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TRABALHO FINAL - Projeto Final de Estatística Avançada e Fundamentos Probabilísticos para IA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Este projeto tem por objetivo integrar todo o conteúdo da disciplina de forma aplicada contextualizando as análises estatísticas com insights baseados em dados.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 Geral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Desenvolver um estudo analítico completo, incluindo: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Seleção de um dataset;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Análise descritiva e visual;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Aplicação de testes estatísticos;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Estudo de correlação e regressão;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Construção de um modelo preditivo simples;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Interpretação clara;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Comunicação profissional dos resultados.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Escolha do Dataset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O aluno deve escolher qualquer dataset público de plataformas como: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Kaggle;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UCI Machine Learning Repository;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IBGE / Dados.gov.br;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Google Dataset Search.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Critérios obrigatórios: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644" w:hanging="360"/>
        <w:jc w:val="both"/>
        <w:rPr/>
      </w:pPr>
      <w:r w:rsidDel="00000000" w:rsidR="00000000" w:rsidRPr="00000000">
        <w:rPr>
          <w:rtl w:val="0"/>
        </w:rPr>
        <w:t xml:space="preserve">O dataset deve permitir um problema de classificação ou regressão.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Entregáveis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Relatório Técnico (10-15 páginas)</w:t>
      </w:r>
    </w:p>
    <w:p w:rsidR="00000000" w:rsidDel="00000000" w:rsidP="00000000" w:rsidRDefault="00000000" w:rsidRPr="00000000" w14:paraId="0000001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Formato: PDF ( linguagem profissional, objetiva e gráfica).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Executivo (1 página)</w:t>
      </w:r>
    </w:p>
    <w:p w:rsidR="00000000" w:rsidDel="00000000" w:rsidP="00000000" w:rsidRDefault="00000000" w:rsidRPr="00000000" w14:paraId="0000001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Explicação clara para o cliente: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era o problema;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Principais achados;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Conclusões práticas;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Recomendação final.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Deve ser entendível por alguém sem formação técnica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 do Problema e do Dataset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Quem seria o “cliente” ou o objetivo da análise?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se quer prever/entender?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Fonte dos dados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Estrutura (nº de linhas, colunas, tipos de dados)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Possíveis limitações do dataset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Descritiva e Visual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Mostrar e interpretar: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Estatísticas descritivas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Histogramas, boxplots, gráficos de barras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padrões observados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Outliers e valores faltantes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Interprete os resultados, não apresente apenas prints de código, esse é um erro comum ao apresentar para um cliente uma análise.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Probabilidade e Distribuições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Investigar se uma variável quantitativa segue alguma distribuição;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Evidências: histograma, QQ-plot, teste formal (Shapiro/K-S);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Implicações: por que isso importa?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Testes de Hipóteses ou ANOVA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Aplicar pelo menos um teste coerente com os dados: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Comparação de médias entre grupos;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Relação entre categorias (qui-quadrado);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Diferença de proporções;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ANOVA (se houver &gt;2 grupos).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Interpretar: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Hipóteses;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p-valor;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Conclusão traduzida para o cliente.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Correlação e Regressão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Matriz de correlação;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Explicar as relações mais fortes;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Treinar um modelo simples (Regressão Linear);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Métricas e interpretação.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Conclusões e Recomendações Práticas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Principais insights;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o cliente pode fazer com isso?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Pontos de atenção;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Sugestão de próximos passos.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Apêndice (opcional, sem limite de páginas)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Código;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Gráficos extras;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Tabelas auxiliares;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Resultados complementares.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Notebook (Colab ou Jupyter)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Com: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Código organizado;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Gráficos;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Comentários explicativos;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Reprodutibilidade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Critérios de Avaliação (Peso)</w:t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340.0" w:type="dxa"/>
        <w:jc w:val="center"/>
        <w:tblLayout w:type="fixed"/>
        <w:tblLook w:val="0400"/>
      </w:tblPr>
      <w:tblGrid>
        <w:gridCol w:w="4635"/>
        <w:gridCol w:w="705"/>
        <w:tblGridChange w:id="0">
          <w:tblGrid>
            <w:gridCol w:w="4635"/>
            <w:gridCol w:w="70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Critério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Peso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Qualidade técnica da análise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Clareza e objetividade no relatório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50%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Organização e qualidade do 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6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Orientações Gerais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Trabalho em grupo;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Código comentado;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Cuidado com plágio (Kaggle, GitHub etc.);</w:t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644" w:hanging="359.9999999999998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2D693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2D693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2D693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2D693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2D693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2D693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2D693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2D6937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2D693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2D6937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2D693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2D6937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2D693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2D693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D693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D6937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2D6937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2D6937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D693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D6937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2D6937"/>
    <w:rPr>
      <w:b w:val="1"/>
      <w:bCs w:val="1"/>
      <w:smallCaps w:val="1"/>
      <w:color w:val="2f5496" w:themeColor="accent1" w:themeShade="0000BF"/>
      <w:spacing w:val="5"/>
    </w:rPr>
  </w:style>
  <w:style w:type="paragraph" w:styleId="SemEspaamento">
    <w:name w:val="No Spacing"/>
    <w:uiPriority w:val="1"/>
    <w:qFormat w:val="1"/>
    <w:rsid w:val="002D6937"/>
    <w:pPr>
      <w:spacing w:after="0" w:line="240" w:lineRule="auto"/>
    </w:pPr>
  </w:style>
  <w:style w:type="paragraph" w:styleId="NormalWeb">
    <w:name w:val="Normal (Web)"/>
    <w:basedOn w:val="Normal"/>
    <w:uiPriority w:val="99"/>
    <w:semiHidden w:val="1"/>
    <w:unhideWhenUsed w:val="1"/>
    <w:rsid w:val="002D693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2D6937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+EyYL3kEK3zlWZCtYLq+JTAiRg==">CgMxLjA4AHIhMTRMRlU4ekY4b2hZOXBrOU5WMTM5aE9ZdFRVTlJQOVRD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2025-11-30T15:41:00Z</dcterms:created>
  <dc:creator>victor borges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53eedf08-1a78-432c-b42f-7cbd4e2ea5d5</vt:lpwstr>
  </property>
</Properties>
</file>