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D9759" w14:textId="23F9F1A1" w:rsidR="00F26CFA" w:rsidRDefault="00F02A4A" w:rsidP="00F02A4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Questões objetivas – Aula 06</w:t>
      </w:r>
    </w:p>
    <w:p w14:paraId="46B77A11" w14:textId="77777777" w:rsidR="00F02A4A" w:rsidRDefault="00F02A4A" w:rsidP="00F02A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102B74" w14:textId="498A9916" w:rsidR="00F02A4A" w:rsidRDefault="00F02A4A" w:rsidP="00F02A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01 – </w:t>
      </w:r>
      <w:r>
        <w:rPr>
          <w:rFonts w:ascii="Arial" w:hAnsi="Arial" w:cs="Arial"/>
          <w:sz w:val="24"/>
          <w:szCs w:val="24"/>
        </w:rPr>
        <w:t>Uma estrutura de repetição pode ser definida como:</w:t>
      </w:r>
    </w:p>
    <w:p w14:paraId="651FC64B" w14:textId="306787DA" w:rsidR="00F02A4A" w:rsidRDefault="00F02A4A" w:rsidP="00F02A4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instrução ou estrutura no código que só é executada uma vez. Tendo um fluxo de trabalho linear. </w:t>
      </w:r>
    </w:p>
    <w:p w14:paraId="0ED385C6" w14:textId="74E8AA0E" w:rsidR="00F02A4A" w:rsidRPr="00F02A4A" w:rsidRDefault="00F02A4A" w:rsidP="00F02A4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02A4A">
        <w:rPr>
          <w:rFonts w:ascii="Arial" w:hAnsi="Arial" w:cs="Arial"/>
          <w:b/>
          <w:bCs/>
          <w:sz w:val="24"/>
          <w:szCs w:val="24"/>
        </w:rPr>
        <w:t xml:space="preserve">É uma estrutura que permite executar mais de uma vez o mesmo comando ou conjunto de comandos de acordo com uma condição ou contador. </w:t>
      </w:r>
    </w:p>
    <w:p w14:paraId="5781E1B9" w14:textId="0491BAA3" w:rsidR="00F02A4A" w:rsidRDefault="00F02A4A" w:rsidP="00F02A4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estrutura que permite executar mais de uma vez o mesmo comando ou conjunto de comandos de acordo </w:t>
      </w:r>
      <w:r>
        <w:rPr>
          <w:rFonts w:ascii="Arial" w:hAnsi="Arial" w:cs="Arial"/>
          <w:sz w:val="24"/>
          <w:szCs w:val="24"/>
        </w:rPr>
        <w:t>apenas com uma condição.</w:t>
      </w:r>
    </w:p>
    <w:p w14:paraId="1CD0D30C" w14:textId="4F3D1491" w:rsidR="00F02A4A" w:rsidRDefault="00F02A4A" w:rsidP="00F02A4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estrutura que servirá para tomar decisões, onde ela poderá apenas ser executada uma vez. </w:t>
      </w:r>
    </w:p>
    <w:p w14:paraId="754ADAFC" w14:textId="6380539F" w:rsidR="00F02A4A" w:rsidRDefault="00F02A4A" w:rsidP="00F02A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02 – </w:t>
      </w:r>
      <w:r>
        <w:rPr>
          <w:rFonts w:ascii="Arial" w:hAnsi="Arial" w:cs="Arial"/>
          <w:sz w:val="24"/>
          <w:szCs w:val="24"/>
        </w:rPr>
        <w:t xml:space="preserve">Analise o código abaixo e responda como a estrutura de repetição está agindo. </w:t>
      </w:r>
    </w:p>
    <w:p w14:paraId="7D0D4C29" w14:textId="77777777" w:rsidR="00F02A4A" w:rsidRPr="00F02A4A" w:rsidRDefault="00F02A4A" w:rsidP="00F0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2A4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02A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F02A4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F02A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02A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F02A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2A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F02A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(posicoesdasAgulhas)):</w:t>
      </w:r>
    </w:p>
    <w:p w14:paraId="022FB51D" w14:textId="77777777" w:rsidR="00F02A4A" w:rsidRPr="00F02A4A" w:rsidRDefault="00F02A4A" w:rsidP="00F0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2A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02A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F02A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(posicoesdasAgulhas[i], </w:t>
      </w:r>
      <w:r w:rsidRPr="00F02A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F02A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posicionamentoAgulhas[posicoesdasAgulhas[i]])</w:t>
      </w:r>
    </w:p>
    <w:p w14:paraId="7B43C285" w14:textId="77777777" w:rsidR="00F02A4A" w:rsidRPr="00F02A4A" w:rsidRDefault="00F02A4A" w:rsidP="00F0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14E9CE" w14:textId="718A4FDE" w:rsidR="00F02A4A" w:rsidRDefault="00F02A4A" w:rsidP="00F02A4A">
      <w:pPr>
        <w:jc w:val="both"/>
        <w:rPr>
          <w:rFonts w:ascii="Arial" w:hAnsi="Arial" w:cs="Arial"/>
          <w:sz w:val="24"/>
          <w:szCs w:val="24"/>
        </w:rPr>
      </w:pPr>
    </w:p>
    <w:p w14:paraId="6226E99D" w14:textId="30E80E6C" w:rsidR="00F02A4A" w:rsidRPr="008456AC" w:rsidRDefault="00F02A4A" w:rsidP="00F02A4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456AC">
        <w:rPr>
          <w:rFonts w:ascii="Arial" w:hAnsi="Arial" w:cs="Arial"/>
          <w:b/>
          <w:bCs/>
          <w:sz w:val="24"/>
          <w:szCs w:val="24"/>
        </w:rPr>
        <w:t xml:space="preserve">A função FOR irá se repetir e percorrer por todo o tamanho da lista ‘posicoesdasAgulhas’. </w:t>
      </w:r>
    </w:p>
    <w:p w14:paraId="517E1E79" w14:textId="60A8407D" w:rsidR="00F02A4A" w:rsidRDefault="00F02A4A" w:rsidP="00F02A4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FOR </w:t>
      </w:r>
      <w:r w:rsidR="008456AC">
        <w:rPr>
          <w:rFonts w:ascii="Arial" w:hAnsi="Arial" w:cs="Arial"/>
          <w:sz w:val="24"/>
          <w:szCs w:val="24"/>
        </w:rPr>
        <w:t xml:space="preserve">não irá se repetir ou percorrer por todo o tamanho da lista </w:t>
      </w:r>
      <w:r w:rsidR="008456AC">
        <w:rPr>
          <w:rFonts w:ascii="Arial" w:hAnsi="Arial" w:cs="Arial"/>
          <w:sz w:val="24"/>
          <w:szCs w:val="24"/>
        </w:rPr>
        <w:t>‘posicoesdasAgulhas’</w:t>
      </w:r>
      <w:r w:rsidR="008456AC">
        <w:rPr>
          <w:rFonts w:ascii="Arial" w:hAnsi="Arial" w:cs="Arial"/>
          <w:sz w:val="24"/>
          <w:szCs w:val="24"/>
        </w:rPr>
        <w:t xml:space="preserve"> pois a função ‘len’ faz a soma dos itens da lista. </w:t>
      </w:r>
    </w:p>
    <w:p w14:paraId="31BEF685" w14:textId="173C8F45" w:rsidR="008456AC" w:rsidRDefault="008456AC" w:rsidP="00F02A4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FOR irá continuar a ser executada até haver alguma função que a pare, como a break. </w:t>
      </w:r>
    </w:p>
    <w:p w14:paraId="09510D81" w14:textId="05E676D9" w:rsidR="008456AC" w:rsidRDefault="008456AC" w:rsidP="008456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FOR irá se repetir e percorrer por todo o tamanho 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dicionário</w:t>
      </w:r>
      <w:r>
        <w:rPr>
          <w:rFonts w:ascii="Arial" w:hAnsi="Arial" w:cs="Arial"/>
          <w:sz w:val="24"/>
          <w:szCs w:val="24"/>
        </w:rPr>
        <w:t xml:space="preserve"> ‘posicoesdasAgulhas’. </w:t>
      </w:r>
    </w:p>
    <w:p w14:paraId="3294FB50" w14:textId="46E06555" w:rsidR="008456AC" w:rsidRDefault="008456AC" w:rsidP="008456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03 </w:t>
      </w:r>
      <w:r w:rsidR="00E55533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55533">
        <w:rPr>
          <w:rFonts w:ascii="Arial" w:hAnsi="Arial" w:cs="Arial"/>
          <w:sz w:val="24"/>
          <w:szCs w:val="24"/>
        </w:rPr>
        <w:t xml:space="preserve">Em termos de aplicações voltadas a Neuroengenharia, as estruturas de repetições são de extrema importância. Considerando a movimentação de um braço robótico por EEG, onde este deve ter alguns comandos repetidos até alcançar um certo número de repetições. Exemplo: Quando um braço robótico realizar a tarefa de colocar a tampa na garrafa 15 vezes ele terá que parar. Qual estrutura de repetição é mais recomendada para utilizar? </w:t>
      </w:r>
    </w:p>
    <w:p w14:paraId="38DD0A0E" w14:textId="5D5C6CDB" w:rsidR="00E55533" w:rsidRDefault="00E55533" w:rsidP="00E5553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</w:t>
      </w:r>
    </w:p>
    <w:p w14:paraId="3DC8E66D" w14:textId="04547F4E" w:rsidR="00E55533" w:rsidRDefault="00E55533" w:rsidP="00E5553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</w:p>
    <w:p w14:paraId="38A48098" w14:textId="18E5D256" w:rsidR="00E55533" w:rsidRDefault="00E55533" w:rsidP="00E5553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</w:p>
    <w:p w14:paraId="43C2E5BD" w14:textId="3676C490" w:rsidR="00E55533" w:rsidRDefault="00E55533" w:rsidP="00E5553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</w:p>
    <w:p w14:paraId="055FA65A" w14:textId="77777777" w:rsidR="00E55533" w:rsidRPr="00E55533" w:rsidRDefault="00E55533" w:rsidP="00E5553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E55533" w:rsidRPr="00E55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0D8"/>
    <w:multiLevelType w:val="hybridMultilevel"/>
    <w:tmpl w:val="12BACD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5C59"/>
    <w:multiLevelType w:val="hybridMultilevel"/>
    <w:tmpl w:val="4F3E94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1B35"/>
    <w:multiLevelType w:val="hybridMultilevel"/>
    <w:tmpl w:val="858CDC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957FC"/>
    <w:multiLevelType w:val="hybridMultilevel"/>
    <w:tmpl w:val="10FE27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39"/>
    <w:rsid w:val="00133139"/>
    <w:rsid w:val="008456AC"/>
    <w:rsid w:val="00E55533"/>
    <w:rsid w:val="00F02A4A"/>
    <w:rsid w:val="00F2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9344"/>
  <w15:chartTrackingRefBased/>
  <w15:docId w15:val="{F9562C6E-A7CA-4EFE-92FD-55A29470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0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3</cp:revision>
  <dcterms:created xsi:type="dcterms:W3CDTF">2020-09-04T02:38:00Z</dcterms:created>
  <dcterms:modified xsi:type="dcterms:W3CDTF">2020-09-04T02:57:00Z</dcterms:modified>
</cp:coreProperties>
</file>