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1D" w:rsidRDefault="00BC7B1D"/>
    <w:p w:rsidR="00BC7B1D" w:rsidRDefault="00BC7B1D"/>
    <w:p w:rsidR="00ED2884" w:rsidRDefault="00ED2884">
      <w:pPr>
        <w:widowControl/>
        <w:jc w:val="left"/>
        <w:rPr>
          <w:sz w:val="52"/>
          <w:szCs w:val="52"/>
        </w:rPr>
      </w:pPr>
    </w:p>
    <w:p w:rsidR="00ED2884" w:rsidRDefault="00ED2884">
      <w:pPr>
        <w:widowControl/>
        <w:jc w:val="left"/>
        <w:rPr>
          <w:sz w:val="52"/>
          <w:szCs w:val="52"/>
        </w:rPr>
      </w:pPr>
    </w:p>
    <w:p w:rsidR="00ED2884" w:rsidRDefault="00ED2884">
      <w:pPr>
        <w:widowControl/>
        <w:jc w:val="left"/>
        <w:rPr>
          <w:sz w:val="52"/>
          <w:szCs w:val="52"/>
        </w:rPr>
      </w:pPr>
    </w:p>
    <w:p w:rsidR="00ED2884" w:rsidRDefault="00ED2884" w:rsidP="00ED2884">
      <w:pPr>
        <w:widowControl/>
        <w:jc w:val="center"/>
        <w:rPr>
          <w:sz w:val="52"/>
          <w:szCs w:val="52"/>
        </w:rPr>
      </w:pPr>
      <w:r w:rsidRPr="00ED2884">
        <w:rPr>
          <w:rFonts w:hint="eastAsia"/>
          <w:sz w:val="52"/>
          <w:szCs w:val="52"/>
        </w:rPr>
        <w:t>E</w:t>
      </w:r>
      <w:r w:rsidRPr="00ED2884">
        <w:rPr>
          <w:sz w:val="52"/>
          <w:szCs w:val="52"/>
        </w:rPr>
        <w:t xml:space="preserve">lement UI </w:t>
      </w:r>
      <w:r w:rsidRPr="00ED2884">
        <w:rPr>
          <w:rFonts w:hint="eastAsia"/>
          <w:sz w:val="52"/>
          <w:szCs w:val="52"/>
        </w:rPr>
        <w:t>学习笔记</w:t>
      </w:r>
    </w:p>
    <w:p w:rsidR="00ED2884" w:rsidRDefault="00ED2884" w:rsidP="00ED2884">
      <w:pPr>
        <w:widowControl/>
        <w:jc w:val="center"/>
        <w:rPr>
          <w:sz w:val="52"/>
          <w:szCs w:val="52"/>
        </w:rPr>
      </w:pPr>
    </w:p>
    <w:p w:rsidR="00ED2884" w:rsidRDefault="00ED2884" w:rsidP="00ED2884">
      <w:pPr>
        <w:widowControl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第8组</w:t>
      </w:r>
    </w:p>
    <w:p w:rsidR="00ED2884" w:rsidRDefault="00ED2884" w:rsidP="00ED2884">
      <w:pPr>
        <w:widowControl/>
        <w:jc w:val="center"/>
        <w:rPr>
          <w:sz w:val="52"/>
          <w:szCs w:val="52"/>
        </w:rPr>
      </w:pPr>
    </w:p>
    <w:p w:rsidR="00ED2884" w:rsidRDefault="00ED2884" w:rsidP="00ED2884">
      <w:pPr>
        <w:widowControl/>
        <w:ind w:firstLineChars="600" w:firstLine="2640"/>
        <w:rPr>
          <w:sz w:val="44"/>
          <w:szCs w:val="44"/>
        </w:rPr>
      </w:pPr>
    </w:p>
    <w:p w:rsidR="00ED2884" w:rsidRDefault="00ED2884" w:rsidP="00ED2884">
      <w:pPr>
        <w:widowControl/>
        <w:ind w:firstLineChars="600" w:firstLine="2640"/>
        <w:rPr>
          <w:sz w:val="44"/>
          <w:szCs w:val="44"/>
        </w:rPr>
      </w:pPr>
    </w:p>
    <w:p w:rsidR="00ED2884" w:rsidRPr="00ED2884" w:rsidRDefault="00ED2884" w:rsidP="00ED2884">
      <w:pPr>
        <w:widowControl/>
        <w:ind w:firstLineChars="600" w:firstLine="2640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  <w:r w:rsidRPr="00ED2884">
        <w:rPr>
          <w:rFonts w:hint="eastAsia"/>
          <w:sz w:val="44"/>
          <w:szCs w:val="44"/>
        </w:rPr>
        <w:t>07111505</w:t>
      </w:r>
    </w:p>
    <w:p w:rsidR="00ED2884" w:rsidRDefault="00ED2884" w:rsidP="00ED2884">
      <w:pPr>
        <w:widowControl/>
        <w:ind w:firstLineChars="600" w:firstLine="2640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  <w:r w:rsidRPr="00ED2884">
        <w:rPr>
          <w:rFonts w:hint="eastAsia"/>
          <w:sz w:val="44"/>
          <w:szCs w:val="44"/>
        </w:rPr>
        <w:t>1120151831</w:t>
      </w:r>
    </w:p>
    <w:p w:rsidR="00ED2884" w:rsidRDefault="00ED2884" w:rsidP="00ED2884">
      <w:pPr>
        <w:widowControl/>
        <w:ind w:firstLineChars="600" w:firstLine="2640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Pr="00ED2884">
        <w:rPr>
          <w:rFonts w:hint="eastAsia"/>
          <w:sz w:val="44"/>
          <w:szCs w:val="44"/>
        </w:rPr>
        <w:t>李继领</w:t>
      </w:r>
    </w:p>
    <w:p w:rsidR="00ED2884" w:rsidRDefault="00ED2884" w:rsidP="00ED2884">
      <w:pPr>
        <w:widowControl/>
        <w:ind w:firstLineChars="600" w:firstLine="2640"/>
        <w:rPr>
          <w:sz w:val="44"/>
          <w:szCs w:val="44"/>
        </w:rPr>
      </w:pPr>
    </w:p>
    <w:p w:rsidR="00ED2884" w:rsidRDefault="00ED2884" w:rsidP="00ED2884">
      <w:pPr>
        <w:widowControl/>
        <w:ind w:firstLineChars="600" w:firstLine="2640"/>
        <w:rPr>
          <w:sz w:val="44"/>
          <w:szCs w:val="44"/>
        </w:rPr>
      </w:pPr>
    </w:p>
    <w:p w:rsidR="00BC7B1D" w:rsidRPr="00ED2884" w:rsidRDefault="00ED2884" w:rsidP="00ED2884">
      <w:pPr>
        <w:widowControl/>
        <w:ind w:firstLineChars="600" w:firstLine="2640"/>
        <w:rPr>
          <w:sz w:val="44"/>
          <w:szCs w:val="44"/>
        </w:rPr>
      </w:pPr>
      <w:r>
        <w:rPr>
          <w:rFonts w:hint="eastAsia"/>
          <w:sz w:val="44"/>
          <w:szCs w:val="44"/>
        </w:rPr>
        <w:t>日期：2017-10-10</w:t>
      </w:r>
      <w:r w:rsidR="00BC7B1D" w:rsidRPr="00ED2884">
        <w:rPr>
          <w:sz w:val="52"/>
          <w:szCs w:val="52"/>
        </w:rPr>
        <w:br w:type="page"/>
      </w:r>
    </w:p>
    <w:p w:rsidR="00BC7B1D" w:rsidRDefault="00BC7B1D"/>
    <w:sdt>
      <w:sdtPr>
        <w:rPr>
          <w:lang w:val="zh-CN"/>
        </w:rPr>
        <w:id w:val="1733872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D2884" w:rsidRDefault="00ED2884">
          <w:pPr>
            <w:pStyle w:val="TOC"/>
          </w:pPr>
          <w:r>
            <w:rPr>
              <w:lang w:val="zh-CN"/>
            </w:rPr>
            <w:t>目录</w:t>
          </w:r>
        </w:p>
        <w:p w:rsidR="00ED2884" w:rsidRDefault="00ED288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10486" w:history="1">
            <w:r w:rsidRPr="00233B42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410487" w:history="1">
            <w:r w:rsidRPr="00233B42">
              <w:rPr>
                <w:rStyle w:val="a3"/>
                <w:noProof/>
              </w:rPr>
              <w:t>设计指南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488" w:history="1">
            <w:r w:rsidRPr="00233B42">
              <w:rPr>
                <w:rStyle w:val="a3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489" w:history="1">
            <w:r w:rsidRPr="00233B42">
              <w:rPr>
                <w:rStyle w:val="a3"/>
                <w:noProof/>
                <w:lang w:val="en"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490" w:history="1">
            <w:r w:rsidRPr="00233B42">
              <w:rPr>
                <w:rStyle w:val="a3"/>
                <w:rFonts w:asciiTheme="minorEastAsia" w:hAnsiTheme="minorEastAsia" w:cs="Helvetica"/>
                <w:b/>
                <w:bCs/>
                <w:noProof/>
                <w:kern w:val="0"/>
                <w:lang w:val="en"/>
              </w:rPr>
              <w:t>选择合适的导航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491" w:history="1">
            <w:r w:rsidRPr="00233B42">
              <w:rPr>
                <w:rStyle w:val="a3"/>
                <w:rFonts w:asciiTheme="minorEastAsia" w:hAnsiTheme="minorEastAsia" w:cs="Helvetica"/>
                <w:b/>
                <w:bCs/>
                <w:noProof/>
                <w:kern w:val="0"/>
                <w:lang w:val="en"/>
              </w:rPr>
              <w:t>侧栏导航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492" w:history="1">
            <w:r w:rsidRPr="00233B42">
              <w:rPr>
                <w:rStyle w:val="a3"/>
                <w:rFonts w:asciiTheme="minorEastAsia" w:hAnsiTheme="minorEastAsia" w:cs="Helvetica"/>
                <w:b/>
                <w:bCs/>
                <w:noProof/>
                <w:kern w:val="0"/>
                <w:lang w:val="en"/>
              </w:rPr>
              <w:t>顶部导航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410493" w:history="1">
            <w:r w:rsidRPr="00233B42">
              <w:rPr>
                <w:rStyle w:val="a3"/>
                <w:noProof/>
                <w:lang w:val="en"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494" w:history="1">
            <w:r w:rsidRPr="00233B42">
              <w:rPr>
                <w:rStyle w:val="a3"/>
                <w:noProof/>
                <w:lang w:val="en"/>
              </w:rPr>
              <w:t>npm 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495" w:history="1">
            <w:r w:rsidRPr="00233B42">
              <w:rPr>
                <w:rStyle w:val="a3"/>
                <w:noProof/>
                <w:lang w:val="en"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410496" w:history="1">
            <w:r w:rsidRPr="00233B42">
              <w:rPr>
                <w:rStyle w:val="a3"/>
                <w:noProof/>
                <w:bdr w:val="single" w:sz="6" w:space="14" w:color="EAEEFB" w:frame="1"/>
                <w:shd w:val="clear" w:color="auto" w:fill="F9FAFC"/>
                <w:lang w:val="en"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410497" w:history="1">
            <w:r w:rsidRPr="00233B42">
              <w:rPr>
                <w:rStyle w:val="a3"/>
                <w:noProof/>
                <w:lang w:val="en"/>
              </w:rPr>
              <w:t>内置过渡动画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498" w:history="1">
            <w:r w:rsidRPr="00233B42">
              <w:rPr>
                <w:rStyle w:val="a3"/>
                <w:noProof/>
                <w:lang w:val="en"/>
              </w:rPr>
              <w:t>fade 淡入淡出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499" w:history="1">
            <w:r w:rsidRPr="00233B42">
              <w:rPr>
                <w:rStyle w:val="a3"/>
                <w:noProof/>
                <w:lang w:val="en"/>
              </w:rPr>
              <w:t>zoom 缩放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500" w:history="1">
            <w:r w:rsidRPr="00233B42">
              <w:rPr>
                <w:rStyle w:val="a3"/>
                <w:noProof/>
                <w:lang w:val="en"/>
              </w:rPr>
              <w:t>collapse 展开折叠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501" w:history="1">
            <w:r w:rsidRPr="00233B42">
              <w:rPr>
                <w:rStyle w:val="a3"/>
                <w:noProof/>
                <w:lang w:val="en"/>
              </w:rPr>
              <w:t>按需引入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410502" w:history="1">
            <w:r w:rsidRPr="00233B42">
              <w:rPr>
                <w:rStyle w:val="a3"/>
                <w:noProof/>
                <w:bdr w:val="single" w:sz="6" w:space="14" w:color="EAEEFB" w:frame="1"/>
                <w:shd w:val="clear" w:color="auto" w:fill="F9FAFC"/>
                <w:lang w:val="en"/>
              </w:rPr>
              <w:t>基础组件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503" w:history="1">
            <w:r w:rsidRPr="00233B42">
              <w:rPr>
                <w:rStyle w:val="a3"/>
                <w:noProof/>
                <w:lang w:val="en"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504" w:history="1">
            <w:r w:rsidRPr="00233B42">
              <w:rPr>
                <w:rStyle w:val="a3"/>
                <w:noProof/>
                <w:lang w:val="en"/>
              </w:rPr>
              <w:t>Layout 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505" w:history="1">
            <w:r w:rsidRPr="00233B42">
              <w:rPr>
                <w:rStyle w:val="a3"/>
                <w:noProof/>
              </w:rPr>
              <w:t>Color 色彩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506" w:history="1">
            <w:r w:rsidRPr="00233B42">
              <w:rPr>
                <w:rStyle w:val="a3"/>
                <w:noProof/>
                <w:lang w:val="en"/>
              </w:rPr>
              <w:t>Typography 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507" w:history="1">
            <w:r w:rsidRPr="00233B42">
              <w:rPr>
                <w:rStyle w:val="a3"/>
                <w:noProof/>
                <w:lang w:val="en"/>
              </w:rPr>
              <w:t>Icon 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5410508" w:history="1">
            <w:r w:rsidRPr="00233B42">
              <w:rPr>
                <w:rStyle w:val="a3"/>
                <w:noProof/>
                <w:lang w:val="en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509" w:history="1">
            <w:r w:rsidRPr="00233B42">
              <w:rPr>
                <w:rStyle w:val="a3"/>
                <w:noProof/>
                <w:lang w:val="en"/>
              </w:rPr>
              <w:t>Radio 单选框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410510" w:history="1">
            <w:r w:rsidRPr="00233B42">
              <w:rPr>
                <w:rStyle w:val="a3"/>
                <w:noProof/>
                <w:lang w:val="en"/>
              </w:rPr>
              <w:t>按钮样式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884" w:rsidRDefault="00ED2884">
          <w:r>
            <w:rPr>
              <w:b/>
              <w:bCs/>
              <w:lang w:val="zh-CN"/>
            </w:rPr>
            <w:fldChar w:fldCharType="end"/>
          </w:r>
        </w:p>
      </w:sdtContent>
    </w:sdt>
    <w:p w:rsidR="00BC7B1D" w:rsidRDefault="00BC7B1D">
      <w:pPr>
        <w:widowControl/>
        <w:jc w:val="left"/>
      </w:pPr>
      <w:r>
        <w:br w:type="page"/>
      </w:r>
    </w:p>
    <w:p w:rsidR="00BC7B1D" w:rsidRDefault="00BC7B1D"/>
    <w:p w:rsidR="00BC7B1D" w:rsidRPr="00ED2884" w:rsidRDefault="00CD005C" w:rsidP="00ED2884">
      <w:pPr>
        <w:pStyle w:val="1"/>
      </w:pPr>
      <w:bookmarkStart w:id="0" w:name="_Toc495410486"/>
      <w:r w:rsidRPr="00ED2884">
        <w:rPr>
          <w:rFonts w:hint="eastAsia"/>
        </w:rPr>
        <w:t>简介</w:t>
      </w:r>
      <w:bookmarkEnd w:id="0"/>
    </w:p>
    <w:p w:rsidR="00DB2DEF" w:rsidRPr="00CD005C" w:rsidRDefault="00BC7B1D" w:rsidP="00CD005C">
      <w:pPr>
        <w:ind w:firstLine="420"/>
        <w:rPr>
          <w:rFonts w:hint="eastAsia"/>
          <w:sz w:val="24"/>
          <w:szCs w:val="24"/>
        </w:rPr>
      </w:pPr>
      <w:r w:rsidRPr="00CD005C">
        <w:rPr>
          <w:sz w:val="24"/>
          <w:szCs w:val="24"/>
        </w:rPr>
        <w:t>Element UI 是一套采用 Vue.js 2.0 作为</w:t>
      </w:r>
      <w:r w:rsidR="00C211B9" w:rsidRPr="00CD005C">
        <w:rPr>
          <w:sz w:val="24"/>
          <w:szCs w:val="24"/>
        </w:rPr>
        <w:t>基础框架实现</w:t>
      </w:r>
      <w:r w:rsidR="00C211B9" w:rsidRPr="00CD005C">
        <w:rPr>
          <w:rFonts w:hint="eastAsia"/>
          <w:sz w:val="24"/>
          <w:szCs w:val="24"/>
        </w:rPr>
        <w:t>的桌面端UI框架</w:t>
      </w:r>
      <w:r w:rsidRPr="00CD005C">
        <w:rPr>
          <w:sz w:val="24"/>
          <w:szCs w:val="24"/>
        </w:rPr>
        <w:t>，</w:t>
      </w:r>
      <w:r w:rsidRPr="00CD005C">
        <w:rPr>
          <w:rFonts w:hint="eastAsia"/>
          <w:sz w:val="24"/>
          <w:szCs w:val="24"/>
        </w:rPr>
        <w:t>提供了配套设计资源，</w:t>
      </w:r>
      <w:r w:rsidRPr="00CD005C">
        <w:rPr>
          <w:sz w:val="24"/>
          <w:szCs w:val="24"/>
        </w:rPr>
        <w:t>它面向企业级的后台应用，能够帮助快速地搭建网站，极大地减少研发的人力与时间成本。</w:t>
      </w:r>
      <w:r w:rsidR="00C211B9" w:rsidRPr="00CD005C">
        <w:rPr>
          <w:sz w:val="24"/>
          <w:szCs w:val="24"/>
        </w:rPr>
        <w:t>Element UI</w:t>
      </w:r>
      <w:proofErr w:type="gramStart"/>
      <w:r w:rsidR="00C211B9" w:rsidRPr="00CD005C">
        <w:rPr>
          <w:rFonts w:hint="eastAsia"/>
          <w:sz w:val="24"/>
          <w:szCs w:val="24"/>
        </w:rPr>
        <w:t>由饿了</w:t>
      </w:r>
      <w:proofErr w:type="gramEnd"/>
      <w:r w:rsidR="00C211B9" w:rsidRPr="00CD005C">
        <w:rPr>
          <w:rFonts w:hint="eastAsia"/>
          <w:sz w:val="24"/>
          <w:szCs w:val="24"/>
        </w:rPr>
        <w:t>么前端团队推出，手机端有对应框架Mint UI</w:t>
      </w:r>
      <w:r w:rsidR="00C211B9" w:rsidRPr="00CD005C">
        <w:rPr>
          <w:sz w:val="24"/>
          <w:szCs w:val="24"/>
        </w:rPr>
        <w:t xml:space="preserve"> </w:t>
      </w:r>
      <w:r w:rsidR="00C211B9" w:rsidRPr="00CD005C">
        <w:rPr>
          <w:rFonts w:hint="eastAsia"/>
          <w:sz w:val="24"/>
          <w:szCs w:val="24"/>
        </w:rPr>
        <w:t>。</w:t>
      </w:r>
    </w:p>
    <w:p w:rsidR="00CD005C" w:rsidRDefault="00DB2DEF" w:rsidP="00CD005C">
      <w:pPr>
        <w:pStyle w:val="1"/>
      </w:pPr>
      <w:bookmarkStart w:id="1" w:name="_Toc495410487"/>
      <w:r w:rsidRPr="00CD005C">
        <w:rPr>
          <w:rFonts w:hint="eastAsia"/>
        </w:rPr>
        <w:t>设计指南</w:t>
      </w:r>
      <w:bookmarkEnd w:id="1"/>
    </w:p>
    <w:p w:rsidR="00DB2DEF" w:rsidRPr="00CD005C" w:rsidRDefault="00DB2DEF" w:rsidP="00CD005C">
      <w:pPr>
        <w:pStyle w:val="2"/>
        <w:rPr>
          <w:rFonts w:hint="eastAsia"/>
          <w:sz w:val="44"/>
          <w:szCs w:val="44"/>
        </w:rPr>
      </w:pPr>
      <w:bookmarkStart w:id="2" w:name="_Toc495410488"/>
      <w:r w:rsidRPr="00CD005C">
        <w:rPr>
          <w:rFonts w:hint="eastAsia"/>
        </w:rPr>
        <w:t>设计原则</w:t>
      </w:r>
      <w:bookmarkEnd w:id="2"/>
    </w:p>
    <w:p w:rsidR="00DB2DEF" w:rsidRPr="00CD005C" w:rsidRDefault="00DB2DEF" w:rsidP="00CD005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一致性</w:t>
      </w:r>
      <w:r w:rsidRPr="00CD005C">
        <w:rPr>
          <w:sz w:val="24"/>
          <w:szCs w:val="24"/>
        </w:rPr>
        <w:t xml:space="preserve"> Consistency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与现实生活一致：与现实生活的流程、逻辑保持一致，遵循用户习惯的语言和概念；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在界面中一致：所有的元素和结构需保持一致，比如：设计样式、图标和文本、元素的位置等。</w:t>
      </w:r>
    </w:p>
    <w:p w:rsidR="00DB2DEF" w:rsidRPr="00CD005C" w:rsidRDefault="00DB2DEF" w:rsidP="00CD005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反馈</w:t>
      </w:r>
      <w:r w:rsidRPr="00CD005C">
        <w:rPr>
          <w:sz w:val="24"/>
          <w:szCs w:val="24"/>
        </w:rPr>
        <w:t xml:space="preserve"> Feedback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控制反馈：通过界面样式和交互</w:t>
      </w:r>
      <w:proofErr w:type="gramStart"/>
      <w:r w:rsidRPr="00CD005C">
        <w:rPr>
          <w:rFonts w:hint="eastAsia"/>
          <w:sz w:val="24"/>
          <w:szCs w:val="24"/>
        </w:rPr>
        <w:t>动效让用户</w:t>
      </w:r>
      <w:proofErr w:type="gramEnd"/>
      <w:r w:rsidRPr="00CD005C">
        <w:rPr>
          <w:rFonts w:hint="eastAsia"/>
          <w:sz w:val="24"/>
          <w:szCs w:val="24"/>
        </w:rPr>
        <w:t>可以清晰的感知自己的操作；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页面反馈：操作后，通过页面元素的变化清晰地展现当前状态。</w:t>
      </w:r>
    </w:p>
    <w:p w:rsidR="00DB2DEF" w:rsidRPr="00CD005C" w:rsidRDefault="00DB2DEF" w:rsidP="00CD005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效率</w:t>
      </w:r>
      <w:r w:rsidRPr="00CD005C">
        <w:rPr>
          <w:sz w:val="24"/>
          <w:szCs w:val="24"/>
        </w:rPr>
        <w:t xml:space="preserve"> Efficiency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简化流程：设计简洁直观的操作流程；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清晰明确：语言表达清晰且表意明确，让用户快速理解进而</w:t>
      </w:r>
      <w:proofErr w:type="gramStart"/>
      <w:r w:rsidRPr="00CD005C">
        <w:rPr>
          <w:rFonts w:hint="eastAsia"/>
          <w:sz w:val="24"/>
          <w:szCs w:val="24"/>
        </w:rPr>
        <w:t>作出</w:t>
      </w:r>
      <w:proofErr w:type="gramEnd"/>
      <w:r w:rsidRPr="00CD005C">
        <w:rPr>
          <w:rFonts w:hint="eastAsia"/>
          <w:sz w:val="24"/>
          <w:szCs w:val="24"/>
        </w:rPr>
        <w:t>决策；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帮助用户识别：界面简单直白，让用户快速识别而非回忆，减少用户记忆负担。</w:t>
      </w:r>
    </w:p>
    <w:p w:rsidR="00DB2DEF" w:rsidRPr="00CD005C" w:rsidRDefault="00DB2DEF" w:rsidP="00CD005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lastRenderedPageBreak/>
        <w:t>可控</w:t>
      </w:r>
      <w:r w:rsidRPr="00CD005C">
        <w:rPr>
          <w:sz w:val="24"/>
          <w:szCs w:val="24"/>
        </w:rPr>
        <w:t xml:space="preserve"> Controllability</w:t>
      </w:r>
    </w:p>
    <w:p w:rsidR="00DB2DEF" w:rsidRPr="00CD005C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用户决策：根据场景可给予用户操作建议或安全提示，但不能代替用户进行决策；</w:t>
      </w:r>
    </w:p>
    <w:p w:rsidR="00DB2DEF" w:rsidRDefault="00DB2DEF" w:rsidP="00DB2DEF">
      <w:pPr>
        <w:rPr>
          <w:sz w:val="24"/>
          <w:szCs w:val="24"/>
        </w:rPr>
      </w:pPr>
      <w:r w:rsidRPr="00CD005C">
        <w:rPr>
          <w:rFonts w:hint="eastAsia"/>
          <w:sz w:val="24"/>
          <w:szCs w:val="24"/>
        </w:rPr>
        <w:t>结果可控：用户可以自由的进行操作，包括撤销、回退和终止当前操作等。</w:t>
      </w:r>
    </w:p>
    <w:p w:rsidR="00CD005C" w:rsidRPr="00CD005C" w:rsidRDefault="00CD005C" w:rsidP="00CD005C">
      <w:pPr>
        <w:pStyle w:val="2"/>
        <w:rPr>
          <w:lang w:val="en"/>
        </w:rPr>
      </w:pPr>
      <w:bookmarkStart w:id="3" w:name="_Toc495410489"/>
      <w:r w:rsidRPr="00CD005C">
        <w:rPr>
          <w:lang w:val="en"/>
        </w:rPr>
        <w:t>导航</w:t>
      </w:r>
      <w:bookmarkEnd w:id="3"/>
    </w:p>
    <w:p w:rsidR="00CD005C" w:rsidRPr="00CD005C" w:rsidRDefault="00CD005C" w:rsidP="00CD005C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导航可以解决用户在访问页面时：在哪里，去哪里，怎样去的问题。一般导航会有「</w:t>
      </w:r>
      <w:proofErr w:type="gramStart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侧栏导航</w:t>
      </w:r>
      <w:proofErr w:type="gramEnd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」和「顶部导航」2 种类型。</w:t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Helvetica"/>
          <w:b/>
          <w:bCs/>
          <w:kern w:val="0"/>
          <w:sz w:val="27"/>
          <w:szCs w:val="27"/>
          <w:lang w:val="en"/>
        </w:rPr>
      </w:pPr>
      <w:bookmarkStart w:id="4" w:name="_Toc495410490"/>
      <w:r w:rsidRPr="00CD005C">
        <w:rPr>
          <w:rFonts w:asciiTheme="minorEastAsia" w:hAnsiTheme="minorEastAsia" w:cs="Helvetica"/>
          <w:b/>
          <w:bCs/>
          <w:kern w:val="0"/>
          <w:sz w:val="27"/>
          <w:szCs w:val="27"/>
          <w:lang w:val="en"/>
        </w:rPr>
        <w:t>选择合适的导航</w:t>
      </w:r>
      <w:bookmarkEnd w:id="4"/>
    </w:p>
    <w:p w:rsidR="00CD005C" w:rsidRPr="00CD005C" w:rsidRDefault="00CD005C" w:rsidP="00CD005C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选择合适的导航可以让用户在产品的使用过程中非常流畅，相反若是不合适就会引起用户操作不适（方向不明确），以下是「</w:t>
      </w:r>
      <w:proofErr w:type="gramStart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侧栏导航</w:t>
      </w:r>
      <w:proofErr w:type="gramEnd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」和 「顶部导航」的区别。</w:t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Helvetica"/>
          <w:b/>
          <w:bCs/>
          <w:kern w:val="0"/>
          <w:sz w:val="27"/>
          <w:szCs w:val="27"/>
          <w:lang w:val="en"/>
        </w:rPr>
      </w:pPr>
      <w:bookmarkStart w:id="5" w:name="_Toc495410491"/>
      <w:proofErr w:type="gramStart"/>
      <w:r w:rsidRPr="00CD005C">
        <w:rPr>
          <w:rFonts w:asciiTheme="minorEastAsia" w:hAnsiTheme="minorEastAsia" w:cs="Helvetica"/>
          <w:b/>
          <w:bCs/>
          <w:kern w:val="0"/>
          <w:sz w:val="27"/>
          <w:szCs w:val="27"/>
          <w:lang w:val="en"/>
        </w:rPr>
        <w:t>侧栏导航</w:t>
      </w:r>
      <w:bookmarkEnd w:id="5"/>
      <w:proofErr w:type="gramEnd"/>
    </w:p>
    <w:p w:rsidR="00CD005C" w:rsidRPr="00CD005C" w:rsidRDefault="00CD005C" w:rsidP="00CD005C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可将导航</w:t>
      </w:r>
      <w:proofErr w:type="gramStart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栏固定</w:t>
      </w:r>
      <w:proofErr w:type="gramEnd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在左侧，提高导航可见性，方便页面之间切换；顶部可放置常用工具，如搜索条、帮助按钮、通知按钮等。适用于中后台的管理型、工具型网站。</w:t>
      </w:r>
    </w:p>
    <w:p w:rsidR="00CD005C" w:rsidRPr="00CD005C" w:rsidRDefault="00CD005C" w:rsidP="00CD005C">
      <w:pPr>
        <w:widowControl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5CD2FD5A" wp14:editId="0168A944">
            <wp:extent cx="8420100" cy="5219700"/>
            <wp:effectExtent l="0" t="0" r="0" b="0"/>
            <wp:docPr id="5" name="图片 1" descr="一级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级类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outlineLvl w:val="4"/>
        <w:rPr>
          <w:rFonts w:asciiTheme="minorEastAsia" w:hAnsiTheme="minorEastAsia" w:cs="Helvetica"/>
          <w:b/>
          <w:bCs/>
          <w:kern w:val="0"/>
          <w:sz w:val="20"/>
          <w:szCs w:val="20"/>
          <w:lang w:val="en"/>
        </w:rPr>
      </w:pPr>
      <w:r w:rsidRPr="00CD005C">
        <w:rPr>
          <w:rFonts w:asciiTheme="minorEastAsia" w:hAnsiTheme="minorEastAsia" w:cs="Helvetica"/>
          <w:b/>
          <w:bCs/>
          <w:kern w:val="0"/>
          <w:sz w:val="20"/>
          <w:szCs w:val="20"/>
          <w:lang w:val="en"/>
        </w:rPr>
        <w:t>一级类目</w:t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适用于结构简单的网站：只有一级页面时，不需要使用面包屑。</w:t>
      </w:r>
    </w:p>
    <w:p w:rsidR="00CD005C" w:rsidRPr="00CD005C" w:rsidRDefault="00CD005C" w:rsidP="00CD005C">
      <w:pPr>
        <w:widowControl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254E46E1" wp14:editId="0393D5ED">
            <wp:extent cx="8420100" cy="5219700"/>
            <wp:effectExtent l="0" t="0" r="0" b="0"/>
            <wp:docPr id="2" name="图片 2" descr="二级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二级类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outlineLvl w:val="4"/>
        <w:rPr>
          <w:rFonts w:asciiTheme="minorEastAsia" w:hAnsiTheme="minorEastAsia" w:cs="Helvetica"/>
          <w:b/>
          <w:bCs/>
          <w:kern w:val="0"/>
          <w:sz w:val="20"/>
          <w:szCs w:val="20"/>
          <w:lang w:val="en"/>
        </w:rPr>
      </w:pPr>
      <w:r w:rsidRPr="00CD005C">
        <w:rPr>
          <w:rFonts w:asciiTheme="minorEastAsia" w:hAnsiTheme="minorEastAsia" w:cs="Helvetica"/>
          <w:b/>
          <w:bCs/>
          <w:kern w:val="0"/>
          <w:sz w:val="20"/>
          <w:szCs w:val="20"/>
          <w:lang w:val="en"/>
        </w:rPr>
        <w:t>二级类目</w:t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侧栏中最多可显示两级导航；当使用二级导航时，我们建议搭配使用面包屑，方便用户定位自己的位置和快速返回。</w:t>
      </w:r>
    </w:p>
    <w:p w:rsidR="00CD005C" w:rsidRPr="00CD005C" w:rsidRDefault="00CD005C" w:rsidP="00CD005C">
      <w:pPr>
        <w:widowControl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4701EFC4" wp14:editId="65A050E3">
            <wp:extent cx="8420100" cy="5219700"/>
            <wp:effectExtent l="0" t="0" r="0" b="0"/>
            <wp:docPr id="3" name="图片 3" descr="三级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三级类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outlineLvl w:val="4"/>
        <w:rPr>
          <w:rFonts w:asciiTheme="minorEastAsia" w:hAnsiTheme="minorEastAsia" w:cs="Helvetica"/>
          <w:b/>
          <w:bCs/>
          <w:kern w:val="0"/>
          <w:sz w:val="20"/>
          <w:szCs w:val="20"/>
          <w:lang w:val="en"/>
        </w:rPr>
      </w:pPr>
      <w:r w:rsidRPr="00CD005C">
        <w:rPr>
          <w:rFonts w:asciiTheme="minorEastAsia" w:hAnsiTheme="minorEastAsia" w:cs="Helvetica"/>
          <w:b/>
          <w:bCs/>
          <w:kern w:val="0"/>
          <w:sz w:val="20"/>
          <w:szCs w:val="20"/>
          <w:lang w:val="en"/>
        </w:rPr>
        <w:t>三级类目</w:t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适用于较复杂的工具型后台，左侧栏为一级导航，</w:t>
      </w:r>
      <w:proofErr w:type="gramStart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中间栏可显示</w:t>
      </w:r>
      <w:proofErr w:type="gramEnd"/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其对应的二级导航，也可放置其他的工具型选项。</w:t>
      </w:r>
    </w:p>
    <w:p w:rsidR="00CD005C" w:rsidRPr="00CD005C" w:rsidRDefault="00CD005C" w:rsidP="00CD005C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Helvetica"/>
          <w:b/>
          <w:bCs/>
          <w:kern w:val="0"/>
          <w:sz w:val="27"/>
          <w:szCs w:val="27"/>
          <w:lang w:val="en"/>
        </w:rPr>
      </w:pPr>
      <w:bookmarkStart w:id="6" w:name="_Toc495410492"/>
      <w:r w:rsidRPr="00CD005C">
        <w:rPr>
          <w:rFonts w:asciiTheme="minorEastAsia" w:hAnsiTheme="minorEastAsia" w:cs="Helvetica"/>
          <w:b/>
          <w:bCs/>
          <w:kern w:val="0"/>
          <w:sz w:val="27"/>
          <w:szCs w:val="27"/>
          <w:lang w:val="en"/>
        </w:rPr>
        <w:t>顶部导航</w:t>
      </w:r>
      <w:bookmarkEnd w:id="6"/>
    </w:p>
    <w:p w:rsidR="00CD005C" w:rsidRPr="00CD005C" w:rsidRDefault="00CD005C" w:rsidP="00CD005C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顺应了从上至下的正常浏览顺序，方便浏览信息；顶部宽度限制了导航的数量和文本长度。</w:t>
      </w:r>
    </w:p>
    <w:p w:rsidR="00CD005C" w:rsidRPr="00CD005C" w:rsidRDefault="00CD005C" w:rsidP="00CD005C">
      <w:pPr>
        <w:widowControl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30581DBA" wp14:editId="49113908">
            <wp:extent cx="8420100" cy="5219700"/>
            <wp:effectExtent l="0" t="0" r="0" b="0"/>
            <wp:docPr id="4" name="图片 4" descr="http://element.eleme.io/2.0/static/navbar_0.b608f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ement.eleme.io/2.0/static/navbar_0.b608f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5C" w:rsidRDefault="00CD005C" w:rsidP="00CD005C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CD005C">
        <w:rPr>
          <w:rFonts w:asciiTheme="minorEastAsia" w:hAnsiTheme="minorEastAsia" w:cs="Helvetica"/>
          <w:kern w:val="0"/>
          <w:sz w:val="24"/>
          <w:szCs w:val="24"/>
          <w:lang w:val="en"/>
        </w:rPr>
        <w:t>适用于导航较少，页面篇幅较长的网站。</w:t>
      </w:r>
    </w:p>
    <w:p w:rsidR="00635C8E" w:rsidRPr="00635C8E" w:rsidRDefault="00635C8E" w:rsidP="005409D2">
      <w:pPr>
        <w:pStyle w:val="1"/>
        <w:rPr>
          <w:rFonts w:hint="eastAsia"/>
          <w:lang w:val="en"/>
        </w:rPr>
      </w:pPr>
      <w:bookmarkStart w:id="7" w:name="_Toc495410493"/>
      <w:r w:rsidRPr="00635C8E">
        <w:rPr>
          <w:rFonts w:hint="eastAsia"/>
          <w:lang w:val="en"/>
        </w:rPr>
        <w:t>安装</w:t>
      </w:r>
      <w:bookmarkEnd w:id="7"/>
    </w:p>
    <w:p w:rsidR="00635C8E" w:rsidRPr="00635C8E" w:rsidRDefault="00635C8E" w:rsidP="005409D2">
      <w:pPr>
        <w:pStyle w:val="2"/>
        <w:rPr>
          <w:lang w:val="en"/>
        </w:rPr>
      </w:pPr>
      <w:bookmarkStart w:id="8" w:name="_Toc495410494"/>
      <w:proofErr w:type="spellStart"/>
      <w:r w:rsidRPr="00635C8E">
        <w:rPr>
          <w:lang w:val="en"/>
        </w:rPr>
        <w:t>npm</w:t>
      </w:r>
      <w:proofErr w:type="spellEnd"/>
      <w:r w:rsidRPr="00635C8E">
        <w:rPr>
          <w:lang w:val="en"/>
        </w:rPr>
        <w:t xml:space="preserve"> 安装</w:t>
      </w:r>
      <w:bookmarkEnd w:id="8"/>
    </w:p>
    <w:p w:rsidR="00635C8E" w:rsidRPr="00635C8E" w:rsidRDefault="00635C8E" w:rsidP="00635C8E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635C8E"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推荐使用</w:t>
      </w:r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</w:t>
      </w:r>
      <w:proofErr w:type="spellStart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>npm</w:t>
      </w:r>
      <w:proofErr w:type="spellEnd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的方式安装，它能更好地和 </w:t>
      </w:r>
      <w:proofErr w:type="spellStart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>webpack</w:t>
      </w:r>
      <w:proofErr w:type="spellEnd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打包工具配合使用。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-S</w:t>
      </w:r>
    </w:p>
    <w:p w:rsidR="00635C8E" w:rsidRPr="00635C8E" w:rsidRDefault="00635C8E" w:rsidP="00635C8E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</w:p>
    <w:p w:rsidR="00635C8E" w:rsidRPr="00635C8E" w:rsidRDefault="00635C8E" w:rsidP="005409D2">
      <w:pPr>
        <w:pStyle w:val="2"/>
        <w:rPr>
          <w:lang w:val="en"/>
        </w:rPr>
      </w:pPr>
      <w:bookmarkStart w:id="9" w:name="_Toc495410495"/>
      <w:r w:rsidRPr="00635C8E">
        <w:rPr>
          <w:lang w:val="en"/>
        </w:rPr>
        <w:t>CDN</w:t>
      </w:r>
      <w:bookmarkEnd w:id="9"/>
    </w:p>
    <w:p w:rsidR="00635C8E" w:rsidRPr="00635C8E" w:rsidRDefault="00635C8E" w:rsidP="00635C8E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635C8E"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目前可以通过</w:t>
      </w:r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unpkg.com/element-</w:t>
      </w:r>
      <w:proofErr w:type="spellStart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>ui</w:t>
      </w:r>
      <w:proofErr w:type="spellEnd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获取到最新版本的资源，在页面上引入 </w:t>
      </w:r>
      <w:proofErr w:type="spellStart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>js</w:t>
      </w:r>
      <w:proofErr w:type="spellEnd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和 </w:t>
      </w:r>
      <w:proofErr w:type="spellStart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>css</w:t>
      </w:r>
      <w:proofErr w:type="spellEnd"/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文件即可开始使用。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&lt;!--</w:t>
      </w:r>
      <w:proofErr w:type="gramEnd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引入样式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--&gt;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&lt;link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rel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"stylesheet"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href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"https://unpkg.com/element-</w:t>
      </w:r>
      <w:proofErr w:type="spell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/lib/theme-default/index.css"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&lt;!--</w:t>
      </w:r>
      <w:proofErr w:type="gramEnd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引入组件库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--&gt;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"https://unpkg.com/element-</w:t>
      </w:r>
      <w:proofErr w:type="spell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/lib/index.js"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&gt;&lt;/script&gt;</w:t>
      </w:r>
    </w:p>
    <w:p w:rsidR="00635C8E" w:rsidRPr="00635C8E" w:rsidRDefault="00635C8E" w:rsidP="00635C8E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</w:p>
    <w:p w:rsidR="00635C8E" w:rsidRPr="00635C8E" w:rsidRDefault="005409D2" w:rsidP="00635C8E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C</w:t>
      </w:r>
      <w:r>
        <w:rPr>
          <w:rFonts w:asciiTheme="minorEastAsia" w:hAnsiTheme="minorEastAsia" w:cs="Helvetica"/>
          <w:kern w:val="0"/>
          <w:sz w:val="24"/>
          <w:szCs w:val="24"/>
          <w:lang w:val="en"/>
        </w:rPr>
        <w:t>DN</w:t>
      </w:r>
      <w:r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简单应用——</w:t>
      </w:r>
      <w:r w:rsidR="00635C8E"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>Hello world</w:t>
      </w:r>
    </w:p>
    <w:p w:rsidR="00635C8E" w:rsidRPr="00635C8E" w:rsidRDefault="00635C8E" w:rsidP="00635C8E">
      <w:pPr>
        <w:widowControl/>
        <w:spacing w:before="100" w:beforeAutospacing="1" w:after="100" w:afterAutospacing="1"/>
        <w:jc w:val="left"/>
        <w:rPr>
          <w:rFonts w:asciiTheme="minorEastAsia" w:hAnsiTheme="minorEastAsia" w:cs="Helvetica" w:hint="eastAsia"/>
          <w:kern w:val="0"/>
          <w:sz w:val="24"/>
          <w:szCs w:val="24"/>
          <w:lang w:val="en"/>
        </w:rPr>
      </w:pPr>
      <w:r w:rsidRPr="00635C8E"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通过</w:t>
      </w:r>
      <w:r w:rsidRPr="00635C8E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CDN 的方式我们可以很容易地使用 Element 写出一个 Hello world </w:t>
      </w:r>
      <w:r>
        <w:rPr>
          <w:rFonts w:asciiTheme="minorEastAsia" w:hAnsiTheme="minorEastAsia" w:cs="Helvetica"/>
          <w:kern w:val="0"/>
          <w:sz w:val="24"/>
          <w:szCs w:val="24"/>
          <w:lang w:val="en"/>
        </w:rPr>
        <w:t>页面</w:t>
      </w:r>
      <w:r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。</w:t>
      </w:r>
    </w:p>
    <w:p w:rsidR="005409D2" w:rsidRDefault="005409D2">
      <w:pPr>
        <w:rPr>
          <w:rFonts w:asciiTheme="minorEastAsia" w:hAnsiTheme="minorEastAsia" w:cs="Helvetica"/>
          <w:kern w:val="0"/>
          <w:sz w:val="24"/>
          <w:szCs w:val="24"/>
          <w:lang w:val="en"/>
        </w:rPr>
      </w:pPr>
    </w:p>
    <w:p w:rsidR="005409D2" w:rsidRDefault="005409D2">
      <w:pPr>
        <w:rPr>
          <w:rFonts w:asciiTheme="minorEastAsia" w:hAnsiTheme="minorEastAsia" w:cs="Helvetica"/>
          <w:kern w:val="0"/>
          <w:sz w:val="24"/>
          <w:szCs w:val="24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&lt;!DOCTYPE</w:t>
      </w:r>
      <w:proofErr w:type="gram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html&gt;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html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head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meta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charset=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"UTF-8"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&lt;!--</w:t>
      </w:r>
      <w:proofErr w:type="gramEnd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引入样式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--&gt;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&lt;link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rel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"stylesheet"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href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"https://unpkg.com/element-</w:t>
      </w:r>
      <w:proofErr w:type="spell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/lib/theme-default/index.css"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&lt;/head&gt;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body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id=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"app"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&lt;el-button @click=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"visible = true"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按钮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&lt;/el-button&gt;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&lt;el-dialog v-model=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"visible"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title=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"Hello world"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&lt;p&gt;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欢迎使用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&lt;/p&gt;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&lt;/el-dialog&gt;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&lt;/body&gt;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&lt;!--</w:t>
      </w:r>
      <w:proofErr w:type="gramEnd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先引入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--&gt;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"https://unpkg.com/</w:t>
      </w:r>
      <w:proofErr w:type="spell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dist</w:t>
      </w:r>
      <w:proofErr w:type="spell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/vue.js"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&lt;!--</w:t>
      </w:r>
      <w:proofErr w:type="gramEnd"/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引入组件库</w:t>
      </w:r>
      <w:r w:rsidRPr="005409D2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--&gt;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"https://unpkg.com/element-</w:t>
      </w:r>
      <w:proofErr w:type="spellStart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/lib/index.js"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new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409D2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'#app'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function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()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return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 visible: </w:t>
      </w:r>
      <w:r w:rsidRPr="005409D2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false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&lt;/html&gt;</w:t>
      </w:r>
    </w:p>
    <w:p w:rsidR="005409D2" w:rsidRPr="005409D2" w:rsidRDefault="005409D2" w:rsidP="00127A22">
      <w:pPr>
        <w:pStyle w:val="1"/>
        <w:rPr>
          <w:bdr w:val="single" w:sz="6" w:space="14" w:color="EAEEFB" w:frame="1"/>
          <w:shd w:val="clear" w:color="auto" w:fill="F9FAFC"/>
          <w:lang w:val="en"/>
        </w:rPr>
      </w:pPr>
      <w:bookmarkStart w:id="10" w:name="_Toc495410496"/>
      <w:r w:rsidRPr="005409D2">
        <w:rPr>
          <w:rFonts w:hint="eastAsia"/>
          <w:bdr w:val="single" w:sz="6" w:space="14" w:color="EAEEFB" w:frame="1"/>
          <w:shd w:val="clear" w:color="auto" w:fill="F9FAFC"/>
          <w:lang w:val="en"/>
        </w:rPr>
        <w:t>快速上手</w:t>
      </w:r>
      <w:bookmarkEnd w:id="10"/>
    </w:p>
    <w:p w:rsidR="005409D2" w:rsidRPr="00127A2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</w:pPr>
      <w:r w:rsidRPr="00127A22">
        <w:rPr>
          <w:rFonts w:asciiTheme="minorEastAsia" w:hAnsiTheme="minorEastAsia" w:cs="宋体" w:hint="eastAsia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  <w:t>本节将介绍如何在项目中使用</w:t>
      </w:r>
      <w:r w:rsidRPr="00127A22">
        <w:rPr>
          <w:rFonts w:asciiTheme="minorEastAsia" w:hAnsiTheme="minorEastAsia" w:cs="宋体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  <w:t xml:space="preserve"> Element。</w:t>
      </w:r>
    </w:p>
    <w:p w:rsidR="005409D2" w:rsidRPr="00127A2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Theme="minorEastAsia" w:hAnsiTheme="minorEastAsia" w:cs="宋体"/>
          <w:color w:val="000000"/>
          <w:kern w:val="0"/>
          <w:sz w:val="28"/>
          <w:szCs w:val="28"/>
          <w:bdr w:val="single" w:sz="6" w:space="14" w:color="EAEEFB" w:frame="1"/>
          <w:shd w:val="clear" w:color="auto" w:fill="F9FAFC"/>
          <w:lang w:val="en"/>
        </w:rPr>
      </w:pPr>
      <w:r w:rsidRPr="00127A22">
        <w:rPr>
          <w:rFonts w:asciiTheme="minorEastAsia" w:hAnsiTheme="minorEastAsia" w:cs="宋体" w:hint="eastAsia"/>
          <w:color w:val="000000"/>
          <w:kern w:val="0"/>
          <w:sz w:val="28"/>
          <w:szCs w:val="28"/>
          <w:bdr w:val="single" w:sz="6" w:space="14" w:color="EAEEFB" w:frame="1"/>
          <w:shd w:val="clear" w:color="auto" w:fill="F9FAFC"/>
          <w:lang w:val="en"/>
        </w:rPr>
        <w:t>使用</w:t>
      </w:r>
      <w:r w:rsidRPr="00127A22">
        <w:rPr>
          <w:rFonts w:asciiTheme="minorEastAsia" w:hAnsiTheme="minorEastAsia" w:cs="宋体"/>
          <w:color w:val="000000"/>
          <w:kern w:val="0"/>
          <w:sz w:val="28"/>
          <w:szCs w:val="28"/>
          <w:bdr w:val="single" w:sz="6" w:space="14" w:color="EAEEFB" w:frame="1"/>
          <w:shd w:val="clear" w:color="auto" w:fill="F9FAFC"/>
          <w:lang w:val="en"/>
        </w:rPr>
        <w:t xml:space="preserve"> Starter Kit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127A2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Theme="minorEastAsia" w:hAnsiTheme="minorEastAsia" w:cs="宋体"/>
          <w:color w:val="000000"/>
          <w:kern w:val="0"/>
          <w:sz w:val="28"/>
          <w:szCs w:val="28"/>
          <w:bdr w:val="single" w:sz="6" w:space="14" w:color="EAEEFB" w:frame="1"/>
          <w:shd w:val="clear" w:color="auto" w:fill="F9FAFC"/>
          <w:lang w:val="en"/>
        </w:rPr>
      </w:pPr>
      <w:r w:rsidRPr="00127A22">
        <w:rPr>
          <w:rFonts w:asciiTheme="minorEastAsia" w:hAnsiTheme="minorEastAsia" w:cs="宋体" w:hint="eastAsia"/>
          <w:color w:val="000000"/>
          <w:kern w:val="0"/>
          <w:sz w:val="28"/>
          <w:szCs w:val="28"/>
          <w:bdr w:val="single" w:sz="6" w:space="14" w:color="EAEEFB" w:frame="1"/>
          <w:shd w:val="clear" w:color="auto" w:fill="F9FAFC"/>
          <w:lang w:val="en"/>
        </w:rPr>
        <w:t>配置文件</w:t>
      </w:r>
    </w:p>
    <w:p w:rsidR="005409D2" w:rsidRPr="00127A2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</w:pPr>
      <w:r w:rsidRPr="00127A22">
        <w:rPr>
          <w:rFonts w:asciiTheme="minorEastAsia" w:hAnsiTheme="minorEastAsia" w:cs="宋体" w:hint="eastAsia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  <w:t>新建项目，项目结构为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|-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  ---------------------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项目源代码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|-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App.vue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|- main.js  --------------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入口文件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|- 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babelrc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----------------- babel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配置文件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|- index.html  --------------- HTML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模板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|-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package.json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-------------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配置文件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|- README.md  ----------------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项目帮助文档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|- webpack.config.js  --------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配置文件</w:t>
      </w:r>
    </w:p>
    <w:p w:rsidR="005409D2" w:rsidRPr="00127A2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</w:pPr>
      <w:r w:rsidRPr="00127A22">
        <w:rPr>
          <w:rFonts w:asciiTheme="minorEastAsia" w:hAnsiTheme="minorEastAsia" w:cs="宋体" w:hint="eastAsia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  <w:lastRenderedPageBreak/>
        <w:t>几个配置文件的典型配置如下：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babelrc</w:t>
      </w:r>
      <w:proofErr w:type="spellEnd"/>
    </w:p>
    <w:p w:rsidR="005409D2" w:rsidRPr="00127A2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presets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["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-app"]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package.json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name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"element-starter",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dev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"cross-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env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NODE_ENV=development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-dev-server --inline --hot --port 8086",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build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"cross-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env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NODE_ENV=production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--progress --hide-modules"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dependencies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"^1.0.0",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"^2.1.6"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devDependencies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"babel-core": "^6.0.0",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"babel-loader": "^6.0.0",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"babel-preset-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-app": "^1.2.0",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"cross-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env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"^1.0.6",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"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css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-loader": "^0.23.1",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"file-loader": "^0.8.5",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"style-loader": "^0.13.1",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-loader": "^9.8.0",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"beta",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-dev-server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"beta"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webpack.config.js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var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path = require('path')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var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require('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module.exports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entry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'./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/main.js',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output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path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path.resolve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(__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dirname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 './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dist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'),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publicPath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dist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filename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'build.js'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module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loaders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[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test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/\.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$/,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-loader'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test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/\.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js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$/,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'babel-loader',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exclude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node_modules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test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/\.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css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$/,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style-loader!css-loader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test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/\.(eot|svg|ttf|woff|woff2)(\?\S*)?$/,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'file-loader'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test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/\.(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png|jpe?g|gif|svg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)(\?\S*)?$/,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'file-loader',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query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name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'[name].[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]?[hash]'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]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devServer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historyApiFallback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true,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noInfo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true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devtool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'#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eval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-source-map'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if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(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process.env.NODE_ENV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=== 'production')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module.exports.devtool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'#source-map'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// http://vue-loader.vuejs.org/en/workflow/production.html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module.exports.plugins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(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module.exports.plugins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|| []).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concat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([</w:t>
      </w:r>
      <w:proofErr w:type="gram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new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webpack.DefinePlugin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process.env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NODE_ENV: '"production"'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}),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new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webpack.optimize.UglifyJsPlugin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compress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warnings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false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])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你可以引入整个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，或是根据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需要仅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引入部分组件。我们先介绍如何引入完整的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完整引入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main.js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中写入以下内容：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/lib/theme-default/index.css'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App from './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App.vue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new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'#app',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render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h =&gt; h(App)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以上代码便完成了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的引入。需要注意的是，样式文件需要单独引入。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按需引入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借助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babel-plugin-component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，我们可以只引入需要的组件，以达到减小项目体积的目的。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首先，安装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babel-plugin-component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install babel-plugin-component -D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然后，将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babelrc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修改为：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presets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[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["es2015",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{ "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modules": false }]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],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plugins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[["component", [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libraryName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styleLibraryName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"theme-default"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]]]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接下来，如果你只希望引入部分组件，比如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Button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和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Select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，那么需要在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main.js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中写入以下内容：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 Button, Select }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App from './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App.vue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Vue.component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Button.name, Button)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Vue.component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Select.name, Select)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/*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或写为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*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Button)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*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Select)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*/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new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'#app',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render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h =&gt; h(App)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完整组件列表和引入方式（完整组件列表以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components.json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为准）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Pagination,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Dialog,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Autocomplete,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Dropdown,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DropdownMenu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DropdownItem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Menu,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Submenu,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MenuItem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MenuItemGroup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Input,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InputNumber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Radio,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RadioGroup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RadioButton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Checkbox,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CheckboxGroup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Switch,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Select,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Option,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OptionGroup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Button,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ButtonGroup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Table,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TableColumn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DatePicker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TimeSelect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TimePicker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Popover,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Tooltip,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Breadcrumb,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BreadcrumbItem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Form,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FormItem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Tabs,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TabPane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Tag,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Tree,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Alert,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Slider,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Icon,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Row,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Col,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Upload,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Progress,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Spinner,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Badge,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Card,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Rate,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Steps,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Step,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Carousel,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Scrollbar,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CarouselItem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Collapse,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CollapseItem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Cascader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ColorPicker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Loading,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MessageBox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Message,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Notification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Pagination)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Dialog)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Autocomplete)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Dropdown)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DropdownMenu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DropdownItem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Menu)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Submenu)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MenuItem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MenuItemGroup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Input)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InputNumber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Radio)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RadioGroup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RadioButton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Checkbox)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CheckboxGroup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Switch)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Select)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Option)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OptionGroup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Button)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ButtonGroup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Table)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TableColumn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DatePicker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TimeSelect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TimePicker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Popover)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Tooltip)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Breadcrumb)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BreadcrumbItem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Form)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FormItem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Tabs)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TabPane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Tag)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Tree)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Alert)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Slider)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Icon)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Upload)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Progress)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Spinner)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Badge)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Card)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Rate)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Steps)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Step)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Carousel)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Scrollbar)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CarouselItem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Collapse)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CollapseItem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Cascader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ColorPicker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Loading.directive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loading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Loading.service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msgbox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MessageBox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alert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MessageBox.alert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confirm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MessageBox.confirm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prompt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MessageBox.prompt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notify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Notification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Vue.prototype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.$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Message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开始使用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至此，一个基于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和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的开发环境已经搭建完毕，现在就可以编写代码了。启动开发模式：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#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执行如下命令后访问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localhost:8086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run dev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编译：</w:t>
      </w:r>
    </w:p>
    <w:p w:rsid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run build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国际化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组件内部默认使用中文，若希望使用其他语言，则需要进行多语言设置。以英文为例，在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main.js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中：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完整引入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locale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 { locale 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或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按需引入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 Button, Select }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locale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设置语言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locale.use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引入组件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Vue.component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Button.name, Button)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Vue.component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Select.name, Select)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如果使用其它语言，默认情况下中文语言包依旧是被引入的，可以使用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webpack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NormalModuleReplacementPlugin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替换默认语言包。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webpack.config.js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plugins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[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new webpack.NormalModuleReplacementPlugin(/element-ui[\/\\]lib[\/\\]locale[\/\\]lang[\/\\]zh-CN/,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]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兼容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vue-i18n@5.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x</w:t>
      </w:r>
      <w:proofErr w:type="gram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兼容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vue-i18n@5.x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，搭配使用能更方便地实现多语言切换。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VueI18n from 'vue-i18n'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VueI18n)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Vue.config.lang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=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zh-cn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zh-cn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',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',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兼容其他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i18n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插件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如果不使用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vue-i18n@5.x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，而是用其他的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i18n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插件，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将无法兼容，但是可以自定义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i18n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的处理方法。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Element,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i18n: function (path, options)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// ...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兼容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vue-i18n@6.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x</w:t>
      </w:r>
      <w:proofErr w:type="gram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默认不支持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6.x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vue-i18n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，你需要手动处理。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VueI18n from 'vue-i18n'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VueI18n)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const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messages =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'hello',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...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//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或者用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Object.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assign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{ message: 'hello' },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message: '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你好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...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//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或者用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Object.assign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 message: '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你好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' },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Create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VueI18n instance with options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const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i18n = new VueI18n({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locale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', // set locale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 // set locale messages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Element,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i18n: (key, value) =&gt; i18n.vm._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key, value)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new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({ i18n }).$mount('#app')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按需加载里定制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i18n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DatePicker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'element/lib/date-picker'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VueI18n from 'vue-i18n'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lang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-CN'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/lib/locale'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VueI18n)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DatePicker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const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messages =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'hello',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...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enLocale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message: '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你好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...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zhLocale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Create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VueI18n instance with options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const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i18n = new VueI18n({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locale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', // set locale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messages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 // set locale messages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ElementLocale.i18n(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(key, value) =&gt; i18n.t(key, value))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通过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CDN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的方式加载语言文件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umd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/locale/en.js"&gt;&lt;/script&gt;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ELEMENT.locale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ELEMENT.lang.en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搭配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vue-i18n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使用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="//unpkg.com/vue-i18n/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dist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/vue-i18n.js"&gt;&lt;/script&gt;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umd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/locale/zh-CN.js"&gt;&lt;/script&gt;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="//unpkg.com/element-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umd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/locale/en.js"&gt;&lt;/script&gt;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',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ELEMENT.lang.en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Vue.locale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zh-cn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',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ELEMENT.lang.zhCN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目前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内置了以下语言：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简体中文（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-CN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英语（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en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德语（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葡萄牙语（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pt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西班牙语（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丹麦语（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法语（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挪威语（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nb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-NO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繁体中文（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zh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-TW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意大利语（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it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韩语（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ko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日语（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ja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荷兰语（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nl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越南语（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vi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俄语（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ru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-RU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土耳其语（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-TR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巴西葡萄牙语（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pt-br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波斯语（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fa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泰语（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th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印尼语（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id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保加利亚语（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波兰语（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pl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芬兰语（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fi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瑞典语（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sv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-SE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希腊语（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斯洛伐克语（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加泰罗尼亚语（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ca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捷克语（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cz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乌克兰语（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ua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土库曼语（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tk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泰米尔语（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ta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拉脱维亚语（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lv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南非荷兰语（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af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-ZA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爱沙尼亚语（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斯洛文尼亚语（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sl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阿拉伯语（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希伯来语（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）</w:t>
      </w:r>
    </w:p>
    <w:p w:rsid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自定义主题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默认提供一套主题，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CSS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命名采用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BEM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的风格方便使用者覆盖样式。如果你想完全替换主题色或者部分样式，可以使用下面的方法。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仅替换主题色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如果仅希望更换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的主题色，推荐使用在线主题生成工具。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默认的主题色是鲜艳、友好的蓝色。通过替换主题色，能够让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的视觉更加符合具体项目的定位。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使用上述工具，可以很方便地实时预览主题色改变之后的视觉，同时它还可以基于新的主题色生成完整的样式文件包，供直接下载使用（关于如何使用下载的主题包，请参考本节「引入自定义主题」和「搭配插件按需引入组件主题」部分）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如果希望进行</w:t>
      </w:r>
      <w:proofErr w:type="gramStart"/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除主题色</w:t>
      </w:r>
      <w:proofErr w:type="gramEnd"/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之外的样式定制，请继续阅读。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深层次的定制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如果仅仅改变主题</w:t>
      </w:r>
      <w:proofErr w:type="gramStart"/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色不能</w:t>
      </w:r>
      <w:proofErr w:type="gramEnd"/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满足你的需求，请按以下步骤进行更深层次的主题定制：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安装工具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首先安装「主题生成工具」，可以全局安装或者安装在当前项目下，推荐安装在项目里，方便别人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clone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项目时能直接安装依赖并启动，这里以全局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安装做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演示。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element-theme -g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安装默认主题，可以从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安装或者从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GitHub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拉取最新代码。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#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从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element-theme-default -D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#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从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GitHub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npm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https://github.com/ElementUI/theme-default -D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初始化变量文件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主题生成工具安装成功后，如果全局安装可以在命令行里通过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调用工具，如果安装在当前目录下，需要通过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node_modules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/.bin/et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访问到命令。执行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初始化变量文件。默认输出到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element-variables.css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，当然你可以传参数指定文件输出目录。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et 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[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可以自定义变量文件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]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&gt; </w:t>
      </w:r>
      <w:r w:rsidRPr="005409D2">
        <w:rPr>
          <w:rFonts w:ascii="Segoe UI Symbol" w:eastAsia="宋体" w:hAnsi="Segoe UI Symbol" w:cs="Segoe UI Symbol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✔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Generator variables file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如果使用默认配置，执行</w:t>
      </w:r>
      <w:proofErr w:type="gramStart"/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后当前</w:t>
      </w:r>
      <w:proofErr w:type="gramEnd"/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目录会有一个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element-variables.css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文件。内部包含了主题所用到的所有变量，它们使用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CSS4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的风格定义。大致结构如下：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:root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/* Colors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-------------------------- */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--color-primary: #20a0ff;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--color-success: #13ce66;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--color-warning: #f7ba2a;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--color-danger: #ff4949;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--color-info: #50BFFF;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--color-blue: #2e90fe;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--color-blue-light: #5da9ff;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--color-blue-lighter: 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rgba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var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(--color-blue), 0.12);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--color-white: #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fff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--color-black: #000;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--color-grey: #C0CCDA;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修改变量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直接编辑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element-variables.css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文件，例如修改主题色为红色。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--color-primary: red;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编译主题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保存文件后，到命令行里执行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et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编译主题，如果你想启用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watch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模式，实时编译主题，增加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-w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参数；如果你在初始化时指定了自定义变量文件，则需要增加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-c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参数，并带上你的变量文件名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et</w:t>
      </w:r>
      <w:proofErr w:type="gram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&gt; </w:t>
      </w:r>
      <w:r w:rsidRPr="005409D2">
        <w:rPr>
          <w:rFonts w:ascii="Segoe UI Symbol" w:eastAsia="宋体" w:hAnsi="Segoe UI Symbol" w:cs="Segoe UI Symbol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✔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build theme font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&gt; </w:t>
      </w:r>
      <w:r w:rsidRPr="005409D2">
        <w:rPr>
          <w:rFonts w:ascii="Segoe UI Symbol" w:eastAsia="宋体" w:hAnsi="Segoe UI Symbol" w:cs="Segoe UI Symbol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✔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build element theme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引入自定义主题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默认情况下编译的主题目录是放在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./theme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下，你可以通过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-o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参数指定打包目录。像引入默认主题一样，在代码里直接引用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theme/index.css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文件即可。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'../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theme/index.css'</w:t>
      </w:r>
      <w:proofErr w:type="gramEnd"/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from '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Vue.use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spellStart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ElementUI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¶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搭配插件按需引入组件主题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如果是搭配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babel-plugin-component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一起使用，只需要修改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babelrc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的配置，指定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styleLibraryName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路径为自定义主题相对于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.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babelrc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的路径，注意要加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~</w:t>
      </w: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。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"</w:t>
      </w:r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plugins</w:t>
      </w:r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[["component", [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{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libraryName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"element-</w:t>
      </w:r>
      <w:proofErr w:type="spell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"</w:t>
      </w:r>
      <w:proofErr w:type="spellStart"/>
      <w:proofErr w:type="gramStart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styleLibraryName</w:t>
      </w:r>
      <w:proofErr w:type="spellEnd"/>
      <w:proofErr w:type="gramEnd"/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": "~theme"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409D2" w:rsidRP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]]]</w:t>
      </w:r>
    </w:p>
    <w:p w:rsidR="005409D2" w:rsidRDefault="005409D2" w:rsidP="005409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409D2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EB766E" w:rsidRPr="00EB766E" w:rsidRDefault="00EB766E" w:rsidP="00127A22">
      <w:pPr>
        <w:pStyle w:val="1"/>
        <w:rPr>
          <w:lang w:val="en"/>
        </w:rPr>
      </w:pPr>
      <w:bookmarkStart w:id="11" w:name="_Toc495410497"/>
      <w:r w:rsidRPr="00EB766E">
        <w:rPr>
          <w:lang w:val="en"/>
        </w:rPr>
        <w:lastRenderedPageBreak/>
        <w:t>内置过渡动画</w:t>
      </w:r>
      <w:bookmarkEnd w:id="11"/>
    </w:p>
    <w:p w:rsidR="00EB766E" w:rsidRPr="00EB766E" w:rsidRDefault="00EB766E" w:rsidP="00EB766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EB766E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Element </w:t>
      </w:r>
      <w:r w:rsidRPr="00EB766E">
        <w:rPr>
          <w:rFonts w:ascii="Helvetica" w:eastAsia="宋体" w:hAnsi="Helvetica" w:cs="Helvetica"/>
          <w:kern w:val="0"/>
          <w:sz w:val="24"/>
          <w:szCs w:val="24"/>
          <w:lang w:val="en"/>
        </w:rPr>
        <w:t>内应用在部分组件的过渡动画</w:t>
      </w:r>
    </w:p>
    <w:p w:rsidR="00EB766E" w:rsidRDefault="00EB766E" w:rsidP="00127A22">
      <w:pPr>
        <w:pStyle w:val="2"/>
        <w:rPr>
          <w:lang w:val="en"/>
        </w:rPr>
      </w:pPr>
      <w:bookmarkStart w:id="12" w:name="_Toc495410498"/>
      <w:r w:rsidRPr="00EB766E">
        <w:rPr>
          <w:lang w:val="en"/>
        </w:rPr>
        <w:t>fade 淡入淡出</w:t>
      </w:r>
      <w:bookmarkEnd w:id="12"/>
    </w:p>
    <w:p w:rsidR="00A41547" w:rsidRPr="00A41547" w:rsidRDefault="00A41547" w:rsidP="00A41547">
      <w:pPr>
        <w:rPr>
          <w:rFonts w:hint="eastAsia"/>
          <w:lang w:val="en"/>
        </w:rPr>
      </w:pPr>
    </w:p>
    <w:p w:rsidR="00EB766E" w:rsidRDefault="00A41547" w:rsidP="00A41547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6671F49" wp14:editId="04CCE14F">
            <wp:extent cx="4714875" cy="19621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47" w:rsidRPr="00A41547" w:rsidRDefault="00A41547" w:rsidP="00A41547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B893CF4" wp14:editId="6E9239B3">
            <wp:extent cx="4600575" cy="1924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E" w:rsidRPr="004A633B" w:rsidRDefault="00EB766E" w:rsidP="004A633B">
      <w:pPr>
        <w:widowControl/>
        <w:spacing w:before="100" w:beforeAutospacing="1" w:after="100" w:afterAutospacing="1"/>
        <w:jc w:val="left"/>
        <w:rPr>
          <w:rFonts w:asciiTheme="minorEastAsia" w:hAnsiTheme="minorEastAsia" w:cs="Helvetica" w:hint="eastAsia"/>
          <w:kern w:val="0"/>
          <w:sz w:val="24"/>
          <w:szCs w:val="24"/>
          <w:lang w:val="en"/>
        </w:rPr>
      </w:pPr>
      <w:r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提供 </w:t>
      </w:r>
      <w:r w:rsidRPr="004A633B">
        <w:rPr>
          <w:rFonts w:asciiTheme="minorEastAsia" w:hAnsiTheme="minorEastAsia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el-fade-in-linear</w:t>
      </w:r>
      <w:r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和 </w:t>
      </w:r>
      <w:r w:rsidRPr="004A633B">
        <w:rPr>
          <w:rFonts w:asciiTheme="minorEastAsia" w:hAnsiTheme="minorEastAsia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el-fade-in</w:t>
      </w:r>
      <w:r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两种效果。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div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&lt;el-button @click=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"show </w:t>
      </w:r>
      <w:proofErr w:type="gram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 !</w:t>
      </w:r>
      <w:proofErr w:type="gram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show"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Click Me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&lt;/el-button&gt;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style=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"display: flex; margin-top: 20px; height: </w:t>
      </w:r>
      <w:proofErr w:type="gram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100px;</w:t>
      </w:r>
      <w:proofErr w:type="gram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&lt;transition name=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"el-fade-in-linear"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v-show=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"show"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.el-fade-in-linear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&lt;/transition&gt;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&lt;transition name=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"el-fade-in"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v-show=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"show"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.el-fade-in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&lt;/transition&gt;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&lt;/template&gt;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() =&gt; ({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show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true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})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.transition-box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width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height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#20A0FF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text-</w:t>
      </w:r>
      <w:proofErr w:type="gramEnd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align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center;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color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</w:t>
      </w:r>
      <w:proofErr w:type="spellStart"/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fff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box-sizing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border-box;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margin-right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EB766E" w:rsidRPr="00EB766E" w:rsidRDefault="00EB766E" w:rsidP="00EB766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EB766E">
        <w:rPr>
          <w:rFonts w:ascii="Helvetica" w:eastAsia="宋体" w:hAnsi="Helvetica" w:cs="Helvetica"/>
          <w:vanish/>
          <w:kern w:val="0"/>
          <w:sz w:val="24"/>
          <w:szCs w:val="24"/>
          <w:lang w:val="en"/>
        </w:rPr>
        <w:t>显示代码</w:t>
      </w:r>
    </w:p>
    <w:p w:rsidR="00EB766E" w:rsidRDefault="00EB766E" w:rsidP="004A633B">
      <w:pPr>
        <w:pStyle w:val="2"/>
        <w:rPr>
          <w:lang w:val="en"/>
        </w:rPr>
      </w:pPr>
      <w:bookmarkStart w:id="13" w:name="_Toc495410499"/>
      <w:r w:rsidRPr="00EB766E">
        <w:rPr>
          <w:lang w:val="en"/>
        </w:rPr>
        <w:lastRenderedPageBreak/>
        <w:t>zoom 缩放</w:t>
      </w:r>
      <w:bookmarkEnd w:id="13"/>
    </w:p>
    <w:p w:rsidR="00A41547" w:rsidRPr="00A41547" w:rsidRDefault="00A41547" w:rsidP="00A41547">
      <w:pPr>
        <w:rPr>
          <w:rFonts w:hint="eastAsia"/>
          <w:lang w:val="en"/>
        </w:rPr>
      </w:pPr>
    </w:p>
    <w:p w:rsidR="00A41547" w:rsidRDefault="00A41547" w:rsidP="004A633B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256367D" wp14:editId="28FE77AF">
            <wp:extent cx="5274310" cy="15081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E" w:rsidRPr="004A633B" w:rsidRDefault="00A41547" w:rsidP="004A633B">
      <w:pPr>
        <w:widowControl/>
        <w:spacing w:before="100" w:beforeAutospacing="1" w:after="100" w:afterAutospacing="1"/>
        <w:jc w:val="left"/>
        <w:rPr>
          <w:rFonts w:asciiTheme="minorEastAsia" w:hAnsiTheme="minorEastAsia" w:cs="Helvetica" w:hint="eastAsia"/>
          <w:kern w:val="0"/>
          <w:sz w:val="24"/>
          <w:szCs w:val="24"/>
          <w:lang w:val="en"/>
        </w:rPr>
      </w:pPr>
      <w:r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提</w:t>
      </w:r>
      <w:r w:rsidR="00EB766E"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供 </w:t>
      </w:r>
      <w:r w:rsidR="00EB766E" w:rsidRPr="004A633B">
        <w:rPr>
          <w:rFonts w:asciiTheme="minorEastAsia" w:hAnsiTheme="minorEastAsia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el-zoom-in-center</w:t>
      </w:r>
      <w:r w:rsidR="00EB766E"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>，</w:t>
      </w:r>
      <w:r w:rsidR="00EB766E" w:rsidRPr="004A633B">
        <w:rPr>
          <w:rFonts w:asciiTheme="minorEastAsia" w:hAnsiTheme="minorEastAsia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el-zoom-in-top</w:t>
      </w:r>
      <w:r w:rsidR="00EB766E"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和 </w:t>
      </w:r>
      <w:r w:rsidR="00EB766E" w:rsidRPr="004A633B">
        <w:rPr>
          <w:rFonts w:asciiTheme="minorEastAsia" w:hAnsiTheme="minorEastAsia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el-zoom-in-bottom</w:t>
      </w:r>
      <w:r w:rsidR="00EB766E" w:rsidRPr="004A633B">
        <w:rPr>
          <w:rFonts w:asciiTheme="minorEastAsia" w:hAnsiTheme="minorEastAsia" w:cs="Helvetica"/>
          <w:kern w:val="0"/>
          <w:sz w:val="24"/>
          <w:szCs w:val="24"/>
          <w:lang w:val="en"/>
        </w:rPr>
        <w:t xml:space="preserve"> 三种效果。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div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&lt;el-button @click=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"show2 </w:t>
      </w:r>
      <w:proofErr w:type="gram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 !</w:t>
      </w:r>
      <w:proofErr w:type="gram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show2"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Click Me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&lt;/el-button&gt;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style=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"display: flex; margin-top: 20px; height: </w:t>
      </w:r>
      <w:proofErr w:type="gram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100px;</w:t>
      </w:r>
      <w:proofErr w:type="gram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&lt;transition name=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"el-zoom-in-center"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v-show=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"show2"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.el-zoom-in-center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&lt;/transition&gt;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&lt;transition name=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"el-zoom-in-top"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v-show=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"show2"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.el-zoom-in-top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&lt;/transition&gt;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&lt;transition name=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"el-zoom-in-bottom"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v-show=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"show2"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.el-zoom-in-bottom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&lt;/transition&gt;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&lt;/template&gt;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() =&gt; ({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show2: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true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})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.transition-box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width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height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#20A0FF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text-</w:t>
      </w:r>
      <w:proofErr w:type="gramEnd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align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center;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color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</w:t>
      </w:r>
      <w:proofErr w:type="spellStart"/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fff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box-sizing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border-box;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margin-right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EB766E" w:rsidRPr="00EB766E" w:rsidRDefault="00EB766E" w:rsidP="00EB766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EB766E">
        <w:rPr>
          <w:rFonts w:ascii="Helvetica" w:eastAsia="宋体" w:hAnsi="Helvetica" w:cs="Helvetica"/>
          <w:vanish/>
          <w:kern w:val="0"/>
          <w:sz w:val="24"/>
          <w:szCs w:val="24"/>
          <w:lang w:val="en"/>
        </w:rPr>
        <w:lastRenderedPageBreak/>
        <w:t>显示代码</w:t>
      </w:r>
    </w:p>
    <w:p w:rsidR="00EB766E" w:rsidRPr="00EB766E" w:rsidRDefault="00EB766E" w:rsidP="004A633B">
      <w:pPr>
        <w:pStyle w:val="2"/>
        <w:rPr>
          <w:lang w:val="en"/>
        </w:rPr>
      </w:pPr>
      <w:bookmarkStart w:id="14" w:name="_Toc495410500"/>
      <w:r w:rsidRPr="00EB766E">
        <w:rPr>
          <w:lang w:val="en"/>
        </w:rPr>
        <w:t>collapse 展开折叠</w:t>
      </w:r>
      <w:bookmarkEnd w:id="14"/>
    </w:p>
    <w:p w:rsidR="00EB766E" w:rsidRDefault="00EB766E" w:rsidP="004A633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EB766E">
        <w:rPr>
          <w:rFonts w:ascii="Helvetica" w:eastAsia="宋体" w:hAnsi="Helvetica" w:cs="Helvetica"/>
          <w:kern w:val="0"/>
          <w:sz w:val="24"/>
          <w:szCs w:val="24"/>
          <w:lang w:val="en"/>
        </w:rPr>
        <w:t>使用</w:t>
      </w:r>
      <w:r w:rsidRPr="00EB766E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EB766E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el-collapse-transition</w:t>
      </w:r>
      <w:r w:rsidRPr="00EB766E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EB766E">
        <w:rPr>
          <w:rFonts w:ascii="Helvetica" w:eastAsia="宋体" w:hAnsi="Helvetica" w:cs="Helvetica"/>
          <w:kern w:val="0"/>
          <w:sz w:val="24"/>
          <w:szCs w:val="24"/>
          <w:lang w:val="en"/>
        </w:rPr>
        <w:t>组件实现折叠展开效果。</w:t>
      </w:r>
    </w:p>
    <w:p w:rsidR="00A41547" w:rsidRPr="00EB766E" w:rsidRDefault="00A41547" w:rsidP="004A633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0C25B78" wp14:editId="0F285FBD">
            <wp:extent cx="2381250" cy="2714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div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&lt;el-button @click=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"show3 </w:t>
      </w:r>
      <w:proofErr w:type="gram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 !</w:t>
      </w:r>
      <w:proofErr w:type="gram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show3"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Click Me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&lt;/el-button&gt;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style=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"margin-top: 20px; height: </w:t>
      </w:r>
      <w:proofErr w:type="gram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200px;</w:t>
      </w:r>
      <w:proofErr w:type="gram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el-collapse-transition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v-show=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"show3"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el-collapse-transition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class=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"transition-box"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el-collapse-transition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&lt;/el-collapse-transition&gt;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&lt;/div&gt;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&lt;/template&gt;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() =&gt; ({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show3: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true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})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.transition-box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width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height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100px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#20A0FF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text-</w:t>
      </w:r>
      <w:proofErr w:type="gramEnd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align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center;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color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</w:t>
      </w:r>
      <w:proofErr w:type="spellStart"/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fff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box-sizing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border-box;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EB766E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margin-right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EB766E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20px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EB766E" w:rsidRPr="004A633B" w:rsidRDefault="00EB766E" w:rsidP="004A633B">
      <w:pPr>
        <w:pStyle w:val="2"/>
        <w:rPr>
          <w:lang w:val="en"/>
        </w:rPr>
      </w:pPr>
      <w:r w:rsidRPr="00EB766E">
        <w:rPr>
          <w:vanish/>
          <w:lang w:val="en"/>
        </w:rPr>
        <w:t>显示代码</w:t>
      </w:r>
      <w:bookmarkStart w:id="15" w:name="_Toc495410501"/>
      <w:r w:rsidRPr="00EB766E">
        <w:rPr>
          <w:sz w:val="27"/>
          <w:szCs w:val="27"/>
          <w:lang w:val="en"/>
        </w:rPr>
        <w:t>按需引入</w:t>
      </w:r>
      <w:bookmarkEnd w:id="15"/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// fade/zoom </w:t>
      </w:r>
      <w:r w:rsidRPr="00EB766E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等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'element-</w:t>
      </w:r>
      <w:proofErr w:type="spell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/lib/theme-</w:t>
      </w:r>
      <w:proofErr w:type="spell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defaut</w:t>
      </w:r>
      <w:proofErr w:type="spell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/base.css'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EB766E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// collapse </w:t>
      </w:r>
      <w:r w:rsidRPr="00EB766E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展开折叠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CollapseTransition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from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'element-</w:t>
      </w:r>
      <w:proofErr w:type="spell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ui</w:t>
      </w:r>
      <w:proofErr w:type="spell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/lib/transitions/collapse-transition'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gramStart"/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import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from</w:t>
      </w:r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proofErr w:type="spellStart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</w:t>
      </w:r>
      <w:proofErr w:type="spellEnd"/>
      <w:r w:rsidRPr="00EB766E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EB766E" w:rsidRPr="00EB766E" w:rsidRDefault="00EB766E" w:rsidP="00EB7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proofErr w:type="spellStart"/>
      <w:proofErr w:type="gram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Vue.component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(</w:t>
      </w:r>
      <w:proofErr w:type="gram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CollapseTransition.name, </w:t>
      </w:r>
      <w:proofErr w:type="spellStart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CollapseTransition</w:t>
      </w:r>
      <w:proofErr w:type="spellEnd"/>
      <w:r w:rsidRPr="00EB766E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)</w:t>
      </w:r>
    </w:p>
    <w:p w:rsidR="00EB766E" w:rsidRDefault="00EB766E" w:rsidP="005839BD">
      <w:pPr>
        <w:pStyle w:val="1"/>
        <w:rPr>
          <w:bdr w:val="single" w:sz="6" w:space="14" w:color="EAEEFB" w:frame="1"/>
          <w:shd w:val="clear" w:color="auto" w:fill="F9FAFC"/>
          <w:lang w:val="en"/>
        </w:rPr>
      </w:pPr>
      <w:bookmarkStart w:id="16" w:name="_Toc495410502"/>
      <w:r>
        <w:rPr>
          <w:rFonts w:hint="eastAsia"/>
          <w:bdr w:val="single" w:sz="6" w:space="14" w:color="EAEEFB" w:frame="1"/>
          <w:shd w:val="clear" w:color="auto" w:fill="F9FAFC"/>
          <w:lang w:val="en"/>
        </w:rPr>
        <w:t>基础组件</w:t>
      </w:r>
      <w:bookmarkEnd w:id="16"/>
    </w:p>
    <w:p w:rsidR="005839BD" w:rsidRDefault="005839BD" w:rsidP="005839BD">
      <w:pPr>
        <w:pStyle w:val="2"/>
        <w:rPr>
          <w:lang w:val="en"/>
        </w:rPr>
      </w:pPr>
      <w:r>
        <w:rPr>
          <w:rFonts w:hint="eastAsia"/>
          <w:lang w:val="en"/>
        </w:rPr>
        <w:t xml:space="preserve"> </w:t>
      </w:r>
      <w:bookmarkStart w:id="17" w:name="_Toc495410503"/>
      <w:r>
        <w:rPr>
          <w:rFonts w:hint="eastAsia"/>
          <w:lang w:val="en"/>
        </w:rPr>
        <w:t>BASIC</w:t>
      </w:r>
      <w:bookmarkEnd w:id="17"/>
    </w:p>
    <w:p w:rsidR="005839BD" w:rsidRPr="005839BD" w:rsidRDefault="005839BD" w:rsidP="009F43F6">
      <w:pPr>
        <w:pStyle w:val="3"/>
        <w:rPr>
          <w:lang w:val="en"/>
        </w:rPr>
      </w:pPr>
      <w:bookmarkStart w:id="18" w:name="_Toc495410504"/>
      <w:bookmarkStart w:id="19" w:name="_GoBack"/>
      <w:bookmarkEnd w:id="19"/>
      <w:r w:rsidRPr="005839BD">
        <w:rPr>
          <w:lang w:val="en"/>
        </w:rPr>
        <w:t>Layout 布局</w:t>
      </w:r>
      <w:bookmarkEnd w:id="18"/>
    </w:p>
    <w:p w:rsidR="005839BD" w:rsidRPr="005839BD" w:rsidRDefault="005839BD" w:rsidP="005839BD">
      <w:pPr>
        <w:rPr>
          <w:lang w:val="en"/>
        </w:rPr>
      </w:pPr>
      <w:r w:rsidRPr="005839BD">
        <w:rPr>
          <w:rFonts w:hint="eastAsia"/>
          <w:lang w:val="en"/>
        </w:rPr>
        <w:t>通过基础的</w:t>
      </w:r>
      <w:r w:rsidRPr="005839BD">
        <w:rPr>
          <w:lang w:val="en"/>
        </w:rPr>
        <w:t xml:space="preserve"> 24 分栏，迅速简便地创建布局。</w:t>
      </w:r>
    </w:p>
    <w:p w:rsidR="005839BD" w:rsidRPr="005839BD" w:rsidRDefault="005839BD" w:rsidP="005839BD">
      <w:pPr>
        <w:rPr>
          <w:lang w:val="en"/>
        </w:rPr>
      </w:pPr>
      <w:r w:rsidRPr="005839BD">
        <w:rPr>
          <w:rFonts w:hint="eastAsia"/>
          <w:lang w:val="en"/>
        </w:rPr>
        <w:t>¶</w:t>
      </w:r>
    </w:p>
    <w:p w:rsidR="005839BD" w:rsidRPr="005839BD" w:rsidRDefault="005839BD" w:rsidP="009F43F6">
      <w:pPr>
        <w:pStyle w:val="4"/>
        <w:rPr>
          <w:lang w:val="en"/>
        </w:rPr>
      </w:pPr>
      <w:r w:rsidRPr="005839BD">
        <w:rPr>
          <w:rFonts w:hint="eastAsia"/>
          <w:lang w:val="en"/>
        </w:rPr>
        <w:t>基础布局</w:t>
      </w:r>
    </w:p>
    <w:p w:rsidR="005839BD" w:rsidRDefault="005839BD" w:rsidP="005839BD">
      <w:pPr>
        <w:rPr>
          <w:lang w:val="en"/>
        </w:rPr>
      </w:pPr>
      <w:r w:rsidRPr="005839BD">
        <w:rPr>
          <w:rFonts w:hint="eastAsia"/>
          <w:lang w:val="en"/>
        </w:rPr>
        <w:t>使用单一分栏创建基础的栅格布局。</w:t>
      </w:r>
    </w:p>
    <w:p w:rsidR="005839BD" w:rsidRPr="005839BD" w:rsidRDefault="005839BD" w:rsidP="005839BD">
      <w:pPr>
        <w:rPr>
          <w:rFonts w:hint="eastAsia"/>
          <w:lang w:val="en"/>
        </w:rPr>
      </w:pPr>
    </w:p>
    <w:p w:rsidR="005409D2" w:rsidRDefault="005839BD" w:rsidP="005409D2">
      <w:pPr>
        <w:rPr>
          <w:rFonts w:asciiTheme="minorEastAsia" w:hAnsiTheme="minorEastAsia" w:cs="Helvetica"/>
          <w:kern w:val="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79893622" wp14:editId="5A5D9C7E">
            <wp:extent cx="5274310" cy="2112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el-row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el-row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"12"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"12"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el-row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el-row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el-row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.el-row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20px;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&amp;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:last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-child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.el-col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#99a9bf;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#d3dce6;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#e5e9f2;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.grid-content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min-height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36px;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.row-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10px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#f9fafc;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5839BD" w:rsidRPr="005839BD" w:rsidRDefault="005839BD" w:rsidP="005839BD">
      <w:pPr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5839BD"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t>分栏间隔</w:t>
      </w:r>
    </w:p>
    <w:p w:rsidR="005409D2" w:rsidRDefault="005839BD" w:rsidP="005839BD">
      <w:pPr>
        <w:rPr>
          <w:rFonts w:asciiTheme="minorEastAsia" w:hAnsiTheme="minorEastAsia" w:cs="Helvetica"/>
          <w:kern w:val="0"/>
          <w:sz w:val="24"/>
          <w:szCs w:val="24"/>
          <w:lang w:val="en"/>
        </w:rPr>
      </w:pPr>
      <w:r w:rsidRPr="005839BD">
        <w:rPr>
          <w:rFonts w:asciiTheme="minorEastAsia" w:hAnsiTheme="minorEastAsia" w:cs="Helvetica" w:hint="eastAsia"/>
          <w:kern w:val="0"/>
          <w:sz w:val="24"/>
          <w:szCs w:val="24"/>
          <w:lang w:val="en"/>
        </w:rPr>
        <w:lastRenderedPageBreak/>
        <w:t>分栏之间存在间隔。</w:t>
      </w:r>
    </w:p>
    <w:p w:rsidR="005839BD" w:rsidRDefault="005839BD" w:rsidP="005839BD">
      <w:pPr>
        <w:rPr>
          <w:rFonts w:asciiTheme="minorEastAsia" w:hAnsiTheme="minorEastAsia" w:cs="Helvetic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017A8B5" wp14:editId="56329D8F">
            <wp:extent cx="5274310" cy="485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.el-row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20px;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&amp;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:last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-child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.el-col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#99a9bf;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#d3dce6;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#e5e9f2;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.grid-content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min-height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36px;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.row-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10px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#f9fafc;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5839BD" w:rsidRPr="005839BD" w:rsidRDefault="005839BD" w:rsidP="009F43F6">
      <w:pPr>
        <w:pStyle w:val="4"/>
        <w:rPr>
          <w:lang w:val="en"/>
        </w:rPr>
      </w:pPr>
      <w:r w:rsidRPr="005839BD">
        <w:rPr>
          <w:lang w:val="en"/>
        </w:rPr>
        <w:t>混合布局</w:t>
      </w:r>
    </w:p>
    <w:p w:rsidR="005839BD" w:rsidRP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通过基础的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1/24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分栏任意扩展组合形成较为复杂的混合布局。</w:t>
      </w:r>
    </w:p>
    <w:p w:rsidR="005839BD" w:rsidRPr="005839BD" w:rsidRDefault="005839BD" w:rsidP="005839BD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0D5517B9" wp14:editId="130D8829">
            <wp:extent cx="5274310" cy="1347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.el-row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20px;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&amp;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:last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-child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.el-col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#99a9bf;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#d3dce6;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#e5e9f2;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.grid-content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min-height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36px;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.row-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10px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#f9fafc;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5839BD" w:rsidRPr="005839BD" w:rsidRDefault="005839BD" w:rsidP="005839BD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vanish/>
          <w:kern w:val="0"/>
          <w:sz w:val="24"/>
          <w:szCs w:val="24"/>
          <w:lang w:val="en"/>
        </w:rPr>
        <w:t>隐藏代码</w:t>
      </w:r>
    </w:p>
    <w:p w:rsidR="005839BD" w:rsidRPr="005839BD" w:rsidRDefault="005839BD" w:rsidP="009F43F6">
      <w:pPr>
        <w:pStyle w:val="4"/>
        <w:rPr>
          <w:rFonts w:ascii="Helvetica" w:eastAsia="宋体" w:hAnsi="Helvetica" w:cs="Helvetica"/>
          <w:kern w:val="0"/>
          <w:sz w:val="27"/>
          <w:szCs w:val="27"/>
          <w:lang w:val="en"/>
        </w:rPr>
      </w:pPr>
      <w:r w:rsidRPr="009F43F6">
        <w:rPr>
          <w:rStyle w:val="40"/>
        </w:rPr>
        <w:t>分栏偏移</w:t>
      </w:r>
    </w:p>
    <w:p w:rsidR="005839BD" w:rsidRP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支持偏移指定的栏数。</w:t>
      </w:r>
    </w:p>
    <w:p w:rsid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通过制定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col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组件的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offset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属性可以指定分栏偏移的栏数。</w:t>
      </w:r>
    </w:p>
    <w:p w:rsidR="005839BD" w:rsidRP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5ADEC57F" wp14:editId="5157B3EC">
            <wp:extent cx="5274310" cy="1290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:offset=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:offset=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:offset=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"12"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:offset=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.el-row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20px;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&amp;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:last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-child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.el-col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#99a9bf;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#d3dce6;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#e5e9f2;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.grid-content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min-height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36px;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.row-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10px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#f9fafc;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5839BD" w:rsidRPr="009F43F6" w:rsidRDefault="005839BD" w:rsidP="009F43F6">
      <w:pPr>
        <w:pStyle w:val="4"/>
        <w:rPr>
          <w:lang w:val="en"/>
        </w:rPr>
      </w:pPr>
      <w:r w:rsidRPr="005839BD">
        <w:rPr>
          <w:vanish/>
          <w:lang w:val="en"/>
        </w:rPr>
        <w:t>显示代码</w:t>
      </w:r>
      <w:r w:rsidRPr="005839BD">
        <w:rPr>
          <w:sz w:val="27"/>
          <w:szCs w:val="27"/>
          <w:lang w:val="en"/>
        </w:rPr>
        <w:t>对齐方式</w:t>
      </w:r>
    </w:p>
    <w:p w:rsidR="005839BD" w:rsidRP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通过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flex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布局来对分栏进行灵活的对齐。</w:t>
      </w:r>
    </w:p>
    <w:p w:rsid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将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type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属性赋值为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'flex'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，可以启用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flex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布局，并可通过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justify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属性来指定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start, center, end, space-between, space-around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其中的值来定义子元素的排版方式。</w:t>
      </w:r>
    </w:p>
    <w:p w:rsidR="005839BD" w:rsidRP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6EAD77E0" wp14:editId="5E9230EF">
            <wp:extent cx="5274310" cy="2749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&lt;el-row type=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"flex"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"row-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&lt;el-row type=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"flex"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"row-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justify=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"center"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&lt;el-row type=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"flex"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"row-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justify=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"end"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&lt;el-row type=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"flex"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"row-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justify=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"space-between"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&lt;el-row type=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"flex"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"row-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justify=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"space-around"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:span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.el-row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20px;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&amp;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:last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-child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margin-bottom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.el-col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#99a9bf;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#d3dce6;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.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#e5e9f2;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.grid-content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4px;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min-height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36px;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.row-</w:t>
      </w:r>
      <w:proofErr w:type="spell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padding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10px 0;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background-color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#f9fafc;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5839BD" w:rsidRPr="009F43F6" w:rsidRDefault="005839BD" w:rsidP="009F43F6">
      <w:pPr>
        <w:pStyle w:val="4"/>
        <w:rPr>
          <w:lang w:val="en"/>
        </w:rPr>
      </w:pPr>
      <w:r w:rsidRPr="005839BD">
        <w:rPr>
          <w:vanish/>
          <w:lang w:val="en"/>
        </w:rPr>
        <w:lastRenderedPageBreak/>
        <w:t>显示代码</w:t>
      </w:r>
      <w:r w:rsidRPr="005839BD">
        <w:rPr>
          <w:sz w:val="27"/>
          <w:szCs w:val="27"/>
          <w:lang w:val="en"/>
        </w:rPr>
        <w:t>响应式布局</w:t>
      </w:r>
    </w:p>
    <w:p w:rsid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参照了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Bootstrap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的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 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响应式设计，预设了四个响应尺寸：</w:t>
      </w:r>
      <w:proofErr w:type="spellStart"/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xs</w:t>
      </w:r>
      <w:proofErr w:type="spellEnd"/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、</w:t>
      </w:r>
      <w:proofErr w:type="spellStart"/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sm</w:t>
      </w:r>
      <w:proofErr w:type="spellEnd"/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、</w:t>
      </w:r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md</w:t>
      </w: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和</w:t>
      </w:r>
      <w:proofErr w:type="spellStart"/>
      <w:r w:rsidRPr="005839B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lg</w:t>
      </w:r>
      <w:proofErr w:type="spellEnd"/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。</w:t>
      </w:r>
    </w:p>
    <w:p w:rsidR="005839BD" w:rsidRPr="005839BD" w:rsidRDefault="005839BD" w:rsidP="005839B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9906534" wp14:editId="473F8E06">
            <wp:extent cx="5274310" cy="4356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Pr="005839BD" w:rsidRDefault="005839BD" w:rsidP="005839BD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5839BD">
        <w:rPr>
          <w:rFonts w:ascii="Helvetica" w:eastAsia="宋体" w:hAnsi="Helvetica" w:cs="Helvetica"/>
          <w:kern w:val="0"/>
          <w:sz w:val="24"/>
          <w:szCs w:val="24"/>
          <w:lang w:val="en"/>
        </w:rPr>
        <w:t>在线运行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row :gutter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"10"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xs</w:t>
      </w:r>
      <w:proofErr w:type="spellEnd"/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sm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:md=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"3"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xs</w:t>
      </w:r>
      <w:proofErr w:type="spellEnd"/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sm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:md=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"9"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xs</w:t>
      </w:r>
      <w:proofErr w:type="spellEnd"/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sm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:md=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"9"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col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xs</w:t>
      </w:r>
      <w:proofErr w:type="spellEnd"/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"8"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sm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:md=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"4"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lg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"3"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&gt;&lt;div class=</w:t>
      </w:r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"grid-content </w:t>
      </w:r>
      <w:proofErr w:type="spellStart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-purple-light"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&gt;&lt;/div&gt;&lt;/el-col&gt;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&lt;/el-row&gt;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style</w:t>
      </w:r>
      <w:proofErr w:type="gram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.el-col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839B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4px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-purple-dark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839B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#99a9bf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839B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#d3dce6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</w:t>
      </w:r>
      <w:proofErr w:type="spellStart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bg</w:t>
      </w:r>
      <w:proofErr w:type="spellEnd"/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-purple-light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background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839B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#e5e9f2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.grid-content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border-radius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839B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4px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5839B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min-height</w:t>
      </w:r>
      <w:proofErr w:type="gramEnd"/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5839B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36px</w:t>
      </w: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5839BD" w:rsidRPr="005839BD" w:rsidRDefault="005839BD" w:rsidP="00583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5839B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&lt;/style&gt;</w:t>
      </w:r>
    </w:p>
    <w:p w:rsidR="005839BD" w:rsidRPr="009F43F6" w:rsidRDefault="005839BD" w:rsidP="009F43F6">
      <w:pPr>
        <w:pStyle w:val="4"/>
        <w:rPr>
          <w:sz w:val="24"/>
          <w:szCs w:val="24"/>
          <w:lang w:val="en"/>
        </w:rPr>
      </w:pPr>
      <w:r w:rsidRPr="005839BD">
        <w:rPr>
          <w:vanish/>
          <w:sz w:val="24"/>
          <w:szCs w:val="24"/>
          <w:lang w:val="en"/>
        </w:rPr>
        <w:t>显示代码</w:t>
      </w:r>
      <w:r w:rsidRPr="005839BD">
        <w:rPr>
          <w:lang w:val="en"/>
        </w:rPr>
        <w:t>Row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420"/>
        <w:gridCol w:w="874"/>
        <w:gridCol w:w="3661"/>
        <w:gridCol w:w="662"/>
      </w:tblGrid>
      <w:tr w:rsidR="005839BD" w:rsidRPr="005839BD" w:rsidTr="00583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可选值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5839BD" w:rsidRPr="005839BD" w:rsidTr="00583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gutter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栅格间隔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0</w:t>
            </w:r>
          </w:p>
        </w:tc>
      </w:tr>
      <w:tr w:rsidR="005839BD" w:rsidRPr="005839BD" w:rsidTr="00583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布局模式，可选</w:t>
            </w: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flex</w:t>
            </w: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，现代浏览器下有效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—</w:t>
            </w:r>
          </w:p>
        </w:tc>
      </w:tr>
      <w:tr w:rsidR="005839BD" w:rsidRPr="005839BD" w:rsidTr="00583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justify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flex </w:t>
            </w: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布局下的水平排列方式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start/end/center/space-around/space-between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start</w:t>
            </w:r>
          </w:p>
        </w:tc>
      </w:tr>
      <w:tr w:rsidR="005839BD" w:rsidRPr="005839BD" w:rsidTr="00583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flex </w:t>
            </w: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布局下的垂直排列方式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top/middle/bottom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top</w:t>
            </w:r>
          </w:p>
        </w:tc>
      </w:tr>
      <w:tr w:rsidR="005839BD" w:rsidRPr="005839BD" w:rsidTr="00583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自定义元素标签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839BD" w:rsidRPr="005839BD" w:rsidRDefault="005839BD" w:rsidP="005839B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5839B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div</w:t>
            </w:r>
          </w:p>
        </w:tc>
      </w:tr>
    </w:tbl>
    <w:p w:rsidR="00BC7B1D" w:rsidRDefault="009F43F6" w:rsidP="009F43F6">
      <w:pPr>
        <w:pStyle w:val="3"/>
      </w:pPr>
      <w:bookmarkStart w:id="20" w:name="_Toc495410505"/>
      <w:r>
        <w:t xml:space="preserve">Color </w:t>
      </w:r>
      <w:r>
        <w:rPr>
          <w:rFonts w:hint="eastAsia"/>
        </w:rPr>
        <w:t>色彩</w:t>
      </w:r>
      <w:bookmarkEnd w:id="20"/>
    </w:p>
    <w:p w:rsidR="009F43F6" w:rsidRDefault="009F43F6" w:rsidP="009F43F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Element </w:t>
      </w:r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>为了避免视觉传达差异，使用一套特定的调色板来规定颜色，为你所搭建的产品提供一致的外观视觉感受。</w:t>
      </w:r>
    </w:p>
    <w:p w:rsidR="009F43F6" w:rsidRPr="009F43F6" w:rsidRDefault="009F43F6" w:rsidP="009F43F6">
      <w:pPr>
        <w:pStyle w:val="4"/>
        <w:rPr>
          <w:sz w:val="24"/>
          <w:szCs w:val="24"/>
          <w:lang w:val="en"/>
        </w:rPr>
      </w:pPr>
      <w:r w:rsidRPr="009F43F6">
        <w:rPr>
          <w:lang w:val="en"/>
        </w:rPr>
        <w:t>主色</w:t>
      </w:r>
    </w:p>
    <w:p w:rsidR="009F43F6" w:rsidRDefault="009F43F6" w:rsidP="009F43F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 xml:space="preserve">Element </w:t>
      </w:r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>主要品牌颜色是鲜艳、友好的蓝色。</w:t>
      </w:r>
    </w:p>
    <w:p w:rsidR="009F43F6" w:rsidRPr="009F43F6" w:rsidRDefault="009F43F6" w:rsidP="009F43F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82A9426" wp14:editId="410C2665">
            <wp:extent cx="5274310" cy="514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6" w:rsidRPr="009F43F6" w:rsidRDefault="009F43F6" w:rsidP="009F43F6">
      <w:pPr>
        <w:rPr>
          <w:rFonts w:hint="eastAsia"/>
        </w:rPr>
      </w:pPr>
    </w:p>
    <w:p w:rsidR="009F43F6" w:rsidRPr="009F43F6" w:rsidRDefault="009F43F6" w:rsidP="009F43F6">
      <w:pPr>
        <w:pStyle w:val="4"/>
        <w:rPr>
          <w:lang w:val="en"/>
        </w:rPr>
      </w:pPr>
      <w:r w:rsidRPr="009F43F6">
        <w:rPr>
          <w:lang w:val="en"/>
        </w:rPr>
        <w:t>辅助色</w:t>
      </w:r>
    </w:p>
    <w:p w:rsidR="009F43F6" w:rsidRPr="009F43F6" w:rsidRDefault="009F43F6" w:rsidP="009F43F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>除了主色外的场景色，需要在不同的场景中使用（例如危险色表</w:t>
      </w:r>
      <w:proofErr w:type="gramStart"/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>示危险</w:t>
      </w:r>
      <w:proofErr w:type="gramEnd"/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>的操作）。</w:t>
      </w:r>
    </w:p>
    <w:p w:rsidR="009F43F6" w:rsidRDefault="009F43F6" w:rsidP="009F43F6">
      <w:pPr>
        <w:rPr>
          <w:lang w:val="en"/>
        </w:rPr>
      </w:pPr>
      <w:r>
        <w:rPr>
          <w:noProof/>
        </w:rPr>
        <w:drawing>
          <wp:inline distT="0" distB="0" distL="0" distR="0" wp14:anchorId="7B03EED6" wp14:editId="16236371">
            <wp:extent cx="5274310" cy="591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6" w:rsidRPr="009F43F6" w:rsidRDefault="009F43F6" w:rsidP="009F43F6">
      <w:pPr>
        <w:rPr>
          <w:lang w:val="en"/>
        </w:rPr>
      </w:pPr>
      <w:r w:rsidRPr="009F43F6">
        <w:rPr>
          <w:rFonts w:hint="eastAsia"/>
          <w:lang w:val="en"/>
        </w:rPr>
        <w:t>中性色</w:t>
      </w:r>
    </w:p>
    <w:p w:rsidR="009F43F6" w:rsidRDefault="009F43F6" w:rsidP="009F43F6">
      <w:pPr>
        <w:rPr>
          <w:lang w:val="en"/>
        </w:rPr>
      </w:pPr>
      <w:r w:rsidRPr="009F43F6">
        <w:rPr>
          <w:rFonts w:hint="eastAsia"/>
          <w:lang w:val="en"/>
        </w:rPr>
        <w:t>中性色用于文本、背景和边框颜色。通过运用不同的中性色，来表现层次结构。</w:t>
      </w:r>
    </w:p>
    <w:p w:rsidR="009F43F6" w:rsidRDefault="009F43F6" w:rsidP="009F43F6">
      <w:pPr>
        <w:rPr>
          <w:lang w:val="en"/>
        </w:rPr>
      </w:pPr>
      <w:r>
        <w:rPr>
          <w:noProof/>
        </w:rPr>
        <w:drawing>
          <wp:inline distT="0" distB="0" distL="0" distR="0" wp14:anchorId="7E90A71C" wp14:editId="1A584CD6">
            <wp:extent cx="5274310" cy="15011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6" w:rsidRDefault="009F43F6" w:rsidP="009F43F6">
      <w:pPr>
        <w:rPr>
          <w:lang w:val="en"/>
        </w:rPr>
      </w:pPr>
    </w:p>
    <w:p w:rsidR="009F43F6" w:rsidRDefault="009F43F6" w:rsidP="009F43F6">
      <w:pPr>
        <w:rPr>
          <w:lang w:val="en"/>
        </w:rPr>
      </w:pPr>
    </w:p>
    <w:p w:rsidR="009F43F6" w:rsidRDefault="009F43F6" w:rsidP="009F43F6">
      <w:pPr>
        <w:rPr>
          <w:lang w:val="en"/>
        </w:rPr>
      </w:pPr>
    </w:p>
    <w:p w:rsidR="009F43F6" w:rsidRDefault="009F43F6" w:rsidP="009F43F6">
      <w:pPr>
        <w:rPr>
          <w:lang w:val="en"/>
        </w:rPr>
      </w:pPr>
    </w:p>
    <w:p w:rsidR="009F43F6" w:rsidRDefault="009F43F6" w:rsidP="009F43F6">
      <w:pPr>
        <w:rPr>
          <w:lang w:val="en"/>
        </w:rPr>
      </w:pPr>
    </w:p>
    <w:p w:rsidR="009F43F6" w:rsidRPr="009F43F6" w:rsidRDefault="009F43F6" w:rsidP="009F43F6">
      <w:pPr>
        <w:pStyle w:val="3"/>
        <w:rPr>
          <w:lang w:val="en"/>
        </w:rPr>
      </w:pPr>
      <w:bookmarkStart w:id="21" w:name="_Toc495410506"/>
      <w:r w:rsidRPr="009F43F6">
        <w:rPr>
          <w:lang w:val="en"/>
        </w:rPr>
        <w:lastRenderedPageBreak/>
        <w:t>Typography 字体</w:t>
      </w:r>
      <w:bookmarkEnd w:id="21"/>
    </w:p>
    <w:p w:rsidR="009F43F6" w:rsidRDefault="009F43F6" w:rsidP="009F43F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  <w:lang w:val="en"/>
        </w:rPr>
      </w:pPr>
      <w:r w:rsidRPr="009F43F6">
        <w:rPr>
          <w:rFonts w:ascii="Helvetica" w:eastAsia="宋体" w:hAnsi="Helvetica" w:cs="Helvetica"/>
          <w:kern w:val="0"/>
          <w:sz w:val="24"/>
          <w:szCs w:val="24"/>
          <w:lang w:val="en"/>
        </w:rPr>
        <w:t>我们对字体进行统一规范，力求在各个操作系统下都有最佳展示效果。</w:t>
      </w:r>
    </w:p>
    <w:p w:rsidR="009F43F6" w:rsidRPr="009F43F6" w:rsidRDefault="009F43F6" w:rsidP="009F43F6">
      <w:pPr>
        <w:pStyle w:val="4"/>
        <w:rPr>
          <w:sz w:val="24"/>
          <w:szCs w:val="24"/>
          <w:lang w:val="en"/>
        </w:rPr>
      </w:pPr>
      <w:r w:rsidRPr="009F43F6">
        <w:rPr>
          <w:lang w:val="en"/>
        </w:rPr>
        <w:t>中文字体</w:t>
      </w:r>
    </w:p>
    <w:p w:rsidR="009F43F6" w:rsidRDefault="009F43F6" w:rsidP="009F43F6">
      <w:pPr>
        <w:widowControl/>
        <w:spacing w:line="2430" w:lineRule="atLeast"/>
        <w:jc w:val="center"/>
        <w:rPr>
          <w:rFonts w:ascii="Helvetica" w:eastAsia="宋体" w:hAnsi="Helvetica" w:cs="Helvetica"/>
          <w:color w:val="1F2D3D"/>
          <w:kern w:val="0"/>
          <w:sz w:val="60"/>
          <w:szCs w:val="60"/>
          <w:lang w:val="en"/>
        </w:rPr>
      </w:pPr>
      <w:r>
        <w:rPr>
          <w:noProof/>
        </w:rPr>
        <w:drawing>
          <wp:inline distT="0" distB="0" distL="0" distR="0" wp14:anchorId="5A1EE76B" wp14:editId="4A8BA04D">
            <wp:extent cx="5274310" cy="15176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6" w:rsidRDefault="009F43F6" w:rsidP="009F43F6">
      <w:pPr>
        <w:pStyle w:val="4"/>
        <w:rPr>
          <w:lang w:val="en"/>
        </w:rPr>
      </w:pPr>
      <w:r w:rsidRPr="009F43F6">
        <w:rPr>
          <w:lang w:val="en"/>
        </w:rPr>
        <w:t>英文／数字字体</w:t>
      </w:r>
    </w:p>
    <w:p w:rsidR="009F43F6" w:rsidRDefault="009F43F6" w:rsidP="009F43F6">
      <w:pPr>
        <w:rPr>
          <w:rFonts w:ascii="Helvetica" w:eastAsia="宋体" w:hAnsi="Helvetica" w:cs="Helvetica"/>
          <w:b/>
          <w:bCs/>
          <w:kern w:val="0"/>
          <w:sz w:val="27"/>
          <w:szCs w:val="27"/>
          <w:lang w:val="en"/>
        </w:rPr>
      </w:pPr>
      <w:r>
        <w:rPr>
          <w:noProof/>
        </w:rPr>
        <w:drawing>
          <wp:inline distT="0" distB="0" distL="0" distR="0" wp14:anchorId="08A82D0A" wp14:editId="191EDD0E">
            <wp:extent cx="5274310" cy="1680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6" w:rsidRPr="009F43F6" w:rsidRDefault="009F43F6" w:rsidP="009F43F6">
      <w:pPr>
        <w:pStyle w:val="4"/>
        <w:rPr>
          <w:rFonts w:asciiTheme="minorHAnsi" w:eastAsiaTheme="minorEastAsia" w:hAnsiTheme="minorHAnsi" w:cstheme="minorBidi"/>
          <w:sz w:val="21"/>
          <w:szCs w:val="22"/>
          <w:lang w:val="en"/>
        </w:rPr>
      </w:pPr>
      <w:r w:rsidRPr="009F43F6">
        <w:rPr>
          <w:lang w:val="en"/>
        </w:rPr>
        <w:t>Font-family 代码</w:t>
      </w:r>
    </w:p>
    <w:p w:rsidR="009F43F6" w:rsidRDefault="009F43F6" w:rsidP="009F43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font-family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"</w:t>
      </w: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Helvetica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Neue</w:t>
      </w:r>
      <w:proofErr w:type="spellEnd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</w:t>
      </w: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Helvetica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,"</w:t>
      </w:r>
      <w:proofErr w:type="spellStart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PingFang</w:t>
      </w:r>
      <w:proofErr w:type="spellEnd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","</w:t>
      </w:r>
      <w:proofErr w:type="spellStart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Hiragino</w:t>
      </w:r>
      <w:proofErr w:type="spellEnd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Sans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GB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","</w:t>
      </w: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Microsoft</w:t>
      </w:r>
      <w:proofErr w:type="spellEnd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proofErr w:type="spellStart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YaHei</w:t>
      </w:r>
      <w:proofErr w:type="spellEnd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","</w:t>
      </w:r>
      <w:proofErr w:type="gramStart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微软雅黑</w:t>
      </w:r>
      <w:proofErr w:type="gramEnd"/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",</w:t>
      </w:r>
      <w:proofErr w:type="spellStart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Arial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sans</w:t>
      </w:r>
      <w:proofErr w:type="spellEnd"/>
      <w:r w:rsidRPr="009F43F6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-serif</w:t>
      </w:r>
      <w:r w:rsidRPr="009F43F6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9F43F6" w:rsidRPr="009F43F6" w:rsidRDefault="009F43F6" w:rsidP="009F43F6">
      <w:pPr>
        <w:pStyle w:val="4"/>
        <w:rPr>
          <w:rFonts w:ascii="Consolas" w:hAnsi="Consolas" w:cs="宋体"/>
          <w:color w:val="00000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9F43F6">
        <w:rPr>
          <w:lang w:val="en"/>
        </w:rPr>
        <w:lastRenderedPageBreak/>
        <w:t>字体使用规范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3561"/>
        <w:gridCol w:w="2516"/>
      </w:tblGrid>
      <w:tr w:rsidR="009F43F6" w:rsidRPr="009F43F6" w:rsidTr="009F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30"/>
                <w:szCs w:val="30"/>
              </w:rPr>
            </w:pPr>
            <w:r w:rsidRPr="009F43F6">
              <w:rPr>
                <w:rFonts w:ascii="Helvetica" w:eastAsia="宋体" w:hAnsi="Helvetica" w:cs="Helvetica"/>
                <w:kern w:val="0"/>
                <w:sz w:val="30"/>
                <w:szCs w:val="30"/>
              </w:rPr>
              <w:t>主标题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30"/>
                <w:szCs w:val="30"/>
              </w:rPr>
            </w:pPr>
            <w:r w:rsidRPr="009F43F6">
              <w:rPr>
                <w:rFonts w:ascii="Helvetica" w:eastAsia="宋体" w:hAnsi="Helvetica" w:cs="Helvetica"/>
                <w:kern w:val="0"/>
                <w:sz w:val="30"/>
                <w:szCs w:val="30"/>
              </w:rPr>
              <w:t>用</w:t>
            </w:r>
            <w:r w:rsidRPr="009F43F6">
              <w:rPr>
                <w:rFonts w:ascii="Helvetica" w:eastAsia="宋体" w:hAnsi="Helvetica" w:cs="Helvetica"/>
                <w:kern w:val="0"/>
                <w:sz w:val="30"/>
                <w:szCs w:val="30"/>
              </w:rPr>
              <w:t xml:space="preserve"> Element </w:t>
            </w:r>
            <w:r w:rsidRPr="009F43F6">
              <w:rPr>
                <w:rFonts w:ascii="Helvetica" w:eastAsia="宋体" w:hAnsi="Helvetica" w:cs="Helvetica"/>
                <w:kern w:val="0"/>
                <w:sz w:val="30"/>
                <w:szCs w:val="30"/>
              </w:rPr>
              <w:t>快速搭建页面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>20px Extra large</w:t>
            </w:r>
          </w:p>
        </w:tc>
      </w:tr>
      <w:tr w:rsidR="009F43F6" w:rsidRPr="009F43F6" w:rsidTr="009F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7"/>
                <w:szCs w:val="27"/>
              </w:rPr>
            </w:pPr>
            <w:r w:rsidRPr="009F43F6">
              <w:rPr>
                <w:rFonts w:ascii="Helvetica" w:eastAsia="宋体" w:hAnsi="Helvetica" w:cs="Helvetica"/>
                <w:kern w:val="0"/>
                <w:sz w:val="27"/>
                <w:szCs w:val="27"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7"/>
                <w:szCs w:val="27"/>
              </w:rPr>
            </w:pPr>
            <w:r w:rsidRPr="009F43F6">
              <w:rPr>
                <w:rFonts w:ascii="Helvetica" w:eastAsia="宋体" w:hAnsi="Helvetica" w:cs="Helvetica"/>
                <w:kern w:val="0"/>
                <w:sz w:val="27"/>
                <w:szCs w:val="27"/>
              </w:rPr>
              <w:t>用</w:t>
            </w:r>
            <w:r w:rsidRPr="009F43F6">
              <w:rPr>
                <w:rFonts w:ascii="Helvetica" w:eastAsia="宋体" w:hAnsi="Helvetica" w:cs="Helvetica"/>
                <w:kern w:val="0"/>
                <w:sz w:val="27"/>
                <w:szCs w:val="27"/>
              </w:rPr>
              <w:t xml:space="preserve"> Element </w:t>
            </w:r>
            <w:r w:rsidRPr="009F43F6">
              <w:rPr>
                <w:rFonts w:ascii="Helvetica" w:eastAsia="宋体" w:hAnsi="Helvetica" w:cs="Helvetica"/>
                <w:kern w:val="0"/>
                <w:sz w:val="27"/>
                <w:szCs w:val="27"/>
              </w:rPr>
              <w:t>快速搭建页面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>18px large</w:t>
            </w:r>
          </w:p>
        </w:tc>
      </w:tr>
      <w:tr w:rsidR="009F43F6" w:rsidRPr="009F43F6" w:rsidTr="009F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小标题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用</w:t>
            </w:r>
            <w:r w:rsidRPr="009F43F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Element </w:t>
            </w:r>
            <w:r w:rsidRPr="009F43F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快速搭建页面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>16px Medium</w:t>
            </w:r>
          </w:p>
        </w:tc>
      </w:tr>
      <w:tr w:rsidR="009F43F6" w:rsidRPr="009F43F6" w:rsidTr="009F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F43F6">
              <w:rPr>
                <w:rFonts w:ascii="Helvetica" w:eastAsia="宋体" w:hAnsi="Helvetica" w:cs="Helvetica"/>
                <w:kern w:val="0"/>
                <w:szCs w:val="21"/>
              </w:rPr>
              <w:t>正文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F43F6">
              <w:rPr>
                <w:rFonts w:ascii="Helvetica" w:eastAsia="宋体" w:hAnsi="Helvetica" w:cs="Helvetica"/>
                <w:kern w:val="0"/>
                <w:szCs w:val="21"/>
              </w:rPr>
              <w:t>用</w:t>
            </w:r>
            <w:r w:rsidRPr="009F43F6">
              <w:rPr>
                <w:rFonts w:ascii="Helvetica" w:eastAsia="宋体" w:hAnsi="Helvetica" w:cs="Helvetica"/>
                <w:kern w:val="0"/>
                <w:szCs w:val="21"/>
              </w:rPr>
              <w:t xml:space="preserve"> Element </w:t>
            </w:r>
            <w:r w:rsidRPr="009F43F6">
              <w:rPr>
                <w:rFonts w:ascii="Helvetica" w:eastAsia="宋体" w:hAnsi="Helvetica" w:cs="Helvetica"/>
                <w:kern w:val="0"/>
                <w:szCs w:val="21"/>
              </w:rPr>
              <w:t>快速搭建页面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>14px Small</w:t>
            </w:r>
          </w:p>
        </w:tc>
      </w:tr>
      <w:tr w:rsidR="009F43F6" w:rsidRPr="009F43F6" w:rsidTr="009F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9F43F6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正文（小）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9F43F6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用</w:t>
            </w:r>
            <w:r w:rsidRPr="009F43F6">
              <w:rPr>
                <w:rFonts w:ascii="Helvetica" w:eastAsia="宋体" w:hAnsi="Helvetica" w:cs="Helvetica"/>
                <w:kern w:val="0"/>
                <w:sz w:val="20"/>
                <w:szCs w:val="20"/>
              </w:rPr>
              <w:t xml:space="preserve"> Element </w:t>
            </w:r>
            <w:r w:rsidRPr="009F43F6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快速搭建页面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>13px Extra Small</w:t>
            </w:r>
          </w:p>
        </w:tc>
      </w:tr>
      <w:tr w:rsidR="009F43F6" w:rsidRPr="009F43F6" w:rsidTr="009F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9F43F6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辅助文字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9F43F6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用</w:t>
            </w:r>
            <w:r w:rsidRPr="009F43F6">
              <w:rPr>
                <w:rFonts w:ascii="Helvetica" w:eastAsia="宋体" w:hAnsi="Helvetica" w:cs="Helvetica"/>
                <w:kern w:val="0"/>
                <w:sz w:val="18"/>
                <w:szCs w:val="18"/>
              </w:rPr>
              <w:t xml:space="preserve"> Element </w:t>
            </w:r>
            <w:r w:rsidRPr="009F43F6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快速搭建页面</w:t>
            </w:r>
          </w:p>
        </w:tc>
        <w:tc>
          <w:tcPr>
            <w:tcW w:w="0" w:type="auto"/>
            <w:vAlign w:val="center"/>
            <w:hideMark/>
          </w:tcPr>
          <w:p w:rsidR="009F43F6" w:rsidRPr="009F43F6" w:rsidRDefault="009F43F6" w:rsidP="009F43F6">
            <w:pPr>
              <w:widowControl/>
              <w:jc w:val="left"/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</w:pPr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 xml:space="preserve">12px Extra </w:t>
            </w:r>
            <w:proofErr w:type="spellStart"/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>Extra</w:t>
            </w:r>
            <w:proofErr w:type="spellEnd"/>
            <w:r w:rsidRPr="009F43F6">
              <w:rPr>
                <w:rFonts w:ascii="Helvetica" w:eastAsia="宋体" w:hAnsi="Helvetica" w:cs="Helvetica"/>
                <w:color w:val="99A9BF"/>
                <w:kern w:val="0"/>
                <w:sz w:val="24"/>
                <w:szCs w:val="24"/>
              </w:rPr>
              <w:t xml:space="preserve"> Small</w:t>
            </w:r>
          </w:p>
        </w:tc>
      </w:tr>
    </w:tbl>
    <w:p w:rsidR="00B57B8D" w:rsidRPr="00B57B8D" w:rsidRDefault="00B57B8D" w:rsidP="00B57B8D">
      <w:pPr>
        <w:pStyle w:val="3"/>
        <w:rPr>
          <w:lang w:val="en"/>
        </w:rPr>
      </w:pPr>
      <w:bookmarkStart w:id="22" w:name="_Toc495410507"/>
      <w:r w:rsidRPr="00B57B8D">
        <w:rPr>
          <w:lang w:val="en"/>
        </w:rPr>
        <w:t>Icon 图标</w:t>
      </w:r>
      <w:bookmarkEnd w:id="22"/>
    </w:p>
    <w:p w:rsidR="00B57B8D" w:rsidRPr="00B57B8D" w:rsidRDefault="00B57B8D" w:rsidP="00B57B8D">
      <w:pPr>
        <w:rPr>
          <w:rFonts w:hint="eastAsia"/>
          <w:lang w:val="en"/>
        </w:rPr>
      </w:pPr>
      <w:r w:rsidRPr="00B57B8D">
        <w:rPr>
          <w:rFonts w:hint="eastAsia"/>
          <w:lang w:val="en"/>
        </w:rPr>
        <w:t>提供了一套常用的图标集合。</w:t>
      </w:r>
    </w:p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rFonts w:hint="eastAsia"/>
          <w:lang w:val="en"/>
        </w:rPr>
        <w:t>使用方法</w:t>
      </w:r>
    </w:p>
    <w:p w:rsidR="009F43F6" w:rsidRDefault="00B57B8D" w:rsidP="00B57B8D">
      <w:pPr>
        <w:rPr>
          <w:lang w:val="en"/>
        </w:rPr>
      </w:pPr>
      <w:r w:rsidRPr="00B57B8D">
        <w:rPr>
          <w:rFonts w:hint="eastAsia"/>
          <w:lang w:val="en"/>
        </w:rPr>
        <w:t>直接通过设置类名为</w:t>
      </w:r>
      <w:r w:rsidRPr="00B57B8D">
        <w:rPr>
          <w:lang w:val="en"/>
        </w:rPr>
        <w:t xml:space="preserve"> el-icon-</w:t>
      </w:r>
      <w:proofErr w:type="spellStart"/>
      <w:r w:rsidRPr="00B57B8D">
        <w:rPr>
          <w:lang w:val="en"/>
        </w:rPr>
        <w:t>iconName</w:t>
      </w:r>
      <w:proofErr w:type="spellEnd"/>
      <w:r w:rsidRPr="00B57B8D">
        <w:rPr>
          <w:lang w:val="en"/>
        </w:rPr>
        <w:t xml:space="preserve"> 来使用即可。例如：</w:t>
      </w:r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4C374F7F" wp14:editId="5A81536E">
            <wp:extent cx="5274310" cy="476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spell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"el-icon-edit"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</w:t>
      </w:r>
      <w:proofErr w:type="spell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spell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"el-icon-share"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</w:t>
      </w:r>
      <w:proofErr w:type="spell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spell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class=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"el-icon-delete"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</w:t>
      </w:r>
      <w:proofErr w:type="spell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i</w:t>
      </w:r>
      <w:proofErr w:type="spell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&lt;el-button type=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"primary"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icon=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"search"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搜索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&lt;/el-button&gt;</w:t>
      </w:r>
    </w:p>
    <w:p w:rsidR="00B57B8D" w:rsidRPr="00B57B8D" w:rsidRDefault="00B57B8D" w:rsidP="00B57B8D">
      <w:pPr>
        <w:rPr>
          <w:lang w:val="en"/>
        </w:rPr>
      </w:pPr>
    </w:p>
    <w:p w:rsidR="00B57B8D" w:rsidRDefault="00B57B8D" w:rsidP="00B57B8D">
      <w:pPr>
        <w:pStyle w:val="4"/>
        <w:rPr>
          <w:lang w:val="en"/>
        </w:rPr>
      </w:pPr>
      <w:r w:rsidRPr="00B57B8D">
        <w:rPr>
          <w:rFonts w:hint="eastAsia"/>
          <w:lang w:val="en"/>
        </w:rPr>
        <w:lastRenderedPageBreak/>
        <w:t>图标集合</w:t>
      </w:r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5F78959E" wp14:editId="357E39D8">
            <wp:extent cx="5274310" cy="3117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2BDB6787" wp14:editId="30C0D7E2">
            <wp:extent cx="5274310" cy="23272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lang w:val="en"/>
        </w:rPr>
        <w:t>第三方图标库</w:t>
      </w:r>
    </w:p>
    <w:p w:rsidR="00B57B8D" w:rsidRPr="00B57B8D" w:rsidRDefault="00B57B8D" w:rsidP="00B57B8D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  <w:szCs w:val="24"/>
          <w:lang w:val="en"/>
        </w:rPr>
      </w:pP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Element 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的一些组件提供了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</w:t>
      </w:r>
      <w:r w:rsidRPr="00B57B8D">
        <w:rPr>
          <w:rFonts w:ascii="宋体" w:eastAsia="宋体" w:hAnsi="宋体" w:cs="宋体"/>
          <w:kern w:val="0"/>
          <w:sz w:val="24"/>
          <w:szCs w:val="24"/>
          <w:bdr w:val="single" w:sz="6" w:space="0" w:color="EAEEFB" w:frame="1"/>
          <w:shd w:val="clear" w:color="auto" w:fill="F9FAFC"/>
          <w:lang w:val="en"/>
        </w:rPr>
        <w:t>icon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属性（如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Input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），如果希望传入第三方图标库中的图标，需要进行如下操作：</w:t>
      </w:r>
    </w:p>
    <w:p w:rsidR="00B57B8D" w:rsidRPr="00B57B8D" w:rsidRDefault="00B57B8D" w:rsidP="00B57B8D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  <w:szCs w:val="24"/>
          <w:lang w:val="en"/>
        </w:rPr>
      </w:pP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1. 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修改第三方图标库的前缀（见下方说明）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</w:t>
      </w:r>
    </w:p>
    <w:p w:rsidR="00B57B8D" w:rsidRPr="00B57B8D" w:rsidRDefault="00B57B8D" w:rsidP="00B57B8D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  <w:szCs w:val="24"/>
          <w:lang w:val="en"/>
        </w:rPr>
      </w:pP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2. 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添加以下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CSS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：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>[</w:t>
      </w:r>
      <w:proofErr w:type="gram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class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^="el-icon-my"], [class*=" el-icon-my"]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font-family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"your-font-family</w:t>
      </w:r>
      <w:proofErr w:type="spellEnd"/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!important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/* </w:t>
      </w:r>
      <w:r w:rsidRPr="00B57B8D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以下内容参照第三方图标</w:t>
      </w:r>
      <w:proofErr w:type="gramStart"/>
      <w:r w:rsidRPr="00B57B8D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库本身</w:t>
      </w:r>
      <w:proofErr w:type="gramEnd"/>
      <w:r w:rsidRPr="00B57B8D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的规则</w:t>
      </w:r>
      <w:r w:rsidRPr="00B57B8D">
        <w:rPr>
          <w:rFonts w:ascii="Consolas" w:eastAsia="宋体" w:hAnsi="Consolas" w:cs="宋体"/>
          <w:color w:val="636363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*/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font-size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inherit;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spellStart"/>
      <w:proofErr w:type="gramStart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font-style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normal</w:t>
      </w:r>
      <w:proofErr w:type="spell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</w:t>
      </w:r>
      <w:proofErr w:type="spellStart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webkit</w:t>
      </w:r>
      <w:proofErr w:type="spellEnd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-font-smoothing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proofErr w:type="spell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antialiased</w:t>
      </w:r>
      <w:proofErr w:type="spell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</w:t>
      </w:r>
      <w:proofErr w:type="spellStart"/>
      <w:proofErr w:type="gramStart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moz</w:t>
      </w:r>
      <w:proofErr w:type="spellEnd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</w:t>
      </w:r>
      <w:proofErr w:type="spellStart"/>
      <w:proofErr w:type="gramEnd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osx</w:t>
      </w:r>
      <w:proofErr w:type="spellEnd"/>
      <w:r w:rsidRPr="00B57B8D">
        <w:rPr>
          <w:rFonts w:ascii="Consolas" w:eastAsia="宋体" w:hAnsi="Consolas" w:cs="宋体"/>
          <w:color w:val="E6550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-font-smoothing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: grayscale;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}</w:t>
      </w:r>
    </w:p>
    <w:p w:rsidR="00B57B8D" w:rsidRPr="00B57B8D" w:rsidRDefault="00B57B8D" w:rsidP="00B57B8D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  <w:szCs w:val="24"/>
          <w:lang w:val="en"/>
        </w:rPr>
      </w:pP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之后就可以像使用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Element 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内置图标一样使用第三方图标。比如在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 xml:space="preserve"> el-input </w:t>
      </w:r>
      <w:r w:rsidRPr="00B57B8D">
        <w:rPr>
          <w:rFonts w:ascii="Helvetica Neue" w:eastAsia="宋体" w:hAnsi="Helvetica Neue" w:cs="宋体"/>
          <w:kern w:val="0"/>
          <w:sz w:val="24"/>
          <w:szCs w:val="24"/>
          <w:lang w:val="en"/>
        </w:rPr>
        <w:t>中：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&lt;el-input icon=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"my-xxx"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/&gt;</w:t>
      </w:r>
    </w:p>
    <w:p w:rsidR="00B57B8D" w:rsidRDefault="00B57B8D" w:rsidP="00B57B8D">
      <w:pPr>
        <w:rPr>
          <w:lang w:val="en"/>
        </w:rPr>
      </w:pPr>
    </w:p>
    <w:p w:rsidR="00B57B8D" w:rsidRDefault="00B57B8D" w:rsidP="00B57B8D">
      <w:pPr>
        <w:pStyle w:val="2"/>
        <w:rPr>
          <w:lang w:val="en"/>
        </w:rPr>
      </w:pPr>
      <w:bookmarkStart w:id="23" w:name="_Toc495410508"/>
      <w:r>
        <w:rPr>
          <w:rFonts w:hint="eastAsia"/>
          <w:lang w:val="en"/>
        </w:rPr>
        <w:lastRenderedPageBreak/>
        <w:t>FORM</w:t>
      </w:r>
      <w:bookmarkEnd w:id="23"/>
    </w:p>
    <w:p w:rsidR="00B57B8D" w:rsidRPr="00B57B8D" w:rsidRDefault="00B57B8D" w:rsidP="00B57B8D">
      <w:pPr>
        <w:pStyle w:val="3"/>
        <w:rPr>
          <w:lang w:val="en"/>
        </w:rPr>
      </w:pPr>
      <w:bookmarkStart w:id="24" w:name="_Toc495410509"/>
      <w:r w:rsidRPr="00B57B8D">
        <w:rPr>
          <w:lang w:val="en"/>
        </w:rPr>
        <w:t>Radio 单选框</w:t>
      </w:r>
      <w:bookmarkEnd w:id="24"/>
    </w:p>
    <w:p w:rsidR="00B57B8D" w:rsidRPr="00B57B8D" w:rsidRDefault="00B57B8D" w:rsidP="00B57B8D">
      <w:pPr>
        <w:rPr>
          <w:rFonts w:hint="eastAsia"/>
          <w:lang w:val="en"/>
        </w:rPr>
      </w:pPr>
      <w:r w:rsidRPr="00B57B8D">
        <w:rPr>
          <w:rFonts w:hint="eastAsia"/>
          <w:lang w:val="en"/>
        </w:rPr>
        <w:t>在一组备选项中进行单选</w:t>
      </w:r>
    </w:p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rFonts w:hint="eastAsia"/>
          <w:lang w:val="en"/>
        </w:rPr>
        <w:t>基础用法</w:t>
      </w:r>
    </w:p>
    <w:p w:rsidR="00B57B8D" w:rsidRPr="00B57B8D" w:rsidRDefault="00B57B8D" w:rsidP="00B57B8D">
      <w:pPr>
        <w:rPr>
          <w:lang w:val="en"/>
        </w:rPr>
      </w:pPr>
      <w:r w:rsidRPr="00B57B8D">
        <w:rPr>
          <w:rFonts w:hint="eastAsia"/>
          <w:lang w:val="en"/>
        </w:rPr>
        <w:t>由于选项默认可见，不宜过多，若选项过多，建议使用</w:t>
      </w:r>
      <w:r w:rsidRPr="00B57B8D">
        <w:rPr>
          <w:lang w:val="en"/>
        </w:rPr>
        <w:t xml:space="preserve"> Select 选择器。</w:t>
      </w:r>
    </w:p>
    <w:p w:rsidR="00B57B8D" w:rsidRPr="00B57B8D" w:rsidRDefault="00B57B8D" w:rsidP="00B57B8D">
      <w:pPr>
        <w:rPr>
          <w:rFonts w:hint="eastAsia"/>
          <w:lang w:val="en"/>
        </w:rPr>
      </w:pPr>
      <w:proofErr w:type="gramStart"/>
      <w:r w:rsidRPr="00B57B8D">
        <w:rPr>
          <w:rFonts w:hint="eastAsia"/>
          <w:lang w:val="en"/>
        </w:rPr>
        <w:t>备选项备选项</w:t>
      </w:r>
      <w:proofErr w:type="gramEnd"/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7D1339C1" wp14:editId="1AB59974">
            <wp:extent cx="2667000" cy="676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class=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"1"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class=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"2"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&lt;/template&gt;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()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return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</w:t>
      </w:r>
      <w:proofErr w:type="gram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radio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: 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'1'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rFonts w:hint="eastAsia"/>
          <w:lang w:val="en"/>
        </w:rPr>
        <w:t>禁用状态</w:t>
      </w:r>
    </w:p>
    <w:p w:rsidR="00B57B8D" w:rsidRDefault="00B57B8D" w:rsidP="00B57B8D">
      <w:pPr>
        <w:rPr>
          <w:lang w:val="en"/>
        </w:rPr>
      </w:pPr>
      <w:r w:rsidRPr="00B57B8D">
        <w:rPr>
          <w:rFonts w:hint="eastAsia"/>
          <w:lang w:val="en"/>
        </w:rPr>
        <w:t>单选框</w:t>
      </w:r>
      <w:proofErr w:type="gramStart"/>
      <w:r w:rsidRPr="00B57B8D">
        <w:rPr>
          <w:rFonts w:hint="eastAsia"/>
          <w:lang w:val="en"/>
        </w:rPr>
        <w:t>不</w:t>
      </w:r>
      <w:proofErr w:type="gramEnd"/>
      <w:r w:rsidRPr="00B57B8D">
        <w:rPr>
          <w:rFonts w:hint="eastAsia"/>
          <w:lang w:val="en"/>
        </w:rPr>
        <w:t>可用的状态。</w:t>
      </w:r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7744D92E" wp14:editId="4309D469">
            <wp:extent cx="2076450" cy="723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disabled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"radio1"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禁用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disabled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"radio1"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选中且禁用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&lt;/template&gt;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()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return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radio1: 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选中且禁用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rFonts w:hint="eastAsia"/>
          <w:lang w:val="en"/>
        </w:rPr>
        <w:t>单选框组</w:t>
      </w:r>
    </w:p>
    <w:p w:rsidR="00B57B8D" w:rsidRDefault="00B57B8D" w:rsidP="00B57B8D">
      <w:pPr>
        <w:rPr>
          <w:lang w:val="en"/>
        </w:rPr>
      </w:pPr>
      <w:r w:rsidRPr="00B57B8D">
        <w:rPr>
          <w:rFonts w:hint="eastAsia"/>
          <w:lang w:val="en"/>
        </w:rPr>
        <w:t>适用于在多个互斥的选项中选择的场景</w:t>
      </w:r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462C1A25" wp14:editId="03AF3C70">
            <wp:extent cx="3667125" cy="657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&lt;el-radio-group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"radio2"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:label=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"3"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:label=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"6"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 :label=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"9"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备选项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&lt;/el-radio-group&gt;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&lt;/template&gt;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proofErr w:type="gram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()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return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    radio2: </w:t>
      </w:r>
      <w:proofErr w:type="gramStart"/>
      <w:r w:rsidRPr="00B57B8D">
        <w:rPr>
          <w:rFonts w:ascii="Consolas" w:eastAsia="宋体" w:hAnsi="Consolas" w:cs="宋体"/>
          <w:color w:val="31A354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3</w:t>
      </w:r>
      <w:proofErr w:type="gramEnd"/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B57B8D" w:rsidRPr="00B57B8D" w:rsidRDefault="00B57B8D" w:rsidP="00B57B8D">
      <w:pPr>
        <w:pStyle w:val="3"/>
        <w:rPr>
          <w:lang w:val="en"/>
        </w:rPr>
      </w:pPr>
      <w:bookmarkStart w:id="25" w:name="_Toc495410510"/>
      <w:r w:rsidRPr="00B57B8D">
        <w:rPr>
          <w:rFonts w:hint="eastAsia"/>
          <w:lang w:val="en"/>
        </w:rPr>
        <w:t>按钮样式</w:t>
      </w:r>
      <w:bookmarkEnd w:id="25"/>
    </w:p>
    <w:p w:rsidR="00B57B8D" w:rsidRDefault="00B57B8D" w:rsidP="00B57B8D">
      <w:pPr>
        <w:rPr>
          <w:lang w:val="en"/>
        </w:rPr>
      </w:pPr>
      <w:r w:rsidRPr="00B57B8D">
        <w:rPr>
          <w:rFonts w:hint="eastAsia"/>
          <w:lang w:val="en"/>
        </w:rPr>
        <w:t>按钮样式的单选组合。</w:t>
      </w:r>
    </w:p>
    <w:p w:rsidR="00B57B8D" w:rsidRDefault="00B57B8D" w:rsidP="00B57B8D">
      <w:pPr>
        <w:rPr>
          <w:lang w:val="en"/>
        </w:rPr>
      </w:pPr>
      <w:r>
        <w:rPr>
          <w:noProof/>
        </w:rPr>
        <w:drawing>
          <wp:inline distT="0" distB="0" distL="0" distR="0" wp14:anchorId="7845CD6B" wp14:editId="044B076F">
            <wp:extent cx="2790825" cy="1838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template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&lt;el-radio-group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"radio3"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上海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北京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广州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深圳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&lt;/el-radio-group&gt;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style=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"margin: 15px </w:t>
      </w:r>
      <w:proofErr w:type="gramStart"/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0;</w:t>
      </w:r>
      <w:proofErr w:type="gramEnd"/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&lt;el-radio-group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"radio4"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上海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北京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disabled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"true"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广州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深圳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&lt;/el-radio-group&gt;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&lt;div style=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"margin: 15px </w:t>
      </w:r>
      <w:proofErr w:type="gramStart"/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0;</w:t>
      </w:r>
      <w:proofErr w:type="gramEnd"/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&gt;&lt;/div&gt;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&lt;el-radio-group v-model=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"radio5</w:t>
      </w:r>
      <w:proofErr w:type="gramStart"/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: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disabled=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"true"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上海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北京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广州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&lt;el-radio-button label=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深圳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"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&gt;&lt;/el-radio-button&gt;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&lt;/el-radio-group&gt;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&lt;/template&gt;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script</w:t>
      </w:r>
      <w:proofErr w:type="gramEnd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&gt;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export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</w:t>
      </w: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default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lastRenderedPageBreak/>
        <w:t xml:space="preserve">    </w:t>
      </w:r>
      <w:proofErr w:type="gramStart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data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()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</w:t>
      </w:r>
      <w:proofErr w:type="gramStart"/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return</w:t>
      </w:r>
      <w:proofErr w:type="gramEnd"/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{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radio3: 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上海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radio4: 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上海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,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  radio5: 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上海</w:t>
      </w:r>
      <w:r w:rsidRPr="00B57B8D">
        <w:rPr>
          <w:rFonts w:ascii="Consolas" w:eastAsia="宋体" w:hAnsi="Consolas" w:cs="宋体"/>
          <w:color w:val="756BB1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'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  };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 xml:space="preserve">  }</w:t>
      </w:r>
    </w:p>
    <w:p w:rsidR="00B57B8D" w:rsidRPr="00B57B8D" w:rsidRDefault="00B57B8D" w:rsidP="00B57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</w:pPr>
      <w:r w:rsidRPr="00B57B8D">
        <w:rPr>
          <w:rFonts w:ascii="Consolas" w:eastAsia="宋体" w:hAnsi="Consolas" w:cs="宋体"/>
          <w:color w:val="3182BD"/>
          <w:kern w:val="0"/>
          <w:sz w:val="18"/>
          <w:szCs w:val="18"/>
          <w:bdr w:val="single" w:sz="6" w:space="14" w:color="EAEEFB" w:frame="1"/>
          <w:shd w:val="clear" w:color="auto" w:fill="F9FAFC"/>
          <w:lang w:val="en"/>
        </w:rPr>
        <w:t>&lt;/script&gt;</w:t>
      </w:r>
    </w:p>
    <w:p w:rsidR="00B57B8D" w:rsidRPr="00B57B8D" w:rsidRDefault="00B57B8D" w:rsidP="00B57B8D">
      <w:pPr>
        <w:pStyle w:val="4"/>
        <w:rPr>
          <w:sz w:val="24"/>
          <w:szCs w:val="24"/>
          <w:lang w:val="en"/>
        </w:rPr>
      </w:pPr>
      <w:r w:rsidRPr="00B57B8D">
        <w:rPr>
          <w:vanish/>
          <w:sz w:val="24"/>
          <w:szCs w:val="24"/>
          <w:lang w:val="en"/>
        </w:rPr>
        <w:t>隐藏代码</w:t>
      </w:r>
      <w:r w:rsidRPr="00B57B8D">
        <w:rPr>
          <w:lang w:val="en"/>
        </w:rPr>
        <w:t>Radio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80"/>
        <w:gridCol w:w="2220"/>
        <w:gridCol w:w="783"/>
        <w:gridCol w:w="798"/>
      </w:tblGrid>
      <w:tr w:rsidR="00B57B8D" w:rsidRPr="00B57B8D" w:rsidTr="00B57B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可选值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Radio 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的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proofErr w:type="spellStart"/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string,number,boolean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是否禁用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proofErr w:type="spellStart"/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false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原生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 name 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</w:tr>
    </w:tbl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lang w:val="en"/>
        </w:rPr>
        <w:t>Radio-group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180"/>
        <w:gridCol w:w="607"/>
        <w:gridCol w:w="1180"/>
        <w:gridCol w:w="822"/>
      </w:tblGrid>
      <w:tr w:rsidR="00B57B8D" w:rsidRPr="00B57B8D" w:rsidTr="00B57B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可选值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Radio 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按钮组尺寸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large, small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lastRenderedPageBreak/>
              <w:t>fill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按钮激活时的填充色和边框色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#20a0ff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text-color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按钮激活时的文本颜色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#</w:t>
            </w:r>
            <w:proofErr w:type="spellStart"/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ffffff</w:t>
            </w:r>
            <w:proofErr w:type="spellEnd"/>
          </w:p>
        </w:tc>
      </w:tr>
    </w:tbl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lang w:val="en"/>
        </w:rPr>
        <w:t>Radio-group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700"/>
        <w:gridCol w:w="2375"/>
      </w:tblGrid>
      <w:tr w:rsidR="00B57B8D" w:rsidRPr="00B57B8D" w:rsidTr="00B57B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事件名称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回调参数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绑定值变化时触发的事件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选中的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 Radio label 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值</w:t>
            </w:r>
          </w:p>
        </w:tc>
      </w:tr>
    </w:tbl>
    <w:p w:rsidR="00B57B8D" w:rsidRPr="00B57B8D" w:rsidRDefault="00B57B8D" w:rsidP="00B57B8D">
      <w:pPr>
        <w:pStyle w:val="4"/>
        <w:rPr>
          <w:lang w:val="en"/>
        </w:rPr>
      </w:pPr>
      <w:r w:rsidRPr="00B57B8D">
        <w:rPr>
          <w:lang w:val="en"/>
        </w:rPr>
        <w:t>Radio-button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34"/>
        <w:gridCol w:w="1400"/>
        <w:gridCol w:w="783"/>
        <w:gridCol w:w="798"/>
      </w:tblGrid>
      <w:tr w:rsidR="00B57B8D" w:rsidRPr="00B57B8D" w:rsidTr="00B57B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可选值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Radio 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的</w:t>
            </w: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proofErr w:type="spellStart"/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string,number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</w:tr>
      <w:tr w:rsidR="00B57B8D" w:rsidRPr="00B57B8D" w:rsidTr="00B57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是否禁用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proofErr w:type="spellStart"/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B57B8D" w:rsidRPr="00B57B8D" w:rsidRDefault="00B57B8D" w:rsidP="00B57B8D">
            <w:pPr>
              <w:widowControl/>
              <w:jc w:val="left"/>
              <w:rPr>
                <w:rFonts w:ascii="Helvetica Neue" w:eastAsia="宋体" w:hAnsi="Helvetica Neue" w:cs="宋体"/>
                <w:kern w:val="0"/>
                <w:sz w:val="24"/>
                <w:szCs w:val="24"/>
              </w:rPr>
            </w:pPr>
            <w:r w:rsidRPr="00B57B8D">
              <w:rPr>
                <w:rFonts w:ascii="Helvetica Neue" w:eastAsia="宋体" w:hAnsi="Helvetica Neue" w:cs="宋体"/>
                <w:kern w:val="0"/>
                <w:sz w:val="24"/>
                <w:szCs w:val="24"/>
              </w:rPr>
              <w:t>false</w:t>
            </w:r>
          </w:p>
        </w:tc>
      </w:tr>
    </w:tbl>
    <w:p w:rsidR="00B57B8D" w:rsidRDefault="00B57B8D" w:rsidP="00B57B8D">
      <w:pPr>
        <w:widowControl/>
        <w:jc w:val="left"/>
        <w:rPr>
          <w:rFonts w:ascii="Helvetica Neue" w:eastAsia="宋体" w:hAnsi="Helvetica Neue" w:cs="宋体"/>
          <w:color w:val="99A9BF"/>
          <w:kern w:val="0"/>
          <w:szCs w:val="21"/>
          <w:lang w:val="en"/>
        </w:rPr>
      </w:pPr>
    </w:p>
    <w:p w:rsidR="00127A22" w:rsidRDefault="00127A22" w:rsidP="00B57B8D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  <w:lang w:val="en"/>
        </w:rPr>
      </w:pPr>
    </w:p>
    <w:p w:rsidR="00127A22" w:rsidRPr="00127A22" w:rsidRDefault="00127A22" w:rsidP="00B57B8D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  <w:lang w:val="en"/>
        </w:rPr>
      </w:pPr>
      <w:r w:rsidRPr="00127A22">
        <w:rPr>
          <w:rFonts w:asciiTheme="minorEastAsia" w:hAnsiTheme="minorEastAsia" w:cs="宋体" w:hint="eastAsia"/>
          <w:color w:val="000000" w:themeColor="text1"/>
          <w:kern w:val="0"/>
          <w:szCs w:val="21"/>
          <w:lang w:val="en"/>
        </w:rPr>
        <w:t>Element UI 提供了许多其他FROM组件以及其他类型的组件，详情见链接：</w:t>
      </w:r>
    </w:p>
    <w:p w:rsidR="00B57B8D" w:rsidRPr="00B57B8D" w:rsidRDefault="00127A22" w:rsidP="00B57B8D">
      <w:pPr>
        <w:widowControl/>
        <w:jc w:val="left"/>
        <w:rPr>
          <w:rFonts w:asciiTheme="minorEastAsia" w:hAnsiTheme="minorEastAsia" w:cs="宋体"/>
          <w:color w:val="00B050"/>
          <w:kern w:val="0"/>
          <w:szCs w:val="21"/>
          <w:lang w:val="en"/>
        </w:rPr>
      </w:pPr>
      <w:r w:rsidRPr="00127A22">
        <w:rPr>
          <w:rFonts w:asciiTheme="minorEastAsia" w:hAnsiTheme="minorEastAsia" w:cs="宋体"/>
          <w:color w:val="0070C0"/>
          <w:kern w:val="0"/>
          <w:szCs w:val="21"/>
          <w:lang w:val="en"/>
        </w:rPr>
        <w:t>http://element.eleme.io/#/zh-CN/component</w:t>
      </w:r>
    </w:p>
    <w:p w:rsidR="00B57B8D" w:rsidRPr="00B57B8D" w:rsidRDefault="00B57B8D" w:rsidP="00B57B8D">
      <w:pPr>
        <w:rPr>
          <w:rFonts w:hint="eastAsia"/>
          <w:lang w:val="en"/>
        </w:rPr>
      </w:pPr>
    </w:p>
    <w:sectPr w:rsidR="00B57B8D" w:rsidRPr="00B5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5DE"/>
    <w:multiLevelType w:val="hybridMultilevel"/>
    <w:tmpl w:val="EBC21C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963BB2"/>
    <w:multiLevelType w:val="hybridMultilevel"/>
    <w:tmpl w:val="9F282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2F7CA0"/>
    <w:multiLevelType w:val="hybridMultilevel"/>
    <w:tmpl w:val="C0E229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D"/>
    <w:rsid w:val="00127A22"/>
    <w:rsid w:val="0033247B"/>
    <w:rsid w:val="004A633B"/>
    <w:rsid w:val="005409D2"/>
    <w:rsid w:val="005839BD"/>
    <w:rsid w:val="00635C8E"/>
    <w:rsid w:val="006B37D3"/>
    <w:rsid w:val="009F43F6"/>
    <w:rsid w:val="00A41547"/>
    <w:rsid w:val="00B57B8D"/>
    <w:rsid w:val="00B757C0"/>
    <w:rsid w:val="00BC7B1D"/>
    <w:rsid w:val="00C211B9"/>
    <w:rsid w:val="00CD005C"/>
    <w:rsid w:val="00DB2DEF"/>
    <w:rsid w:val="00EB766E"/>
    <w:rsid w:val="00E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5F96"/>
  <w15:chartTrackingRefBased/>
  <w15:docId w15:val="{1128643F-7F73-4A91-ADF8-5041EED2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43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0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B1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D00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0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005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05C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D005C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F43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D28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D2884"/>
  </w:style>
  <w:style w:type="paragraph" w:styleId="21">
    <w:name w:val="toc 2"/>
    <w:basedOn w:val="a"/>
    <w:next w:val="a"/>
    <w:autoRedefine/>
    <w:uiPriority w:val="39"/>
    <w:unhideWhenUsed/>
    <w:rsid w:val="00ED288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D28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7551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0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14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21204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6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12725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7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14328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7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09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1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7576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458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7223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8990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7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5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7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96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1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9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7050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3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03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6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64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14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1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15282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578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2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10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0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3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9720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75470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900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60947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0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8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8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9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13529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6612">
                              <w:marLeft w:val="0"/>
                              <w:marRight w:val="255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27" w:color="EAEEFB"/>
                                <w:right w:val="single" w:sz="6" w:space="0" w:color="EAEEFB"/>
                              </w:divBdr>
                              <w:divsChild>
                                <w:div w:id="6485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583504">
                              <w:marLeft w:val="0"/>
                              <w:marRight w:val="255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27" w:color="EAEEFB"/>
                                <w:right w:val="single" w:sz="6" w:space="0" w:color="EAEEFB"/>
                              </w:divBdr>
                              <w:divsChild>
                                <w:div w:id="4516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565107">
                              <w:marLeft w:val="0"/>
                              <w:marRight w:val="255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27" w:color="EAEEFB"/>
                                <w:right w:val="single" w:sz="6" w:space="0" w:color="EAEEFB"/>
                              </w:divBdr>
                              <w:divsChild>
                                <w:div w:id="16662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179088">
                              <w:marLeft w:val="0"/>
                              <w:marRight w:val="255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27" w:color="EAEEFB"/>
                                <w:right w:val="single" w:sz="6" w:space="0" w:color="EAEEFB"/>
                              </w:divBdr>
                              <w:divsChild>
                                <w:div w:id="4527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506817">
                              <w:marLeft w:val="0"/>
                              <w:marRight w:val="255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27" w:color="EAEEFB"/>
                                <w:right w:val="single" w:sz="6" w:space="0" w:color="EAEEFB"/>
                              </w:divBdr>
                              <w:divsChild>
                                <w:div w:id="11121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328521">
                              <w:marLeft w:val="0"/>
                              <w:marRight w:val="255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27" w:color="EAEEFB"/>
                                <w:right w:val="single" w:sz="6" w:space="0" w:color="EAEEFB"/>
                              </w:divBdr>
                              <w:divsChild>
                                <w:div w:id="25837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47614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7927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47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1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EFB"/>
                                <w:left w:val="single" w:sz="6" w:space="0" w:color="EAEEFB"/>
                                <w:bottom w:val="single" w:sz="6" w:space="0" w:color="EAEEFB"/>
                                <w:right w:val="single" w:sz="6" w:space="0" w:color="EAEEFB"/>
                              </w:divBdr>
                              <w:divsChild>
                                <w:div w:id="166161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856D4-1E25-4563-A047-17987179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109</Pages>
  <Words>4466</Words>
  <Characters>25462</Characters>
  <Application>Microsoft Office Word</Application>
  <DocSecurity>0</DocSecurity>
  <Lines>212</Lines>
  <Paragraphs>59</Paragraphs>
  <ScaleCrop>false</ScaleCrop>
  <Company/>
  <LinksUpToDate>false</LinksUpToDate>
  <CharactersWithSpaces>29869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李继领</dc:creator>
  <cp:keywords/>
  <dc:description/>
  <cp:lastModifiedBy>李继领</cp:lastModifiedBy>
  <cp:revision>8</cp:revision>
  <dcterms:created xsi:type="dcterms:W3CDTF">2017-10-10T05:12:00Z</dcterms:created>
  <dcterms:modified xsi:type="dcterms:W3CDTF">2017-10-10T06:53:00Z</dcterms:modified>
</cp:coreProperties>
</file>