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844" w:after="0" w:line="509" w:lineRule="atLeast"/>
        <w:ind w:left="360" w:firstLine="0"/>
        <w:jc w:val="both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Functional Requirements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sz w:val="46"/>
          <w:szCs w:val="46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sz w:val="46"/>
          <w:szCs w:val="46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Web-Based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"/>
        <w:spacing w:before="0" w:after="0" w:line="684" w:lineRule="atLeast"/>
        <w:ind w:left="720" w:right="1444" w:firstLine="0"/>
        <w:rPr>
          <w:rFonts w:ascii="Times New Roman" w:cs="Times New Roman" w:hAnsi="Times New Roman" w:eastAsia="Times New Roman"/>
          <w:sz w:val="46"/>
          <w:szCs w:val="46"/>
        </w:rPr>
      </w:pP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Multitenant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Software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3"/>
          <w:sz w:val="46"/>
          <w:szCs w:val="46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Parties in Kenya</w:t>
      </w:r>
      <w:r>
        <w:rPr>
          <w:rFonts w:ascii="Times New Roman" w:hAnsi="Times New Roman"/>
          <w:strike w:val="0"/>
          <w:dstrike w:val="0"/>
          <w:outline w:val="0"/>
          <w:color w:val="000000"/>
          <w:spacing w:val="0"/>
          <w:sz w:val="46"/>
          <w:szCs w:val="46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69" w:line="297" w:lineRule="atLeast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This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document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outlines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functional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requirements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web-based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multitenant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designed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ensuring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Constitution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2010,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2011,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Financing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2013.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digital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tools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build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organize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thriving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communities,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privacy,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verification,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mobile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integration,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approvals,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region-based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messaging,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groups,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database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flexibility.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Government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Structure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ind w:right="88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hierarchical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structure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Kenya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s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national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governments,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defined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Constitution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2010,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rights,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responsibilities.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National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it-I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President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Head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State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Government,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responsible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executive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leadership,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policy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implementation,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national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security.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Deputy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President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Assists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President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absence.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pt-P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Cabinet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Secretaries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ministries,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advise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President,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Parliament.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Parliament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(National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Assembly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Senate)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legislation,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represent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constituents,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oversee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executive.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Attorney-General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legal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advice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government.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s-ES_tradnl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Director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Public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Prosecutions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Oversees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criminal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prosecutions.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"/>
        </w:numPr>
        <w:bidi w:val="0"/>
        <w:spacing w:line="297" w:lineRule="atLeast"/>
        <w:ind w:right="202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Governor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Chief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executive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responsible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administration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service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delivery.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Deputy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Governor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Assists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absence.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"/>
        </w:numPr>
        <w:bidi w:val="0"/>
        <w:spacing w:line="297" w:lineRule="atLeast"/>
        <w:ind w:right="145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Assembly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Legislate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level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oversee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executive.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Speaker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Assembly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Presides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over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assembly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proceedings.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4"/>
        </w:numPr>
        <w:bidi w:val="0"/>
        <w:spacing w:line="297" w:lineRule="atLeast"/>
        <w:ind w:right="388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position,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detailing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responsibilities,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permissions.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4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administrators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assign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specific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access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levels.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4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visual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hierarchy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positions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easy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navigation.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7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it-I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Structure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63" w:line="297" w:lineRule="atLeast"/>
        <w:ind w:right="417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hierarchical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structure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parties,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from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Leader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grassroots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levels,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mandated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by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2011.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9"/>
        </w:numPr>
        <w:bidi w:val="0"/>
        <w:spacing w:before="294" w:after="54" w:line="221" w:lineRule="atLeast"/>
        <w:ind w:right="0"/>
        <w:jc w:val="both"/>
        <w:rPr>
          <w:sz w:val="20"/>
          <w:szCs w:val="20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1"/>
        </w:numPr>
        <w:bidi w:val="0"/>
        <w:spacing w:line="221" w:lineRule="atLeast"/>
        <w:ind w:right="0"/>
        <w:jc w:val="both"/>
        <w:rPr>
          <w:sz w:val="20"/>
          <w:szCs w:val="20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Leader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Oversees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operations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strategy.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1"/>
        </w:numPr>
        <w:bidi w:val="0"/>
        <w:spacing w:line="297" w:lineRule="atLeast"/>
        <w:ind w:right="353"/>
        <w:jc w:val="left"/>
        <w:rPr>
          <w:sz w:val="20"/>
          <w:szCs w:val="20"/>
          <w:rtl w:val="0"/>
          <w:lang w:val="fr-FR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National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Officials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activities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various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levels,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ensuring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regional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balance.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1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nl-NL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Grassroots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Representatives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Engage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local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communities.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3"/>
        </w:numPr>
        <w:bidi w:val="0"/>
        <w:spacing w:before="54" w:after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Define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specific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rights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responsibilities.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line="297" w:lineRule="atLeast"/>
        <w:ind w:right="313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legal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requirements,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such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balance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(no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two-thirds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same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bodies).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branch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head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office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branch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offices.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Real-time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monitoring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governing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body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compositions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Automatic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alerts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when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unit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exceeds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2/3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single-gender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representation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Corrective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recommendations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 xml:space="preserve"> (e.g., "Add 2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women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Nairobi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committee")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Audit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trail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documenting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efforts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regulators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28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 xml:space="preserve"> Elections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ind w:right="155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facilitate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internal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ensuring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transparency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2011.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0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2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nomination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processes,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candidate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registration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eligibility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checks.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electronic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voting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secure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authentication.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Generate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results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ensuring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auditability.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Integrate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Disputes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Tribunal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dispute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resolution.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5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Member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34"/>
          <w:szCs w:val="34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Registration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6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4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Account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6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Activation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ind w:right="141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register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adhering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2011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requirements,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verification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account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activation.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7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line="297" w:lineRule="atLeast"/>
        <w:ind w:right="104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Collect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name,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ID,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email,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meet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minimum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1,000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registered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voters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from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over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half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Kenya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s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Verify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eligibility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citizenship,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no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disqualifications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like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bankruptcy).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verification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during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registration/account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activation: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Send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one-time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password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 xml:space="preserve"> (OTP) via SMS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enter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 xml:space="preserve"> OTP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account.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 xml:space="preserve"> OTP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expires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configurable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time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5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minutes)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security.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Maintain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database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search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filter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capabilities.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update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preferences.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Unique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referral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codes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recruitment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3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Recruitment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leaderboards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(county/national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levels)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1"/>
        </w:numPr>
        <w:bidi w:val="0"/>
        <w:spacing w:before="336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Reward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1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credits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(+100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 xml:space="preserve"> KES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5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referrals)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1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badges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"Gold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Recruiter")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1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Priority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event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access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1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Progressive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onboarding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dashboard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achievement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milestones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4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Fundraising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ind w:right="327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allowing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contributions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individual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candidates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evaluate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mobilization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capabilities.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6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goal,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duration,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target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recipient: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candidate).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1" w:line="297" w:lineRule="atLeast"/>
        <w:ind w:right="689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contribute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 xml:space="preserve"> via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mobile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(M-Pesa,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Airtel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clear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attribution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specific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candidate.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contributions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real-time,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displaying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totals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candidate.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Generate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comparing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candidates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performance,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accessible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administrators.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1" w:line="297" w:lineRule="atLeast"/>
        <w:ind w:right="363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Financing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2013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no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single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source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exceeding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20%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total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contributions,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transparent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source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reporting).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public-facing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donation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branding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65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it-IT"/>
          <w14:textFill>
            <w14:solidFill>
              <w14:srgbClr w14:val="0E101A"/>
            </w14:solidFill>
          </w14:textFill>
        </w:rPr>
        <w:t>Personal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campaign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pages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for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members/candidates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pt-PT"/>
        </w:rPr>
      </w:pPr>
      <w:r>
        <w:rPr>
          <w:strike w:val="0"/>
          <w:dstrike w:val="0"/>
          <w:outline w:val="0"/>
          <w:color w:val="0e101a"/>
          <w:spacing w:val="2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Social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sharing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tools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(pre-formatted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posts)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Fundraiser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leaderboards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Anonymous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donations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 xml:space="preserve"> (&lt; KES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1,000)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with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auto-compliance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checks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48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it-IT"/>
          <w14:textFill>
            <w14:solidFill>
              <w14:srgbClr w14:val="0E101A"/>
            </w14:solidFill>
          </w14:textFill>
        </w:rPr>
        <w:t>Donor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analytics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by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county/age/gender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1"/>
        </w:numPr>
        <w:bidi w:val="0"/>
        <w:spacing w:before="437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Wallet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make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payments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platform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functionalities,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such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SMS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credits.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3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5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upon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registration,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linked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account.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top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up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M-Pesa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Airtel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Money.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payments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from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platform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services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SMS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credits,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event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tickets).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Display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balance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transaction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history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dashboard.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secure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transaction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processing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audit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trails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all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Send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confirmation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notifications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(SMS/email)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transactions.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58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fr-FR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4"/>
          <w:sz w:val="34"/>
          <w:szCs w:val="34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Mechanisms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tools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communicating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 xml:space="preserve"> via SMS,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Whatsapp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email,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approval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process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region-based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targeting.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0"/>
        </w:numPr>
        <w:bidi w:val="0"/>
        <w:spacing w:before="336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line="297" w:lineRule="atLeast"/>
        <w:ind w:right="391"/>
        <w:jc w:val="left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Integrate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third-party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APIs (e.g., Twilio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SMS,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SendGrid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email).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approval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process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SMS/Whatsapp/email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dispatch: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administrators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submit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messages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approval.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line="297" w:lineRule="atLeast"/>
        <w:ind w:right="674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Designated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approvers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officers)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review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approve/reject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messages.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Maintain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audit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log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approvals,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rejections,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dispatch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history.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send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SMS/email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to: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registered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region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constituency,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data).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Predefined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lists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uploaded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groups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targeted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line="297" w:lineRule="atLeast"/>
        <w:ind w:right="95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groups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Nairobi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Volunteers,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Youth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Supporters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before="1" w:line="297" w:lineRule="atLeast"/>
        <w:ind w:right="274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Assign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groups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manually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criteria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county,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role,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status).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group-based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messaging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personalized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fields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[FirstName]).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history,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delivery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status,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costs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(deducted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from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SMS).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protection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laws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65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WhatsApp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broadcast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messaging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Chatbot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for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voter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:lang w:val="de-DE"/>
          <w14:textFill>
            <w14:solidFill>
              <w14:srgbClr w14:val="0E101A"/>
            </w14:solidFill>
          </w14:textFill>
        </w:rPr>
        <w:t xml:space="preserve"> FAQs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pt-PT"/>
        </w:rPr>
      </w:pP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Media-rich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campaigning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(images/videos)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Opt-in/opt-out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management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e101a"/>
          <w:spacing w:val="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Enhanced</w:t>
      </w:r>
      <w:r>
        <w:rPr>
          <w:b w:val="1"/>
          <w:bCs w:val="1"/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 xml:space="preserve"> Targeting</w:t>
      </w:r>
      <w:r>
        <w:rPr>
          <w:b w:val="1"/>
          <w:bCs w:val="1"/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6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2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AI-driven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personalization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de-DE"/>
          <w14:textFill>
            <w14:solidFill>
              <w14:srgbClr w14:val="0E101A"/>
            </w14:solidFill>
          </w14:textFill>
        </w:rPr>
        <w:t>"John,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 xml:space="preserve"> join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our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Nairobi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rally!")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5"/>
        </w:numPr>
        <w:bidi w:val="0"/>
        <w:spacing w:before="437" w:line="376" w:lineRule="atLeast"/>
        <w:ind w:right="0"/>
        <w:jc w:val="both"/>
        <w:rPr>
          <w:sz w:val="34"/>
          <w:szCs w:val="34"/>
          <w:rtl w:val="0"/>
          <w:lang w:val="pt-P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1"/>
          <w:sz w:val="34"/>
          <w:szCs w:val="34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Social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 xml:space="preserve"> Media Integration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323" w:line="221" w:lineRule="atLeast"/>
        <w:jc w:val="both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capture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display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media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links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7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9"/>
        </w:numPr>
        <w:bidi w:val="0"/>
        <w:spacing w:line="297" w:lineRule="atLeast"/>
        <w:ind w:right="257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media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Twitter,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Facebook,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Instagram)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accounts.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Display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media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links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homepage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website.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6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Integrate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media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APIs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sharing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content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project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updates,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72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6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Staff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 xml:space="preserve"> Elective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Representatives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323" w:line="221" w:lineRule="atLeast"/>
        <w:jc w:val="both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allow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representatives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staff.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74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76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representatives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staff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linked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accounts.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76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Assign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roles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permissions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staff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project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manager,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officer).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78"/>
        </w:numPr>
        <w:bidi w:val="0"/>
        <w:spacing w:before="336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staff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activities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performance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1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</w:t>
      </w:r>
      <w:r>
        <w:rPr>
          <w:b w:val="1"/>
          <w:bCs w:val="1"/>
          <w:strike w:val="0"/>
          <w:dstrike w:val="0"/>
          <w:outline w:val="0"/>
          <w:color w:val="000000"/>
          <w:spacing w:val="6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Budget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323" w:line="221" w:lineRule="atLeast"/>
        <w:jc w:val="both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representatives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projects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budgets,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bursaries.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3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5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Create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projects,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details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like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objectives,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timelines,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budgets.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Allocate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budgets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projects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monitor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expenses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real-time.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5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Financing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2013,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spending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limits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source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disclosures.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5"/>
        </w:numPr>
        <w:bidi w:val="0"/>
        <w:spacing w:before="1" w:line="297" w:lineRule="atLeast"/>
        <w:ind w:right="0"/>
        <w:jc w:val="left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bursary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application,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approval,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disbursement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 xml:space="preserve"> via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mobile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88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Reporting </w:t>
      </w:r>
      <w:r>
        <w:rPr>
          <w:b w:val="1"/>
          <w:bCs w:val="1"/>
          <w:strike w:val="0"/>
          <w:dstrike w:val="0"/>
          <w:outline w:val="0"/>
          <w:color w:val="000000"/>
          <w:spacing w:val="6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Analytics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ind w:right="196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generate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budget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versus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project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utilization,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allow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engagement.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0"/>
        </w:numPr>
        <w:bidi w:val="0"/>
        <w:spacing w:before="294" w:after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dashboards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financial,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project,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performance.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line="297" w:lineRule="atLeast"/>
        <w:ind w:right="170"/>
        <w:jc w:val="left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Generate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detailed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budget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allocation,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expenditure,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project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outcomes,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candidate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metrics.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Allow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comment,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share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Twitter/Facebook),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bookmark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reports.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line="297" w:lineRule="atLeast"/>
        <w:ind w:right="20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transparency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requirements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under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Financing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2013.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before="65" w:line="221" w:lineRule="atLeast"/>
        <w:ind w:right="0"/>
        <w:jc w:val="both"/>
        <w:rPr>
          <w:sz w:val="20"/>
          <w:szCs w:val="20"/>
          <w:rtl w:val="0"/>
          <w:lang w:val="pt-PT"/>
        </w:rPr>
      </w:pPr>
      <w:r>
        <w:rPr>
          <w:strike w:val="0"/>
          <w:dstrike w:val="0"/>
          <w:outline w:val="0"/>
          <w:color w:val="0e101a"/>
          <w:spacing w:val="2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Social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da-DK"/>
          <w14:textFill>
            <w14:solidFill>
              <w14:srgbClr w14:val="0E101A"/>
            </w14:solidFill>
          </w14:textFill>
        </w:rPr>
        <w:t>media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monitoring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(Twitter/Facebook):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1"/>
          <w:numId w:val="9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nl-NL"/>
        </w:rPr>
      </w:pP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nl-NL"/>
          <w14:textFill>
            <w14:solidFill>
              <w14:srgbClr w14:val="0E101A"/>
            </w14:solidFill>
          </w14:textFill>
        </w:rPr>
        <w:t>Hashtag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tracking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(#PartyName)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1"/>
          <w:numId w:val="9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County-level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it-IT"/>
          <w14:textFill>
            <w14:solidFill>
              <w14:srgbClr w14:val="0E101A"/>
            </w14:solidFill>
          </w14:textFill>
        </w:rPr>
        <w:t>sentiment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heatmaps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1"/>
          <w:numId w:val="9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Trending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issues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ranking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pt-PT"/>
        </w:rPr>
      </w:pP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Comparative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analysis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vs.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competing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parties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9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Exportable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4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reports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for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strategy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sessions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5"/>
        </w:numPr>
        <w:bidi w:val="0"/>
        <w:spacing w:before="437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7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Website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4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323" w:line="221" w:lineRule="atLeast"/>
        <w:jc w:val="both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website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templates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7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9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pre-designed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templates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events,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community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engagement.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white-labeling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branding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logos,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colors,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name).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tools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event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RSVPs,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ticket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sales,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donation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collection,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vote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pledge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pages.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99"/>
        </w:numPr>
        <w:bidi w:val="0"/>
        <w:spacing w:line="297" w:lineRule="atLeast"/>
        <w:ind w:right="69"/>
        <w:jc w:val="left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Integrate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mobile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payment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gateways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(Safaricom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M-Pesa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Airtel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Money)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secure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transactions: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1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M-Pesa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API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payments,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donations,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bursary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disbursements.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1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Airtel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API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similar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payment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functionalities.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3"/>
        </w:numPr>
        <w:bidi w:val="0"/>
        <w:spacing w:before="336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secure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transaction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processing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receipt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generation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audit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trails.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05"/>
        </w:numPr>
        <w:bidi w:val="0"/>
        <w:spacing w:before="54" w:line="223" w:lineRule="atLeast"/>
        <w:ind w:right="0"/>
        <w:jc w:val="both"/>
        <w:rPr>
          <w:rFonts w:ascii="Arial" w:cs="Arial" w:hAnsi="Arial" w:eastAsia="Arial"/>
          <w:sz w:val="24"/>
          <w:szCs w:val="24"/>
          <w:rtl w:val="0"/>
        </w:rPr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1587500</wp:posOffset>
            </wp:positionH>
            <wp:positionV relativeFrom="line">
              <wp:posOffset>-253</wp:posOffset>
            </wp:positionV>
            <wp:extent cx="254000" cy="190500"/>
            <wp:effectExtent l="0" t="0" r="0" b="0"/>
            <wp:wrapNone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9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</w:p>
    <w:p>
      <w:pPr>
        <w:pStyle w:val="Body"/>
        <w:numPr>
          <w:ilvl w:val="0"/>
          <w:numId w:val="108"/>
        </w:numPr>
        <w:bidi w:val="0"/>
        <w:spacing w:before="430" w:line="376" w:lineRule="atLeast"/>
        <w:ind w:right="0"/>
        <w:jc w:val="both"/>
        <w:rPr>
          <w:sz w:val="34"/>
          <w:szCs w:val="34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Privacy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6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34"/>
          <w:szCs w:val="34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323" w:line="221" w:lineRule="atLeast"/>
        <w:jc w:val="both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advanced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privacy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protection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laws.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0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toolset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granular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options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da-DK"/>
          <w14:textFill>
            <w14:solidFill>
              <w14:srgbClr w14:val="000000"/>
            </w14:solidFill>
          </w14:textFill>
        </w:rPr>
        <w:t>media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integration,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analytics,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SMS/email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download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functionality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supporters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access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profile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data.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line="297" w:lineRule="atLeast"/>
        <w:ind w:right="296"/>
        <w:jc w:val="left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cookie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tools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explicit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consent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analytics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Google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Analytics,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Chartbeat).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no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default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opt-ins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collection.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65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3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Self-service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4"/>
          <w:sz w:val="20"/>
          <w:szCs w:val="20"/>
          <w:u w:val="none" w:color="0e101a"/>
          <w:shd w:val="clear" w:color="auto" w:fill="f8f8f8"/>
          <w:rtl w:val="0"/>
          <w:lang w:val="nl-NL"/>
          <w14:textFill>
            <w14:solidFill>
              <w14:srgbClr w14:val="0E101A"/>
            </w14:solidFill>
          </w14:textFill>
        </w:rPr>
        <w:t>data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7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subject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it-IT"/>
          <w14:textFill>
            <w14:solidFill>
              <w14:srgbClr w14:val="0E101A"/>
            </w14:solidFill>
          </w14:textFill>
        </w:rPr>
        <w:t>access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3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requests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One-click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4"/>
          <w:sz w:val="20"/>
          <w:szCs w:val="20"/>
          <w:u w:val="none" w:color="0e101a"/>
          <w:shd w:val="clear" w:color="auto" w:fill="f8f8f8"/>
          <w:rtl w:val="0"/>
          <w:lang w:val="nl-NL"/>
          <w14:textFill>
            <w14:solidFill>
              <w14:srgbClr w14:val="0E101A"/>
            </w14:solidFill>
          </w14:textFill>
        </w:rPr>
        <w:t>data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export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:lang w:val="de-DE"/>
          <w14:textFill>
            <w14:solidFill>
              <w14:srgbClr w14:val="0E101A"/>
            </w14:solidFill>
          </w14:textFill>
        </w:rPr>
        <w:t xml:space="preserve"> (PDF/CSV)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Account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9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deletion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workflow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e101a"/>
          <w:spacing w:val="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Enhanced</w:t>
      </w:r>
      <w:r>
        <w:rPr>
          <w:b w:val="1"/>
          <w:bCs w:val="1"/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e101a"/>
          <w:spacing w:val="2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Security</w:t>
      </w:r>
      <w:r>
        <w:rPr>
          <w:b w:val="1"/>
          <w:bCs w:val="1"/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Zero-Knowledge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1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Proof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>phone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verification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rtl w:val="0"/>
          <w14:textFill>
            <w14:solidFill>
              <w14:srgbClr w14:val="0E101A"/>
            </w14:solidFill>
          </w14:textFill>
        </w:rPr>
        <w:t xml:space="preserve"> </w:t>
      </w:r>
    </w:p>
    <w:p>
      <w:pPr>
        <w:pStyle w:val="Body"/>
        <w:numPr>
          <w:ilvl w:val="0"/>
          <w:numId w:val="112"/>
        </w:numPr>
        <w:bidi w:val="0"/>
        <w:spacing w:before="68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e101a"/>
          <w:spacing w:val="2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Blockchain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"/>
          <w:sz w:val="20"/>
          <w:szCs w:val="20"/>
          <w:u w:val="none" w:color="0e101a"/>
          <w:shd w:val="clear" w:color="auto" w:fill="f8f8f8"/>
          <w:rtl w:val="0"/>
          <w:lang w:val="it-IT"/>
          <w14:textFill>
            <w14:solidFill>
              <w14:srgbClr w14:val="0E101A"/>
            </w14:solidFill>
          </w14:textFill>
        </w:rPr>
        <w:t>logging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5"/>
          <w:sz w:val="20"/>
          <w:szCs w:val="20"/>
          <w:u w:val="none" w:color="0e101a"/>
          <w:shd w:val="clear" w:color="auto" w:fill="f8f8f8"/>
          <w:rtl w:val="0"/>
          <w:lang w:val="en-US"/>
          <w14:textFill>
            <w14:solidFill>
              <w14:srgbClr w14:val="0E101A"/>
            </w14:solidFill>
          </w14:textFill>
        </w:rPr>
        <w:t>for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3"/>
          <w:sz w:val="20"/>
          <w:szCs w:val="20"/>
          <w:u w:val="none" w:color="0e101a"/>
          <w:shd w:val="clear" w:color="auto" w:fill="f8f8f8"/>
          <w:rtl w:val="0"/>
          <w:lang w:val="pt-PT"/>
          <w14:textFill>
            <w14:solidFill>
              <w14:srgbClr w14:val="0E101A"/>
            </w14:solidFill>
          </w14:textFill>
        </w:rPr>
        <w:t>financial</w:t>
      </w:r>
      <w:r>
        <w:rPr>
          <w:strike w:val="0"/>
          <w:dstrike w:val="0"/>
          <w:outline w:val="0"/>
          <w:color w:val="0e101a"/>
          <w:spacing w:val="0"/>
          <w:sz w:val="20"/>
          <w:szCs w:val="20"/>
          <w:u w:val="none" w:color="0e101a"/>
          <w:shd w:val="clear" w:color="auto" w:fill="f8f8f8"/>
          <w:rtl w:val="0"/>
          <w14:textFill>
            <w14:solidFill>
              <w14:srgbClr w14:val="0E101A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e101a"/>
          <w:spacing w:val="10"/>
          <w:sz w:val="20"/>
          <w:szCs w:val="20"/>
          <w:u w:val="none" w:color="0e101a"/>
          <w:shd w:val="clear" w:color="auto" w:fill="f8f8f8"/>
          <w:rtl w:val="0"/>
          <w:lang w:val="fr-FR"/>
          <w14:textFill>
            <w14:solidFill>
              <w14:srgbClr w14:val="0E101A"/>
            </w14:solidFill>
          </w14:textFill>
        </w:rPr>
        <w:t>transactions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5"/>
        </w:numPr>
        <w:bidi w:val="0"/>
        <w:spacing w:before="437" w:line="376" w:lineRule="atLeast"/>
        <w:ind w:right="0"/>
        <w:jc w:val="both"/>
        <w:rPr>
          <w:sz w:val="34"/>
          <w:szCs w:val="34"/>
          <w:rtl w:val="0"/>
          <w:lang w:val="nl-NL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10"/>
          <w:sz w:val="34"/>
          <w:szCs w:val="34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Database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 xml:space="preserve"> Configuration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323" w:line="221" w:lineRule="atLeast"/>
        <w:jc w:val="both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multiple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database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systems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easy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configuration.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7"/>
        </w:numPr>
        <w:bidi w:val="0"/>
        <w:spacing w:before="29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9"/>
        </w:numPr>
        <w:bidi w:val="0"/>
        <w:spacing w:before="5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Default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MySQL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but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allow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configuration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Postgres.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settings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database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initial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master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entry.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sample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installation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script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demo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purposes.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19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multitenancy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isolated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databases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schemas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spacing w:before="430" w:after="244" w:line="376" w:lineRule="atLeast"/>
        <w:ind w:left="360" w:firstLine="0"/>
        <w:jc w:val="both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Technical 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1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Considerations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1"/>
        </w:numPr>
        <w:bidi w:val="0"/>
        <w:spacing w:before="1" w:line="297" w:lineRule="atLeast"/>
        <w:ind w:right="308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Multitenancy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Each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should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have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isolated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instance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separate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configurations,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shared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infrastructure.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1"/>
        </w:numPr>
        <w:bidi w:val="0"/>
        <w:spacing w:before="1" w:line="297" w:lineRule="atLeast"/>
        <w:ind w:right="432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Scalability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should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handle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varying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loads,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from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small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large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s-ES_tradnl"/>
          <w14:textFill>
            <w14:solidFill>
              <w14:srgbClr w14:val="000000"/>
            </w14:solidFill>
          </w14:textFill>
        </w:rPr>
        <w:t>ones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thousands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1"/>
        </w:numPr>
        <w:bidi w:val="0"/>
        <w:spacing w:before="1"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Security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robust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security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measures,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encryption,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secure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authentication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 xml:space="preserve">OTP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verification),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role-based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access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control.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1"/>
        </w:numPr>
        <w:bidi w:val="0"/>
        <w:spacing w:before="1" w:line="297" w:lineRule="atLeast"/>
        <w:ind w:right="0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Integration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APIs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third-party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services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M-Pesa,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Airtel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Twilio,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SendGrid,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media).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1"/>
        </w:numPr>
        <w:bidi w:val="0"/>
        <w:spacing w:before="1" w:line="297" w:lineRule="atLeast"/>
        <w:ind w:right="786"/>
        <w:jc w:val="left"/>
        <w:rPr>
          <w:sz w:val="20"/>
          <w:szCs w:val="20"/>
          <w:rtl w:val="0"/>
          <w:lang w:val="it-I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Accessibility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Follow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WCAG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guidelines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is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usable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by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people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disabilities.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1"/>
        </w:numPr>
        <w:bidi w:val="0"/>
        <w:spacing w:before="1" w:line="297" w:lineRule="atLeast"/>
        <w:ind w:right="29"/>
        <w:jc w:val="left"/>
        <w:rPr>
          <w:sz w:val="20"/>
          <w:szCs w:val="20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UI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Design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 xml:space="preserve"> Tailwind CSS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modern,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responsive,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interface,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supporting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party-specific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branding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accessibility.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spacing w:before="353" w:after="0" w:line="376" w:lineRule="atLeast"/>
        <w:ind w:left="360" w:firstLine="0"/>
        <w:jc w:val="both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Compliance Requirements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3"/>
        </w:numPr>
        <w:bidi w:val="0"/>
        <w:spacing w:before="320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2011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123"/>
        </w:numPr>
        <w:bidi w:val="0"/>
        <w:spacing w:line="297" w:lineRule="atLeast"/>
        <w:ind w:right="316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registration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meets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legal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thresholds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1,000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regional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balance).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123"/>
        </w:numPr>
        <w:bidi w:val="0"/>
        <w:spacing w:before="1" w:line="297" w:lineRule="atLeast"/>
        <w:ind w:right="412"/>
        <w:jc w:val="left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gender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balance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party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structures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(no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two-thirds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same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gender).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123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Maintain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auditable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financial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records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publish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sources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required.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3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Campaign Financing </w:t>
      </w: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Act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2013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123"/>
        </w:numPr>
        <w:bidi w:val="0"/>
        <w:spacing w:line="297" w:lineRule="atLeast"/>
        <w:ind w:right="8"/>
        <w:jc w:val="left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Enforce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spending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limits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contribution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caps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no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single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source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exceeding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20%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total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contributions).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123"/>
        </w:numPr>
        <w:bidi w:val="0"/>
        <w:spacing w:before="1" w:line="297" w:lineRule="atLeast"/>
        <w:ind w:right="523"/>
        <w:jc w:val="left"/>
        <w:rPr>
          <w:sz w:val="20"/>
          <w:szCs w:val="20"/>
          <w:rtl w:val="0"/>
          <w:lang w:val="de-DE"/>
        </w:rPr>
      </w:pP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Generate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financial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reports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mandated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timelines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(e.g.,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within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three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months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post-election).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123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en-US"/>
        </w:rPr>
      </w:pP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Prohibit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illegal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funding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sources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transparency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3"/>
        </w:numPr>
        <w:bidi w:val="0"/>
        <w:spacing w:line="297" w:lineRule="atLeast"/>
        <w:ind w:right="0"/>
        <w:jc w:val="left"/>
        <w:rPr>
          <w:sz w:val="20"/>
          <w:szCs w:val="20"/>
          <w:rtl w:val="0"/>
          <w:lang w:val="nl-NL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Protection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Comply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protection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laws,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ensuring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consent,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4"/>
          <w:sz w:val="20"/>
          <w:szCs w:val="20"/>
          <w:u w:val="none" w:color="000000"/>
          <w:shd w:val="clear" w:color="auto" w:fill="f8f8f8"/>
          <w:rtl w:val="0"/>
          <w:lang w:val="nl-NL"/>
          <w14:textFill>
            <w14:solidFill>
              <w14:srgbClr w14:val="000000"/>
            </w14:solidFill>
          </w14:textFill>
        </w:rPr>
        <w:t>data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portability,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secure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storage,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especially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email,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data.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spacing w:before="430" w:after="244" w:line="376" w:lineRule="atLeast"/>
        <w:ind w:left="360" w:firstLine="0"/>
        <w:jc w:val="both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2"/>
          <w:sz w:val="34"/>
          <w:szCs w:val="34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Implementation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7"/>
          <w:sz w:val="34"/>
          <w:szCs w:val="34"/>
          <w:u w:val="none" w:color="000000"/>
          <w:shd w:val="clear" w:color="auto" w:fill="f8f8f8"/>
          <w:rtl w:val="0"/>
          <w:lang w:val="de-DE"/>
          <w14:textFill>
            <w14:solidFill>
              <w14:srgbClr w14:val="000000"/>
            </w14:solidFill>
          </w14:textFill>
        </w:rPr>
        <w:t>Notes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5"/>
        </w:numPr>
        <w:bidi w:val="0"/>
        <w:spacing w:before="1" w:line="297" w:lineRule="atLeast"/>
        <w:ind w:right="158"/>
        <w:jc w:val="left"/>
        <w:rPr>
          <w:sz w:val="20"/>
          <w:szCs w:val="20"/>
          <w:rtl w:val="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Modular</w:t>
      </w: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Architecture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Build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modular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components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allow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easy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addition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removal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features.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5"/>
        </w:numPr>
        <w:bidi w:val="0"/>
        <w:spacing w:before="1" w:line="297" w:lineRule="atLeast"/>
        <w:ind w:right="337"/>
        <w:jc w:val="both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Testing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Implement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unit,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integration,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acceptance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testing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reliability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usability,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tests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phone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number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verification,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payment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integrations,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transactions,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approvals.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5"/>
        </w:numPr>
        <w:bidi w:val="0"/>
        <w:spacing w:before="1" w:line="297" w:lineRule="atLeast"/>
        <w:ind w:right="250"/>
        <w:jc w:val="left"/>
        <w:rPr>
          <w:sz w:val="20"/>
          <w:szCs w:val="20"/>
          <w:rtl w:val="0"/>
          <w:lang w:val="en-US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Documentation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comprehensive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guides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technical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documentation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administrators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end-users,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including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guides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M-Pesa/Airtel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Money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integration,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usage,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group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management.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5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Offer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ongoing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support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updates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address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evolving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legal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requirements.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spacing w:before="430" w:after="0" w:line="376" w:lineRule="atLeast"/>
        <w:ind w:left="360" w:firstLine="0"/>
        <w:jc w:val="both"/>
        <w:rPr>
          <w:rFonts w:ascii="Times New Roman" w:cs="Times New Roman" w:hAnsi="Times New Roman" w:eastAsia="Times New Roman"/>
          <w:sz w:val="34"/>
          <w:szCs w:val="34"/>
        </w:rPr>
      </w:pP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1"/>
          <w:sz w:val="34"/>
          <w:szCs w:val="34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Conclusion</w:t>
      </w:r>
      <w:r>
        <w:rPr>
          <w:rFonts w:ascii="Times New Roman" w:hAnsi="Times New Roman"/>
          <w:i w:val="0"/>
          <w:iCs w:val="0"/>
          <w:strike w:val="0"/>
          <w:dstrike w:val="0"/>
          <w:outline w:val="0"/>
          <w:color w:val="000000"/>
          <w:spacing w:val="0"/>
          <w:sz w:val="34"/>
          <w:szCs w:val="3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47" w:line="297" w:lineRule="atLeast"/>
        <w:rPr>
          <w:sz w:val="20"/>
          <w:szCs w:val="20"/>
        </w:rPr>
      </w:pP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proposed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software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will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provide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comprehensive,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customizable,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compliant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platform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for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in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manage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their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operations,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engage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members,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ensure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transparency.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By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incorporating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fundraising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tracking,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user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wallets,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communication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approvals,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region-based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messaging,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contact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groups,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system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pt-PT"/>
          <w14:textFill>
            <w14:solidFill>
              <w14:srgbClr w14:val="000000"/>
            </w14:solidFill>
          </w14:textFill>
        </w:rPr>
        <w:t>enhances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functionality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and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mobilization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capabilities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while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aligning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7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with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legal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frameworks.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before="297" w:after="294" w:line="221" w:lineRule="atLeast"/>
        <w:jc w:val="both"/>
        <w:rPr>
          <w:sz w:val="20"/>
          <w:szCs w:val="20"/>
        </w:rPr>
      </w:pPr>
      <w:r>
        <w:rPr>
          <w:b w:val="1"/>
          <w:bCs w:val="1"/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Citations</w:t>
      </w:r>
      <w:r>
        <w:rPr>
          <w:strike w:val="0"/>
          <w:dstrike w:val="0"/>
          <w:outline w:val="0"/>
          <w:color w:val="000000"/>
          <w:spacing w:val="3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7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9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Constitution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1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of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2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Kenya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2010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7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it-IT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it-IT"/>
          <w14:textFill>
            <w14:solidFill>
              <w14:srgbClr w14:val="000000"/>
            </w14:solidFill>
          </w14:textFill>
        </w:rPr>
        <w:t>Political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10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Parties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2011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0"/>
          <w:numId w:val="127"/>
        </w:numPr>
        <w:bidi w:val="0"/>
        <w:spacing w:before="74" w:line="221" w:lineRule="atLeast"/>
        <w:ind w:right="0"/>
        <w:jc w:val="both"/>
        <w:rPr>
          <w:sz w:val="20"/>
          <w:szCs w:val="20"/>
          <w:rtl w:val="0"/>
          <w:lang w:val="fr-FR"/>
        </w:rPr>
      </w:pP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fr-FR"/>
          <w14:textFill>
            <w14:solidFill>
              <w14:srgbClr w14:val="000000"/>
            </w14:solidFill>
          </w14:textFill>
        </w:rPr>
        <w:t>Election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Campaign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strike w:val="0"/>
          <w:dstrike w:val="0"/>
          <w:outline w:val="0"/>
          <w:color w:val="000000"/>
          <w:spacing w:val="5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>Financing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shd w:val="clear" w:color="auto" w:fill="f8f8f8"/>
          <w:rtl w:val="0"/>
          <w:lang w:val="en-US"/>
          <w14:textFill>
            <w14:solidFill>
              <w14:srgbClr w14:val="000000"/>
            </w14:solidFill>
          </w14:textFill>
        </w:rPr>
        <w:t xml:space="preserve"> Act </w:t>
      </w:r>
      <w:r>
        <w:rPr>
          <w:strike w:val="0"/>
          <w:dstrike w:val="0"/>
          <w:outline w:val="0"/>
          <w:color w:val="000000"/>
          <w:spacing w:val="15"/>
          <w:sz w:val="20"/>
          <w:szCs w:val="20"/>
          <w:u w:val="none" w:color="000000"/>
          <w:shd w:val="clear" w:color="auto" w:fill="f8f8f8"/>
          <w:rtl w:val="0"/>
          <w14:textFill>
            <w14:solidFill>
              <w14:srgbClr w14:val="000000"/>
            </w14:solidFill>
          </w14:textFill>
        </w:rPr>
        <w:t>2013</w:t>
      </w:r>
      <w:r>
        <w:rPr>
          <w:strike w:val="0"/>
          <w:dstrike w:val="0"/>
          <w:outline w:val="0"/>
          <w:color w:val="000000"/>
          <w:spacing w:val="0"/>
          <w:sz w:val="20"/>
          <w:szCs w:val="20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sectPr>
      <w:headerReference w:type="default" r:id="rId5"/>
      <w:footerReference w:type="default" r:id="rId6"/>
      <w:pgSz w:w="11920" w:h="16840" w:orient="portrait"/>
      <w:pgMar w:top="1120" w:right="1410" w:bottom="112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1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1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1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1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1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1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1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1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1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1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1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1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30"/>
  </w:abstractNum>
  <w:abstractNum w:abstractNumId="59">
    <w:multiLevelType w:val="hybridMultilevel"/>
    <w:styleLink w:val="Imported Style 3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Imported Style 31"/>
  </w:abstractNum>
  <w:abstractNum w:abstractNumId="61">
    <w:multiLevelType w:val="hybridMultilevel"/>
    <w:styleLink w:val="Imported Style 31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Imported Style 32"/>
  </w:abstractNum>
  <w:abstractNum w:abstractNumId="63">
    <w:multiLevelType w:val="hybridMultilevel"/>
    <w:styleLink w:val="Imported Style 32"/>
    <w:lvl w:ilvl="0">
      <w:start w:val="1"/>
      <w:numFmt w:val="decimal"/>
      <w:suff w:val="tab"/>
      <w:lvlText w:val="%1."/>
      <w:lvlJc w:val="left"/>
      <w:pPr>
        <w:ind w:left="672" w:hanging="31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67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67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67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67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67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67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67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67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Imported Style 33"/>
  </w:abstractNum>
  <w:abstractNum w:abstractNumId="65">
    <w:multiLevelType w:val="hybridMultilevel"/>
    <w:styleLink w:val="Imported Style 3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Imported Style 34"/>
  </w:abstractNum>
  <w:abstractNum w:abstractNumId="67">
    <w:multiLevelType w:val="hybridMultilevel"/>
    <w:styleLink w:val="Imported Style 34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Imported Style 35"/>
  </w:abstractNum>
  <w:abstractNum w:abstractNumId="69">
    <w:multiLevelType w:val="hybridMultilevel"/>
    <w:styleLink w:val="Imported Style 35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Imported Style 36"/>
  </w:abstractNum>
  <w:abstractNum w:abstractNumId="71">
    <w:multiLevelType w:val="hybridMultilevel"/>
    <w:styleLink w:val="Imported Style 36"/>
    <w:lvl w:ilvl="0">
      <w:start w:val="1"/>
      <w:numFmt w:val="decimal"/>
      <w:suff w:val="tab"/>
      <w:lvlText w:val="%1."/>
      <w:lvlJc w:val="left"/>
      <w:pPr>
        <w:ind w:left="842" w:hanging="48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84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84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84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84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84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84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84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84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>
    <w:multiLevelType w:val="hybridMultilevel"/>
    <w:numStyleLink w:val="Imported Style 37"/>
  </w:abstractNum>
  <w:abstractNum w:abstractNumId="73">
    <w:multiLevelType w:val="hybridMultilevel"/>
    <w:styleLink w:val="Imported Style 3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>
    <w:multiLevelType w:val="hybridMultilevel"/>
    <w:numStyleLink w:val="Imported Style 38"/>
  </w:abstractNum>
  <w:abstractNum w:abstractNumId="75">
    <w:multiLevelType w:val="hybridMultilevel"/>
    <w:styleLink w:val="Imported Style 38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>
    <w:multiLevelType w:val="hybridMultilevel"/>
    <w:numStyleLink w:val="Imported Style 39"/>
  </w:abstractNum>
  <w:abstractNum w:abstractNumId="77">
    <w:multiLevelType w:val="hybridMultilevel"/>
    <w:styleLink w:val="Imported Style 39"/>
    <w:lvl w:ilvl="0">
      <w:start w:val="1"/>
      <w:numFmt w:val="decimal"/>
      <w:suff w:val="tab"/>
      <w:lvlText w:val="%1."/>
      <w:lvlJc w:val="left"/>
      <w:pPr>
        <w:ind w:left="842" w:hanging="48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84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84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84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84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84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84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84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84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>
    <w:multiLevelType w:val="hybridMultilevel"/>
    <w:numStyleLink w:val="Imported Style 40"/>
  </w:abstractNum>
  <w:abstractNum w:abstractNumId="79">
    <w:multiLevelType w:val="hybridMultilevel"/>
    <w:styleLink w:val="Imported Style 4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>
    <w:multiLevelType w:val="hybridMultilevel"/>
    <w:numStyleLink w:val="Imported Style 41"/>
  </w:abstractNum>
  <w:abstractNum w:abstractNumId="81">
    <w:multiLevelType w:val="hybridMultilevel"/>
    <w:styleLink w:val="Imported Style 41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1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1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1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1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Imported Style 42"/>
  </w:abstractNum>
  <w:abstractNum w:abstractNumId="83">
    <w:multiLevelType w:val="hybridMultilevel"/>
    <w:styleLink w:val="Imported Style 42"/>
    <w:lvl w:ilvl="0">
      <w:start w:val="1"/>
      <w:numFmt w:val="decimal"/>
      <w:suff w:val="tab"/>
      <w:lvlText w:val="%1."/>
      <w:lvlJc w:val="left"/>
      <w:pPr>
        <w:ind w:left="842" w:hanging="48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84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84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84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84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84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84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84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84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>
    <w:multiLevelType w:val="hybridMultilevel"/>
    <w:numStyleLink w:val="Imported Style 43"/>
  </w:abstractNum>
  <w:abstractNum w:abstractNumId="85">
    <w:multiLevelType w:val="hybridMultilevel"/>
    <w:styleLink w:val="Imported Style 4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>
    <w:multiLevelType w:val="hybridMultilevel"/>
    <w:numStyleLink w:val="Imported Style 44"/>
  </w:abstractNum>
  <w:abstractNum w:abstractNumId="87">
    <w:multiLevelType w:val="hybridMultilevel"/>
    <w:styleLink w:val="Imported Style 44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>
    <w:multiLevelType w:val="hybridMultilevel"/>
    <w:numStyleLink w:val="Imported Style 45"/>
  </w:abstractNum>
  <w:abstractNum w:abstractNumId="89">
    <w:multiLevelType w:val="hybridMultilevel"/>
    <w:styleLink w:val="Imported Style 45"/>
    <w:lvl w:ilvl="0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16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1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1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1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1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>
    <w:multiLevelType w:val="hybridMultilevel"/>
    <w:numStyleLink w:val="Imported Style 46"/>
  </w:abstractNum>
  <w:abstractNum w:abstractNumId="91">
    <w:multiLevelType w:val="hybridMultilevel"/>
    <w:styleLink w:val="Imported Style 46"/>
    <w:lvl w:ilvl="0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216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16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16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16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16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16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16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>
    <w:multiLevelType w:val="hybridMultilevel"/>
    <w:numStyleLink w:val="Imported Style 47"/>
  </w:abstractNum>
  <w:abstractNum w:abstractNumId="93">
    <w:multiLevelType w:val="hybridMultilevel"/>
    <w:styleLink w:val="Imported Style 47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>
    <w:multiLevelType w:val="hybridMultilevel"/>
    <w:numStyleLink w:val="Imported Style 48"/>
  </w:abstractNum>
  <w:abstractNum w:abstractNumId="95">
    <w:multiLevelType w:val="hybridMultilevel"/>
    <w:styleLink w:val="Imported Style 48"/>
    <w:lvl w:ilvl="0">
      <w:start w:val="1"/>
      <w:numFmt w:val="decimal"/>
      <w:suff w:val="tab"/>
      <w:lvlText w:val="%1."/>
      <w:lvlJc w:val="left"/>
      <w:pPr>
        <w:ind w:left="842" w:hanging="48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84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84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84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84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84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84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84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84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>
    <w:multiLevelType w:val="hybridMultilevel"/>
    <w:numStyleLink w:val="Imported Style 49"/>
  </w:abstractNum>
  <w:abstractNum w:abstractNumId="97">
    <w:multiLevelType w:val="hybridMultilevel"/>
    <w:styleLink w:val="Imported Style 4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>
    <w:multiLevelType w:val="hybridMultilevel"/>
    <w:numStyleLink w:val="Imported Style 50"/>
  </w:abstractNum>
  <w:abstractNum w:abstractNumId="99">
    <w:multiLevelType w:val="hybridMultilevel"/>
    <w:styleLink w:val="Imported Style 50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>
    <w:multiLevelType w:val="hybridMultilevel"/>
    <w:numStyleLink w:val="Imported Style 51"/>
  </w:abstractNum>
  <w:abstractNum w:abstractNumId="101">
    <w:multiLevelType w:val="hybridMultilevel"/>
    <w:styleLink w:val="Imported Style 51"/>
    <w:lvl w:ilvl="0">
      <w:start w:val="1"/>
      <w:numFmt w:val="decimal"/>
      <w:suff w:val="tab"/>
      <w:lvlText w:val="%1."/>
      <w:lvlJc w:val="left"/>
      <w:pPr>
        <w:ind w:left="842" w:hanging="48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842"/>
        </w:tabs>
        <w:ind w:left="792" w:hanging="4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842"/>
        </w:tabs>
        <w:ind w:left="1224" w:hanging="50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842"/>
        </w:tabs>
        <w:ind w:left="1728" w:hanging="6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842"/>
        </w:tabs>
        <w:ind w:left="2232" w:hanging="7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842"/>
        </w:tabs>
        <w:ind w:left="2736" w:hanging="93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842"/>
        </w:tabs>
        <w:ind w:left="3240" w:hanging="10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842"/>
        </w:tabs>
        <w:ind w:left="3744" w:hanging="122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842"/>
        </w:tabs>
        <w:ind w:left="4320" w:hanging="144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>
    <w:multiLevelType w:val="hybridMultilevel"/>
    <w:numStyleLink w:val="Imported Style 52"/>
  </w:abstractNum>
  <w:abstractNum w:abstractNumId="103">
    <w:multiLevelType w:val="hybridMultilevel"/>
    <w:styleLink w:val="Imported Style 5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>
    <w:multiLevelType w:val="hybridMultilevel"/>
    <w:numStyleLink w:val="Imported Style 53"/>
  </w:abstractNum>
  <w:abstractNum w:abstractNumId="105">
    <w:multiLevelType w:val="hybridMultilevel"/>
    <w:styleLink w:val="Imported Style 53"/>
    <w:lvl w:ilvl="0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>
    <w:multiLevelType w:val="hybridMultilevel"/>
    <w:numStyleLink w:val="Imported Style 54"/>
  </w:abstractNum>
  <w:abstractNum w:abstractNumId="107">
    <w:multiLevelType w:val="hybridMultilevel"/>
    <w:styleLink w:val="Imported Style 5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>
    <w:multiLevelType w:val="hybridMultilevel"/>
    <w:numStyleLink w:val="Imported Style 55"/>
  </w:abstractNum>
  <w:abstractNum w:abstractNumId="109">
    <w:multiLevelType w:val="hybridMultilevel"/>
    <w:styleLink w:val="Imported Style 5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4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4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>
    <w:multiLevelType w:val="hybridMultilevel"/>
    <w:numStyleLink w:val="Imported Style 56"/>
  </w:abstractNum>
  <w:abstractNum w:abstractNumId="111">
    <w:multiLevelType w:val="hybridMultilevel"/>
    <w:styleLink w:val="Imported Style 5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>
    <w:multiLevelType w:val="hybridMultilevel"/>
    <w:numStyleLink w:val="Imported Style 57"/>
  </w:abstractNum>
  <w:abstractNum w:abstractNumId="113">
    <w:multiLevelType w:val="hybridMultilevel"/>
    <w:styleLink w:val="Imported Style 5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</w:tabs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20"/>
        </w:tabs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20"/>
        </w:tabs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4"/>
    <w:lvlOverride w:ilvl="0">
      <w:startOverride w:val="2"/>
    </w:lvlOverride>
  </w:num>
  <w:num w:numId="18">
    <w:abstractNumId w:val="17"/>
  </w:num>
  <w:num w:numId="19">
    <w:abstractNumId w:val="16"/>
  </w:num>
  <w:num w:numId="20">
    <w:abstractNumId w:val="19"/>
  </w:num>
  <w:num w:numId="21">
    <w:abstractNumId w:val="18"/>
  </w:num>
  <w:num w:numId="22">
    <w:abstractNumId w:val="21"/>
  </w:num>
  <w:num w:numId="23">
    <w:abstractNumId w:val="20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  <w:num w:numId="28">
    <w:abstractNumId w:val="24"/>
    <w:lvlOverride w:ilvl="0">
      <w:startOverride w:val="3"/>
    </w:lvlOverride>
  </w:num>
  <w:num w:numId="29">
    <w:abstractNumId w:val="27"/>
  </w:num>
  <w:num w:numId="30">
    <w:abstractNumId w:val="26"/>
  </w:num>
  <w:num w:numId="31">
    <w:abstractNumId w:val="29"/>
  </w:num>
  <w:num w:numId="32">
    <w:abstractNumId w:val="28"/>
  </w:num>
  <w:num w:numId="33">
    <w:abstractNumId w:val="31"/>
  </w:num>
  <w:num w:numId="34">
    <w:abstractNumId w:val="30"/>
  </w:num>
  <w:num w:numId="35">
    <w:abstractNumId w:val="30"/>
    <w:lvlOverride w:ilvl="0">
      <w:startOverride w:val="4"/>
    </w:lvlOverride>
  </w:num>
  <w:num w:numId="36">
    <w:abstractNumId w:val="33"/>
  </w:num>
  <w:num w:numId="37">
    <w:abstractNumId w:val="32"/>
  </w:num>
  <w:num w:numId="38">
    <w:abstractNumId w:val="35"/>
  </w:num>
  <w:num w:numId="39">
    <w:abstractNumId w:val="34"/>
  </w:num>
  <w:num w:numId="40">
    <w:abstractNumId w:val="37"/>
  </w:num>
  <w:num w:numId="41">
    <w:abstractNumId w:val="36"/>
  </w:num>
  <w:num w:numId="42">
    <w:abstractNumId w:val="39"/>
  </w:num>
  <w:num w:numId="43">
    <w:abstractNumId w:val="38"/>
  </w:num>
  <w:num w:numId="44">
    <w:abstractNumId w:val="38"/>
    <w:lvlOverride w:ilvl="0">
      <w:startOverride w:val="5"/>
    </w:lvlOverride>
  </w:num>
  <w:num w:numId="45">
    <w:abstractNumId w:val="41"/>
  </w:num>
  <w:num w:numId="46">
    <w:abstractNumId w:val="40"/>
  </w:num>
  <w:num w:numId="47">
    <w:abstractNumId w:val="43"/>
  </w:num>
  <w:num w:numId="48">
    <w:abstractNumId w:val="42"/>
  </w:num>
  <w:num w:numId="49">
    <w:abstractNumId w:val="45"/>
  </w:num>
  <w:num w:numId="50">
    <w:abstractNumId w:val="44"/>
  </w:num>
  <w:num w:numId="51">
    <w:abstractNumId w:val="44"/>
    <w:lvlOverride w:ilvl="0">
      <w:startOverride w:val="6"/>
    </w:lvlOverride>
  </w:num>
  <w:num w:numId="52">
    <w:abstractNumId w:val="47"/>
  </w:num>
  <w:num w:numId="53">
    <w:abstractNumId w:val="46"/>
  </w:num>
  <w:num w:numId="54">
    <w:abstractNumId w:val="49"/>
  </w:num>
  <w:num w:numId="55">
    <w:abstractNumId w:val="48"/>
  </w:num>
  <w:num w:numId="56">
    <w:abstractNumId w:val="51"/>
  </w:num>
  <w:num w:numId="57">
    <w:abstractNumId w:val="50"/>
  </w:num>
  <w:num w:numId="58">
    <w:abstractNumId w:val="50"/>
    <w:lvlOverride w:ilvl="0">
      <w:startOverride w:val="7"/>
    </w:lvlOverride>
  </w:num>
  <w:num w:numId="59">
    <w:abstractNumId w:val="53"/>
  </w:num>
  <w:num w:numId="60">
    <w:abstractNumId w:val="52"/>
  </w:num>
  <w:num w:numId="61">
    <w:abstractNumId w:val="55"/>
  </w:num>
  <w:num w:numId="62">
    <w:abstractNumId w:val="54"/>
  </w:num>
  <w:num w:numId="63">
    <w:abstractNumId w:val="57"/>
  </w:num>
  <w:num w:numId="64">
    <w:abstractNumId w:val="56"/>
  </w:num>
  <w:num w:numId="65">
    <w:abstractNumId w:val="56"/>
    <w:lvlOverride w:ilvl="0">
      <w:startOverride w:val="8"/>
    </w:lvlOverride>
  </w:num>
  <w:num w:numId="66">
    <w:abstractNumId w:val="59"/>
  </w:num>
  <w:num w:numId="67">
    <w:abstractNumId w:val="58"/>
  </w:num>
  <w:num w:numId="68">
    <w:abstractNumId w:val="61"/>
  </w:num>
  <w:num w:numId="69">
    <w:abstractNumId w:val="60"/>
  </w:num>
  <w:num w:numId="70">
    <w:abstractNumId w:val="63"/>
  </w:num>
  <w:num w:numId="71">
    <w:abstractNumId w:val="62"/>
  </w:num>
  <w:num w:numId="72">
    <w:abstractNumId w:val="62"/>
    <w:lvlOverride w:ilvl="0">
      <w:startOverride w:val="9"/>
    </w:lvlOverride>
  </w:num>
  <w:num w:numId="73">
    <w:abstractNumId w:val="65"/>
  </w:num>
  <w:num w:numId="74">
    <w:abstractNumId w:val="64"/>
  </w:num>
  <w:num w:numId="75">
    <w:abstractNumId w:val="67"/>
  </w:num>
  <w:num w:numId="76">
    <w:abstractNumId w:val="66"/>
  </w:num>
  <w:num w:numId="77">
    <w:abstractNumId w:val="69"/>
  </w:num>
  <w:num w:numId="78">
    <w:abstractNumId w:val="68"/>
  </w:num>
  <w:num w:numId="79">
    <w:abstractNumId w:val="71"/>
  </w:num>
  <w:num w:numId="80">
    <w:abstractNumId w:val="70"/>
  </w:num>
  <w:num w:numId="81">
    <w:abstractNumId w:val="70"/>
    <w:lvlOverride w:ilvl="0">
      <w:startOverride w:val="10"/>
    </w:lvlOverride>
  </w:num>
  <w:num w:numId="82">
    <w:abstractNumId w:val="73"/>
  </w:num>
  <w:num w:numId="83">
    <w:abstractNumId w:val="72"/>
  </w:num>
  <w:num w:numId="84">
    <w:abstractNumId w:val="75"/>
  </w:num>
  <w:num w:numId="85">
    <w:abstractNumId w:val="74"/>
  </w:num>
  <w:num w:numId="86">
    <w:abstractNumId w:val="77"/>
  </w:num>
  <w:num w:numId="87">
    <w:abstractNumId w:val="76"/>
  </w:num>
  <w:num w:numId="88">
    <w:abstractNumId w:val="76"/>
    <w:lvlOverride w:ilvl="0">
      <w:startOverride w:val="11"/>
    </w:lvlOverride>
  </w:num>
  <w:num w:numId="89">
    <w:abstractNumId w:val="79"/>
  </w:num>
  <w:num w:numId="90">
    <w:abstractNumId w:val="78"/>
  </w:num>
  <w:num w:numId="91">
    <w:abstractNumId w:val="81"/>
  </w:num>
  <w:num w:numId="92">
    <w:abstractNumId w:val="80"/>
  </w:num>
  <w:num w:numId="93">
    <w:abstractNumId w:val="83"/>
  </w:num>
  <w:num w:numId="94">
    <w:abstractNumId w:val="82"/>
  </w:num>
  <w:num w:numId="95">
    <w:abstractNumId w:val="82"/>
    <w:lvlOverride w:ilvl="0">
      <w:startOverride w:val="12"/>
    </w:lvlOverride>
  </w:num>
  <w:num w:numId="96">
    <w:abstractNumId w:val="85"/>
  </w:num>
  <w:num w:numId="97">
    <w:abstractNumId w:val="84"/>
  </w:num>
  <w:num w:numId="98">
    <w:abstractNumId w:val="87"/>
  </w:num>
  <w:num w:numId="99">
    <w:abstractNumId w:val="86"/>
  </w:num>
  <w:num w:numId="100">
    <w:abstractNumId w:val="89"/>
  </w:num>
  <w:num w:numId="101">
    <w:abstractNumId w:val="88"/>
  </w:num>
  <w:num w:numId="102">
    <w:abstractNumId w:val="91"/>
  </w:num>
  <w:num w:numId="103">
    <w:abstractNumId w:val="90"/>
  </w:num>
  <w:num w:numId="104">
    <w:abstractNumId w:val="93"/>
  </w:num>
  <w:num w:numId="105">
    <w:abstractNumId w:val="92"/>
  </w:num>
  <w:num w:numId="106">
    <w:abstractNumId w:val="95"/>
  </w:num>
  <w:num w:numId="107">
    <w:abstractNumId w:val="94"/>
  </w:num>
  <w:num w:numId="108">
    <w:abstractNumId w:val="94"/>
    <w:lvlOverride w:ilvl="0">
      <w:startOverride w:val="13"/>
    </w:lvlOverride>
  </w:num>
  <w:num w:numId="109">
    <w:abstractNumId w:val="97"/>
  </w:num>
  <w:num w:numId="110">
    <w:abstractNumId w:val="96"/>
  </w:num>
  <w:num w:numId="111">
    <w:abstractNumId w:val="99"/>
  </w:num>
  <w:num w:numId="112">
    <w:abstractNumId w:val="98"/>
  </w:num>
  <w:num w:numId="113">
    <w:abstractNumId w:val="101"/>
  </w:num>
  <w:num w:numId="114">
    <w:abstractNumId w:val="100"/>
  </w:num>
  <w:num w:numId="115">
    <w:abstractNumId w:val="100"/>
    <w:lvlOverride w:ilvl="0">
      <w:startOverride w:val="14"/>
    </w:lvlOverride>
  </w:num>
  <w:num w:numId="116">
    <w:abstractNumId w:val="103"/>
  </w:num>
  <w:num w:numId="117">
    <w:abstractNumId w:val="102"/>
  </w:num>
  <w:num w:numId="118">
    <w:abstractNumId w:val="105"/>
  </w:num>
  <w:num w:numId="119">
    <w:abstractNumId w:val="104"/>
  </w:num>
  <w:num w:numId="120">
    <w:abstractNumId w:val="107"/>
  </w:num>
  <w:num w:numId="121">
    <w:abstractNumId w:val="106"/>
  </w:num>
  <w:num w:numId="122">
    <w:abstractNumId w:val="109"/>
  </w:num>
  <w:num w:numId="123">
    <w:abstractNumId w:val="108"/>
  </w:num>
  <w:num w:numId="124">
    <w:abstractNumId w:val="111"/>
  </w:num>
  <w:num w:numId="125">
    <w:abstractNumId w:val="110"/>
  </w:num>
  <w:num w:numId="126">
    <w:abstractNumId w:val="113"/>
  </w:num>
  <w:num w:numId="127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8"/>
      </w:numPr>
    </w:pPr>
  </w:style>
  <w:style w:type="numbering" w:styleId="Imported Style 10">
    <w:name w:val="Imported Style 10"/>
    <w:pPr>
      <w:numPr>
        <w:numId w:val="20"/>
      </w:numPr>
    </w:pPr>
  </w:style>
  <w:style w:type="numbering" w:styleId="Imported Style 11">
    <w:name w:val="Imported Style 11"/>
    <w:pPr>
      <w:numPr>
        <w:numId w:val="22"/>
      </w:numPr>
    </w:pPr>
  </w:style>
  <w:style w:type="numbering" w:styleId="Imported Style 12">
    <w:name w:val="Imported Style 12"/>
    <w:pPr>
      <w:numPr>
        <w:numId w:val="24"/>
      </w:numPr>
    </w:pPr>
  </w:style>
  <w:style w:type="numbering" w:styleId="Imported Style 13">
    <w:name w:val="Imported Style 13"/>
    <w:pPr>
      <w:numPr>
        <w:numId w:val="26"/>
      </w:numPr>
    </w:pPr>
  </w:style>
  <w:style w:type="numbering" w:styleId="Imported Style 14">
    <w:name w:val="Imported Style 14"/>
    <w:pPr>
      <w:numPr>
        <w:numId w:val="29"/>
      </w:numPr>
    </w:pPr>
  </w:style>
  <w:style w:type="numbering" w:styleId="Imported Style 15">
    <w:name w:val="Imported Style 15"/>
    <w:pPr>
      <w:numPr>
        <w:numId w:val="31"/>
      </w:numPr>
    </w:pPr>
  </w:style>
  <w:style w:type="numbering" w:styleId="Imported Style 16">
    <w:name w:val="Imported Style 16"/>
    <w:pPr>
      <w:numPr>
        <w:numId w:val="33"/>
      </w:numPr>
    </w:pPr>
  </w:style>
  <w:style w:type="numbering" w:styleId="Imported Style 17">
    <w:name w:val="Imported Style 17"/>
    <w:pPr>
      <w:numPr>
        <w:numId w:val="36"/>
      </w:numPr>
    </w:pPr>
  </w:style>
  <w:style w:type="numbering" w:styleId="Imported Style 18">
    <w:name w:val="Imported Style 18"/>
    <w:pPr>
      <w:numPr>
        <w:numId w:val="38"/>
      </w:numPr>
    </w:pPr>
  </w:style>
  <w:style w:type="numbering" w:styleId="Imported Style 19">
    <w:name w:val="Imported Style 19"/>
    <w:pPr>
      <w:numPr>
        <w:numId w:val="40"/>
      </w:numPr>
    </w:pPr>
  </w:style>
  <w:style w:type="numbering" w:styleId="Imported Style 20">
    <w:name w:val="Imported Style 20"/>
    <w:pPr>
      <w:numPr>
        <w:numId w:val="42"/>
      </w:numPr>
    </w:pPr>
  </w:style>
  <w:style w:type="numbering" w:styleId="Imported Style 21">
    <w:name w:val="Imported Style 21"/>
    <w:pPr>
      <w:numPr>
        <w:numId w:val="45"/>
      </w:numPr>
    </w:pPr>
  </w:style>
  <w:style w:type="numbering" w:styleId="Imported Style 22">
    <w:name w:val="Imported Style 22"/>
    <w:pPr>
      <w:numPr>
        <w:numId w:val="47"/>
      </w:numPr>
    </w:pPr>
  </w:style>
  <w:style w:type="numbering" w:styleId="Imported Style 23">
    <w:name w:val="Imported Style 23"/>
    <w:pPr>
      <w:numPr>
        <w:numId w:val="49"/>
      </w:numPr>
    </w:pPr>
  </w:style>
  <w:style w:type="numbering" w:styleId="Imported Style 24">
    <w:name w:val="Imported Style 24"/>
    <w:pPr>
      <w:numPr>
        <w:numId w:val="52"/>
      </w:numPr>
    </w:pPr>
  </w:style>
  <w:style w:type="numbering" w:styleId="Imported Style 25">
    <w:name w:val="Imported Style 25"/>
    <w:pPr>
      <w:numPr>
        <w:numId w:val="54"/>
      </w:numPr>
    </w:pPr>
  </w:style>
  <w:style w:type="numbering" w:styleId="Imported Style 26">
    <w:name w:val="Imported Style 26"/>
    <w:pPr>
      <w:numPr>
        <w:numId w:val="56"/>
      </w:numPr>
    </w:pPr>
  </w:style>
  <w:style w:type="numbering" w:styleId="Imported Style 27">
    <w:name w:val="Imported Style 27"/>
    <w:pPr>
      <w:numPr>
        <w:numId w:val="59"/>
      </w:numPr>
    </w:pPr>
  </w:style>
  <w:style w:type="numbering" w:styleId="Imported Style 28">
    <w:name w:val="Imported Style 28"/>
    <w:pPr>
      <w:numPr>
        <w:numId w:val="61"/>
      </w:numPr>
    </w:pPr>
  </w:style>
  <w:style w:type="numbering" w:styleId="Imported Style 29">
    <w:name w:val="Imported Style 29"/>
    <w:pPr>
      <w:numPr>
        <w:numId w:val="63"/>
      </w:numPr>
    </w:pPr>
  </w:style>
  <w:style w:type="numbering" w:styleId="Imported Style 30">
    <w:name w:val="Imported Style 30"/>
    <w:pPr>
      <w:numPr>
        <w:numId w:val="66"/>
      </w:numPr>
    </w:pPr>
  </w:style>
  <w:style w:type="numbering" w:styleId="Imported Style 31">
    <w:name w:val="Imported Style 31"/>
    <w:pPr>
      <w:numPr>
        <w:numId w:val="68"/>
      </w:numPr>
    </w:pPr>
  </w:style>
  <w:style w:type="numbering" w:styleId="Imported Style 32">
    <w:name w:val="Imported Style 32"/>
    <w:pPr>
      <w:numPr>
        <w:numId w:val="70"/>
      </w:numPr>
    </w:pPr>
  </w:style>
  <w:style w:type="numbering" w:styleId="Imported Style 33">
    <w:name w:val="Imported Style 33"/>
    <w:pPr>
      <w:numPr>
        <w:numId w:val="73"/>
      </w:numPr>
    </w:pPr>
  </w:style>
  <w:style w:type="numbering" w:styleId="Imported Style 34">
    <w:name w:val="Imported Style 34"/>
    <w:pPr>
      <w:numPr>
        <w:numId w:val="75"/>
      </w:numPr>
    </w:pPr>
  </w:style>
  <w:style w:type="numbering" w:styleId="Imported Style 35">
    <w:name w:val="Imported Style 35"/>
    <w:pPr>
      <w:numPr>
        <w:numId w:val="77"/>
      </w:numPr>
    </w:pPr>
  </w:style>
  <w:style w:type="numbering" w:styleId="Imported Style 36">
    <w:name w:val="Imported Style 36"/>
    <w:pPr>
      <w:numPr>
        <w:numId w:val="79"/>
      </w:numPr>
    </w:pPr>
  </w:style>
  <w:style w:type="numbering" w:styleId="Imported Style 37">
    <w:name w:val="Imported Style 37"/>
    <w:pPr>
      <w:numPr>
        <w:numId w:val="82"/>
      </w:numPr>
    </w:pPr>
  </w:style>
  <w:style w:type="numbering" w:styleId="Imported Style 38">
    <w:name w:val="Imported Style 38"/>
    <w:pPr>
      <w:numPr>
        <w:numId w:val="84"/>
      </w:numPr>
    </w:pPr>
  </w:style>
  <w:style w:type="numbering" w:styleId="Imported Style 39">
    <w:name w:val="Imported Style 39"/>
    <w:pPr>
      <w:numPr>
        <w:numId w:val="86"/>
      </w:numPr>
    </w:pPr>
  </w:style>
  <w:style w:type="numbering" w:styleId="Imported Style 40">
    <w:name w:val="Imported Style 40"/>
    <w:pPr>
      <w:numPr>
        <w:numId w:val="89"/>
      </w:numPr>
    </w:pPr>
  </w:style>
  <w:style w:type="numbering" w:styleId="Imported Style 41">
    <w:name w:val="Imported Style 41"/>
    <w:pPr>
      <w:numPr>
        <w:numId w:val="91"/>
      </w:numPr>
    </w:pPr>
  </w:style>
  <w:style w:type="numbering" w:styleId="Imported Style 42">
    <w:name w:val="Imported Style 42"/>
    <w:pPr>
      <w:numPr>
        <w:numId w:val="93"/>
      </w:numPr>
    </w:pPr>
  </w:style>
  <w:style w:type="numbering" w:styleId="Imported Style 43">
    <w:name w:val="Imported Style 43"/>
    <w:pPr>
      <w:numPr>
        <w:numId w:val="96"/>
      </w:numPr>
    </w:pPr>
  </w:style>
  <w:style w:type="numbering" w:styleId="Imported Style 44">
    <w:name w:val="Imported Style 44"/>
    <w:pPr>
      <w:numPr>
        <w:numId w:val="98"/>
      </w:numPr>
    </w:pPr>
  </w:style>
  <w:style w:type="numbering" w:styleId="Imported Style 45">
    <w:name w:val="Imported Style 45"/>
    <w:pPr>
      <w:numPr>
        <w:numId w:val="100"/>
      </w:numPr>
    </w:pPr>
  </w:style>
  <w:style w:type="numbering" w:styleId="Imported Style 46">
    <w:name w:val="Imported Style 46"/>
    <w:pPr>
      <w:numPr>
        <w:numId w:val="102"/>
      </w:numPr>
    </w:pPr>
  </w:style>
  <w:style w:type="numbering" w:styleId="Imported Style 47">
    <w:name w:val="Imported Style 47"/>
    <w:pPr>
      <w:numPr>
        <w:numId w:val="104"/>
      </w:numPr>
    </w:pPr>
  </w:style>
  <w:style w:type="numbering" w:styleId="Imported Style 48">
    <w:name w:val="Imported Style 48"/>
    <w:pPr>
      <w:numPr>
        <w:numId w:val="106"/>
      </w:numPr>
    </w:pPr>
  </w:style>
  <w:style w:type="numbering" w:styleId="Imported Style 49">
    <w:name w:val="Imported Style 49"/>
    <w:pPr>
      <w:numPr>
        <w:numId w:val="109"/>
      </w:numPr>
    </w:pPr>
  </w:style>
  <w:style w:type="numbering" w:styleId="Imported Style 50">
    <w:name w:val="Imported Style 50"/>
    <w:pPr>
      <w:numPr>
        <w:numId w:val="111"/>
      </w:numPr>
    </w:pPr>
  </w:style>
  <w:style w:type="numbering" w:styleId="Imported Style 51">
    <w:name w:val="Imported Style 51"/>
    <w:pPr>
      <w:numPr>
        <w:numId w:val="113"/>
      </w:numPr>
    </w:pPr>
  </w:style>
  <w:style w:type="numbering" w:styleId="Imported Style 52">
    <w:name w:val="Imported Style 52"/>
    <w:pPr>
      <w:numPr>
        <w:numId w:val="116"/>
      </w:numPr>
    </w:pPr>
  </w:style>
  <w:style w:type="numbering" w:styleId="Imported Style 53">
    <w:name w:val="Imported Style 53"/>
    <w:pPr>
      <w:numPr>
        <w:numId w:val="118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54">
    <w:name w:val="Imported Style 54"/>
    <w:pPr>
      <w:numPr>
        <w:numId w:val="120"/>
      </w:numPr>
    </w:pPr>
  </w:style>
  <w:style w:type="numbering" w:styleId="Imported Style 55">
    <w:name w:val="Imported Style 55"/>
    <w:pPr>
      <w:numPr>
        <w:numId w:val="122"/>
      </w:numPr>
    </w:pPr>
  </w:style>
  <w:style w:type="numbering" w:styleId="Imported Style 56">
    <w:name w:val="Imported Style 56"/>
    <w:pPr>
      <w:numPr>
        <w:numId w:val="124"/>
      </w:numPr>
    </w:pPr>
  </w:style>
  <w:style w:type="numbering" w:styleId="Imported Style 57">
    <w:name w:val="Imported Style 57"/>
    <w:pPr>
      <w:numPr>
        <w:numId w:val="12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