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722D" w14:textId="2C81659A" w:rsidR="006D73AC" w:rsidRPr="00350EED" w:rsidRDefault="007060F4" w:rsidP="007060F4">
      <w:pPr>
        <w:pStyle w:val="a3"/>
        <w:rPr>
          <w:rFonts w:ascii="Verdana" w:hAnsi="Verdana"/>
          <w:color w:val="000000" w:themeColor="text1"/>
        </w:rPr>
      </w:pPr>
      <w:r w:rsidRPr="00350EED">
        <w:rPr>
          <w:rFonts w:ascii="Verdana" w:hAnsi="Verdana"/>
          <w:color w:val="000000" w:themeColor="text1"/>
        </w:rPr>
        <w:tab/>
      </w:r>
      <w:r w:rsidRPr="00350EED">
        <w:rPr>
          <w:rFonts w:ascii="Verdana" w:hAnsi="Verdana"/>
          <w:color w:val="000000" w:themeColor="text1"/>
        </w:rPr>
        <w:tab/>
      </w:r>
      <w:r w:rsidRPr="00350EED">
        <w:rPr>
          <w:rFonts w:ascii="Verdana" w:hAnsi="Verdana"/>
          <w:color w:val="000000" w:themeColor="text1"/>
        </w:rPr>
        <w:tab/>
      </w:r>
      <w:r w:rsidR="00350EED" w:rsidRPr="00350EED">
        <w:rPr>
          <w:rFonts w:ascii="Verdana" w:hAnsi="Verdana"/>
          <w:color w:val="000000" w:themeColor="text1"/>
        </w:rPr>
        <w:t>Θεωρία</w:t>
      </w:r>
      <w:r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Παιγνίων</w:t>
      </w:r>
    </w:p>
    <w:p w14:paraId="307A46A1" w14:textId="1C9004BC" w:rsidR="007060F4" w:rsidRPr="00350EED" w:rsidRDefault="007060F4" w:rsidP="007060F4">
      <w:pPr>
        <w:pStyle w:val="a4"/>
        <w:rPr>
          <w:rFonts w:ascii="Verdana" w:hAnsi="Verdana"/>
          <w:color w:val="000000" w:themeColor="text1"/>
          <w:sz w:val="32"/>
          <w:szCs w:val="24"/>
        </w:rPr>
      </w:pPr>
      <w:r w:rsidRPr="00350EED">
        <w:rPr>
          <w:rFonts w:ascii="Verdana" w:hAnsi="Verdana"/>
          <w:color w:val="000000" w:themeColor="text1"/>
          <w:sz w:val="32"/>
          <w:szCs w:val="24"/>
        </w:rPr>
        <w:t xml:space="preserve">Μιχούλης Γεώργιος </w:t>
      </w:r>
      <w:r w:rsidRPr="00350EED">
        <w:rPr>
          <w:rFonts w:ascii="Verdana" w:hAnsi="Verdana"/>
          <w:color w:val="000000" w:themeColor="text1"/>
          <w:sz w:val="32"/>
          <w:szCs w:val="24"/>
        </w:rPr>
        <w:tab/>
      </w:r>
      <w:r w:rsidR="00350EED">
        <w:rPr>
          <w:rFonts w:ascii="Verdana" w:hAnsi="Verdana"/>
          <w:color w:val="000000" w:themeColor="text1"/>
          <w:sz w:val="32"/>
          <w:szCs w:val="24"/>
        </w:rPr>
        <w:t xml:space="preserve"> </w:t>
      </w:r>
      <w:r w:rsidRPr="00350EED">
        <w:rPr>
          <w:rFonts w:ascii="Verdana" w:hAnsi="Verdana"/>
          <w:color w:val="000000" w:themeColor="text1"/>
          <w:sz w:val="32"/>
          <w:szCs w:val="24"/>
          <w:lang w:val="en-US"/>
        </w:rPr>
        <w:t>dai</w:t>
      </w:r>
      <w:r w:rsidRPr="00350EED">
        <w:rPr>
          <w:rFonts w:ascii="Verdana" w:hAnsi="Verdana"/>
          <w:color w:val="000000" w:themeColor="text1"/>
          <w:sz w:val="32"/>
          <w:szCs w:val="24"/>
        </w:rPr>
        <w:t>1 16067</w:t>
      </w:r>
      <w:r w:rsidR="00350EED">
        <w:rPr>
          <w:rFonts w:ascii="Verdana" w:hAnsi="Verdana"/>
          <w:color w:val="000000" w:themeColor="text1"/>
          <w:sz w:val="32"/>
          <w:szCs w:val="24"/>
        </w:rPr>
        <w:t xml:space="preserve">  </w:t>
      </w:r>
      <w:r w:rsidRPr="00350EED">
        <w:rPr>
          <w:rFonts w:ascii="Verdana" w:hAnsi="Verdana"/>
          <w:color w:val="000000" w:themeColor="text1"/>
          <w:sz w:val="32"/>
          <w:szCs w:val="24"/>
        </w:rPr>
        <w:tab/>
      </w:r>
      <w:r w:rsidR="00350EED" w:rsidRPr="00350EED">
        <w:rPr>
          <w:rFonts w:ascii="Verdana" w:hAnsi="Verdana"/>
          <w:color w:val="000000" w:themeColor="text1"/>
          <w:sz w:val="32"/>
          <w:szCs w:val="24"/>
        </w:rPr>
        <w:t>Άσκηση</w:t>
      </w:r>
      <w:r w:rsidRPr="00350EED">
        <w:rPr>
          <w:rFonts w:ascii="Verdana" w:hAnsi="Verdana"/>
          <w:color w:val="000000" w:themeColor="text1"/>
          <w:sz w:val="32"/>
          <w:szCs w:val="24"/>
        </w:rPr>
        <w:t xml:space="preserve"> 1</w:t>
      </w:r>
    </w:p>
    <w:p w14:paraId="677EFA55" w14:textId="48E56127" w:rsidR="007060F4" w:rsidRPr="00350EED" w:rsidRDefault="007060F4" w:rsidP="007060F4">
      <w:pPr>
        <w:rPr>
          <w:rFonts w:ascii="Verdana" w:hAnsi="Verdana"/>
          <w:color w:val="000000" w:themeColor="text1"/>
        </w:rPr>
      </w:pPr>
    </w:p>
    <w:p w14:paraId="22CCEEDC" w14:textId="2AF431A9" w:rsidR="007060F4" w:rsidRPr="00350EED" w:rsidRDefault="007060F4" w:rsidP="007060F4">
      <w:pPr>
        <w:rPr>
          <w:rFonts w:ascii="Verdana" w:hAnsi="Verdana"/>
          <w:color w:val="000000" w:themeColor="text1"/>
        </w:rPr>
      </w:pPr>
    </w:p>
    <w:p w14:paraId="3893C201" w14:textId="77777777" w:rsidR="007060F4" w:rsidRPr="00350EED" w:rsidRDefault="007060F4" w:rsidP="007060F4">
      <w:pPr>
        <w:rPr>
          <w:rFonts w:ascii="Verdana" w:hAnsi="Verdana"/>
          <w:color w:val="000000" w:themeColor="text1"/>
        </w:rPr>
      </w:pPr>
      <w:r w:rsidRPr="00350EED">
        <w:rPr>
          <w:rFonts w:ascii="Verdana" w:hAnsi="Verdana"/>
          <w:color w:val="000000" w:themeColor="text1"/>
        </w:rPr>
        <w:t xml:space="preserve">Α)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386"/>
        <w:gridCol w:w="1386"/>
        <w:gridCol w:w="1440"/>
        <w:gridCol w:w="1577"/>
        <w:gridCol w:w="1522"/>
      </w:tblGrid>
      <w:tr w:rsidR="00151900" w:rsidRPr="00350EED" w14:paraId="118BA22B" w14:textId="77777777" w:rsidTr="00372351">
        <w:tc>
          <w:tcPr>
            <w:tcW w:w="1798" w:type="dxa"/>
          </w:tcPr>
          <w:p w14:paraId="178678B5" w14:textId="7E266F66" w:rsidR="007060F4" w:rsidRPr="00350EED" w:rsidRDefault="00151900" w:rsidP="00151900">
            <w:pPr>
              <w:jc w:val="center"/>
              <w:rPr>
                <w:rFonts w:ascii="Verdana" w:hAnsi="Verdana"/>
                <w:b/>
                <w:color w:val="000000" w:themeColor="text1"/>
                <w:sz w:val="16"/>
                <w:lang w:val="el-GR"/>
              </w:rPr>
            </w:pPr>
            <w:r w:rsidRPr="00350EED">
              <w:rPr>
                <w:rFonts w:ascii="Verdana" w:hAnsi="Verdana"/>
                <w:b/>
                <w:color w:val="000000" w:themeColor="text1"/>
                <w:sz w:val="16"/>
              </w:rPr>
              <w:t xml:space="preserve">          </w:t>
            </w:r>
            <w:r w:rsidR="007060F4" w:rsidRPr="00350EED">
              <w:rPr>
                <w:rFonts w:ascii="Verdana" w:hAnsi="Verdana"/>
                <w:b/>
                <w:color w:val="000000" w:themeColor="text1"/>
                <w:sz w:val="16"/>
                <w:lang w:val="el-GR"/>
              </w:rPr>
              <w:t>Α-Χ-Β</w:t>
            </w:r>
          </w:p>
          <w:p w14:paraId="1CD17127" w14:textId="77777777" w:rsidR="007060F4" w:rsidRPr="00350EED" w:rsidRDefault="007060F4" w:rsidP="00151900">
            <w:pPr>
              <w:jc w:val="center"/>
              <w:rPr>
                <w:rFonts w:ascii="Verdana" w:hAnsi="Verdana"/>
                <w:b/>
                <w:color w:val="000000" w:themeColor="text1"/>
                <w:sz w:val="16"/>
                <w:lang w:val="el-GR"/>
              </w:rPr>
            </w:pPr>
            <w:r w:rsidRPr="00350EED">
              <w:rPr>
                <w:rFonts w:ascii="Verdana" w:hAnsi="Verdana"/>
                <w:b/>
                <w:color w:val="000000" w:themeColor="text1"/>
                <w:sz w:val="16"/>
                <w:lang w:val="el-GR"/>
              </w:rPr>
              <w:t>\</w:t>
            </w:r>
          </w:p>
          <w:p w14:paraId="29EE9DE4" w14:textId="77777777" w:rsidR="007060F4" w:rsidRPr="00350EED" w:rsidRDefault="007060F4" w:rsidP="00151900">
            <w:pPr>
              <w:rPr>
                <w:rFonts w:ascii="Verdana" w:hAnsi="Verdana"/>
                <w:b/>
                <w:color w:val="000000" w:themeColor="text1"/>
                <w:lang w:val="el-GR"/>
              </w:rPr>
            </w:pPr>
            <w:r w:rsidRPr="00350EED">
              <w:rPr>
                <w:rFonts w:ascii="Verdana" w:hAnsi="Verdana"/>
                <w:b/>
                <w:color w:val="000000" w:themeColor="text1"/>
                <w:sz w:val="16"/>
                <w:lang w:val="el-GR"/>
              </w:rPr>
              <w:t>Α-Υ-Β</w:t>
            </w:r>
          </w:p>
        </w:tc>
        <w:tc>
          <w:tcPr>
            <w:tcW w:w="1798" w:type="dxa"/>
          </w:tcPr>
          <w:p w14:paraId="422BFA90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0</w:t>
            </w:r>
          </w:p>
        </w:tc>
        <w:tc>
          <w:tcPr>
            <w:tcW w:w="1798" w:type="dxa"/>
          </w:tcPr>
          <w:p w14:paraId="2C382BC6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1</w:t>
            </w:r>
          </w:p>
        </w:tc>
        <w:tc>
          <w:tcPr>
            <w:tcW w:w="1798" w:type="dxa"/>
          </w:tcPr>
          <w:p w14:paraId="01F40D05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2</w:t>
            </w:r>
          </w:p>
        </w:tc>
        <w:tc>
          <w:tcPr>
            <w:tcW w:w="1799" w:type="dxa"/>
          </w:tcPr>
          <w:p w14:paraId="0AA4343D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3</w:t>
            </w:r>
          </w:p>
        </w:tc>
        <w:tc>
          <w:tcPr>
            <w:tcW w:w="1799" w:type="dxa"/>
          </w:tcPr>
          <w:p w14:paraId="5874BD36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4</w:t>
            </w:r>
          </w:p>
        </w:tc>
      </w:tr>
      <w:tr w:rsidR="00151900" w:rsidRPr="00350EED" w14:paraId="2255A948" w14:textId="77777777" w:rsidTr="00372351">
        <w:tc>
          <w:tcPr>
            <w:tcW w:w="1798" w:type="dxa"/>
          </w:tcPr>
          <w:p w14:paraId="34D902D8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0</w:t>
            </w:r>
          </w:p>
        </w:tc>
        <w:tc>
          <w:tcPr>
            <w:tcW w:w="1798" w:type="dxa"/>
          </w:tcPr>
          <w:p w14:paraId="044EED4B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highlight w:val="yellow"/>
                <w:lang w:val="el-GR"/>
              </w:rPr>
            </w:pPr>
          </w:p>
        </w:tc>
        <w:tc>
          <w:tcPr>
            <w:tcW w:w="1798" w:type="dxa"/>
          </w:tcPr>
          <w:p w14:paraId="62F1FB09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8" w:type="dxa"/>
          </w:tcPr>
          <w:p w14:paraId="78386939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2729B18F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058D8C8D" w14:textId="57A4356B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0,37.7</w:t>
            </w:r>
          </w:p>
        </w:tc>
      </w:tr>
      <w:tr w:rsidR="00151900" w:rsidRPr="00350EED" w14:paraId="19EF09B4" w14:textId="77777777" w:rsidTr="00372351">
        <w:tc>
          <w:tcPr>
            <w:tcW w:w="1798" w:type="dxa"/>
          </w:tcPr>
          <w:p w14:paraId="4B4C0181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1</w:t>
            </w:r>
          </w:p>
        </w:tc>
        <w:tc>
          <w:tcPr>
            <w:tcW w:w="1798" w:type="dxa"/>
          </w:tcPr>
          <w:p w14:paraId="3DE27D3E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8" w:type="dxa"/>
          </w:tcPr>
          <w:p w14:paraId="34EB8306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8" w:type="dxa"/>
          </w:tcPr>
          <w:p w14:paraId="4A0E4C4E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21921EFC" w14:textId="365C4815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26,33.8</w:t>
            </w:r>
          </w:p>
        </w:tc>
        <w:tc>
          <w:tcPr>
            <w:tcW w:w="1799" w:type="dxa"/>
          </w:tcPr>
          <w:p w14:paraId="7DBB6A6E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</w:tr>
      <w:tr w:rsidR="00151900" w:rsidRPr="00350EED" w14:paraId="0F475B4F" w14:textId="77777777" w:rsidTr="00372351">
        <w:tc>
          <w:tcPr>
            <w:tcW w:w="1798" w:type="dxa"/>
          </w:tcPr>
          <w:p w14:paraId="02540F18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2</w:t>
            </w:r>
          </w:p>
        </w:tc>
        <w:tc>
          <w:tcPr>
            <w:tcW w:w="1798" w:type="dxa"/>
          </w:tcPr>
          <w:p w14:paraId="6DD3B0E1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8" w:type="dxa"/>
          </w:tcPr>
          <w:p w14:paraId="6D35AB89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8" w:type="dxa"/>
          </w:tcPr>
          <w:p w14:paraId="3F02AB05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30, 29.9</w:t>
            </w:r>
          </w:p>
        </w:tc>
        <w:tc>
          <w:tcPr>
            <w:tcW w:w="1799" w:type="dxa"/>
          </w:tcPr>
          <w:p w14:paraId="6467A938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77D3B157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</w:tr>
      <w:tr w:rsidR="00151900" w:rsidRPr="00350EED" w14:paraId="3FD57514" w14:textId="77777777" w:rsidTr="00372351">
        <w:tc>
          <w:tcPr>
            <w:tcW w:w="1798" w:type="dxa"/>
          </w:tcPr>
          <w:p w14:paraId="3F868D30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3</w:t>
            </w:r>
          </w:p>
        </w:tc>
        <w:tc>
          <w:tcPr>
            <w:tcW w:w="1798" w:type="dxa"/>
          </w:tcPr>
          <w:p w14:paraId="27E339B7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8" w:type="dxa"/>
          </w:tcPr>
          <w:p w14:paraId="5329DBB3" w14:textId="477D9515" w:rsidR="007060F4" w:rsidRPr="00350EED" w:rsidRDefault="00350EED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34,</w:t>
            </w:r>
            <w:r w:rsidR="007060F4" w:rsidRPr="00350EED">
              <w:rPr>
                <w:rFonts w:ascii="Verdana" w:hAnsi="Verdana"/>
                <w:b/>
                <w:color w:val="000000" w:themeColor="text1"/>
              </w:rPr>
              <w:t xml:space="preserve"> 26</w:t>
            </w:r>
          </w:p>
        </w:tc>
        <w:tc>
          <w:tcPr>
            <w:tcW w:w="1798" w:type="dxa"/>
          </w:tcPr>
          <w:p w14:paraId="07DE410A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7471DC65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4F20FEA2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</w:tr>
      <w:tr w:rsidR="00350EED" w:rsidRPr="00350EED" w14:paraId="7504C187" w14:textId="77777777" w:rsidTr="00372351">
        <w:tc>
          <w:tcPr>
            <w:tcW w:w="1798" w:type="dxa"/>
          </w:tcPr>
          <w:p w14:paraId="7AF94D24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4</w:t>
            </w:r>
          </w:p>
        </w:tc>
        <w:tc>
          <w:tcPr>
            <w:tcW w:w="1798" w:type="dxa"/>
          </w:tcPr>
          <w:p w14:paraId="491145DB" w14:textId="53F326CC" w:rsidR="007060F4" w:rsidRPr="00350EED" w:rsidRDefault="00350EED" w:rsidP="00372351">
            <w:pPr>
              <w:jc w:val="center"/>
              <w:rPr>
                <w:rFonts w:ascii="Verdana" w:hAnsi="Verdana"/>
                <w:b/>
                <w:color w:val="000000" w:themeColor="text1"/>
              </w:rPr>
            </w:pPr>
            <w:r w:rsidRPr="00350EED">
              <w:rPr>
                <w:rFonts w:ascii="Verdana" w:hAnsi="Verdana"/>
                <w:b/>
                <w:color w:val="000000" w:themeColor="text1"/>
              </w:rPr>
              <w:t>38,</w:t>
            </w:r>
            <w:r w:rsidR="007060F4" w:rsidRPr="00350EED">
              <w:rPr>
                <w:rFonts w:ascii="Verdana" w:hAnsi="Verdana"/>
                <w:b/>
                <w:color w:val="000000" w:themeColor="text1"/>
              </w:rPr>
              <w:t xml:space="preserve"> 0</w:t>
            </w:r>
          </w:p>
        </w:tc>
        <w:tc>
          <w:tcPr>
            <w:tcW w:w="1798" w:type="dxa"/>
          </w:tcPr>
          <w:p w14:paraId="36B1AC10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8" w:type="dxa"/>
          </w:tcPr>
          <w:p w14:paraId="5922C2EB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259C9ACC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  <w:tc>
          <w:tcPr>
            <w:tcW w:w="1799" w:type="dxa"/>
          </w:tcPr>
          <w:p w14:paraId="03EB4D65" w14:textId="77777777" w:rsidR="007060F4" w:rsidRPr="00350EED" w:rsidRDefault="007060F4" w:rsidP="00372351">
            <w:pPr>
              <w:jc w:val="center"/>
              <w:rPr>
                <w:rFonts w:ascii="Verdana" w:hAnsi="Verdana"/>
                <w:b/>
                <w:color w:val="000000" w:themeColor="text1"/>
                <w:lang w:val="el-GR"/>
              </w:rPr>
            </w:pPr>
          </w:p>
        </w:tc>
      </w:tr>
    </w:tbl>
    <w:p w14:paraId="7521DBA9" w14:textId="37C74AD3" w:rsidR="007060F4" w:rsidRPr="00350EED" w:rsidRDefault="007060F4" w:rsidP="007060F4">
      <w:pPr>
        <w:rPr>
          <w:rFonts w:ascii="Verdana" w:hAnsi="Verdana"/>
          <w:color w:val="000000" w:themeColor="text1"/>
        </w:rPr>
      </w:pPr>
    </w:p>
    <w:p w14:paraId="738E4881" w14:textId="7D0CAA40" w:rsidR="007774FC" w:rsidRPr="00350EED" w:rsidRDefault="007774FC" w:rsidP="007060F4">
      <w:pPr>
        <w:rPr>
          <w:rFonts w:ascii="Verdana" w:hAnsi="Verdana"/>
        </w:rPr>
      </w:pPr>
      <w:r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Έστω</w:t>
      </w:r>
      <w:r w:rsidRPr="00350EED">
        <w:rPr>
          <w:rFonts w:ascii="Verdana" w:hAnsi="Verdana"/>
          <w:color w:val="000000" w:themeColor="text1"/>
        </w:rPr>
        <w:t xml:space="preserve"> ότι και οι 4 θα </w:t>
      </w:r>
      <w:r w:rsidR="00350EED" w:rsidRPr="00350EED">
        <w:rPr>
          <w:rFonts w:ascii="Verdana" w:hAnsi="Verdana"/>
          <w:color w:val="000000" w:themeColor="text1"/>
        </w:rPr>
        <w:t>πάνε</w:t>
      </w:r>
      <w:r w:rsidRPr="00350EED">
        <w:rPr>
          <w:rFonts w:ascii="Verdana" w:hAnsi="Verdana"/>
          <w:color w:val="000000" w:themeColor="text1"/>
        </w:rPr>
        <w:t xml:space="preserve"> από την </w:t>
      </w:r>
      <w:r w:rsidRPr="00350EED">
        <w:rPr>
          <w:rFonts w:ascii="Verdana" w:hAnsi="Verdana"/>
          <w:color w:val="000000" w:themeColor="text1"/>
          <w:lang w:val="en-US"/>
        </w:rPr>
        <w:t>y</w:t>
      </w:r>
      <w:r w:rsidRPr="00350EED">
        <w:rPr>
          <w:rFonts w:ascii="Verdana" w:hAnsi="Verdana"/>
          <w:color w:val="000000" w:themeColor="text1"/>
        </w:rPr>
        <w:t xml:space="preserve"> την</w:t>
      </w:r>
      <w:r w:rsidR="00411980" w:rsidRPr="00350EED">
        <w:rPr>
          <w:rFonts w:ascii="Verdana" w:hAnsi="Verdana"/>
          <w:color w:val="000000" w:themeColor="text1"/>
        </w:rPr>
        <w:t xml:space="preserve"> , </w:t>
      </w:r>
      <w:r w:rsidR="00350EED" w:rsidRPr="00350EED">
        <w:rPr>
          <w:rFonts w:ascii="Verdana" w:hAnsi="Verdana"/>
          <w:color w:val="000000" w:themeColor="text1"/>
        </w:rPr>
        <w:t>τότε</w:t>
      </w:r>
      <w:r w:rsidR="00411980" w:rsidRPr="00350EED">
        <w:rPr>
          <w:rFonts w:ascii="Verdana" w:hAnsi="Verdana"/>
          <w:color w:val="000000" w:themeColor="text1"/>
        </w:rPr>
        <w:t xml:space="preserve"> ο </w:t>
      </w:r>
      <w:r w:rsidR="00350EED" w:rsidRPr="00350EED">
        <w:rPr>
          <w:rFonts w:ascii="Verdana" w:hAnsi="Verdana"/>
          <w:color w:val="000000" w:themeColor="text1"/>
        </w:rPr>
        <w:t>μέγιστος</w:t>
      </w:r>
      <w:r w:rsidR="00411980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χρόνος</w:t>
      </w:r>
      <w:r w:rsidR="00411980" w:rsidRPr="00350EED">
        <w:rPr>
          <w:rFonts w:ascii="Verdana" w:hAnsi="Verdana"/>
          <w:color w:val="000000" w:themeColor="text1"/>
        </w:rPr>
        <w:t xml:space="preserve"> που θα </w:t>
      </w:r>
      <w:r w:rsidR="00350EED" w:rsidRPr="00350EED">
        <w:rPr>
          <w:rFonts w:ascii="Verdana" w:hAnsi="Verdana"/>
          <w:color w:val="000000" w:themeColor="text1"/>
        </w:rPr>
        <w:t>κάνει</w:t>
      </w:r>
      <w:r w:rsidR="00411980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κάποιο</w:t>
      </w:r>
      <w:r w:rsidR="00411980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αυτοκίνητο</w:t>
      </w:r>
      <w:r w:rsidR="00411980" w:rsidRPr="00350EED">
        <w:rPr>
          <w:rFonts w:ascii="Verdana" w:hAnsi="Verdana"/>
          <w:color w:val="000000" w:themeColor="text1"/>
        </w:rPr>
        <w:t xml:space="preserve"> </w:t>
      </w:r>
      <w:r w:rsidR="009F388E" w:rsidRPr="00350EED">
        <w:rPr>
          <w:rFonts w:ascii="Verdana" w:hAnsi="Verdana"/>
          <w:color w:val="000000" w:themeColor="text1"/>
        </w:rPr>
        <w:t xml:space="preserve">είναι 15+23=38 </w:t>
      </w:r>
      <w:r w:rsidR="00350EED" w:rsidRPr="00350EED">
        <w:rPr>
          <w:rFonts w:ascii="Verdana" w:hAnsi="Verdana"/>
          <w:color w:val="000000" w:themeColor="text1"/>
        </w:rPr>
        <w:t>λεπτά</w:t>
      </w:r>
      <w:r w:rsidR="009F388E" w:rsidRPr="00350EED">
        <w:rPr>
          <w:rFonts w:ascii="Verdana" w:hAnsi="Verdana"/>
          <w:color w:val="000000" w:themeColor="text1"/>
        </w:rPr>
        <w:t xml:space="preserve">. Στην </w:t>
      </w:r>
      <w:r w:rsidR="00350EED" w:rsidRPr="00350EED">
        <w:rPr>
          <w:rFonts w:ascii="Verdana" w:hAnsi="Verdana"/>
          <w:color w:val="000000" w:themeColor="text1"/>
        </w:rPr>
        <w:t>περίπτωση</w:t>
      </w:r>
      <w:r w:rsidR="009F388E" w:rsidRPr="00350EED">
        <w:rPr>
          <w:rFonts w:ascii="Verdana" w:hAnsi="Verdana"/>
          <w:color w:val="000000" w:themeColor="text1"/>
        </w:rPr>
        <w:t xml:space="preserve"> που </w:t>
      </w:r>
      <w:r w:rsidR="00350EED" w:rsidRPr="00350EED">
        <w:rPr>
          <w:rFonts w:ascii="Verdana" w:hAnsi="Verdana"/>
          <w:color w:val="000000" w:themeColor="text1"/>
        </w:rPr>
        <w:t>έχουμε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αναλογία</w:t>
      </w:r>
      <w:r w:rsidR="009F388E" w:rsidRPr="00350EED">
        <w:rPr>
          <w:rFonts w:ascii="Verdana" w:hAnsi="Verdana"/>
          <w:color w:val="000000" w:themeColor="text1"/>
        </w:rPr>
        <w:t xml:space="preserve"> Χ/Υ 1/3 </w:t>
      </w:r>
      <w:r w:rsidR="00350EED" w:rsidRPr="00350EED">
        <w:rPr>
          <w:rFonts w:ascii="Verdana" w:hAnsi="Verdana"/>
          <w:color w:val="000000" w:themeColor="text1"/>
        </w:rPr>
        <w:t>τότε</w:t>
      </w:r>
      <w:r w:rsidR="009F388E" w:rsidRPr="00350EED">
        <w:rPr>
          <w:rFonts w:ascii="Verdana" w:hAnsi="Verdana"/>
          <w:color w:val="000000" w:themeColor="text1"/>
        </w:rPr>
        <w:t xml:space="preserve"> από τα 3 </w:t>
      </w:r>
      <w:r w:rsidR="00350EED" w:rsidRPr="00350EED">
        <w:rPr>
          <w:rFonts w:ascii="Verdana" w:hAnsi="Verdana"/>
          <w:color w:val="000000" w:themeColor="text1"/>
        </w:rPr>
        <w:t>αυτοκίνητα</w:t>
      </w:r>
      <w:r w:rsidR="009F388E" w:rsidRPr="00350EED">
        <w:rPr>
          <w:rFonts w:ascii="Verdana" w:hAnsi="Verdana"/>
          <w:color w:val="000000" w:themeColor="text1"/>
        </w:rPr>
        <w:t xml:space="preserve"> το </w:t>
      </w:r>
      <w:r w:rsidR="00350EED" w:rsidRPr="00350EED">
        <w:rPr>
          <w:rFonts w:ascii="Verdana" w:hAnsi="Verdana"/>
          <w:color w:val="000000" w:themeColor="text1"/>
        </w:rPr>
        <w:t>τελευταίο</w:t>
      </w:r>
      <w:r w:rsidR="009F388E" w:rsidRPr="00350EED">
        <w:rPr>
          <w:rFonts w:ascii="Verdana" w:hAnsi="Verdana"/>
          <w:color w:val="000000" w:themeColor="text1"/>
        </w:rPr>
        <w:t xml:space="preserve"> θα </w:t>
      </w:r>
      <w:r w:rsidR="00350EED" w:rsidRPr="00350EED">
        <w:rPr>
          <w:rFonts w:ascii="Verdana" w:hAnsi="Verdana"/>
          <w:color w:val="000000" w:themeColor="text1"/>
        </w:rPr>
        <w:t>κάνει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μέγιστο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χρόνο</w:t>
      </w:r>
      <w:r w:rsidR="009F388E" w:rsidRPr="00350EED">
        <w:rPr>
          <w:rFonts w:ascii="Verdana" w:hAnsi="Verdana"/>
          <w:color w:val="000000" w:themeColor="text1"/>
        </w:rPr>
        <w:t xml:space="preserve"> 12+22=34 </w:t>
      </w:r>
      <w:r w:rsidR="00350EED" w:rsidRPr="00350EED">
        <w:rPr>
          <w:rFonts w:ascii="Verdana" w:hAnsi="Verdana"/>
          <w:color w:val="000000" w:themeColor="text1"/>
        </w:rPr>
        <w:t>λεπτά</w:t>
      </w:r>
      <w:r w:rsidR="009F388E" w:rsidRPr="00350EED">
        <w:rPr>
          <w:rFonts w:ascii="Verdana" w:hAnsi="Verdana"/>
          <w:color w:val="000000" w:themeColor="text1"/>
        </w:rPr>
        <w:t xml:space="preserve"> ενώ το </w:t>
      </w:r>
      <w:r w:rsidR="00350EED" w:rsidRPr="00350EED">
        <w:rPr>
          <w:rFonts w:ascii="Verdana" w:hAnsi="Verdana"/>
          <w:color w:val="000000" w:themeColor="text1"/>
        </w:rPr>
        <w:t>μοναδικό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αυτοκίνητο</w:t>
      </w:r>
      <w:r w:rsidR="009F388E" w:rsidRPr="00350EED">
        <w:rPr>
          <w:rFonts w:ascii="Verdana" w:hAnsi="Verdana"/>
          <w:color w:val="000000" w:themeColor="text1"/>
        </w:rPr>
        <w:t xml:space="preserve"> που θα </w:t>
      </w:r>
      <w:r w:rsidR="00350EED" w:rsidRPr="00350EED">
        <w:rPr>
          <w:rFonts w:ascii="Verdana" w:hAnsi="Verdana"/>
          <w:color w:val="000000" w:themeColor="text1"/>
        </w:rPr>
        <w:t>ακολουθήσει</w:t>
      </w:r>
      <w:r w:rsidR="009F388E" w:rsidRPr="00350EED">
        <w:rPr>
          <w:rFonts w:ascii="Verdana" w:hAnsi="Verdana"/>
          <w:color w:val="000000" w:themeColor="text1"/>
        </w:rPr>
        <w:t xml:space="preserve"> την </w:t>
      </w:r>
      <w:r w:rsidR="00350EED" w:rsidRPr="00350EED">
        <w:rPr>
          <w:rFonts w:ascii="Verdana" w:hAnsi="Verdana"/>
          <w:color w:val="000000" w:themeColor="text1"/>
        </w:rPr>
        <w:t>διαδρομή</w:t>
      </w:r>
      <w:r w:rsidR="009F388E" w:rsidRPr="00350EED">
        <w:rPr>
          <w:rFonts w:ascii="Verdana" w:hAnsi="Verdana"/>
          <w:color w:val="000000" w:themeColor="text1"/>
        </w:rPr>
        <w:t xml:space="preserve"> Χ θα </w:t>
      </w:r>
      <w:r w:rsidR="00350EED" w:rsidRPr="00350EED">
        <w:rPr>
          <w:rFonts w:ascii="Verdana" w:hAnsi="Verdana"/>
          <w:color w:val="000000" w:themeColor="text1"/>
        </w:rPr>
        <w:t>κάνει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μέγιστο</w:t>
      </w:r>
      <w:r w:rsidR="009F388E" w:rsidRPr="00350EED">
        <w:rPr>
          <w:rFonts w:ascii="Verdana" w:hAnsi="Verdana"/>
          <w:color w:val="000000" w:themeColor="text1"/>
        </w:rPr>
        <w:t xml:space="preserve"> 6+20=26 </w:t>
      </w:r>
      <w:r w:rsidR="00350EED" w:rsidRPr="00350EED">
        <w:rPr>
          <w:rFonts w:ascii="Verdana" w:hAnsi="Verdana"/>
          <w:color w:val="000000" w:themeColor="text1"/>
        </w:rPr>
        <w:t>λεπτά</w:t>
      </w:r>
      <w:r w:rsidR="009F388E" w:rsidRPr="00350EED">
        <w:rPr>
          <w:rFonts w:ascii="Verdana" w:hAnsi="Verdana"/>
          <w:color w:val="000000" w:themeColor="text1"/>
        </w:rPr>
        <w:t xml:space="preserve">. </w:t>
      </w:r>
      <w:r w:rsidR="00350EED" w:rsidRPr="00350EED">
        <w:rPr>
          <w:rFonts w:ascii="Verdana" w:hAnsi="Verdana"/>
          <w:color w:val="000000" w:themeColor="text1"/>
        </w:rPr>
        <w:t>Αντίστοιχα</w:t>
      </w:r>
      <w:r w:rsidR="009F388E" w:rsidRPr="00350EED">
        <w:rPr>
          <w:rFonts w:ascii="Verdana" w:hAnsi="Verdana"/>
          <w:color w:val="000000" w:themeColor="text1"/>
        </w:rPr>
        <w:t xml:space="preserve"> με </w:t>
      </w:r>
      <w:r w:rsidR="00350EED" w:rsidRPr="00350EED">
        <w:rPr>
          <w:rFonts w:ascii="Verdana" w:hAnsi="Verdana"/>
          <w:color w:val="000000" w:themeColor="text1"/>
        </w:rPr>
        <w:t>αναλογία</w:t>
      </w:r>
      <w:r w:rsidR="009F388E" w:rsidRPr="00350EED">
        <w:rPr>
          <w:rFonts w:ascii="Verdana" w:hAnsi="Verdana"/>
          <w:color w:val="000000" w:themeColor="text1"/>
        </w:rPr>
        <w:t xml:space="preserve"> Χ/Υ=2/2 </w:t>
      </w:r>
      <w:r w:rsidR="00350EED" w:rsidRPr="00350EED">
        <w:rPr>
          <w:rFonts w:ascii="Verdana" w:hAnsi="Verdana"/>
          <w:color w:val="000000" w:themeColor="text1"/>
        </w:rPr>
        <w:t>έχουμε</w:t>
      </w:r>
      <w:r w:rsidR="009F388E" w:rsidRPr="00350EED">
        <w:rPr>
          <w:rFonts w:ascii="Verdana" w:hAnsi="Verdana"/>
          <w:color w:val="000000" w:themeColor="text1"/>
        </w:rPr>
        <w:t xml:space="preserve"> τις </w:t>
      </w:r>
      <w:r w:rsidR="00350EED" w:rsidRPr="00350EED">
        <w:rPr>
          <w:rFonts w:ascii="Verdana" w:hAnsi="Verdana"/>
          <w:color w:val="000000" w:themeColor="text1"/>
        </w:rPr>
        <w:t>μέγιστες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τιμές</w:t>
      </w:r>
      <w:r w:rsidR="009F388E" w:rsidRPr="00350EED">
        <w:rPr>
          <w:rFonts w:ascii="Verdana" w:hAnsi="Verdana"/>
          <w:color w:val="000000" w:themeColor="text1"/>
        </w:rPr>
        <w:t xml:space="preserve">  21+9=30 ενώ </w:t>
      </w:r>
      <w:r w:rsidR="00350EED" w:rsidRPr="00350EED">
        <w:rPr>
          <w:rFonts w:ascii="Verdana" w:hAnsi="Verdana"/>
          <w:color w:val="000000" w:themeColor="text1"/>
        </w:rPr>
        <w:t>επειδή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έχουμε</w:t>
      </w:r>
      <w:r w:rsidR="009F388E" w:rsidRPr="00350EED">
        <w:rPr>
          <w:rFonts w:ascii="Verdana" w:hAnsi="Verdana"/>
          <w:color w:val="000000" w:themeColor="text1"/>
        </w:rPr>
        <w:t xml:space="preserve"> 2 </w:t>
      </w:r>
      <w:r w:rsidR="00350EED" w:rsidRPr="00350EED">
        <w:rPr>
          <w:rFonts w:ascii="Verdana" w:hAnsi="Verdana"/>
          <w:color w:val="000000" w:themeColor="text1"/>
        </w:rPr>
        <w:t>αυτοκίνητα</w:t>
      </w:r>
      <w:r w:rsidR="009F388E" w:rsidRPr="00350EED">
        <w:rPr>
          <w:rFonts w:ascii="Verdana" w:hAnsi="Verdana"/>
          <w:color w:val="000000" w:themeColor="text1"/>
        </w:rPr>
        <w:t xml:space="preserve"> που </w:t>
      </w:r>
      <w:r w:rsidR="00350EED" w:rsidRPr="00350EED">
        <w:rPr>
          <w:rFonts w:ascii="Verdana" w:hAnsi="Verdana"/>
          <w:color w:val="000000" w:themeColor="text1"/>
        </w:rPr>
        <w:t>διασχίζουν</w:t>
      </w:r>
      <w:r w:rsidR="009F388E" w:rsidRPr="00350EED">
        <w:rPr>
          <w:rFonts w:ascii="Verdana" w:hAnsi="Verdana"/>
          <w:color w:val="000000" w:themeColor="text1"/>
        </w:rPr>
        <w:t xml:space="preserve"> την </w:t>
      </w:r>
      <w:r w:rsidR="00350EED" w:rsidRPr="00350EED">
        <w:rPr>
          <w:rFonts w:ascii="Verdana" w:hAnsi="Verdana"/>
          <w:color w:val="000000" w:themeColor="text1"/>
        </w:rPr>
        <w:t>διαδρομή</w:t>
      </w:r>
      <w:r w:rsidR="009F388E" w:rsidRPr="00350EED">
        <w:rPr>
          <w:rFonts w:ascii="Verdana" w:hAnsi="Verdana"/>
          <w:color w:val="000000" w:themeColor="text1"/>
        </w:rPr>
        <w:t xml:space="preserve">  Α-Χ-Β </w:t>
      </w:r>
      <w:r w:rsidR="00350EED" w:rsidRPr="00350EED">
        <w:rPr>
          <w:rFonts w:ascii="Verdana" w:hAnsi="Verdana"/>
          <w:color w:val="000000" w:themeColor="text1"/>
        </w:rPr>
        <w:t>έχουμε</w:t>
      </w:r>
      <w:r w:rsidR="009F388E" w:rsidRPr="00350EED">
        <w:rPr>
          <w:rFonts w:ascii="Verdana" w:hAnsi="Verdana"/>
          <w:color w:val="000000" w:themeColor="text1"/>
        </w:rPr>
        <w:t xml:space="preserve"> τον </w:t>
      </w:r>
      <w:r w:rsidR="00350EED" w:rsidRPr="00350EED">
        <w:rPr>
          <w:rFonts w:ascii="Verdana" w:hAnsi="Verdana"/>
          <w:color w:val="000000" w:themeColor="text1"/>
        </w:rPr>
        <w:t>επιπρόσθετο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χρόνο</w:t>
      </w:r>
      <w:r w:rsidR="009F388E" w:rsidRPr="00350EED">
        <w:rPr>
          <w:rFonts w:ascii="Verdana" w:hAnsi="Verdana"/>
          <w:color w:val="000000" w:themeColor="text1"/>
        </w:rPr>
        <w:t xml:space="preserve"> της </w:t>
      </w:r>
      <w:r w:rsidR="00350EED" w:rsidRPr="00350EED">
        <w:rPr>
          <w:rFonts w:ascii="Verdana" w:hAnsi="Verdana"/>
          <w:color w:val="000000" w:themeColor="text1"/>
        </w:rPr>
        <w:t>τάξεως</w:t>
      </w:r>
      <w:r w:rsidR="009F388E" w:rsidRPr="00350EED">
        <w:rPr>
          <w:rFonts w:ascii="Verdana" w:hAnsi="Verdana"/>
          <w:color w:val="000000" w:themeColor="text1"/>
        </w:rPr>
        <w:t xml:space="preserve"> 0,9 </w:t>
      </w:r>
      <w:r w:rsidR="00350EED" w:rsidRPr="00350EED">
        <w:rPr>
          <w:rFonts w:ascii="Verdana" w:hAnsi="Verdana"/>
          <w:color w:val="000000" w:themeColor="text1"/>
        </w:rPr>
        <w:t>λεπτά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άρα</w:t>
      </w:r>
      <w:r w:rsidR="009F388E" w:rsidRPr="00350EED">
        <w:rPr>
          <w:rFonts w:ascii="Verdana" w:hAnsi="Verdana"/>
          <w:color w:val="000000" w:themeColor="text1"/>
        </w:rPr>
        <w:t xml:space="preserve"> η </w:t>
      </w:r>
      <w:r w:rsidR="00350EED" w:rsidRPr="00350EED">
        <w:rPr>
          <w:rFonts w:ascii="Verdana" w:hAnsi="Verdana"/>
          <w:color w:val="000000" w:themeColor="text1"/>
        </w:rPr>
        <w:t>μέγιστη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τιμή</w:t>
      </w:r>
      <w:r w:rsidR="009F388E" w:rsidRPr="00350EED">
        <w:rPr>
          <w:rFonts w:ascii="Verdana" w:hAnsi="Verdana"/>
          <w:color w:val="000000" w:themeColor="text1"/>
        </w:rPr>
        <w:t xml:space="preserve"> είναι 9+20,9=29,9.  Η 4</w:t>
      </w:r>
      <w:r w:rsidR="009F388E" w:rsidRPr="00350EED">
        <w:rPr>
          <w:rFonts w:ascii="Verdana" w:hAnsi="Verdana"/>
          <w:color w:val="000000" w:themeColor="text1"/>
          <w:vertAlign w:val="superscript"/>
        </w:rPr>
        <w:t>η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περίπτωση</w:t>
      </w:r>
      <w:r w:rsidR="009F388E" w:rsidRPr="00350EED">
        <w:rPr>
          <w:rFonts w:ascii="Verdana" w:hAnsi="Verdana"/>
          <w:color w:val="000000" w:themeColor="text1"/>
        </w:rPr>
        <w:t xml:space="preserve"> που 1 </w:t>
      </w:r>
      <w:r w:rsidR="00350EED" w:rsidRPr="00350EED">
        <w:rPr>
          <w:rFonts w:ascii="Verdana" w:hAnsi="Verdana"/>
          <w:color w:val="000000" w:themeColor="text1"/>
        </w:rPr>
        <w:t>περνάει</w:t>
      </w:r>
      <w:r w:rsidR="009F388E" w:rsidRPr="00350EED">
        <w:rPr>
          <w:rFonts w:ascii="Verdana" w:hAnsi="Verdana"/>
          <w:color w:val="000000" w:themeColor="text1"/>
        </w:rPr>
        <w:t xml:space="preserve"> από Α-Υ-Β =20+6=26 και 3 από Α-Χ-Β = 12+21,8=33,8 . </w:t>
      </w:r>
      <w:r w:rsidR="00350EED" w:rsidRPr="00350EED">
        <w:rPr>
          <w:rFonts w:ascii="Verdana" w:hAnsi="Verdana"/>
          <w:color w:val="000000" w:themeColor="text1"/>
        </w:rPr>
        <w:t>Τέλος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έχουμε</w:t>
      </w:r>
      <w:r w:rsidR="009F388E" w:rsidRPr="00350EED">
        <w:rPr>
          <w:rFonts w:ascii="Verdana" w:hAnsi="Verdana"/>
          <w:color w:val="000000" w:themeColor="text1"/>
        </w:rPr>
        <w:t xml:space="preserve"> όλα τα </w:t>
      </w:r>
      <w:r w:rsidR="00350EED" w:rsidRPr="00350EED">
        <w:rPr>
          <w:rFonts w:ascii="Verdana" w:hAnsi="Verdana"/>
          <w:color w:val="000000" w:themeColor="text1"/>
        </w:rPr>
        <w:t>αυτοκίνητα</w:t>
      </w:r>
      <w:r w:rsidR="009F388E" w:rsidRPr="00350EED">
        <w:rPr>
          <w:rFonts w:ascii="Verdana" w:hAnsi="Verdana"/>
          <w:color w:val="000000" w:themeColor="text1"/>
        </w:rPr>
        <w:t xml:space="preserve"> να </w:t>
      </w:r>
      <w:r w:rsidR="00350EED" w:rsidRPr="00350EED">
        <w:rPr>
          <w:rFonts w:ascii="Verdana" w:hAnsi="Verdana"/>
          <w:color w:val="000000" w:themeColor="text1"/>
        </w:rPr>
        <w:t>περνάνε</w:t>
      </w:r>
      <w:r w:rsidR="009F388E" w:rsidRPr="00350EED">
        <w:rPr>
          <w:rFonts w:ascii="Verdana" w:hAnsi="Verdana"/>
          <w:color w:val="000000" w:themeColor="text1"/>
        </w:rPr>
        <w:t xml:space="preserve"> από την </w:t>
      </w:r>
      <w:r w:rsidR="00350EED" w:rsidRPr="00350EED">
        <w:rPr>
          <w:rFonts w:ascii="Verdana" w:hAnsi="Verdana"/>
          <w:color w:val="000000" w:themeColor="text1"/>
        </w:rPr>
        <w:t>διαδρομή</w:t>
      </w:r>
      <w:r w:rsidR="009F388E" w:rsidRPr="00350EED">
        <w:rPr>
          <w:rFonts w:ascii="Verdana" w:hAnsi="Verdana"/>
          <w:color w:val="000000" w:themeColor="text1"/>
        </w:rPr>
        <w:t xml:space="preserve"> Α-Χ-Β </w:t>
      </w:r>
      <w:r w:rsidR="00350EED" w:rsidRPr="00350EED">
        <w:rPr>
          <w:rFonts w:ascii="Verdana" w:hAnsi="Verdana"/>
          <w:color w:val="000000" w:themeColor="text1"/>
        </w:rPr>
        <w:t>άρα</w:t>
      </w:r>
      <w:r w:rsidR="009F388E" w:rsidRPr="00350EED">
        <w:rPr>
          <w:rFonts w:ascii="Verdana" w:hAnsi="Verdana"/>
          <w:color w:val="000000" w:themeColor="text1"/>
        </w:rPr>
        <w:t xml:space="preserve"> ο </w:t>
      </w:r>
      <w:r w:rsidR="00350EED" w:rsidRPr="00350EED">
        <w:rPr>
          <w:rFonts w:ascii="Verdana" w:hAnsi="Verdana"/>
          <w:color w:val="000000" w:themeColor="text1"/>
        </w:rPr>
        <w:t>μέγιστος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χρόνος</w:t>
      </w:r>
      <w:r w:rsidR="009F388E" w:rsidRPr="00350EED">
        <w:rPr>
          <w:rFonts w:ascii="Verdana" w:hAnsi="Verdana"/>
          <w:color w:val="000000" w:themeColor="text1"/>
        </w:rPr>
        <w:t xml:space="preserve"> είναι 22,7+15=37,7. Μετα από αυτά τα </w:t>
      </w:r>
      <w:r w:rsidR="00350EED" w:rsidRPr="00350EED">
        <w:rPr>
          <w:rFonts w:ascii="Verdana" w:hAnsi="Verdana"/>
          <w:color w:val="000000" w:themeColor="text1"/>
        </w:rPr>
        <w:t>δεδομένα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προέκυψε</w:t>
      </w:r>
      <w:r w:rsidR="009F388E" w:rsidRPr="00350EED">
        <w:rPr>
          <w:rFonts w:ascii="Verdana" w:hAnsi="Verdana"/>
          <w:color w:val="000000" w:themeColor="text1"/>
        </w:rPr>
        <w:t xml:space="preserve"> ο </w:t>
      </w:r>
      <w:r w:rsidR="00350EED" w:rsidRPr="00350EED">
        <w:rPr>
          <w:rFonts w:ascii="Verdana" w:hAnsi="Verdana"/>
          <w:color w:val="000000" w:themeColor="text1"/>
        </w:rPr>
        <w:t>παραπάνω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πίνακας</w:t>
      </w:r>
      <w:r w:rsidR="009F388E" w:rsidRPr="00350EED">
        <w:rPr>
          <w:rFonts w:ascii="Verdana" w:hAnsi="Verdana"/>
          <w:color w:val="000000" w:themeColor="text1"/>
        </w:rPr>
        <w:t xml:space="preserve">. </w:t>
      </w:r>
      <w:r w:rsidR="00350EED" w:rsidRPr="00350EED">
        <w:rPr>
          <w:rFonts w:ascii="Verdana" w:hAnsi="Verdana"/>
          <w:color w:val="000000" w:themeColor="text1"/>
        </w:rPr>
        <w:t>Εμφανώς</w:t>
      </w:r>
      <w:r w:rsidR="009F388E" w:rsidRPr="00350EED">
        <w:rPr>
          <w:rFonts w:ascii="Verdana" w:hAnsi="Verdana"/>
          <w:color w:val="000000" w:themeColor="text1"/>
        </w:rPr>
        <w:t xml:space="preserve"> η </w:t>
      </w:r>
      <w:r w:rsidR="00350EED" w:rsidRPr="00350EED">
        <w:rPr>
          <w:rFonts w:ascii="Verdana" w:hAnsi="Verdana"/>
          <w:color w:val="000000" w:themeColor="text1"/>
        </w:rPr>
        <w:t>ισορροπία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9F388E" w:rsidRPr="00350EED">
        <w:rPr>
          <w:rFonts w:ascii="Verdana" w:hAnsi="Verdana"/>
          <w:color w:val="000000" w:themeColor="text1"/>
          <w:lang w:val="en-US"/>
        </w:rPr>
        <w:t>Nash</w:t>
      </w:r>
      <w:r w:rsidR="009F388E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εμφανίζεται</w:t>
      </w:r>
      <w:r w:rsidR="009F388E" w:rsidRPr="00350EED">
        <w:rPr>
          <w:rFonts w:ascii="Verdana" w:hAnsi="Verdana"/>
          <w:color w:val="000000" w:themeColor="text1"/>
        </w:rPr>
        <w:t xml:space="preserve"> στην </w:t>
      </w:r>
      <w:r w:rsidR="00350EED" w:rsidRPr="00350EED">
        <w:rPr>
          <w:rFonts w:ascii="Verdana" w:hAnsi="Verdana"/>
          <w:color w:val="000000" w:themeColor="text1"/>
        </w:rPr>
        <w:t>τιμή</w:t>
      </w:r>
      <w:r w:rsidR="009F388E" w:rsidRPr="00350EED">
        <w:rPr>
          <w:rFonts w:ascii="Verdana" w:hAnsi="Verdana"/>
          <w:color w:val="000000" w:themeColor="text1"/>
        </w:rPr>
        <w:t xml:space="preserve"> (2,2) </w:t>
      </w:r>
      <w:r w:rsidR="00350EED" w:rsidRPr="00350EED">
        <w:rPr>
          <w:rFonts w:ascii="Verdana" w:hAnsi="Verdana"/>
          <w:color w:val="000000" w:themeColor="text1"/>
        </w:rPr>
        <w:t>καθώς</w:t>
      </w:r>
      <w:r w:rsidR="001C2E23" w:rsidRPr="00350EED">
        <w:rPr>
          <w:rFonts w:ascii="Verdana" w:hAnsi="Verdana"/>
          <w:color w:val="000000" w:themeColor="text1"/>
        </w:rPr>
        <w:t xml:space="preserve"> δυο </w:t>
      </w:r>
      <w:r w:rsidR="00350EED" w:rsidRPr="00350EED">
        <w:rPr>
          <w:rFonts w:ascii="Verdana" w:hAnsi="Verdana"/>
          <w:color w:val="000000" w:themeColor="text1"/>
        </w:rPr>
        <w:t>οδηγοί</w:t>
      </w:r>
      <w:r w:rsidR="001C2E23" w:rsidRPr="00350EED">
        <w:rPr>
          <w:rFonts w:ascii="Verdana" w:hAnsi="Verdana"/>
          <w:color w:val="000000" w:themeColor="text1"/>
        </w:rPr>
        <w:t xml:space="preserve"> </w:t>
      </w:r>
      <w:r w:rsidR="00350EED" w:rsidRPr="00350EED">
        <w:rPr>
          <w:rFonts w:ascii="Verdana" w:hAnsi="Verdana"/>
          <w:color w:val="000000" w:themeColor="text1"/>
        </w:rPr>
        <w:t>διαλέγουν</w:t>
      </w:r>
      <w:r w:rsidR="001C2E23" w:rsidRPr="00350EED">
        <w:rPr>
          <w:rFonts w:ascii="Verdana" w:hAnsi="Verdana"/>
          <w:color w:val="000000" w:themeColor="text1"/>
        </w:rPr>
        <w:t xml:space="preserve"> την Α-Χ-Β </w:t>
      </w:r>
      <w:r w:rsidR="00350EED" w:rsidRPr="00350EED">
        <w:rPr>
          <w:rFonts w:ascii="Verdana" w:hAnsi="Verdana"/>
          <w:color w:val="000000" w:themeColor="text1"/>
        </w:rPr>
        <w:t>διαδρομή</w:t>
      </w:r>
      <w:r w:rsidR="001C2E23" w:rsidRPr="00350EED">
        <w:rPr>
          <w:rFonts w:ascii="Verdana" w:hAnsi="Verdana"/>
          <w:color w:val="000000" w:themeColor="text1"/>
        </w:rPr>
        <w:t xml:space="preserve"> ενώ οι </w:t>
      </w:r>
      <w:r w:rsidR="00350EED" w:rsidRPr="00350EED">
        <w:rPr>
          <w:rFonts w:ascii="Verdana" w:hAnsi="Verdana"/>
          <w:color w:val="000000" w:themeColor="text1"/>
        </w:rPr>
        <w:t>άλλοι</w:t>
      </w:r>
      <w:r w:rsidR="001C2E23" w:rsidRPr="00350EED">
        <w:rPr>
          <w:rFonts w:ascii="Verdana" w:hAnsi="Verdana"/>
          <w:color w:val="000000" w:themeColor="text1"/>
        </w:rPr>
        <w:t xml:space="preserve"> δυο την Α-Υ-Β </w:t>
      </w:r>
      <w:r w:rsidR="00350EED" w:rsidRPr="00350EED">
        <w:rPr>
          <w:rFonts w:ascii="Verdana" w:hAnsi="Verdana"/>
          <w:color w:val="000000" w:themeColor="text1"/>
        </w:rPr>
        <w:t>διαδρομή</w:t>
      </w:r>
      <w:r w:rsidR="001C2E23" w:rsidRPr="00350EED">
        <w:rPr>
          <w:rFonts w:ascii="Verdana" w:hAnsi="Verdana"/>
          <w:color w:val="000000" w:themeColor="text1"/>
        </w:rPr>
        <w:t xml:space="preserve">. </w:t>
      </w:r>
      <w:r w:rsidR="001C2E23" w:rsidRPr="00350EED">
        <w:rPr>
          <w:rFonts w:ascii="Verdana" w:hAnsi="Verdana"/>
        </w:rPr>
        <w:t>Αν κάποιος αποφασίσει να αλλάξει διαδρομή, έστω ένας από την διαδρομή A-Y-B πάει από την Α-Χ-Β, τότε το κόστος του θα αυξηθεί σε 30 σε 33.8. Αντίστοιχα αν κάποιος από την Α-Χ-Β πάει στην Α-Υ-Β, το κόστος του από 29.9 θα ανέβει στο 34.</w:t>
      </w:r>
      <w:r w:rsidR="001C2E23" w:rsidRPr="00350EED">
        <w:rPr>
          <w:rFonts w:ascii="Verdana" w:hAnsi="Verdana"/>
        </w:rPr>
        <w:t xml:space="preserve"> </w:t>
      </w:r>
      <w:r w:rsidR="00350EED" w:rsidRPr="00350EED">
        <w:rPr>
          <w:rFonts w:ascii="Verdana" w:hAnsi="Verdana"/>
        </w:rPr>
        <w:t>Άρα</w:t>
      </w:r>
      <w:r w:rsidR="001C2E23" w:rsidRPr="00350EED">
        <w:rPr>
          <w:rFonts w:ascii="Verdana" w:hAnsi="Verdana"/>
        </w:rPr>
        <w:t xml:space="preserve"> το </w:t>
      </w:r>
      <w:r w:rsidR="00350EED" w:rsidRPr="00350EED">
        <w:rPr>
          <w:rFonts w:ascii="Verdana" w:hAnsi="Verdana"/>
        </w:rPr>
        <w:t>καλύτερο</w:t>
      </w:r>
      <w:r w:rsidR="001C2E23" w:rsidRPr="00350EED">
        <w:rPr>
          <w:rFonts w:ascii="Verdana" w:hAnsi="Verdana"/>
        </w:rPr>
        <w:t xml:space="preserve"> </w:t>
      </w:r>
      <w:r w:rsidR="00350EED" w:rsidRPr="00350EED">
        <w:rPr>
          <w:rFonts w:ascii="Verdana" w:hAnsi="Verdana"/>
        </w:rPr>
        <w:t>αποτέλεσμα</w:t>
      </w:r>
      <w:r w:rsidR="001C2E23" w:rsidRPr="00350EED">
        <w:rPr>
          <w:rFonts w:ascii="Verdana" w:hAnsi="Verdana"/>
        </w:rPr>
        <w:t xml:space="preserve"> </w:t>
      </w:r>
      <w:r w:rsidR="00350EED" w:rsidRPr="00350EED">
        <w:rPr>
          <w:rFonts w:ascii="Verdana" w:hAnsi="Verdana"/>
        </w:rPr>
        <w:t>δίνεται</w:t>
      </w:r>
      <w:r w:rsidR="001C2E23" w:rsidRPr="00350EED">
        <w:rPr>
          <w:rFonts w:ascii="Verdana" w:hAnsi="Verdana"/>
        </w:rPr>
        <w:t xml:space="preserve"> από την </w:t>
      </w:r>
      <w:r w:rsidR="00350EED" w:rsidRPr="00350EED">
        <w:rPr>
          <w:rFonts w:ascii="Verdana" w:hAnsi="Verdana"/>
        </w:rPr>
        <w:t>αρχική</w:t>
      </w:r>
      <w:r w:rsidR="001C2E23" w:rsidRPr="00350EED">
        <w:rPr>
          <w:rFonts w:ascii="Verdana" w:hAnsi="Verdana"/>
        </w:rPr>
        <w:t xml:space="preserve"> τους </w:t>
      </w:r>
      <w:r w:rsidR="00350EED" w:rsidRPr="00350EED">
        <w:rPr>
          <w:rFonts w:ascii="Verdana" w:hAnsi="Verdana"/>
        </w:rPr>
        <w:t>θέση</w:t>
      </w:r>
      <w:r w:rsidR="001C2E23" w:rsidRPr="00350EED">
        <w:rPr>
          <w:rFonts w:ascii="Verdana" w:hAnsi="Verdana"/>
        </w:rPr>
        <w:t xml:space="preserve"> </w:t>
      </w:r>
      <w:r w:rsidR="00350EED" w:rsidRPr="00350EED">
        <w:rPr>
          <w:rFonts w:ascii="Verdana" w:hAnsi="Verdana"/>
        </w:rPr>
        <w:t>δηλαδή</w:t>
      </w:r>
      <w:r w:rsidR="001C2E23" w:rsidRPr="00350EED">
        <w:rPr>
          <w:rFonts w:ascii="Verdana" w:hAnsi="Verdana"/>
        </w:rPr>
        <w:t xml:space="preserve"> να </w:t>
      </w:r>
      <w:r w:rsidR="00350EED" w:rsidRPr="00350EED">
        <w:rPr>
          <w:rFonts w:ascii="Verdana" w:hAnsi="Verdana"/>
        </w:rPr>
        <w:t>χωριστούν</w:t>
      </w:r>
      <w:r w:rsidR="001C2E23" w:rsidRPr="00350EED">
        <w:rPr>
          <w:rFonts w:ascii="Verdana" w:hAnsi="Verdana"/>
        </w:rPr>
        <w:t xml:space="preserve"> σε </w:t>
      </w:r>
      <w:r w:rsidR="00350EED" w:rsidRPr="00350EED">
        <w:rPr>
          <w:rFonts w:ascii="Verdana" w:hAnsi="Verdana"/>
        </w:rPr>
        <w:t>δυάδες</w:t>
      </w:r>
      <w:r w:rsidR="001C2E23" w:rsidRPr="00350EED">
        <w:rPr>
          <w:rFonts w:ascii="Verdana" w:hAnsi="Verdana"/>
        </w:rPr>
        <w:t>.</w:t>
      </w:r>
    </w:p>
    <w:p w14:paraId="256F8C6F" w14:textId="436B4078" w:rsidR="001C2E23" w:rsidRPr="00350EED" w:rsidRDefault="001C2E23" w:rsidP="007060F4">
      <w:pPr>
        <w:rPr>
          <w:rFonts w:ascii="Verdana" w:hAnsi="Verdana"/>
          <w:color w:val="000000" w:themeColor="text1"/>
        </w:rPr>
      </w:pPr>
    </w:p>
    <w:p w14:paraId="1E49DDD2" w14:textId="214BA0D1" w:rsidR="0079559A" w:rsidRPr="00350EED" w:rsidRDefault="001C2E23" w:rsidP="0079559A">
      <w:pPr>
        <w:rPr>
          <w:rFonts w:ascii="Verdana" w:hAnsi="Verdana"/>
        </w:rPr>
      </w:pPr>
      <w:r w:rsidRPr="00350EED">
        <w:rPr>
          <w:rFonts w:ascii="Verdana" w:hAnsi="Verdana"/>
          <w:color w:val="000000" w:themeColor="text1"/>
        </w:rPr>
        <w:t>Β)</w:t>
      </w:r>
      <w:r w:rsidR="0079559A" w:rsidRPr="00350EED">
        <w:rPr>
          <w:rFonts w:ascii="Verdana" w:hAnsi="Verdana"/>
          <w:color w:val="000000" w:themeColor="text1"/>
        </w:rPr>
        <w:t xml:space="preserve"> Από την </w:t>
      </w:r>
      <w:r w:rsidR="00350EED" w:rsidRPr="00350EED">
        <w:rPr>
          <w:rFonts w:ascii="Verdana" w:hAnsi="Verdana"/>
          <w:color w:val="000000" w:themeColor="text1"/>
        </w:rPr>
        <w:t>υπόθεση</w:t>
      </w:r>
      <w:r w:rsidR="0079559A" w:rsidRPr="00350EED">
        <w:rPr>
          <w:rFonts w:ascii="Verdana" w:hAnsi="Verdana"/>
          <w:color w:val="000000" w:themeColor="text1"/>
        </w:rPr>
        <w:t xml:space="preserve"> μας </w:t>
      </w:r>
      <w:r w:rsidR="00350EED" w:rsidRPr="00350EED">
        <w:rPr>
          <w:rFonts w:ascii="Verdana" w:hAnsi="Verdana"/>
          <w:color w:val="000000" w:themeColor="text1"/>
        </w:rPr>
        <w:t>δίνεται</w:t>
      </w:r>
      <w:r w:rsidR="0079559A" w:rsidRPr="00350EED">
        <w:rPr>
          <w:rFonts w:ascii="Verdana" w:hAnsi="Verdana"/>
          <w:color w:val="000000" w:themeColor="text1"/>
        </w:rPr>
        <w:t xml:space="preserve"> ότι </w:t>
      </w:r>
      <w:r w:rsidR="0079559A" w:rsidRPr="00350EED">
        <w:rPr>
          <w:rFonts w:ascii="Verdana" w:hAnsi="Verdana"/>
        </w:rPr>
        <w:t>ένας οδηγός που ακολουθεί τη διαδρομή Α-Χ-ΥΒ διασχίζει το τμήμα Α-Χ ταυτόχρονα με τον οδηγό που ακολουθεί τη διαδρομή Α-Χ-Β και το τμήμα Υ-Β ταυτόχρονα με τον οδηγό που ακολούθησε τη διαδρομή Α-Υ-Β.</w:t>
      </w:r>
      <w:r w:rsidR="0079559A" w:rsidRPr="00350EED">
        <w:rPr>
          <w:rFonts w:ascii="Verdana" w:hAnsi="Verdana"/>
        </w:rPr>
        <w:t xml:space="preserve"> </w:t>
      </w:r>
      <w:r w:rsidR="0079559A" w:rsidRPr="00350EED">
        <w:rPr>
          <w:rFonts w:ascii="Verdana" w:hAnsi="Verdana"/>
        </w:rPr>
        <w:t xml:space="preserve">Έστω </w:t>
      </w:r>
      <w:r w:rsidR="00350EED" w:rsidRPr="00350EED">
        <w:rPr>
          <w:rFonts w:ascii="Verdana" w:hAnsi="Verdana"/>
        </w:rPr>
        <w:t>τώρα</w:t>
      </w:r>
      <w:r w:rsidR="0079559A" w:rsidRPr="00350EED">
        <w:rPr>
          <w:rFonts w:ascii="Verdana" w:hAnsi="Verdana"/>
        </w:rPr>
        <w:t xml:space="preserve"> </w:t>
      </w:r>
      <w:r w:rsidR="0079559A" w:rsidRPr="00350EED">
        <w:rPr>
          <w:rFonts w:ascii="Verdana" w:hAnsi="Verdana"/>
        </w:rPr>
        <w:t>ότι δύο οδηγοί είναι στον δρόμο Α-</w:t>
      </w:r>
      <w:r w:rsidR="0079559A" w:rsidRPr="00350EED">
        <w:rPr>
          <w:rFonts w:ascii="Verdana" w:hAnsi="Verdana"/>
        </w:rPr>
        <w:t>Χ</w:t>
      </w:r>
      <w:r w:rsidR="0079559A" w:rsidRPr="00350EED">
        <w:rPr>
          <w:rFonts w:ascii="Verdana" w:hAnsi="Verdana"/>
        </w:rPr>
        <w:t xml:space="preserve">-Β, και </w:t>
      </w:r>
      <w:r w:rsidR="0079559A" w:rsidRPr="00350EED">
        <w:rPr>
          <w:rFonts w:ascii="Verdana" w:hAnsi="Verdana"/>
        </w:rPr>
        <w:t xml:space="preserve">οι </w:t>
      </w:r>
      <w:r w:rsidR="00350EED" w:rsidRPr="00350EED">
        <w:rPr>
          <w:rFonts w:ascii="Verdana" w:hAnsi="Verdana"/>
        </w:rPr>
        <w:t>υπόλοιποι</w:t>
      </w:r>
      <w:r w:rsidR="0079559A" w:rsidRPr="00350EED">
        <w:rPr>
          <w:rFonts w:ascii="Verdana" w:hAnsi="Verdana"/>
        </w:rPr>
        <w:t xml:space="preserve"> </w:t>
      </w:r>
      <w:r w:rsidR="0079559A" w:rsidRPr="00350EED">
        <w:rPr>
          <w:rFonts w:ascii="Verdana" w:hAnsi="Verdana"/>
        </w:rPr>
        <w:t>δύο στην Α-</w:t>
      </w:r>
      <w:r w:rsidR="0079559A" w:rsidRPr="00350EED">
        <w:rPr>
          <w:rFonts w:ascii="Verdana" w:hAnsi="Verdana"/>
        </w:rPr>
        <w:t>Υ</w:t>
      </w:r>
      <w:r w:rsidR="0079559A" w:rsidRPr="00350EED">
        <w:rPr>
          <w:rFonts w:ascii="Verdana" w:hAnsi="Verdana"/>
        </w:rPr>
        <w:t xml:space="preserve">-Β </w:t>
      </w:r>
      <w:r w:rsidR="0079559A" w:rsidRPr="00350EED">
        <w:rPr>
          <w:rFonts w:ascii="Verdana" w:hAnsi="Verdana"/>
        </w:rPr>
        <w:t xml:space="preserve"> .Για πιο </w:t>
      </w:r>
      <w:r w:rsidR="00350EED" w:rsidRPr="00350EED">
        <w:rPr>
          <w:rFonts w:ascii="Verdana" w:hAnsi="Verdana"/>
        </w:rPr>
        <w:t>σύντομα</w:t>
      </w:r>
      <w:r w:rsidR="0079559A" w:rsidRPr="00350EED">
        <w:rPr>
          <w:rFonts w:ascii="Verdana" w:hAnsi="Verdana"/>
        </w:rPr>
        <w:t xml:space="preserve"> </w:t>
      </w:r>
      <w:r w:rsidR="0079559A" w:rsidRPr="00350EED">
        <w:rPr>
          <w:rFonts w:ascii="Verdana" w:hAnsi="Verdana"/>
        </w:rPr>
        <w:t xml:space="preserve"> ονομάζ</w:t>
      </w:r>
      <w:r w:rsidR="0079559A" w:rsidRPr="00350EED">
        <w:rPr>
          <w:rFonts w:ascii="Verdana" w:hAnsi="Verdana"/>
        </w:rPr>
        <w:t>ω</w:t>
      </w:r>
      <w:r w:rsidR="0079559A" w:rsidRPr="00350EED">
        <w:rPr>
          <w:rFonts w:ascii="Verdana" w:hAnsi="Verdana"/>
        </w:rPr>
        <w:t xml:space="preserve"> την διαδρομή Α-Υ-Β = Α, την Α-Χ-Υ-Β = Β και Α-Χ-Β = </w:t>
      </w:r>
      <w:r w:rsidR="0079559A" w:rsidRPr="00350EED">
        <w:rPr>
          <w:rFonts w:ascii="Verdana" w:hAnsi="Verdana"/>
          <w:lang w:val="en-US"/>
        </w:rPr>
        <w:t>C</w:t>
      </w:r>
      <w:r w:rsidR="0079559A" w:rsidRPr="00350EED">
        <w:rPr>
          <w:rFonts w:ascii="Verdana" w:hAnsi="Verdana"/>
        </w:rPr>
        <w:t xml:space="preserve"> (η διαδρομή Α-Υ-Χ-Β </w:t>
      </w:r>
      <w:r w:rsidR="0079559A" w:rsidRPr="00350EED">
        <w:rPr>
          <w:rFonts w:ascii="Verdana" w:hAnsi="Verdana"/>
        </w:rPr>
        <w:t xml:space="preserve"> </w:t>
      </w:r>
      <w:r w:rsidR="0079559A" w:rsidRPr="00350EED">
        <w:rPr>
          <w:rFonts w:ascii="Verdana" w:hAnsi="Verdana"/>
        </w:rPr>
        <w:t xml:space="preserve">είναι πάντα μεγαλύτερο των άλλων τριών δρόμων). </w:t>
      </w:r>
    </w:p>
    <w:p w14:paraId="27BA4C5D" w14:textId="7F54B357" w:rsidR="0079559A" w:rsidRPr="00350EED" w:rsidRDefault="00350EED" w:rsidP="0079559A">
      <w:pPr>
        <w:rPr>
          <w:rFonts w:ascii="Verdana" w:hAnsi="Verdana"/>
        </w:rPr>
      </w:pPr>
      <w:r w:rsidRPr="00350EED">
        <w:rPr>
          <w:rFonts w:ascii="Verdana" w:hAnsi="Verdana"/>
        </w:rPr>
        <w:lastRenderedPageBreak/>
        <w:t>Οπότε</w:t>
      </w:r>
      <w:r w:rsidR="0079559A" w:rsidRPr="00350EED">
        <w:rPr>
          <w:rFonts w:ascii="Verdana" w:hAnsi="Verdana"/>
        </w:rPr>
        <w:t xml:space="preserve"> στον Α </w:t>
      </w:r>
      <w:r w:rsidRPr="00350EED">
        <w:rPr>
          <w:rFonts w:ascii="Verdana" w:hAnsi="Verdana"/>
        </w:rPr>
        <w:t>δρόμο</w:t>
      </w:r>
      <w:r w:rsidR="0079559A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έχουμε</w:t>
      </w:r>
      <w:r w:rsidR="0079559A" w:rsidRPr="00350EED">
        <w:rPr>
          <w:rFonts w:ascii="Verdana" w:hAnsi="Verdana"/>
        </w:rPr>
        <w:t xml:space="preserve"> 2 </w:t>
      </w:r>
      <w:r w:rsidRPr="00350EED">
        <w:rPr>
          <w:rFonts w:ascii="Verdana" w:hAnsi="Verdana"/>
        </w:rPr>
        <w:t>αυτοκίνητα</w:t>
      </w:r>
      <w:r w:rsidR="0079559A" w:rsidRPr="00350EED">
        <w:rPr>
          <w:rFonts w:ascii="Verdana" w:hAnsi="Verdana"/>
        </w:rPr>
        <w:t xml:space="preserve"> </w:t>
      </w:r>
      <w:r w:rsidR="00623220">
        <w:rPr>
          <w:rFonts w:ascii="Verdana" w:hAnsi="Verdana"/>
        </w:rPr>
        <w:t>κ</w:t>
      </w:r>
      <w:r w:rsidR="0079559A" w:rsidRPr="00350EED">
        <w:rPr>
          <w:rFonts w:ascii="Verdana" w:hAnsi="Verdana"/>
        </w:rPr>
        <w:t xml:space="preserve">αι στον </w:t>
      </w:r>
      <w:r w:rsidR="0079559A" w:rsidRPr="00350EED">
        <w:rPr>
          <w:rFonts w:ascii="Verdana" w:hAnsi="Verdana"/>
          <w:lang w:val="en-US"/>
        </w:rPr>
        <w:t>C</w:t>
      </w:r>
      <w:r w:rsidR="0079559A" w:rsidRPr="00350EED">
        <w:rPr>
          <w:rFonts w:ascii="Verdana" w:hAnsi="Verdana"/>
        </w:rPr>
        <w:t xml:space="preserve"> </w:t>
      </w:r>
      <w:r w:rsidR="00623220" w:rsidRPr="00350EED">
        <w:rPr>
          <w:rFonts w:ascii="Verdana" w:hAnsi="Verdana"/>
        </w:rPr>
        <w:t>άλλα</w:t>
      </w:r>
      <w:r w:rsidR="0079559A" w:rsidRPr="00350EED">
        <w:rPr>
          <w:rFonts w:ascii="Verdana" w:hAnsi="Verdana"/>
        </w:rPr>
        <w:t xml:space="preserve"> 2(Α=2,</w:t>
      </w:r>
      <w:bookmarkStart w:id="0" w:name="_Hlk533473415"/>
      <w:r w:rsidR="0079559A" w:rsidRPr="00350EED">
        <w:rPr>
          <w:rFonts w:ascii="Verdana" w:hAnsi="Verdana"/>
          <w:lang w:val="en-US"/>
        </w:rPr>
        <w:t>C</w:t>
      </w:r>
      <w:bookmarkEnd w:id="0"/>
      <w:r w:rsidR="0079559A" w:rsidRPr="00350EED">
        <w:rPr>
          <w:rFonts w:ascii="Verdana" w:hAnsi="Verdana"/>
        </w:rPr>
        <w:t>=2)</w:t>
      </w:r>
    </w:p>
    <w:p w14:paraId="1146E229" w14:textId="6E37260C" w:rsidR="0079559A" w:rsidRPr="00350EED" w:rsidRDefault="0079559A" w:rsidP="0079559A">
      <w:pPr>
        <w:rPr>
          <w:rFonts w:ascii="Verdana" w:hAnsi="Verdana"/>
        </w:rPr>
      </w:pPr>
      <w:r w:rsidRPr="00350EED">
        <w:rPr>
          <w:rFonts w:ascii="Verdana" w:hAnsi="Verdana"/>
        </w:rPr>
        <w:t xml:space="preserve">Το </w:t>
      </w:r>
      <w:r w:rsidR="00623220" w:rsidRPr="00350EED">
        <w:rPr>
          <w:rFonts w:ascii="Verdana" w:hAnsi="Verdana"/>
        </w:rPr>
        <w:t>κόστος</w:t>
      </w:r>
      <w:r w:rsidRPr="00350EED">
        <w:rPr>
          <w:rFonts w:ascii="Verdana" w:hAnsi="Verdana"/>
        </w:rPr>
        <w:t xml:space="preserve"> για το Α=</w:t>
      </w:r>
      <w:r w:rsidR="00203BDD" w:rsidRPr="00350EED">
        <w:rPr>
          <w:rFonts w:ascii="Verdana" w:hAnsi="Verdana"/>
        </w:rPr>
        <w:t xml:space="preserve">9+21=30 και για το </w:t>
      </w:r>
      <w:r w:rsidR="00203BDD" w:rsidRPr="00350EED">
        <w:rPr>
          <w:rFonts w:ascii="Verdana" w:hAnsi="Verdana"/>
          <w:lang w:val="en-US"/>
        </w:rPr>
        <w:t>C</w:t>
      </w:r>
      <w:r w:rsidR="00203BDD" w:rsidRPr="00350EED">
        <w:rPr>
          <w:rFonts w:ascii="Verdana" w:hAnsi="Verdana"/>
        </w:rPr>
        <w:t xml:space="preserve">=20,9+9=29,9. Αν </w:t>
      </w:r>
      <w:r w:rsidR="00623220" w:rsidRPr="00350EED">
        <w:rPr>
          <w:rFonts w:ascii="Verdana" w:hAnsi="Verdana"/>
        </w:rPr>
        <w:t>τελικά</w:t>
      </w:r>
      <w:r w:rsidR="00203BDD" w:rsidRPr="00350EED">
        <w:rPr>
          <w:rFonts w:ascii="Verdana" w:hAnsi="Verdana"/>
        </w:rPr>
        <w:t xml:space="preserve"> ένας από το Α </w:t>
      </w:r>
      <w:r w:rsidR="00623220" w:rsidRPr="00350EED">
        <w:rPr>
          <w:rFonts w:ascii="Verdana" w:hAnsi="Verdana"/>
        </w:rPr>
        <w:t>πάει</w:t>
      </w:r>
      <w:r w:rsidR="00203BDD" w:rsidRPr="00350EED">
        <w:rPr>
          <w:rFonts w:ascii="Verdana" w:hAnsi="Verdana"/>
        </w:rPr>
        <w:t xml:space="preserve"> στο Β </w:t>
      </w:r>
      <w:r w:rsidR="00623220" w:rsidRPr="00350EED">
        <w:rPr>
          <w:rFonts w:ascii="Verdana" w:hAnsi="Verdana"/>
        </w:rPr>
        <w:t>τότε</w:t>
      </w:r>
      <w:r w:rsidR="00203BDD" w:rsidRPr="00350EED">
        <w:rPr>
          <w:rFonts w:ascii="Verdana" w:hAnsi="Verdana"/>
        </w:rPr>
        <w:t xml:space="preserve"> θα </w:t>
      </w:r>
      <w:r w:rsidR="00623220" w:rsidRPr="00350EED">
        <w:rPr>
          <w:rFonts w:ascii="Verdana" w:hAnsi="Verdana"/>
        </w:rPr>
        <w:t>έχουμε</w:t>
      </w:r>
      <w:r w:rsidR="00203BDD" w:rsidRPr="00350EED">
        <w:rPr>
          <w:rFonts w:ascii="Verdana" w:hAnsi="Verdana"/>
        </w:rPr>
        <w:t xml:space="preserve"> την </w:t>
      </w:r>
      <w:r w:rsidR="00623220" w:rsidRPr="00350EED">
        <w:rPr>
          <w:rFonts w:ascii="Verdana" w:hAnsi="Verdana"/>
        </w:rPr>
        <w:t>περίπτωση</w:t>
      </w:r>
      <w:r w:rsidR="00203BDD" w:rsidRPr="00350EED">
        <w:rPr>
          <w:rFonts w:ascii="Verdana" w:hAnsi="Verdana"/>
        </w:rPr>
        <w:t xml:space="preserve"> 1-1-2 </w:t>
      </w:r>
      <w:r w:rsidR="00623220" w:rsidRPr="00350EED">
        <w:rPr>
          <w:rFonts w:ascii="Verdana" w:hAnsi="Verdana"/>
        </w:rPr>
        <w:t>οπότε</w:t>
      </w:r>
      <w:r w:rsidR="00203BDD" w:rsidRPr="00350EED">
        <w:rPr>
          <w:rFonts w:ascii="Verdana" w:hAnsi="Verdana"/>
        </w:rPr>
        <w:t xml:space="preserve"> τα </w:t>
      </w:r>
      <w:r w:rsidR="00623220" w:rsidRPr="00350EED">
        <w:rPr>
          <w:rFonts w:ascii="Verdana" w:hAnsi="Verdana"/>
        </w:rPr>
        <w:t>κόστη</w:t>
      </w:r>
      <w:r w:rsidR="00203BDD" w:rsidRPr="00350EED">
        <w:rPr>
          <w:rFonts w:ascii="Verdana" w:hAnsi="Verdana"/>
        </w:rPr>
        <w:t xml:space="preserve"> </w:t>
      </w:r>
      <w:r w:rsidR="00623220" w:rsidRPr="00350EED">
        <w:rPr>
          <w:rFonts w:ascii="Verdana" w:hAnsi="Verdana"/>
        </w:rPr>
        <w:t>διαμορφώνονται</w:t>
      </w:r>
      <w:r w:rsidR="00203BDD" w:rsidRPr="00350EED">
        <w:rPr>
          <w:rFonts w:ascii="Verdana" w:hAnsi="Verdana"/>
        </w:rPr>
        <w:t xml:space="preserve"> ως </w:t>
      </w:r>
      <w:r w:rsidR="00623220" w:rsidRPr="00350EED">
        <w:rPr>
          <w:rFonts w:ascii="Verdana" w:hAnsi="Verdana"/>
        </w:rPr>
        <w:t>εξής</w:t>
      </w:r>
      <w:r w:rsidR="00203BDD" w:rsidRPr="00350EED">
        <w:rPr>
          <w:rFonts w:ascii="Verdana" w:hAnsi="Verdana"/>
        </w:rPr>
        <w:t xml:space="preserve">: Α=20+9=29, Β=12+7+9=28 και </w:t>
      </w:r>
      <w:r w:rsidR="00203BDD" w:rsidRPr="00350EED">
        <w:rPr>
          <w:rFonts w:ascii="Verdana" w:hAnsi="Verdana"/>
          <w:lang w:val="en-US"/>
        </w:rPr>
        <w:t>C</w:t>
      </w:r>
      <w:r w:rsidR="00203BDD" w:rsidRPr="00350EED">
        <w:rPr>
          <w:rFonts w:ascii="Verdana" w:hAnsi="Verdana"/>
        </w:rPr>
        <w:t xml:space="preserve">=12+20,9=32,9.    </w:t>
      </w:r>
    </w:p>
    <w:p w14:paraId="5F6F410E" w14:textId="5923F1B1" w:rsidR="00203BDD" w:rsidRPr="00350EED" w:rsidRDefault="00623220" w:rsidP="0079559A">
      <w:pPr>
        <w:rPr>
          <w:rFonts w:ascii="Verdana" w:hAnsi="Verdana"/>
        </w:rPr>
      </w:pPr>
      <w:r w:rsidRPr="00350EED">
        <w:rPr>
          <w:rFonts w:ascii="Verdana" w:hAnsi="Verdana"/>
        </w:rPr>
        <w:t>Επειδή</w:t>
      </w:r>
      <w:r w:rsidR="00350EED" w:rsidRPr="00350EED">
        <w:rPr>
          <w:rFonts w:ascii="Verdana" w:hAnsi="Verdana"/>
        </w:rPr>
        <w:t xml:space="preserve"> το </w:t>
      </w:r>
      <w:r w:rsidRPr="00350EED">
        <w:rPr>
          <w:rFonts w:ascii="Verdana" w:hAnsi="Verdana"/>
        </w:rPr>
        <w:t>κόστος</w:t>
      </w:r>
      <w:r w:rsidR="00350EED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μειώθηκε</w:t>
      </w:r>
      <w:r w:rsidR="00350EED" w:rsidRPr="00350EED">
        <w:rPr>
          <w:rFonts w:ascii="Verdana" w:hAnsi="Verdana"/>
        </w:rPr>
        <w:t xml:space="preserve"> σε </w:t>
      </w:r>
      <w:r w:rsidRPr="00350EED">
        <w:rPr>
          <w:rFonts w:ascii="Verdana" w:hAnsi="Verdana"/>
        </w:rPr>
        <w:t>αυτήν</w:t>
      </w:r>
      <w:r w:rsidR="00350EED" w:rsidRPr="00350EED">
        <w:rPr>
          <w:rFonts w:ascii="Verdana" w:hAnsi="Verdana"/>
        </w:rPr>
        <w:t xml:space="preserve"> την </w:t>
      </w:r>
      <w:r w:rsidRPr="00350EED">
        <w:rPr>
          <w:rFonts w:ascii="Verdana" w:hAnsi="Verdana"/>
        </w:rPr>
        <w:t>περίπτωση</w:t>
      </w:r>
      <w:r w:rsidR="00350EED" w:rsidRPr="00350EED">
        <w:rPr>
          <w:rFonts w:ascii="Verdana" w:hAnsi="Verdana"/>
        </w:rPr>
        <w:t xml:space="preserve">, </w:t>
      </w:r>
      <w:bookmarkStart w:id="1" w:name="_GoBack"/>
      <w:bookmarkEnd w:id="1"/>
      <w:r w:rsidRPr="00350EED">
        <w:rPr>
          <w:rFonts w:ascii="Verdana" w:hAnsi="Verdana"/>
        </w:rPr>
        <w:t>έχει</w:t>
      </w:r>
      <w:r w:rsidR="00350EED" w:rsidRPr="00350EED">
        <w:rPr>
          <w:rFonts w:ascii="Verdana" w:hAnsi="Verdana"/>
        </w:rPr>
        <w:t xml:space="preserve"> ως </w:t>
      </w:r>
      <w:r w:rsidRPr="00350EED">
        <w:rPr>
          <w:rFonts w:ascii="Verdana" w:hAnsi="Verdana"/>
        </w:rPr>
        <w:t>αποτέλεσμα</w:t>
      </w:r>
      <w:r w:rsidR="00350EED" w:rsidRPr="00350EED">
        <w:rPr>
          <w:rFonts w:ascii="Verdana" w:hAnsi="Verdana"/>
        </w:rPr>
        <w:t xml:space="preserve"> το </w:t>
      </w:r>
      <w:r w:rsidRPr="00350EED">
        <w:rPr>
          <w:rFonts w:ascii="Verdana" w:hAnsi="Verdana"/>
        </w:rPr>
        <w:t>προηγούμενο</w:t>
      </w:r>
      <w:r w:rsidR="00350EED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σημείο</w:t>
      </w:r>
      <w:r w:rsidR="00350EED" w:rsidRPr="00350EED">
        <w:rPr>
          <w:rFonts w:ascii="Verdana" w:hAnsi="Verdana"/>
        </w:rPr>
        <w:t xml:space="preserve"> να μην είναι </w:t>
      </w:r>
      <w:r w:rsidRPr="00350EED">
        <w:rPr>
          <w:rFonts w:ascii="Verdana" w:hAnsi="Verdana"/>
        </w:rPr>
        <w:t>σημείο</w:t>
      </w:r>
      <w:r w:rsidR="00350EED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ισορροπίας</w:t>
      </w:r>
      <w:r w:rsidR="00350EED" w:rsidRPr="00350EED">
        <w:rPr>
          <w:rFonts w:ascii="Verdana" w:hAnsi="Verdana"/>
        </w:rPr>
        <w:t xml:space="preserve">. </w:t>
      </w:r>
      <w:r w:rsidRPr="00350EED">
        <w:rPr>
          <w:rFonts w:ascii="Verdana" w:hAnsi="Verdana"/>
        </w:rPr>
        <w:t>Αντιθέτως</w:t>
      </w:r>
      <w:r w:rsidR="00350EED" w:rsidRPr="00350EED">
        <w:rPr>
          <w:rFonts w:ascii="Verdana" w:hAnsi="Verdana"/>
        </w:rPr>
        <w:t xml:space="preserve"> το </w:t>
      </w:r>
      <w:r w:rsidRPr="00350EED">
        <w:rPr>
          <w:rFonts w:ascii="Verdana" w:hAnsi="Verdana"/>
        </w:rPr>
        <w:t>κόστος</w:t>
      </w:r>
      <w:r w:rsidR="00350EED" w:rsidRPr="00350EED">
        <w:rPr>
          <w:rFonts w:ascii="Verdana" w:hAnsi="Verdana"/>
        </w:rPr>
        <w:t xml:space="preserve"> για τους  2 </w:t>
      </w:r>
      <w:r w:rsidRPr="00350EED">
        <w:rPr>
          <w:rFonts w:ascii="Verdana" w:hAnsi="Verdana"/>
        </w:rPr>
        <w:t>οδηγούς</w:t>
      </w:r>
      <w:r w:rsidR="00350EED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την</w:t>
      </w:r>
      <w:r w:rsidR="00350EED" w:rsidRPr="00350EED">
        <w:rPr>
          <w:rFonts w:ascii="Verdana" w:hAnsi="Verdana"/>
        </w:rPr>
        <w:t xml:space="preserve"> </w:t>
      </w:r>
      <w:r w:rsidR="00350EED" w:rsidRPr="00350EED">
        <w:rPr>
          <w:rFonts w:ascii="Verdana" w:hAnsi="Verdana"/>
          <w:lang w:val="en-US"/>
        </w:rPr>
        <w:t>C</w:t>
      </w:r>
      <w:r w:rsidR="00350EED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αυξήθηκε</w:t>
      </w:r>
      <w:r w:rsidR="00350EED" w:rsidRPr="00350EED">
        <w:rPr>
          <w:rFonts w:ascii="Verdana" w:hAnsi="Verdana"/>
        </w:rPr>
        <w:t xml:space="preserve">  , </w:t>
      </w:r>
      <w:r w:rsidRPr="00350EED">
        <w:rPr>
          <w:rFonts w:ascii="Verdana" w:hAnsi="Verdana"/>
        </w:rPr>
        <w:t>άρα</w:t>
      </w:r>
      <w:r w:rsidR="00350EED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ένας</w:t>
      </w:r>
      <w:r w:rsidR="00350EED" w:rsidRPr="00350EED">
        <w:rPr>
          <w:rFonts w:ascii="Verdana" w:hAnsi="Verdana"/>
        </w:rPr>
        <w:t xml:space="preserve"> από </w:t>
      </w:r>
      <w:r w:rsidR="00350EED" w:rsidRPr="00350EED">
        <w:rPr>
          <w:rFonts w:ascii="Verdana" w:hAnsi="Verdana"/>
          <w:lang w:val="en-US"/>
        </w:rPr>
        <w:t>C</w:t>
      </w:r>
      <w:r w:rsidR="00350EED" w:rsidRPr="00350EED">
        <w:rPr>
          <w:rFonts w:ascii="Verdana" w:hAnsi="Verdana"/>
        </w:rPr>
        <w:t xml:space="preserve"> θα </w:t>
      </w:r>
      <w:r w:rsidRPr="00350EED">
        <w:rPr>
          <w:rFonts w:ascii="Verdana" w:hAnsi="Verdana"/>
        </w:rPr>
        <w:t>πάει</w:t>
      </w:r>
      <w:r w:rsidR="00350EED" w:rsidRPr="00350EED">
        <w:rPr>
          <w:rFonts w:ascii="Verdana" w:hAnsi="Verdana"/>
        </w:rPr>
        <w:t xml:space="preserve"> στην Β ή στην Α , </w:t>
      </w:r>
      <w:r w:rsidRPr="00350EED">
        <w:rPr>
          <w:rFonts w:ascii="Verdana" w:hAnsi="Verdana"/>
        </w:rPr>
        <w:t>τότε</w:t>
      </w:r>
      <w:r w:rsidR="00350EED" w:rsidRPr="00350EED">
        <w:rPr>
          <w:rFonts w:ascii="Verdana" w:hAnsi="Verdana"/>
        </w:rPr>
        <w:t xml:space="preserve"> </w:t>
      </w:r>
      <w:r w:rsidRPr="00350EED">
        <w:rPr>
          <w:rFonts w:ascii="Verdana" w:hAnsi="Verdana"/>
        </w:rPr>
        <w:t>έχουμε</w:t>
      </w:r>
      <w:r w:rsidR="00350EED" w:rsidRPr="00350EED">
        <w:rPr>
          <w:rFonts w:ascii="Verdana" w:hAnsi="Verdana"/>
        </w:rPr>
        <w:t xml:space="preserve"> τις </w:t>
      </w:r>
      <w:r w:rsidRPr="00350EED">
        <w:rPr>
          <w:rFonts w:ascii="Verdana" w:hAnsi="Verdana"/>
        </w:rPr>
        <w:t>επιλογές</w:t>
      </w:r>
      <w:r w:rsidR="00350EED" w:rsidRPr="00350EED">
        <w:rPr>
          <w:rFonts w:ascii="Verdana" w:hAnsi="Verdana"/>
        </w:rPr>
        <w:t xml:space="preserve"> 1-2-1 ή 2-1-1 και τα </w:t>
      </w:r>
      <w:r w:rsidRPr="00350EED">
        <w:rPr>
          <w:rFonts w:ascii="Verdana" w:hAnsi="Verdana"/>
        </w:rPr>
        <w:t>κόστη</w:t>
      </w:r>
      <w:r w:rsidR="00350EED" w:rsidRPr="00350EED">
        <w:rPr>
          <w:rFonts w:ascii="Verdana" w:hAnsi="Verdana"/>
        </w:rPr>
        <w:t xml:space="preserve"> τους είναι </w:t>
      </w:r>
      <w:r w:rsidRPr="00350EED">
        <w:rPr>
          <w:rFonts w:ascii="Verdana" w:hAnsi="Verdana"/>
        </w:rPr>
        <w:t>αντίστοιχα</w:t>
      </w:r>
      <w:r w:rsidR="00350EED" w:rsidRPr="00350EED">
        <w:rPr>
          <w:rFonts w:ascii="Verdana" w:hAnsi="Verdana"/>
        </w:rPr>
        <w:t xml:space="preserve">: Α=20+12=32, Β=12+8+12=32 </w:t>
      </w:r>
      <w:r w:rsidR="00350EED" w:rsidRPr="00350EED">
        <w:rPr>
          <w:rFonts w:ascii="Verdana" w:hAnsi="Verdana"/>
          <w:lang w:val="en-US"/>
        </w:rPr>
        <w:t>C</w:t>
      </w:r>
      <w:r w:rsidR="00350EED" w:rsidRPr="00350EED">
        <w:rPr>
          <w:rFonts w:ascii="Verdana" w:hAnsi="Verdana"/>
        </w:rPr>
        <w:t xml:space="preserve">=12+20=32  ή  Α=21+12=33 , Β=9+7+12=28, </w:t>
      </w:r>
      <w:r w:rsidR="00350EED" w:rsidRPr="00350EED">
        <w:rPr>
          <w:rFonts w:ascii="Verdana" w:hAnsi="Verdana"/>
          <w:lang w:val="en-US"/>
        </w:rPr>
        <w:t>C</w:t>
      </w:r>
      <w:r w:rsidR="00350EED" w:rsidRPr="00350EED">
        <w:rPr>
          <w:rFonts w:ascii="Verdana" w:hAnsi="Verdana"/>
        </w:rPr>
        <w:t>=9+20=29.</w:t>
      </w:r>
    </w:p>
    <w:p w14:paraId="11160E73" w14:textId="16D35249" w:rsidR="00350EED" w:rsidRPr="00350EED" w:rsidRDefault="00623220" w:rsidP="00350EED">
      <w:pPr>
        <w:rPr>
          <w:rFonts w:ascii="Verdana" w:hAnsi="Verdana"/>
        </w:rPr>
      </w:pPr>
      <w:r w:rsidRPr="00350EED">
        <w:rPr>
          <w:rFonts w:ascii="Verdana" w:hAnsi="Verdana"/>
        </w:rPr>
        <w:t>Αρχικά</w:t>
      </w:r>
      <w:r w:rsidR="00350EED" w:rsidRPr="00350EED">
        <w:rPr>
          <w:rFonts w:ascii="Verdana" w:hAnsi="Verdana"/>
        </w:rPr>
        <w:t xml:space="preserve"> </w:t>
      </w:r>
      <w:r w:rsidR="00350EED" w:rsidRPr="00350EED">
        <w:rPr>
          <w:rFonts w:ascii="Verdana" w:hAnsi="Verdana"/>
        </w:rPr>
        <w:t xml:space="preserve"> με την </w:t>
      </w:r>
      <w:r w:rsidRPr="00350EED">
        <w:rPr>
          <w:rFonts w:ascii="Verdana" w:hAnsi="Verdana"/>
        </w:rPr>
        <w:t>υπέθεσα</w:t>
      </w:r>
      <w:r w:rsidR="00350EED" w:rsidRPr="00350EED">
        <w:rPr>
          <w:rFonts w:ascii="Verdana" w:hAnsi="Verdana"/>
        </w:rPr>
        <w:t xml:space="preserve"> </w:t>
      </w:r>
      <w:r w:rsidR="00350EED" w:rsidRPr="00350EED">
        <w:rPr>
          <w:rFonts w:ascii="Verdana" w:hAnsi="Verdana"/>
        </w:rPr>
        <w:t xml:space="preserve"> ότι Α=2 και Γ=2. Αν όμως ένας από την Α ή την Γ  πάει διαδρομή Β τότε το κόστος του μειώνεται, για αυτό παραμένει εκεί. Τώρα οι οδηγοί είναι Α=1, Β=1, Γ=2. Οι οδηγοί της Γ πριν είχαν κόστος 29,9 ενώ τώρα με την αλλαγή πήγε στο 32,9. </w:t>
      </w:r>
      <w:r w:rsidRPr="00350EED">
        <w:rPr>
          <w:rFonts w:ascii="Verdana" w:hAnsi="Verdana"/>
        </w:rPr>
        <w:t>Επομένως</w:t>
      </w:r>
      <w:r w:rsidR="00350EED" w:rsidRPr="00350EED">
        <w:rPr>
          <w:rFonts w:ascii="Verdana" w:hAnsi="Verdana"/>
        </w:rPr>
        <w:t xml:space="preserve"> ένας από τους δύο επιλέγει την Α ή</w:t>
      </w:r>
      <w:r w:rsidR="00350EED" w:rsidRPr="00350EED">
        <w:rPr>
          <w:rFonts w:ascii="Verdana" w:hAnsi="Verdana"/>
        </w:rPr>
        <w:t xml:space="preserve"> την </w:t>
      </w:r>
      <w:r w:rsidR="00350EED" w:rsidRPr="00350EED">
        <w:rPr>
          <w:rFonts w:ascii="Verdana" w:hAnsi="Verdana"/>
        </w:rPr>
        <w:t xml:space="preserve"> Β. Αν επιλέξει την Α τότε το κόστος γίνεται 33, άρα την απορρίπτει. Αν επιλέξει την Β το κόστος γίνεται 32, άρα αλλάζει την διαδρομή του. Τώρα η κατανομή των αυτοκινήτων είναι Α=1, Β=2, Γ=1 και όλοι έχουν κόστος 32</w:t>
      </w:r>
      <w:r w:rsidR="00350EED" w:rsidRPr="00350EED">
        <w:rPr>
          <w:rFonts w:ascii="Verdana" w:hAnsi="Verdana"/>
        </w:rPr>
        <w:t xml:space="preserve"> και είναι το</w:t>
      </w:r>
      <w:r w:rsidR="00350EED" w:rsidRPr="00350EED">
        <w:rPr>
          <w:rFonts w:ascii="Verdana" w:hAnsi="Verdana"/>
        </w:rPr>
        <w:t xml:space="preserve"> σημείο ισορροπίας Nash γιατί </w:t>
      </w:r>
      <w:r w:rsidR="00350EED" w:rsidRPr="00350EED">
        <w:rPr>
          <w:rFonts w:ascii="Verdana" w:hAnsi="Verdana"/>
        </w:rPr>
        <w:t xml:space="preserve"> οποιαδήποτε</w:t>
      </w:r>
      <w:r w:rsidR="00350EED" w:rsidRPr="00350EED">
        <w:rPr>
          <w:rFonts w:ascii="Verdana" w:hAnsi="Verdana"/>
        </w:rPr>
        <w:t xml:space="preserve"> αλλαγή και αν κάνει κάποιος από τους οδηγούς για οποιαδήποτε διαδρομή το κόστος του θα </w:t>
      </w:r>
      <w:r w:rsidR="00350EED" w:rsidRPr="00350EED">
        <w:rPr>
          <w:rFonts w:ascii="Verdana" w:hAnsi="Verdana"/>
        </w:rPr>
        <w:t>αλλάξει</w:t>
      </w:r>
      <w:r w:rsidR="00350EED" w:rsidRPr="00350EED">
        <w:rPr>
          <w:rFonts w:ascii="Verdana" w:hAnsi="Verdana"/>
        </w:rPr>
        <w:t xml:space="preserve">. </w:t>
      </w:r>
      <w:r w:rsidR="00350EED" w:rsidRPr="00350EED">
        <w:rPr>
          <w:rFonts w:ascii="Verdana" w:hAnsi="Verdana"/>
        </w:rPr>
        <w:t xml:space="preserve"> Άρα από την διαδρομή Α θα περάσει 1 αυτοκίνητο από την διαδρομή Β θα περάσουν 2 αυτοκίνητα και από την </w:t>
      </w:r>
      <w:r w:rsidR="00350EED" w:rsidRPr="00350EED">
        <w:rPr>
          <w:rFonts w:ascii="Verdana" w:hAnsi="Verdana"/>
          <w:lang w:val="en-US"/>
        </w:rPr>
        <w:t>C</w:t>
      </w:r>
      <w:r w:rsidR="00350EED" w:rsidRPr="00350EED">
        <w:rPr>
          <w:rFonts w:ascii="Verdana" w:hAnsi="Verdana"/>
        </w:rPr>
        <w:t xml:space="preserve"> το τελευταίο αυτοκίνητο (σύνολο 4).</w:t>
      </w:r>
    </w:p>
    <w:p w14:paraId="45BA2479" w14:textId="77777777" w:rsidR="00350EED" w:rsidRPr="00350EED" w:rsidRDefault="00350EED" w:rsidP="0079559A">
      <w:pPr>
        <w:rPr>
          <w:rFonts w:ascii="Verdana" w:hAnsi="Verdana"/>
        </w:rPr>
      </w:pPr>
    </w:p>
    <w:p w14:paraId="3ACB7386" w14:textId="77777777" w:rsidR="00350EED" w:rsidRPr="00350EED" w:rsidRDefault="00350EED" w:rsidP="0079559A">
      <w:pPr>
        <w:rPr>
          <w:rFonts w:ascii="Verdana" w:hAnsi="Verdana"/>
        </w:rPr>
      </w:pPr>
    </w:p>
    <w:p w14:paraId="630E6A53" w14:textId="77777777" w:rsidR="00203BDD" w:rsidRPr="00350EED" w:rsidRDefault="00203BDD" w:rsidP="0079559A">
      <w:pPr>
        <w:rPr>
          <w:rFonts w:ascii="Verdana" w:hAnsi="Verdana"/>
        </w:rPr>
      </w:pPr>
    </w:p>
    <w:p w14:paraId="049505DA" w14:textId="1E015389" w:rsidR="001C2E23" w:rsidRPr="00350EED" w:rsidRDefault="001C2E23" w:rsidP="007060F4">
      <w:pPr>
        <w:rPr>
          <w:rFonts w:ascii="Verdana" w:hAnsi="Verdana"/>
          <w:color w:val="000000" w:themeColor="text1"/>
        </w:rPr>
      </w:pPr>
    </w:p>
    <w:sectPr w:rsidR="001C2E23" w:rsidRPr="00350E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AC"/>
    <w:rsid w:val="00151900"/>
    <w:rsid w:val="001C2E23"/>
    <w:rsid w:val="00203BDD"/>
    <w:rsid w:val="00350EED"/>
    <w:rsid w:val="00411980"/>
    <w:rsid w:val="00623220"/>
    <w:rsid w:val="006D73AC"/>
    <w:rsid w:val="007060F4"/>
    <w:rsid w:val="007774FC"/>
    <w:rsid w:val="0079559A"/>
    <w:rsid w:val="009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DFAF"/>
  <w15:chartTrackingRefBased/>
  <w15:docId w15:val="{FB841605-6EAA-403E-808A-C276C11D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6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0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60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7060F4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7060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3</cp:revision>
  <dcterms:created xsi:type="dcterms:W3CDTF">2018-12-01T01:20:00Z</dcterms:created>
  <dcterms:modified xsi:type="dcterms:W3CDTF">2018-12-25T02:01:00Z</dcterms:modified>
</cp:coreProperties>
</file>