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39604" w14:textId="5130D47E" w:rsidR="00DD733F" w:rsidRDefault="00D35122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사물인터넷</w:t>
      </w:r>
      <w:r w:rsidR="00BF1E08">
        <w:rPr>
          <w:b/>
          <w:sz w:val="28"/>
          <w:szCs w:val="28"/>
        </w:rPr>
        <w:t xml:space="preserve"> – </w:t>
      </w:r>
      <w:proofErr w:type="spellStart"/>
      <w:r>
        <w:rPr>
          <w:rFonts w:hint="eastAsia"/>
          <w:b/>
          <w:sz w:val="24"/>
          <w:szCs w:val="24"/>
        </w:rPr>
        <w:t>송오영</w:t>
      </w:r>
      <w:proofErr w:type="spellEnd"/>
      <w:r w:rsidR="00BF1E08">
        <w:rPr>
          <w:b/>
          <w:sz w:val="24"/>
          <w:szCs w:val="24"/>
        </w:rPr>
        <w:t xml:space="preserve"> 교수님</w:t>
      </w:r>
    </w:p>
    <w:p w14:paraId="34CEF6EA" w14:textId="77777777" w:rsidR="00DD733F" w:rsidRDefault="00DD733F">
      <w:pPr>
        <w:rPr>
          <w:b/>
          <w:sz w:val="28"/>
          <w:szCs w:val="28"/>
        </w:rPr>
      </w:pPr>
    </w:p>
    <w:p w14:paraId="02E3325F" w14:textId="5E38830C" w:rsidR="00DD733F" w:rsidRDefault="006D0E1F">
      <w:pPr>
        <w:jc w:val="center"/>
        <w:rPr>
          <w:b/>
          <w:sz w:val="72"/>
          <w:szCs w:val="72"/>
        </w:rPr>
      </w:pPr>
      <w:r>
        <w:rPr>
          <w:noProof/>
        </w:rPr>
        <w:drawing>
          <wp:anchor distT="0" distB="0" distL="0" distR="0" simplePos="0" relativeHeight="251658752" behindDoc="0" locked="0" layoutInCell="1" hidden="0" allowOverlap="1" wp14:anchorId="0894ECFA" wp14:editId="3576E97B">
            <wp:simplePos x="0" y="0"/>
            <wp:positionH relativeFrom="margin">
              <wp:posOffset>0</wp:posOffset>
            </wp:positionH>
            <wp:positionV relativeFrom="paragraph">
              <wp:posOffset>615315</wp:posOffset>
            </wp:positionV>
            <wp:extent cx="5734050" cy="5734050"/>
            <wp:effectExtent l="0" t="0" r="0" b="0"/>
            <wp:wrapNone/>
            <wp:docPr id="6" name="image13.png" descr="중앙대 마크에 대한 이미지 검색결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중앙대 마크에 대한 이미지 검색결과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122">
        <w:rPr>
          <w:b/>
          <w:sz w:val="72"/>
          <w:szCs w:val="72"/>
        </w:rPr>
        <w:t xml:space="preserve">Homework </w:t>
      </w:r>
      <w:r w:rsidR="003823B5">
        <w:rPr>
          <w:b/>
          <w:sz w:val="72"/>
          <w:szCs w:val="72"/>
        </w:rPr>
        <w:t>3</w:t>
      </w:r>
    </w:p>
    <w:p w14:paraId="6110254D" w14:textId="70D0BBE0" w:rsidR="00BF1E08" w:rsidRDefault="00BF1E08">
      <w:pPr>
        <w:rPr>
          <w:b/>
          <w:sz w:val="36"/>
          <w:szCs w:val="36"/>
        </w:rPr>
      </w:pPr>
    </w:p>
    <w:p w14:paraId="4373DD0E" w14:textId="3CC2A861" w:rsidR="00BF1E08" w:rsidRDefault="00BF1E08">
      <w:pPr>
        <w:rPr>
          <w:b/>
          <w:sz w:val="36"/>
          <w:szCs w:val="36"/>
        </w:rPr>
      </w:pPr>
    </w:p>
    <w:p w14:paraId="3D7A3864" w14:textId="60FBB14D" w:rsidR="00DD733F" w:rsidRDefault="00DD733F" w:rsidP="003B7033">
      <w:pPr>
        <w:ind w:right="140"/>
        <w:rPr>
          <w:b/>
          <w:sz w:val="32"/>
          <w:szCs w:val="36"/>
        </w:rPr>
      </w:pPr>
    </w:p>
    <w:p w14:paraId="32CDB828" w14:textId="191EA090" w:rsidR="006D0E1F" w:rsidRDefault="006D0E1F" w:rsidP="003B7033">
      <w:pPr>
        <w:ind w:right="140"/>
        <w:rPr>
          <w:b/>
          <w:sz w:val="32"/>
          <w:szCs w:val="36"/>
        </w:rPr>
      </w:pPr>
    </w:p>
    <w:p w14:paraId="47027979" w14:textId="44FAE389" w:rsidR="006D0E1F" w:rsidRDefault="006D0E1F" w:rsidP="003B7033">
      <w:pPr>
        <w:ind w:right="140"/>
        <w:rPr>
          <w:b/>
          <w:sz w:val="32"/>
          <w:szCs w:val="36"/>
        </w:rPr>
      </w:pPr>
    </w:p>
    <w:p w14:paraId="67F7CAAB" w14:textId="28270266" w:rsidR="006D0E1F" w:rsidRDefault="006D0E1F" w:rsidP="003B7033">
      <w:pPr>
        <w:ind w:right="140"/>
        <w:rPr>
          <w:b/>
          <w:sz w:val="32"/>
          <w:szCs w:val="36"/>
        </w:rPr>
      </w:pPr>
    </w:p>
    <w:p w14:paraId="7B93DBB1" w14:textId="099BEA09" w:rsidR="006D0E1F" w:rsidRDefault="006D0E1F" w:rsidP="003B7033">
      <w:pPr>
        <w:ind w:right="140"/>
        <w:rPr>
          <w:b/>
          <w:sz w:val="32"/>
          <w:szCs w:val="36"/>
        </w:rPr>
      </w:pPr>
    </w:p>
    <w:p w14:paraId="3D6E1E8E" w14:textId="77777777" w:rsidR="005777B2" w:rsidRDefault="005777B2" w:rsidP="003B7033">
      <w:pPr>
        <w:ind w:right="140"/>
        <w:rPr>
          <w:b/>
          <w:sz w:val="32"/>
          <w:szCs w:val="36"/>
        </w:rPr>
      </w:pPr>
    </w:p>
    <w:p w14:paraId="6A766F92" w14:textId="5CA330A5" w:rsidR="006D0E1F" w:rsidRDefault="006D0E1F" w:rsidP="003B7033">
      <w:pPr>
        <w:ind w:right="140"/>
        <w:rPr>
          <w:b/>
          <w:sz w:val="32"/>
          <w:szCs w:val="36"/>
        </w:rPr>
      </w:pPr>
    </w:p>
    <w:p w14:paraId="7B8E0666" w14:textId="12987CCE" w:rsidR="006D0E1F" w:rsidRDefault="006D0E1F" w:rsidP="003B7033">
      <w:pPr>
        <w:ind w:right="140"/>
        <w:rPr>
          <w:b/>
          <w:sz w:val="32"/>
          <w:szCs w:val="36"/>
        </w:rPr>
      </w:pPr>
    </w:p>
    <w:p w14:paraId="7EF8A726" w14:textId="77777777" w:rsidR="006D0E1F" w:rsidRDefault="006D0E1F" w:rsidP="003B7033">
      <w:pPr>
        <w:ind w:right="140"/>
        <w:rPr>
          <w:b/>
          <w:sz w:val="28"/>
          <w:szCs w:val="28"/>
        </w:rPr>
      </w:pPr>
    </w:p>
    <w:p w14:paraId="14D22E78" w14:textId="77777777" w:rsidR="00BF1E08" w:rsidRDefault="00BF1E08" w:rsidP="003B7033">
      <w:pPr>
        <w:ind w:right="140"/>
        <w:rPr>
          <w:b/>
          <w:sz w:val="28"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37"/>
        <w:gridCol w:w="916"/>
        <w:gridCol w:w="1979"/>
        <w:gridCol w:w="2729"/>
      </w:tblGrid>
      <w:tr w:rsidR="009368B1" w14:paraId="4D0612B3" w14:textId="77777777" w:rsidTr="005777B2">
        <w:trPr>
          <w:gridBefore w:val="2"/>
          <w:gridAfter w:val="1"/>
          <w:wBefore w:w="3392" w:type="dxa"/>
          <w:wAfter w:w="2729" w:type="dxa"/>
          <w:trHeight w:val="372"/>
        </w:trPr>
        <w:tc>
          <w:tcPr>
            <w:tcW w:w="916" w:type="dxa"/>
          </w:tcPr>
          <w:p w14:paraId="65B3E2E6" w14:textId="6EC7D0C3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학번</w:t>
            </w:r>
          </w:p>
        </w:tc>
        <w:tc>
          <w:tcPr>
            <w:tcW w:w="1979" w:type="dxa"/>
          </w:tcPr>
          <w:p w14:paraId="411490DC" w14:textId="187796F0" w:rsidR="009368B1" w:rsidRDefault="009368B1" w:rsidP="009368B1">
            <w:pPr>
              <w:ind w:right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019220180</w:t>
            </w:r>
          </w:p>
        </w:tc>
      </w:tr>
      <w:tr w:rsidR="009368B1" w14:paraId="027A43A8" w14:textId="77777777" w:rsidTr="005777B2">
        <w:trPr>
          <w:gridBefore w:val="2"/>
          <w:gridAfter w:val="1"/>
          <w:wBefore w:w="3392" w:type="dxa"/>
          <w:wAfter w:w="2729" w:type="dxa"/>
          <w:trHeight w:val="372"/>
        </w:trPr>
        <w:tc>
          <w:tcPr>
            <w:tcW w:w="916" w:type="dxa"/>
          </w:tcPr>
          <w:p w14:paraId="7D084181" w14:textId="48456F36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1979" w:type="dxa"/>
          </w:tcPr>
          <w:p w14:paraId="40C5E1F5" w14:textId="0177C933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정건모</w:t>
            </w:r>
            <w:proofErr w:type="spellEnd"/>
          </w:p>
        </w:tc>
      </w:tr>
      <w:tr w:rsidR="009368B1" w14:paraId="77DEFC3E" w14:textId="77777777" w:rsidTr="005777B2">
        <w:trPr>
          <w:gridBefore w:val="2"/>
          <w:gridAfter w:val="1"/>
          <w:wBefore w:w="3392" w:type="dxa"/>
          <w:wAfter w:w="2729" w:type="dxa"/>
          <w:trHeight w:val="372"/>
        </w:trPr>
        <w:tc>
          <w:tcPr>
            <w:tcW w:w="916" w:type="dxa"/>
          </w:tcPr>
          <w:p w14:paraId="27823ABB" w14:textId="3B71818C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날짜</w:t>
            </w:r>
          </w:p>
        </w:tc>
        <w:tc>
          <w:tcPr>
            <w:tcW w:w="1979" w:type="dxa"/>
          </w:tcPr>
          <w:p w14:paraId="4A13E257" w14:textId="0CF555A2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020-12-</w:t>
            </w:r>
            <w:r w:rsidR="00DE1062">
              <w:rPr>
                <w:b/>
                <w:sz w:val="28"/>
                <w:szCs w:val="28"/>
              </w:rPr>
              <w:t>1</w:t>
            </w:r>
            <w:r w:rsidR="003823B5">
              <w:rPr>
                <w:b/>
                <w:sz w:val="28"/>
                <w:szCs w:val="28"/>
              </w:rPr>
              <w:t>6</w:t>
            </w:r>
          </w:p>
        </w:tc>
      </w:tr>
      <w:tr w:rsidR="00FF1F68" w14:paraId="5AF44428" w14:textId="77777777" w:rsidTr="005777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4"/>
        </w:trPr>
        <w:tc>
          <w:tcPr>
            <w:tcW w:w="1555" w:type="dxa"/>
            <w:tcBorders>
              <w:bottom w:val="double" w:sz="4" w:space="0" w:color="auto"/>
              <w:right w:val="single" w:sz="18" w:space="0" w:color="auto"/>
            </w:tcBorders>
            <w:vAlign w:val="center"/>
          </w:tcPr>
          <w:p w14:paraId="1B18CFC8" w14:textId="6E9A2884" w:rsidR="00FF1F68" w:rsidRPr="00FF1F68" w:rsidRDefault="00FF1F68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FF1F68">
              <w:rPr>
                <w:rFonts w:hint="eastAsia"/>
                <w:b/>
                <w:sz w:val="24"/>
                <w:szCs w:val="24"/>
              </w:rPr>
              <w:lastRenderedPageBreak/>
              <w:t>G</w:t>
            </w:r>
            <w:r w:rsidRPr="00FF1F68">
              <w:rPr>
                <w:b/>
                <w:sz w:val="24"/>
                <w:szCs w:val="24"/>
              </w:rPr>
              <w:t>ithub</w:t>
            </w:r>
            <w:proofErr w:type="spellEnd"/>
            <w:r w:rsidRPr="00FF1F6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F1F68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461" w:type="dxa"/>
            <w:gridSpan w:val="4"/>
            <w:tcBorders>
              <w:top w:val="single" w:sz="12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21E7F6D0" w14:textId="363DCD48" w:rsidR="00FF1F68" w:rsidRDefault="00FF1F68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Cs/>
                <w:sz w:val="24"/>
                <w:szCs w:val="24"/>
              </w:rPr>
            </w:pPr>
            <w:r w:rsidRPr="00FF1F68">
              <w:rPr>
                <w:bCs/>
                <w:sz w:val="24"/>
                <w:szCs w:val="24"/>
              </w:rPr>
              <w:t>https://github.com/gmjeong/IoT-Practice</w:t>
            </w:r>
          </w:p>
        </w:tc>
      </w:tr>
      <w:tr w:rsidR="00FF1F68" w14:paraId="6D32000E" w14:textId="77777777" w:rsidTr="005777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5"/>
        </w:trPr>
        <w:tc>
          <w:tcPr>
            <w:tcW w:w="1555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7E78E04" w14:textId="10B90060" w:rsidR="00FF1F68" w:rsidRPr="00FF1F68" w:rsidRDefault="00FF1F68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/>
                <w:sz w:val="24"/>
                <w:szCs w:val="24"/>
              </w:rPr>
            </w:pPr>
            <w:r w:rsidRPr="00FF1F68">
              <w:rPr>
                <w:rFonts w:hint="eastAsia"/>
                <w:b/>
                <w:sz w:val="24"/>
                <w:szCs w:val="24"/>
              </w:rPr>
              <w:t>예제 범위</w:t>
            </w:r>
          </w:p>
        </w:tc>
        <w:tc>
          <w:tcPr>
            <w:tcW w:w="7461" w:type="dxa"/>
            <w:gridSpan w:val="4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39402757" w14:textId="54AF400A" w:rsidR="00FF1F68" w:rsidRDefault="008975E1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hapter </w:t>
            </w:r>
            <w:r w:rsidR="00A30D9C">
              <w:rPr>
                <w:bCs/>
                <w:sz w:val="24"/>
                <w:szCs w:val="24"/>
              </w:rPr>
              <w:t>6</w:t>
            </w:r>
            <w:r w:rsidR="00DE1062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and Chapter </w:t>
            </w:r>
            <w:r w:rsidR="00A30D9C">
              <w:rPr>
                <w:bCs/>
                <w:sz w:val="24"/>
                <w:szCs w:val="24"/>
              </w:rPr>
              <w:t>7</w:t>
            </w:r>
          </w:p>
        </w:tc>
      </w:tr>
      <w:tr w:rsidR="00744F98" w14:paraId="5A302CA3" w14:textId="77777777" w:rsidTr="008C2D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90"/>
        </w:trPr>
        <w:tc>
          <w:tcPr>
            <w:tcW w:w="9016" w:type="dxa"/>
            <w:gridSpan w:val="5"/>
          </w:tcPr>
          <w:p w14:paraId="31CA157D" w14:textId="77777777" w:rsidR="00744F98" w:rsidRDefault="00744F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  <w:p w14:paraId="0B4F4960" w14:textId="30B28E01" w:rsidR="00744F98" w:rsidRDefault="00744F98" w:rsidP="0069247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과제</w:t>
            </w:r>
            <w:r w:rsidR="000B3027"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 xml:space="preserve">에서는 코어 자바스크립트의 </w:t>
            </w:r>
            <w:r>
              <w:rPr>
                <w:bCs/>
                <w:sz w:val="24"/>
                <w:szCs w:val="24"/>
              </w:rPr>
              <w:t xml:space="preserve">Chapter </w:t>
            </w:r>
            <w:r w:rsidR="000B3027"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 xml:space="preserve">Chapter </w:t>
            </w:r>
            <w:r w:rsidR="000B3027">
              <w:rPr>
                <w:bCs/>
                <w:sz w:val="24"/>
                <w:szCs w:val="24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예제를 진행하고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g</w:t>
            </w:r>
            <w:r>
              <w:rPr>
                <w:bCs/>
                <w:sz w:val="24"/>
                <w:szCs w:val="24"/>
              </w:rPr>
              <w:t>ithub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업로드 한다.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0B3027">
              <w:rPr>
                <w:rFonts w:hint="eastAsia"/>
                <w:bCs/>
                <w:sz w:val="24"/>
                <w:szCs w:val="24"/>
              </w:rPr>
              <w:t>C</w:t>
            </w:r>
            <w:r w:rsidR="000B3027">
              <w:rPr>
                <w:bCs/>
                <w:sz w:val="24"/>
                <w:szCs w:val="24"/>
              </w:rPr>
              <w:t>hapter 6</w:t>
            </w:r>
            <w:r w:rsidR="000B3027">
              <w:rPr>
                <w:rFonts w:hint="eastAsia"/>
                <w:bCs/>
                <w:sz w:val="24"/>
                <w:szCs w:val="24"/>
              </w:rPr>
              <w:t xml:space="preserve">에서는 </w:t>
            </w:r>
            <w:r w:rsidR="006C27DF">
              <w:rPr>
                <w:bCs/>
                <w:sz w:val="24"/>
                <w:szCs w:val="24"/>
              </w:rPr>
              <w:t>prototype</w:t>
            </w:r>
            <w:r w:rsidR="006C27DF">
              <w:rPr>
                <w:rFonts w:hint="eastAsia"/>
                <w:bCs/>
                <w:sz w:val="24"/>
                <w:szCs w:val="24"/>
              </w:rPr>
              <w:t>에 관련된 예제를 진행했다.</w:t>
            </w:r>
            <w:r w:rsidR="006C27DF">
              <w:rPr>
                <w:bCs/>
                <w:sz w:val="24"/>
                <w:szCs w:val="24"/>
              </w:rPr>
              <w:t xml:space="preserve"> Constructor </w:t>
            </w:r>
            <w:r w:rsidR="006C27DF">
              <w:rPr>
                <w:rFonts w:hint="eastAsia"/>
                <w:bCs/>
                <w:sz w:val="24"/>
                <w:szCs w:val="24"/>
              </w:rPr>
              <w:t>프로퍼티는 생성자 함수임으로 자기 자신을 참조하는 프로퍼티다.</w:t>
            </w:r>
            <w:r w:rsidR="006C27DF">
              <w:rPr>
                <w:bCs/>
                <w:sz w:val="24"/>
                <w:szCs w:val="24"/>
              </w:rPr>
              <w:t xml:space="preserve"> </w:t>
            </w:r>
            <w:r w:rsidR="006C27DF">
              <w:rPr>
                <w:rFonts w:hint="eastAsia"/>
                <w:bCs/>
                <w:sz w:val="24"/>
                <w:szCs w:val="24"/>
              </w:rPr>
              <w:t xml:space="preserve">인스턴스와의 관계에 있어서 필요한 </w:t>
            </w:r>
            <w:proofErr w:type="spellStart"/>
            <w:r w:rsidR="006C27DF">
              <w:rPr>
                <w:rFonts w:hint="eastAsia"/>
                <w:bCs/>
                <w:sz w:val="24"/>
                <w:szCs w:val="24"/>
              </w:rPr>
              <w:t>정보며</w:t>
            </w:r>
            <w:proofErr w:type="spellEnd"/>
            <w:r w:rsidR="006C27DF">
              <w:rPr>
                <w:rFonts w:hint="eastAsia"/>
                <w:bCs/>
                <w:sz w:val="24"/>
                <w:szCs w:val="24"/>
              </w:rPr>
              <w:t>,</w:t>
            </w:r>
            <w:r w:rsidR="006C27DF">
              <w:rPr>
                <w:bCs/>
                <w:sz w:val="24"/>
                <w:szCs w:val="24"/>
              </w:rPr>
              <w:t xml:space="preserve"> </w:t>
            </w:r>
            <w:r w:rsidR="006C27DF">
              <w:rPr>
                <w:rFonts w:hint="eastAsia"/>
                <w:bCs/>
                <w:sz w:val="24"/>
                <w:szCs w:val="24"/>
              </w:rPr>
              <w:t>인스턴스로부터 그 원형이 무엇인지를 알 수 있는 수단이다.</w:t>
            </w:r>
            <w:r w:rsidR="006C27DF">
              <w:rPr>
                <w:bCs/>
                <w:sz w:val="24"/>
                <w:szCs w:val="24"/>
              </w:rPr>
              <w:t xml:space="preserve"> </w:t>
            </w:r>
            <w:r w:rsidR="006C27DF">
              <w:rPr>
                <w:rFonts w:hint="eastAsia"/>
                <w:bCs/>
                <w:sz w:val="24"/>
                <w:szCs w:val="24"/>
              </w:rPr>
              <w:t>C</w:t>
            </w:r>
            <w:r w:rsidR="006C27DF">
              <w:rPr>
                <w:bCs/>
                <w:sz w:val="24"/>
                <w:szCs w:val="24"/>
              </w:rPr>
              <w:t>hapter 7</w:t>
            </w:r>
            <w:r w:rsidR="006C27DF">
              <w:rPr>
                <w:rFonts w:hint="eastAsia"/>
                <w:bCs/>
                <w:sz w:val="24"/>
                <w:szCs w:val="24"/>
              </w:rPr>
              <w:t>에서는 클래스에 관</w:t>
            </w:r>
            <w:r w:rsidR="00F0560C">
              <w:rPr>
                <w:rFonts w:hint="eastAsia"/>
                <w:bCs/>
                <w:sz w:val="24"/>
                <w:szCs w:val="24"/>
              </w:rPr>
              <w:t>련한 예제를 진행했다.</w:t>
            </w:r>
            <w:r w:rsidR="00F0560C">
              <w:rPr>
                <w:bCs/>
                <w:sz w:val="24"/>
                <w:szCs w:val="24"/>
              </w:rPr>
              <w:t xml:space="preserve"> </w:t>
            </w:r>
            <w:r w:rsidR="0069247F" w:rsidRPr="0069247F">
              <w:rPr>
                <w:rFonts w:hint="eastAsia"/>
                <w:bCs/>
                <w:sz w:val="24"/>
                <w:szCs w:val="24"/>
              </w:rPr>
              <w:t>상속을</w:t>
            </w:r>
            <w:r w:rsidR="0069247F" w:rsidRPr="0069247F">
              <w:rPr>
                <w:bCs/>
                <w:sz w:val="24"/>
                <w:szCs w:val="24"/>
              </w:rPr>
              <w:t xml:space="preserve"> 받을</w:t>
            </w:r>
            <w:r w:rsidR="0069247F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69247F" w:rsidRPr="0069247F">
              <w:rPr>
                <w:bCs/>
                <w:sz w:val="24"/>
                <w:szCs w:val="24"/>
              </w:rPr>
              <w:t>때 생성자 자체가 아니라 prototype 객체 내부의 요소들이 인스턴트에 상속을 받</w:t>
            </w:r>
            <w:r w:rsidR="0069247F">
              <w:rPr>
                <w:rFonts w:hint="eastAsia"/>
                <w:bCs/>
                <w:sz w:val="24"/>
                <w:szCs w:val="24"/>
              </w:rPr>
              <w:t>는다</w:t>
            </w:r>
            <w:r w:rsidR="0069247F" w:rsidRPr="0069247F">
              <w:rPr>
                <w:bCs/>
                <w:sz w:val="24"/>
                <w:szCs w:val="24"/>
              </w:rPr>
              <w:t>.</w:t>
            </w:r>
            <w:r w:rsidR="0069247F">
              <w:rPr>
                <w:bCs/>
                <w:sz w:val="24"/>
                <w:szCs w:val="24"/>
              </w:rPr>
              <w:t xml:space="preserve"> </w:t>
            </w:r>
            <w:r w:rsidR="0069247F">
              <w:rPr>
                <w:rFonts w:hint="eastAsia"/>
                <w:bCs/>
                <w:sz w:val="24"/>
                <w:szCs w:val="24"/>
              </w:rPr>
              <w:t xml:space="preserve">상속보다는 프로토타입 </w:t>
            </w:r>
            <w:proofErr w:type="spellStart"/>
            <w:r w:rsidR="0069247F">
              <w:rPr>
                <w:rFonts w:hint="eastAsia"/>
                <w:bCs/>
                <w:sz w:val="24"/>
                <w:szCs w:val="24"/>
              </w:rPr>
              <w:t>체이닝에</w:t>
            </w:r>
            <w:proofErr w:type="spellEnd"/>
            <w:r w:rsidR="0069247F">
              <w:rPr>
                <w:rFonts w:hint="eastAsia"/>
                <w:bCs/>
                <w:sz w:val="24"/>
                <w:szCs w:val="24"/>
              </w:rPr>
              <w:t xml:space="preserve"> 의한 참조다.</w:t>
            </w:r>
            <w:r w:rsidR="0069247F">
              <w:rPr>
                <w:bCs/>
                <w:sz w:val="24"/>
                <w:szCs w:val="24"/>
              </w:rPr>
              <w:t xml:space="preserve"> </w:t>
            </w:r>
            <w:r w:rsidR="0069247F">
              <w:rPr>
                <w:rFonts w:hint="eastAsia"/>
                <w:bCs/>
                <w:sz w:val="24"/>
                <w:szCs w:val="24"/>
              </w:rPr>
              <w:t xml:space="preserve">인스턴스가 상속이 된다면 </w:t>
            </w:r>
            <w:proofErr w:type="spellStart"/>
            <w:r w:rsidR="0069247F">
              <w:rPr>
                <w:rFonts w:hint="eastAsia"/>
                <w:bCs/>
                <w:sz w:val="24"/>
                <w:szCs w:val="24"/>
              </w:rPr>
              <w:t>스태틱</w:t>
            </w:r>
            <w:proofErr w:type="spellEnd"/>
            <w:r w:rsidR="0069247F">
              <w:rPr>
                <w:rFonts w:hint="eastAsia"/>
                <w:bCs/>
                <w:sz w:val="24"/>
                <w:szCs w:val="24"/>
              </w:rPr>
              <w:t xml:space="preserve"> 멤버이며 상속이 되지 않는다면 프로토타입 멤버다.</w:t>
            </w:r>
            <w:r w:rsidR="0069247F">
              <w:rPr>
                <w:bCs/>
                <w:sz w:val="24"/>
                <w:szCs w:val="24"/>
              </w:rPr>
              <w:t xml:space="preserve"> </w:t>
            </w:r>
          </w:p>
          <w:p w14:paraId="05AD21A1" w14:textId="4CFE9BD3" w:rsidR="00744F98" w:rsidRDefault="00744F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  <w:p w14:paraId="58E44E2C" w14:textId="39A82145" w:rsidR="005F1B77" w:rsidRDefault="007217E8" w:rsidP="007217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예제를 진행하면서 J</w:t>
            </w: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>에 대하여 더 잘 이해할 수 있게 됐다.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AF78EF">
              <w:rPr>
                <w:rFonts w:hint="eastAsia"/>
                <w:bCs/>
                <w:sz w:val="24"/>
                <w:szCs w:val="24"/>
              </w:rPr>
              <w:t xml:space="preserve">이전에 공부했던 객체지향이 </w:t>
            </w:r>
            <w:r w:rsidR="00AF78EF">
              <w:rPr>
                <w:bCs/>
                <w:sz w:val="24"/>
                <w:szCs w:val="24"/>
              </w:rPr>
              <w:t>JS</w:t>
            </w:r>
            <w:r w:rsidR="00AF78EF">
              <w:rPr>
                <w:rFonts w:hint="eastAsia"/>
                <w:bCs/>
                <w:sz w:val="24"/>
                <w:szCs w:val="24"/>
              </w:rPr>
              <w:t>에서 어떤 식으로 진행하는지 알게 됐다.</w:t>
            </w:r>
            <w:r w:rsidR="00AF78EF">
              <w:rPr>
                <w:bCs/>
                <w:sz w:val="24"/>
                <w:szCs w:val="24"/>
              </w:rPr>
              <w:t xml:space="preserve"> </w:t>
            </w:r>
            <w:r w:rsidR="00AF78EF">
              <w:rPr>
                <w:rFonts w:hint="eastAsia"/>
                <w:bCs/>
                <w:sz w:val="24"/>
                <w:szCs w:val="24"/>
              </w:rPr>
              <w:t>한 학기동안 사이버 강의를 통해 수업을 들었다.</w:t>
            </w:r>
            <w:r w:rsidR="00AF78EF">
              <w:rPr>
                <w:bCs/>
                <w:sz w:val="24"/>
                <w:szCs w:val="24"/>
              </w:rPr>
              <w:t xml:space="preserve"> </w:t>
            </w:r>
            <w:r w:rsidR="00AF78EF">
              <w:rPr>
                <w:rFonts w:hint="eastAsia"/>
                <w:bCs/>
                <w:sz w:val="24"/>
                <w:szCs w:val="24"/>
              </w:rPr>
              <w:t xml:space="preserve">대면 강의에 비하여 </w:t>
            </w:r>
            <w:proofErr w:type="spellStart"/>
            <w:r w:rsidR="00AF78EF">
              <w:rPr>
                <w:rFonts w:hint="eastAsia"/>
                <w:bCs/>
                <w:sz w:val="24"/>
                <w:szCs w:val="24"/>
              </w:rPr>
              <w:t>비대면</w:t>
            </w:r>
            <w:proofErr w:type="spellEnd"/>
            <w:r w:rsidR="00AF78EF">
              <w:rPr>
                <w:rFonts w:hint="eastAsia"/>
                <w:bCs/>
                <w:sz w:val="24"/>
                <w:szCs w:val="24"/>
              </w:rPr>
              <w:t xml:space="preserve"> 강의가 조금 더 힘든 것은 사실이지만 다양한 예제를 통하여 강의 내용을 더욱 이해할 수 있게 됐다.</w:t>
            </w:r>
            <w:r w:rsidR="00AF78EF">
              <w:rPr>
                <w:bCs/>
                <w:sz w:val="24"/>
                <w:szCs w:val="24"/>
              </w:rPr>
              <w:t xml:space="preserve"> </w:t>
            </w:r>
          </w:p>
          <w:p w14:paraId="65E96F15" w14:textId="77777777" w:rsidR="00744F98" w:rsidRDefault="00744F98" w:rsidP="008C2D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  <w:p w14:paraId="530AA386" w14:textId="0444FEA3" w:rsidR="008C2D1E" w:rsidRDefault="008C2D1E" w:rsidP="008C2D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</w:tc>
      </w:tr>
    </w:tbl>
    <w:p w14:paraId="4D489E10" w14:textId="77777777" w:rsidR="00D35122" w:rsidRDefault="00D35122">
      <w:pPr>
        <w:widowControl/>
        <w:tabs>
          <w:tab w:val="left" w:pos="1980"/>
        </w:tabs>
        <w:spacing w:line="240" w:lineRule="auto"/>
      </w:pPr>
    </w:p>
    <w:sectPr w:rsidR="00D35122"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46D1"/>
    <w:multiLevelType w:val="multilevel"/>
    <w:tmpl w:val="F57C4E6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075C0B"/>
    <w:multiLevelType w:val="multilevel"/>
    <w:tmpl w:val="A9547E5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3F"/>
    <w:rsid w:val="000B3027"/>
    <w:rsid w:val="000E4031"/>
    <w:rsid w:val="001A597D"/>
    <w:rsid w:val="003648B1"/>
    <w:rsid w:val="003823B5"/>
    <w:rsid w:val="003B7033"/>
    <w:rsid w:val="005777B2"/>
    <w:rsid w:val="005F1B77"/>
    <w:rsid w:val="0069247F"/>
    <w:rsid w:val="006C27DF"/>
    <w:rsid w:val="006D0E1F"/>
    <w:rsid w:val="007217E8"/>
    <w:rsid w:val="00744F98"/>
    <w:rsid w:val="007711D8"/>
    <w:rsid w:val="00882BF2"/>
    <w:rsid w:val="008975E1"/>
    <w:rsid w:val="008C2D1E"/>
    <w:rsid w:val="009368B1"/>
    <w:rsid w:val="00A0502A"/>
    <w:rsid w:val="00A30D9C"/>
    <w:rsid w:val="00AF78EF"/>
    <w:rsid w:val="00BF1E08"/>
    <w:rsid w:val="00C03DB5"/>
    <w:rsid w:val="00C953AF"/>
    <w:rsid w:val="00D26828"/>
    <w:rsid w:val="00D35122"/>
    <w:rsid w:val="00D37BB4"/>
    <w:rsid w:val="00DD733F"/>
    <w:rsid w:val="00DE1062"/>
    <w:rsid w:val="00E35978"/>
    <w:rsid w:val="00F0560C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D98A"/>
  <w15:docId w15:val="{4C3F1243-64C1-44C8-B6C5-B094164C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936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jgm</dc:creator>
  <cp:keywords/>
  <dc:description/>
  <cp:lastModifiedBy>jgm</cp:lastModifiedBy>
  <cp:revision>6</cp:revision>
  <dcterms:created xsi:type="dcterms:W3CDTF">2020-12-03T13:40:00Z</dcterms:created>
  <dcterms:modified xsi:type="dcterms:W3CDTF">2020-12-16T12:34:00Z</dcterms:modified>
</cp:coreProperties>
</file>