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timk5x6yq9a" w:id="0"/>
      <w:bookmarkEnd w:id="0"/>
      <w:r w:rsidDel="00000000" w:rsidR="00000000" w:rsidRPr="00000000">
        <w:rPr>
          <w:rtl w:val="0"/>
        </w:rPr>
        <w:t xml:space="preserve">Plan de Análisis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omroza5kkri" w:id="1"/>
      <w:bookmarkEnd w:id="1"/>
      <w:r w:rsidDel="00000000" w:rsidR="00000000" w:rsidRPr="00000000">
        <w:rPr>
          <w:rtl w:val="0"/>
        </w:rPr>
        <w:t xml:space="preserve">Hipótesis Iniciales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Antes de ver los datos, planteamos qué creemos que está pasando para ir a buscar evidencia: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Hipótesis A:</w:t>
      </w:r>
      <w:r w:rsidDel="00000000" w:rsidR="00000000" w:rsidRPr="00000000">
        <w:rPr>
          <w:rtl w:val="0"/>
        </w:rPr>
        <w:t xml:space="preserve"> La caída de ventas se concentra en el segmento de "Celulares" debido a un aumento de precios.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Hipótesis B:</w:t>
      </w:r>
      <w:r w:rsidDel="00000000" w:rsidR="00000000" w:rsidRPr="00000000">
        <w:rPr>
          <w:rtl w:val="0"/>
        </w:rPr>
        <w:t xml:space="preserve"> Los clientes que pagan con "Tarjeta de Crédito" han disminuido su ticket promedio por las tasas de interés.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Hipótesis C:</w:t>
      </w:r>
      <w:r w:rsidDel="00000000" w:rsidR="00000000" w:rsidRPr="00000000">
        <w:rPr>
          <w:rtl w:val="0"/>
        </w:rPr>
        <w:t xml:space="preserve"> Hay una fuga de clientes jóvenes (18-25 años) hacia la competencia online.</w:t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/>
      </w:pPr>
      <w:bookmarkStart w:colFirst="0" w:colLast="0" w:name="_y4bqp4vzgrfr" w:id="2"/>
      <w:bookmarkEnd w:id="2"/>
      <w:r w:rsidDel="00000000" w:rsidR="00000000" w:rsidRPr="00000000">
        <w:rPr>
          <w:rtl w:val="0"/>
        </w:rPr>
        <w:t xml:space="preserve">Metodología de Limpieza y Preparación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Tratamiento de Nulos:</w:t>
      </w:r>
      <w:r w:rsidDel="00000000" w:rsidR="00000000" w:rsidRPr="00000000">
        <w:rPr>
          <w:rtl w:val="0"/>
        </w:rPr>
        <w:t xml:space="preserve"> Se identificará si la columna </w:t>
      </w:r>
      <w:r w:rsidDel="00000000" w:rsidR="00000000" w:rsidRPr="00000000">
        <w:rPr>
          <w:b w:val="1"/>
          <w:bCs w:val="1"/>
          <w:rtl w:val="0"/>
        </w:rPr>
        <w:t xml:space="preserve">Edad_Cliente</w:t>
      </w:r>
      <w:r w:rsidDel="00000000" w:rsidR="00000000" w:rsidRPr="00000000">
        <w:rPr>
          <w:rtl w:val="0"/>
        </w:rPr>
        <w:t xml:space="preserve"> tiene nulos. Si es &lt; 5%, se imputará con la mediana; si es mayor, se creará una categoría "Desconocido".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Outliers:</w:t>
      </w:r>
      <w:r w:rsidDel="00000000" w:rsidR="00000000" w:rsidRPr="00000000">
        <w:rPr>
          <w:rtl w:val="0"/>
        </w:rPr>
        <w:t xml:space="preserve"> Se utilizará el método de Rango Intercuartílico (IQR) para detectar precios de productos que se salgan de la norma (posibles errores de carga).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Verificar que no existan fechas de compra futuras.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5vhyrjkpu2w3" w:id="3"/>
      <w:bookmarkEnd w:id="3"/>
      <w:r w:rsidDel="00000000" w:rsidR="00000000" w:rsidRPr="00000000">
        <w:rPr>
          <w:rtl w:val="0"/>
        </w:rPr>
        <w:t xml:space="preserve">Plan de Análisis Exploratorio de datos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Aquí definís qué vas a buscar específicamente: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Univariado:</w:t>
      </w:r>
      <w:r w:rsidDel="00000000" w:rsidR="00000000" w:rsidRPr="00000000">
        <w:rPr>
          <w:rtl w:val="0"/>
        </w:rPr>
        <w:t xml:space="preserve"> Distribución de ventas por mes para confirmar la tendencia a la baja.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Bivariado:</w:t>
      </w:r>
      <w:r w:rsidDel="00000000" w:rsidR="00000000" w:rsidRPr="00000000">
        <w:rPr>
          <w:rtl w:val="0"/>
        </w:rPr>
        <w:t xml:space="preserve"> *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: ¿Qué compra cada generación?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Sucursal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Precio_Pagado</w:t>
      </w:r>
      <w:r w:rsidDel="00000000" w:rsidR="00000000" w:rsidRPr="00000000">
        <w:rPr>
          <w:rtl w:val="0"/>
        </w:rPr>
        <w:t xml:space="preserve">: ¿Hay sucursales que venden productos más caros?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Segmentación:</w:t>
      </w:r>
      <w:r w:rsidDel="00000000" w:rsidR="00000000" w:rsidRPr="00000000">
        <w:rPr>
          <w:rtl w:val="0"/>
        </w:rPr>
        <w:t xml:space="preserve"> Crear una columna </w:t>
      </w:r>
      <w:r w:rsidDel="00000000" w:rsidR="00000000" w:rsidRPr="00000000">
        <w:rPr>
          <w:i w:val="1"/>
          <w:iCs w:val="1"/>
          <w:rtl w:val="0"/>
        </w:rPr>
        <w:t xml:space="preserve">Fidelidad</w:t>
      </w:r>
      <w:r w:rsidDel="00000000" w:rsidR="00000000" w:rsidRPr="00000000">
        <w:rPr>
          <w:rtl w:val="0"/>
        </w:rPr>
        <w:t xml:space="preserve"> (Clientes que compraron &gt; 3 veces vs los de 1 sola vez).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jc w:val="both"/>
        <w:rPr/>
      </w:pPr>
      <w:bookmarkStart w:colFirst="0" w:colLast="0" w:name="_qreu5rp9n51d" w:id="4"/>
      <w:bookmarkEnd w:id="4"/>
      <w:r w:rsidDel="00000000" w:rsidR="00000000" w:rsidRPr="00000000">
        <w:rPr>
          <w:rtl w:val="0"/>
        </w:rPr>
        <w:t xml:space="preserve">Herramientas a Utilizar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Pandas para manipulación, Matplotlib/Seaborn para visualización.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Jupyter Notebook:</w:t>
      </w:r>
      <w:r w:rsidDel="00000000" w:rsidR="00000000" w:rsidRPr="00000000">
        <w:rPr>
          <w:rtl w:val="0"/>
        </w:rPr>
        <w:t xml:space="preserve"> Como entorno de desarrollo.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