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2730A" w:rsidRDefault="00905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BUG-02.04.23-12. Не сворачивается выпадающий список “Требования к заказу”, если вернутся на тариф “Повседневный”</w:t>
      </w:r>
    </w:p>
    <w:p w14:paraId="00000002" w14:textId="77777777" w:rsidR="00C2730A" w:rsidRDefault="00C2730A">
      <w:pPr>
        <w:rPr>
          <w:b/>
          <w:sz w:val="32"/>
          <w:szCs w:val="32"/>
        </w:rPr>
      </w:pPr>
    </w:p>
    <w:p w14:paraId="00000003" w14:textId="77777777" w:rsidR="00C2730A" w:rsidRDefault="00905D6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25CCC8FC" w:rsidR="00C2730A" w:rsidRPr="00905D68" w:rsidRDefault="00905D68" w:rsidP="00905D68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905D68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C2730A" w:rsidRDefault="00C2730A">
      <w:pPr>
        <w:ind w:left="720"/>
        <w:rPr>
          <w:sz w:val="28"/>
          <w:szCs w:val="28"/>
          <w:highlight w:val="white"/>
        </w:rPr>
      </w:pPr>
    </w:p>
    <w:p w14:paraId="00000006" w14:textId="77777777" w:rsidR="00C2730A" w:rsidRDefault="00905D68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14:paraId="00000009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“Походный”</w:t>
      </w:r>
    </w:p>
    <w:p w14:paraId="0000000D" w14:textId="77777777" w:rsidR="00C2730A" w:rsidRDefault="00905D6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“Повседневный”</w:t>
      </w:r>
    </w:p>
    <w:p w14:paraId="0000000E" w14:textId="77777777" w:rsidR="00C2730A" w:rsidRDefault="00C2730A">
      <w:pPr>
        <w:rPr>
          <w:sz w:val="26"/>
          <w:szCs w:val="26"/>
          <w:highlight w:val="white"/>
        </w:rPr>
      </w:pPr>
    </w:p>
    <w:p w14:paraId="0000000F" w14:textId="77777777" w:rsidR="00C2730A" w:rsidRDefault="00905D6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выпадающий список “Требования к заказу” развёрнут </w:t>
      </w:r>
    </w:p>
    <w:p w14:paraId="00000010" w14:textId="77777777" w:rsidR="00C2730A" w:rsidRDefault="00C2730A">
      <w:pPr>
        <w:rPr>
          <w:sz w:val="26"/>
          <w:szCs w:val="26"/>
          <w:highlight w:val="white"/>
        </w:rPr>
      </w:pPr>
    </w:p>
    <w:p w14:paraId="00000011" w14:textId="77777777" w:rsidR="00C2730A" w:rsidRDefault="00905D6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</w:t>
      </w:r>
      <w:r>
        <w:rPr>
          <w:sz w:val="26"/>
          <w:szCs w:val="26"/>
          <w:highlight w:val="white"/>
        </w:rPr>
        <w:t xml:space="preserve">ьтат:  выпадающий список “Требования к заказу” свёрнут </w:t>
      </w:r>
    </w:p>
    <w:p w14:paraId="00000012" w14:textId="77777777" w:rsidR="00C2730A" w:rsidRDefault="00C2730A">
      <w:pPr>
        <w:rPr>
          <w:sz w:val="26"/>
          <w:szCs w:val="26"/>
          <w:highlight w:val="white"/>
        </w:rPr>
      </w:pPr>
    </w:p>
    <w:p w14:paraId="00000013" w14:textId="77777777" w:rsidR="00C2730A" w:rsidRDefault="00C2730A">
      <w:pPr>
        <w:rPr>
          <w:sz w:val="26"/>
          <w:szCs w:val="26"/>
          <w:highlight w:val="white"/>
        </w:rPr>
      </w:pPr>
    </w:p>
    <w:p w14:paraId="00000014" w14:textId="77777777" w:rsidR="00C2730A" w:rsidRDefault="00905D6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14:paraId="00000015" w14:textId="77777777" w:rsidR="00C2730A" w:rsidRDefault="00905D6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6" w14:textId="77777777" w:rsidR="00C2730A" w:rsidRDefault="00C2730A">
      <w:pPr>
        <w:rPr>
          <w:sz w:val="26"/>
          <w:szCs w:val="26"/>
          <w:highlight w:val="white"/>
        </w:rPr>
      </w:pPr>
    </w:p>
    <w:p w14:paraId="00000017" w14:textId="77777777" w:rsidR="00C2730A" w:rsidRDefault="00905D6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14:paraId="00000018" w14:textId="77777777" w:rsidR="00C2730A" w:rsidRDefault="00C2730A">
      <w:pPr>
        <w:rPr>
          <w:sz w:val="26"/>
          <w:szCs w:val="26"/>
          <w:highlight w:val="white"/>
        </w:rPr>
      </w:pPr>
    </w:p>
    <w:p w14:paraId="00000019" w14:textId="77777777" w:rsidR="00C2730A" w:rsidRDefault="00C2730A">
      <w:pPr>
        <w:rPr>
          <w:b/>
          <w:sz w:val="26"/>
          <w:szCs w:val="26"/>
          <w:highlight w:val="white"/>
        </w:rPr>
      </w:pPr>
    </w:p>
    <w:p w14:paraId="0000001A" w14:textId="77777777" w:rsidR="00C2730A" w:rsidRDefault="00C2730A">
      <w:pPr>
        <w:rPr>
          <w:b/>
          <w:sz w:val="26"/>
          <w:szCs w:val="26"/>
          <w:highlight w:val="white"/>
        </w:rPr>
      </w:pPr>
    </w:p>
    <w:p w14:paraId="0000001B" w14:textId="77777777" w:rsidR="00C2730A" w:rsidRDefault="00C2730A">
      <w:pPr>
        <w:rPr>
          <w:sz w:val="26"/>
          <w:szCs w:val="26"/>
          <w:highlight w:val="white"/>
        </w:rPr>
      </w:pPr>
    </w:p>
    <w:sectPr w:rsidR="00C2730A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A4A"/>
    <w:multiLevelType w:val="multilevel"/>
    <w:tmpl w:val="8F8A187E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4610AE"/>
    <w:multiLevelType w:val="hybridMultilevel"/>
    <w:tmpl w:val="4C70F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55A5F"/>
    <w:multiLevelType w:val="multilevel"/>
    <w:tmpl w:val="76D2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730A"/>
    <w:rsid w:val="00905D68"/>
    <w:rsid w:val="00C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5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2023-04-16T07:27:00Z</dcterms:created>
  <dcterms:modified xsi:type="dcterms:W3CDTF">2023-04-16T07:28:00Z</dcterms:modified>
</cp:coreProperties>
</file>