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566.9291338582677" w:right="-607.7952755905511" w:firstLine="0"/>
        <w:jc w:val="center"/>
        <w:rPr>
          <w:b w:val="1"/>
          <w:sz w:val="46"/>
          <w:szCs w:val="46"/>
        </w:rPr>
      </w:pPr>
      <w:bookmarkStart w:colFirst="0" w:colLast="0" w:name="_tj54x5u21ygk" w:id="0"/>
      <w:bookmarkEnd w:id="0"/>
      <w:r w:rsidDel="00000000" w:rsidR="00000000" w:rsidRPr="00000000">
        <w:rPr>
          <w:b w:val="1"/>
          <w:sz w:val="46"/>
          <w:szCs w:val="4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1432088</wp:posOffset>
            </wp:positionH>
            <wp:positionV relativeFrom="page">
              <wp:posOffset>304800</wp:posOffset>
            </wp:positionV>
            <wp:extent cx="4525800" cy="1138067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800" cy="1138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480" w:lineRule="auto"/>
        <w:ind w:left="-566.9291338582677" w:right="-607.7952755905511" w:firstLine="0"/>
        <w:jc w:val="center"/>
        <w:rPr>
          <w:b w:val="1"/>
          <w:sz w:val="28"/>
          <w:szCs w:val="28"/>
        </w:rPr>
      </w:pPr>
      <w:bookmarkStart w:colFirst="0" w:colLast="0" w:name="_9exskrc0rvo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480" w:lineRule="auto"/>
        <w:ind w:left="-566.9291338582677" w:right="-607.7952755905511" w:firstLine="0"/>
        <w:jc w:val="center"/>
        <w:rPr>
          <w:b w:val="1"/>
          <w:color w:val="000000"/>
        </w:rPr>
      </w:pPr>
      <w:bookmarkStart w:colFirst="0" w:colLast="0" w:name="_58vr8wumrna2" w:id="2"/>
      <w:bookmarkEnd w:id="2"/>
      <w:r w:rsidDel="00000000" w:rsidR="00000000" w:rsidRPr="00000000">
        <w:rPr>
          <w:b w:val="1"/>
          <w:color w:val="000000"/>
          <w:rtl w:val="0"/>
        </w:rPr>
        <w:t xml:space="preserve"> Ingeniería Informática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before="480" w:line="480" w:lineRule="auto"/>
        <w:ind w:left="-566.9291338582677" w:right="-607.7952755905511" w:firstLine="0"/>
        <w:jc w:val="left"/>
        <w:rPr>
          <w:sz w:val="28"/>
          <w:szCs w:val="28"/>
        </w:rPr>
      </w:pPr>
      <w:bookmarkStart w:colFirst="0" w:colLast="0" w:name="_pawaax5nsmui" w:id="3"/>
      <w:bookmarkEnd w:id="3"/>
      <w:r w:rsidDel="00000000" w:rsidR="00000000" w:rsidRPr="00000000">
        <w:rPr>
          <w:sz w:val="28"/>
          <w:szCs w:val="28"/>
          <w:rtl w:val="0"/>
        </w:rPr>
        <w:t xml:space="preserve">Guia N°1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480" w:lineRule="auto"/>
        <w:ind w:left="-566.9291338582677" w:right="-607.7952755905511" w:firstLine="0"/>
        <w:rPr>
          <w:b w:val="1"/>
          <w:color w:val="000000"/>
        </w:rPr>
      </w:pPr>
      <w:bookmarkStart w:colFirst="0" w:colLast="0" w:name="_rheacxt9j73n" w:id="4"/>
      <w:bookmarkEnd w:id="4"/>
      <w:r w:rsidDel="00000000" w:rsidR="00000000" w:rsidRPr="00000000">
        <w:rPr>
          <w:b w:val="1"/>
          <w:color w:val="000000"/>
          <w:rtl w:val="0"/>
        </w:rPr>
        <w:t xml:space="preserve">Arquitectura de Computadoras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480" w:lineRule="auto"/>
        <w:ind w:left="-566.9291338582677" w:right="-607.7952755905511" w:firstLine="0"/>
        <w:rPr/>
      </w:pPr>
      <w:bookmarkStart w:colFirst="0" w:colLast="0" w:name="_fz66jxw2f1l9" w:id="5"/>
      <w:bookmarkEnd w:id="5"/>
      <w:r w:rsidDel="00000000" w:rsidR="00000000" w:rsidRPr="00000000">
        <w:rPr>
          <w:b w:val="1"/>
          <w:color w:val="000000"/>
          <w:rtl w:val="0"/>
        </w:rPr>
        <w:t xml:space="preserve">Año Académico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ind w:left="-566.9291338582677" w:right="-607.7952755905511" w:firstLine="0"/>
        <w:jc w:val="both"/>
        <w:rPr>
          <w:sz w:val="28"/>
          <w:szCs w:val="28"/>
        </w:rPr>
      </w:pPr>
      <w:bookmarkStart w:colFirst="0" w:colLast="0" w:name="_cih7qm5bokrd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Autor: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before="480" w:line="240" w:lineRule="auto"/>
        <w:ind w:left="720" w:right="-607.7952755905511" w:hanging="360"/>
        <w:jc w:val="both"/>
        <w:rPr>
          <w:color w:val="000000"/>
          <w:sz w:val="28"/>
          <w:szCs w:val="28"/>
        </w:rPr>
      </w:pPr>
      <w:bookmarkStart w:colFirst="0" w:colLast="0" w:name="_5eizsnoo5m7y" w:id="7"/>
      <w:bookmarkEnd w:id="7"/>
      <w:r w:rsidDel="00000000" w:rsidR="00000000" w:rsidRPr="00000000">
        <w:rPr>
          <w:sz w:val="28"/>
          <w:szCs w:val="28"/>
          <w:rtl w:val="0"/>
        </w:rPr>
        <w:t xml:space="preserve">Quinteros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1593679</wp:posOffset>
            </wp:positionV>
            <wp:extent cx="3886200" cy="1438275"/>
            <wp:effectExtent b="0" l="0" r="0" t="0"/>
            <wp:wrapTopAndBottom distB="114300" distT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cin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sum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co ) ;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^ b ^ cin ;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 a ^ b ) ;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TESTBENCH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1ps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 Nanosegundo / 1 Picosegundo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"ejercicio1.v"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Testbench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ejercicio1_tb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Declaración de las señales de entrada y de salida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A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B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cin;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sum;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Salida sum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co;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Instanciación del módulo or_gate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ejercicio1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.a(a),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A al módulo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.b(b),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B al módulo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.cin(cin),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cin al módulo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.sum(sum),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.co(co)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Generaciòn de combinaciones para las entradas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"ejercicio1_tb.vcd"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ejercicio1_tb);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Mostrar Cabecera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"Time | A | B | Cin | Sum | 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Aplicación de las combinaciones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 |  %b 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cin, sum, co);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Detener la simulación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124569</wp:posOffset>
            </wp:positionV>
            <wp:extent cx="7281863" cy="2120307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2120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serial_in,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q);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{serial_in, 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]};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desplaza a la derecha, entra serial_in en MSB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1">
      <w:pPr>
        <w:spacing w:after="240" w:before="240" w:lineRule="auto"/>
        <w:ind w:left="-1133.8582677165355" w:right="-891.259842519683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1ps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 Nanosegundo / 1 Picosegundo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"ejercicio2.v"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Testbench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ejercicio2_tb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Declaración de las señales de entrada y de salida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A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serial_in;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B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q;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Salida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Instanciación del módulo Shift_register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ejercicio2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.clk(clk),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clk al módulo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.serial_in(serial_in),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serial_in al módulo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.q(q)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Conecta q al módulo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Generaciòn de combinaciones para las entradas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"ejercicio2_tb.vcd"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ejercicio2_tb);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Mostrar Cabecera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"Time | Serial_in | clk | 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Aplicación de las combinaciones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serial_in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 %b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serial_in, clk, q);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Detener la simulación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E">
      <w:pPr>
        <w:spacing w:after="240" w:before="240" w:lineRule="auto"/>
        <w:ind w:left="-1133.8582677165355" w:right="-891.259842519683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323850</wp:posOffset>
            </wp:positionV>
            <wp:extent cx="7424738" cy="1739017"/>
            <wp:effectExtent b="0" l="0" r="0" t="0"/>
            <wp:wrapTopAndBottom distB="114300" distT="1143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1739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87907" cy="9191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907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data0,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data1,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data2,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data3,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sel,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y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(sel)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data0;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data1;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data2;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data3;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8'b0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30" w:lineRule="auto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TESTBENCH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1ps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 Nanosegundo / 1 Picosegundo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"ejercicio3.v"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Testbench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ejercicio3_tb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Declaración de las señales de entrada y de salida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data0;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data1;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data2;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data3;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sel;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de selección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y;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Salida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Instanciación del módulo Shift_register</w:t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ejercicio3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.data0(data0),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.data1(data1),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.data2(data2),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.data3(data3),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.sel(sel),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.y(y)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Generaciòn de combinaciones para las entradas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"ejercicio3_tb.vcd"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ejercicio3_tb);</w:t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//Mostrar Cabecera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"Time | Data0 | Data1 | Data2 | Data3 | Sel | 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Aplicación de las combinaciones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Caso 1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data0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8'b00000001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data1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8'b00000010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data2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8'b00000100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data3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8'b00001000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 | %b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data0, data1, data2, data3, sel, y);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Caso 2</w:t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 | %b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data0, data1, data2, data3, sel, y);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Caso 3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 | %b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data0, data1, data2, data3, sel, y);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Caso 4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 | %b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data0, data1, data2, data3, sel, y);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Detener la simulación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1571625</wp:posOffset>
            </wp:positionV>
            <wp:extent cx="7312535" cy="2380825"/>
            <wp:effectExtent b="0" l="0" r="0" t="0"/>
            <wp:wrapTopAndBottom distB="114300" distT="1143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2535" cy="238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reset,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q);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-687224</wp:posOffset>
            </wp:positionH>
            <wp:positionV relativeFrom="paragraph">
              <wp:posOffset>114300</wp:posOffset>
            </wp:positionV>
            <wp:extent cx="7105650" cy="902811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902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reset)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(reset)</w:t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reset asíncrono: Q -&gt; 0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d;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 flanco positivo de clk: capturar D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E0">
      <w:pPr>
        <w:spacing w:after="240" w:before="240" w:lineRule="auto"/>
        <w:ind w:left="-1133.8582677165355" w:right="-891.259842519683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-1133.8582677165355" w:right="-891.2598425196836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TESTBENCH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1ps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 Nanosegundo / 1 Picosegundo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"ejercicio4.v"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Testbench</w:t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ejercicio4_tb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Declaración de las señales de entrada y de salida</w:t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clk;    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d;      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reset;  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q;  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Instanciación del Multiplexor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ejercicio4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.clk(clk),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de reloj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.d(d),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d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.reset(reset),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Entrada de reseteo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.q(q)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Salida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Generador de reloj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clk;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Periodo de 10ns</w:t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Generaciòn de combinaciones para las entradas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"ejercicio4_tb.vcd"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ejercicio4_tb);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Mostrar Cabecera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"Time | clk | d | reset | 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Aplicación de las combinaciones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1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2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3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4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5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6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7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//Caso 8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clk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reset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Espera 10 unidades de tiempo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"%0t  | %b | %b | %b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clk, d, reset, q);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Detener la simulación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7088" cy="216693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-853911</wp:posOffset>
            </wp:positionH>
            <wp:positionV relativeFrom="paragraph">
              <wp:posOffset>2517604</wp:posOffset>
            </wp:positionV>
            <wp:extent cx="7441132" cy="2126038"/>
            <wp:effectExtent b="0" l="0" r="0" t="0"/>
            <wp:wrapTopAndBottom distB="114300" distT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132" cy="212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b,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opcode,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]result,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zero);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7291388" cy="1301640"/>
            <wp:effectExtent b="0" l="0" r="0" t="0"/>
            <wp:wrapSquare wrapText="bothSides" distB="114300" distT="114300" distL="114300" distR="11430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1301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(opcode)</w:t>
      </w:r>
    </w:p>
    <w:p w:rsidR="00000000" w:rsidDel="00000000" w:rsidP="00000000" w:rsidRDefault="00000000" w:rsidRPr="00000000" w14:paraId="00000125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Suma</w:t>
      </w:r>
    </w:p>
    <w:p w:rsidR="00000000" w:rsidDel="00000000" w:rsidP="00000000" w:rsidRDefault="00000000" w:rsidRPr="00000000" w14:paraId="00000126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Resta</w:t>
      </w:r>
    </w:p>
    <w:p w:rsidR="00000000" w:rsidDel="00000000" w:rsidP="00000000" w:rsidRDefault="00000000" w:rsidRPr="00000000" w14:paraId="00000127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AND</w:t>
      </w:r>
    </w:p>
    <w:p w:rsidR="00000000" w:rsidDel="00000000" w:rsidP="00000000" w:rsidRDefault="00000000" w:rsidRPr="00000000" w14:paraId="00000128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OR</w:t>
      </w:r>
    </w:p>
    <w:p w:rsidR="00000000" w:rsidDel="00000000" w:rsidP="00000000" w:rsidRDefault="00000000" w:rsidRPr="00000000" w14:paraId="00000129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Valor por defecto</w:t>
      </w:r>
    </w:p>
    <w:p w:rsidR="00000000" w:rsidDel="00000000" w:rsidP="00000000" w:rsidRDefault="00000000" w:rsidRPr="00000000" w14:paraId="0000012A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 w14:paraId="0000012B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Actualizar el flag de cero</w:t>
      </w:r>
    </w:p>
    <w:p w:rsidR="00000000" w:rsidDel="00000000" w:rsidP="00000000" w:rsidRDefault="00000000" w:rsidRPr="00000000" w14:paraId="0000012C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zero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//si result es cero -&gt; zero = 1, si result != 0 -&gt; zero = 0</w:t>
      </w:r>
    </w:p>
    <w:p w:rsidR="00000000" w:rsidDel="00000000" w:rsidP="00000000" w:rsidRDefault="00000000" w:rsidRPr="00000000" w14:paraId="0000012D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E">
      <w:pPr>
        <w:shd w:fill="1f1f1f" w:val="clear"/>
        <w:spacing w:after="240" w:before="240" w:line="330" w:lineRule="auto"/>
        <w:ind w:left="-1133.8582677165355" w:right="-891.2598425196836" w:firstLine="0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2F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TESTBENCH</w:t>
      </w:r>
    </w:p>
    <w:p w:rsidR="00000000" w:rsidDel="00000000" w:rsidP="00000000" w:rsidRDefault="00000000" w:rsidRPr="00000000" w14:paraId="00000130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1ps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 Nanosegundo / 1 Picosegundo</w:t>
      </w:r>
    </w:p>
    <w:p w:rsidR="00000000" w:rsidDel="00000000" w:rsidP="00000000" w:rsidRDefault="00000000" w:rsidRPr="00000000" w14:paraId="00000131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`include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"ejercicio6.v"</w:t>
      </w:r>
    </w:p>
    <w:p w:rsidR="00000000" w:rsidDel="00000000" w:rsidP="00000000" w:rsidRDefault="00000000" w:rsidRPr="00000000" w14:paraId="00000132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Testbench</w:t>
      </w:r>
    </w:p>
    <w:p w:rsidR="00000000" w:rsidDel="00000000" w:rsidP="00000000" w:rsidRDefault="00000000" w:rsidRPr="00000000" w14:paraId="00000133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ejercicio6_tb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Declaración de las señales de entrada y de salida</w:t>
      </w:r>
    </w:p>
    <w:p w:rsidR="00000000" w:rsidDel="00000000" w:rsidP="00000000" w:rsidRDefault="00000000" w:rsidRPr="00000000" w14:paraId="00000135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a;</w:t>
      </w:r>
    </w:p>
    <w:p w:rsidR="00000000" w:rsidDel="00000000" w:rsidP="00000000" w:rsidRDefault="00000000" w:rsidRPr="00000000" w14:paraId="00000136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b;</w:t>
      </w:r>
    </w:p>
    <w:p w:rsidR="00000000" w:rsidDel="00000000" w:rsidP="00000000" w:rsidRDefault="00000000" w:rsidRPr="00000000" w14:paraId="00000137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opcode;</w:t>
      </w:r>
    </w:p>
    <w:p w:rsidR="00000000" w:rsidDel="00000000" w:rsidP="00000000" w:rsidRDefault="00000000" w:rsidRPr="00000000" w14:paraId="00000138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result;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Salida</w:t>
      </w:r>
    </w:p>
    <w:p w:rsidR="00000000" w:rsidDel="00000000" w:rsidP="00000000" w:rsidRDefault="00000000" w:rsidRPr="00000000" w14:paraId="00000139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zero;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Flag de cero</w:t>
      </w:r>
    </w:p>
    <w:p w:rsidR="00000000" w:rsidDel="00000000" w:rsidP="00000000" w:rsidRDefault="00000000" w:rsidRPr="00000000" w14:paraId="0000013A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Instanciación del módulo ejercicio6</w:t>
      </w:r>
    </w:p>
    <w:p w:rsidR="00000000" w:rsidDel="00000000" w:rsidP="00000000" w:rsidRDefault="00000000" w:rsidRPr="00000000" w14:paraId="0000013B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ejercicio6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13C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.a(a),</w:t>
      </w:r>
    </w:p>
    <w:p w:rsidR="00000000" w:rsidDel="00000000" w:rsidP="00000000" w:rsidRDefault="00000000" w:rsidRPr="00000000" w14:paraId="0000013D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.b(b),</w:t>
      </w:r>
    </w:p>
    <w:p w:rsidR="00000000" w:rsidDel="00000000" w:rsidP="00000000" w:rsidRDefault="00000000" w:rsidRPr="00000000" w14:paraId="0000013E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.opcode(opcode),</w:t>
      </w:r>
    </w:p>
    <w:p w:rsidR="00000000" w:rsidDel="00000000" w:rsidP="00000000" w:rsidRDefault="00000000" w:rsidRPr="00000000" w14:paraId="0000013F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.result(result),</w:t>
      </w:r>
    </w:p>
    <w:p w:rsidR="00000000" w:rsidDel="00000000" w:rsidP="00000000" w:rsidRDefault="00000000" w:rsidRPr="00000000" w14:paraId="00000140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.zero(zero)</w:t>
      </w:r>
    </w:p>
    <w:p w:rsidR="00000000" w:rsidDel="00000000" w:rsidP="00000000" w:rsidRDefault="00000000" w:rsidRPr="00000000" w14:paraId="00000141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Generaciòn de combinaciones para las entradas</w:t>
      </w:r>
    </w:p>
    <w:p w:rsidR="00000000" w:rsidDel="00000000" w:rsidP="00000000" w:rsidRDefault="00000000" w:rsidRPr="00000000" w14:paraId="00000143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4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"ejercicio6_tb.vcd"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ejercicio6_tb);</w:t>
      </w:r>
    </w:p>
    <w:p w:rsidR="00000000" w:rsidDel="00000000" w:rsidP="00000000" w:rsidRDefault="00000000" w:rsidRPr="00000000" w14:paraId="00000146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"Time |   a   |   b   | opcode | result | zero"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Aplicación de combinaciones</w:t>
      </w:r>
    </w:p>
    <w:p w:rsidR="00000000" w:rsidDel="00000000" w:rsidP="00000000" w:rsidRDefault="00000000" w:rsidRPr="00000000" w14:paraId="00000149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opcode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"%4dns | %b | %b |  %b   | %b  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opcode, result, zero);</w:t>
      </w:r>
    </w:p>
    <w:p w:rsidR="00000000" w:rsidDel="00000000" w:rsidP="00000000" w:rsidRDefault="00000000" w:rsidRPr="00000000" w14:paraId="0000014A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opcode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"%4dns | %b | %b |  %b   | %b  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opcode, result, zero);</w:t>
      </w:r>
    </w:p>
    <w:p w:rsidR="00000000" w:rsidDel="00000000" w:rsidP="00000000" w:rsidRDefault="00000000" w:rsidRPr="00000000" w14:paraId="0000014B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opcode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"%4dns | %b | %b |  %b   | %b  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opcode, result, zero);</w:t>
      </w:r>
    </w:p>
    <w:p w:rsidR="00000000" w:rsidDel="00000000" w:rsidP="00000000" w:rsidRDefault="00000000" w:rsidRPr="00000000" w14:paraId="0000014C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4'b1100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4'b1010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opcode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"%4dns | %b | %b |  %b   | %b  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opcode, result, zero);</w:t>
      </w:r>
    </w:p>
    <w:p w:rsidR="00000000" w:rsidDel="00000000" w:rsidP="00000000" w:rsidRDefault="00000000" w:rsidRPr="00000000" w14:paraId="0000014D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4'b1111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4'b0000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opcode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"%4dns | %b | %b |  %b   | %b    | %b"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a, b, opcode, result, zero);</w:t>
      </w:r>
    </w:p>
    <w:p w:rsidR="00000000" w:rsidDel="00000000" w:rsidP="00000000" w:rsidRDefault="00000000" w:rsidRPr="00000000" w14:paraId="0000014E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Detener la simulación</w:t>
      </w:r>
    </w:p>
    <w:p w:rsidR="00000000" w:rsidDel="00000000" w:rsidP="00000000" w:rsidRDefault="00000000" w:rsidRPr="00000000" w14:paraId="0000014F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0">
      <w:pPr>
        <w:shd w:fill="1f1f1f" w:val="clear"/>
        <w:spacing w:after="240" w:before="240" w:line="330" w:lineRule="auto"/>
        <w:ind w:hanging="1133.8582677165355"/>
        <w:jc w:val="both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51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2450" cy="1819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96818" cy="29289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81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41260" cy="155399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260" cy="15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</w:t>
      </w:r>
    </w:p>
    <w:p w:rsidR="00000000" w:rsidDel="00000000" w:rsidP="00000000" w:rsidRDefault="00000000" w:rsidRPr="00000000" w14:paraId="00000173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174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se lee esto, y q se lee con el q[3:1]</w:t>
      </w:r>
    </w:p>
    <w:p w:rsidR="00000000" w:rsidDel="00000000" w:rsidP="00000000" w:rsidRDefault="00000000" w:rsidRPr="00000000" w14:paraId="00000176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6.</w:t>
      </w:r>
    </w:p>
    <w:p w:rsidR="00000000" w:rsidDel="00000000" w:rsidP="00000000" w:rsidRDefault="00000000" w:rsidRPr="00000000" w14:paraId="00000177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Diseña una ALU de 4 bits que realice las operaciones básicas: suma, resta, AND, OR entre dos</w:t>
      </w:r>
    </w:p>
    <w:p w:rsidR="00000000" w:rsidDel="00000000" w:rsidP="00000000" w:rsidRDefault="00000000" w:rsidRPr="00000000" w14:paraId="00000178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operandos de 4 bits (a y b), seleccionando la operación mediante una señal de 2 bits opcode. Salida</w:t>
      </w:r>
    </w:p>
    <w:p w:rsidR="00000000" w:rsidDel="00000000" w:rsidP="00000000" w:rsidRDefault="00000000" w:rsidRPr="00000000" w14:paraId="00000179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y flag de cero zero.</w:t>
      </w:r>
    </w:p>
    <w:p w:rsidR="00000000" w:rsidDel="00000000" w:rsidP="00000000" w:rsidRDefault="00000000" w:rsidRPr="00000000" w14:paraId="0000017A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6 grafico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ind w:hanging="1133.85826771653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7 (como hacer) y Ejercicio 5 (como hacer)(porque no me ejecuta el vvp, como hago cuando son varios módulos en un mismo archivo verilog)</w:t>
      </w:r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jc w:val="right"/>
      <w:rPr>
        <w:b w:val="1"/>
        <w:i w:val="1"/>
        <w:color w:val="666666"/>
      </w:rPr>
    </w:pPr>
    <w:r w:rsidDel="00000000" w:rsidR="00000000" w:rsidRPr="00000000">
      <w:rPr>
        <w:b w:val="1"/>
        <w:i w:val="1"/>
        <w:color w:val="666666"/>
        <w:rtl w:val="0"/>
      </w:rPr>
      <w:t xml:space="preserve">Página número </w:t>
    </w:r>
    <w:r w:rsidDel="00000000" w:rsidR="00000000" w:rsidRPr="00000000">
      <w:rPr>
        <w:b w:val="1"/>
        <w:i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480" w:lineRule="auto"/>
      <w:ind w:left="-566.9291338582677" w:right="-607.7952755905511"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8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