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Ejercicio: Sistema Básico de Gestión de Tareas Personales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Contexto:</w:t>
        <w:br w:type="textWrapping"/>
      </w:r>
      <w:r w:rsidDel="00000000" w:rsidR="00000000" w:rsidRPr="00000000">
        <w:rPr>
          <w:rtl w:val="0"/>
        </w:rPr>
        <w:t xml:space="preserve"> Imagina que trabajas en una pequeña startup y te han pedido desarrollar un sistema simple en Java para gestionar tareas personales. El sistema debe permitir: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tareas con una descripción y un estado (“pendiente” o “completada”).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Listar todas las tareas.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Marcar una tarea como completada.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tareas completadas.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Técnicos: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Debe usarse una </w:t>
      </w:r>
      <w:r w:rsidDel="00000000" w:rsidR="00000000" w:rsidRPr="00000000">
        <w:rPr>
          <w:b w:val="1"/>
          <w:rtl w:val="0"/>
        </w:rPr>
        <w:t xml:space="preserve">clase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Tarea</w:t>
      </w:r>
      <w:r w:rsidDel="00000000" w:rsidR="00000000" w:rsidRPr="00000000">
        <w:rPr>
          <w:rtl w:val="0"/>
        </w:rPr>
        <w:t xml:space="preserve"> con atributos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clase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GestorTareas</w:t>
      </w:r>
      <w:r w:rsidDel="00000000" w:rsidR="00000000" w:rsidRPr="00000000">
        <w:rPr>
          <w:rtl w:val="0"/>
        </w:rPr>
        <w:t xml:space="preserve"> que almacene las tareas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ArrayList&lt;Tarea&gt;</w:t>
      </w:r>
      <w:r w:rsidDel="00000000" w:rsidR="00000000" w:rsidRPr="00000000">
        <w:rPr>
          <w:rtl w:val="0"/>
        </w:rPr>
        <w:t xml:space="preserve"> y tenga métodos para cada funcionalidad.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que muestre un </w:t>
      </w:r>
      <w:r w:rsidDel="00000000" w:rsidR="00000000" w:rsidRPr="00000000">
        <w:rPr>
          <w:b w:val="1"/>
          <w:rtl w:val="0"/>
        </w:rPr>
        <w:t xml:space="preserve">menú</w:t>
      </w:r>
      <w:r w:rsidDel="00000000" w:rsidR="00000000" w:rsidRPr="00000000">
        <w:rPr>
          <w:rtl w:val="0"/>
        </w:rPr>
        <w:t xml:space="preserve"> en consola para que el usuario pueda elegir qué hacer.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bucles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) y </w:t>
      </w:r>
      <w:r w:rsidDel="00000000" w:rsidR="00000000" w:rsidRPr="00000000">
        <w:rPr>
          <w:b w:val="1"/>
          <w:rtl w:val="0"/>
        </w:rPr>
        <w:t xml:space="preserve">condicionales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 para controlar el flujo.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no se ingresen descripciones vacías.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(para puntos adicionales):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Permitir que el usuario guarde las tareas en un archivo de texto y las cargue al iniciar el programa.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en Git: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 en GitHub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gestor-tareas-java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Clonar el repositorio en su máquina local.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la estructura: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</w:p>
    <w:p w:rsidR="00000000" w:rsidDel="00000000" w:rsidP="00000000" w:rsidRDefault="00000000" w:rsidRPr="00000000" w14:paraId="00000013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Subir el código en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</w:t>
      </w:r>
      <w:r w:rsidDel="00000000" w:rsidR="00000000" w:rsidRPr="00000000">
        <w:rPr>
          <w:b w:val="1"/>
          <w:rtl w:val="0"/>
        </w:rPr>
        <w:t xml:space="preserve">mínimo 3 commits</w:t>
      </w:r>
      <w:r w:rsidDel="00000000" w:rsidR="00000000" w:rsidRPr="00000000">
        <w:rPr>
          <w:rtl w:val="0"/>
        </w:rPr>
        <w:t xml:space="preserve"> significativos: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crear clase Tarea y GestorTareas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implementar menú en main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 corregir validación de descripciones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Subir la URL del repositorio a la plataforma de entrega.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