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commentRangeStart w:id="0"/>
    <w:p w14:paraId="191EDC4D" w14:textId="77777777" w:rsidR="008F1E78" w:rsidRDefault="00B32491" w:rsidP="00A567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</w:pPr>
      <w:r>
        <w:fldChar w:fldCharType="begin"/>
      </w:r>
      <w:r>
        <w:instrText xml:space="preserve"> HYPERLINK "https://farmaciasdesimilares.com/WSAjaxHttps/MXFSWEBAJAXService.asmx/BuscarPredictivo" </w:instrText>
      </w:r>
      <w:r>
        <w:fldChar w:fldCharType="separate"/>
      </w:r>
      <w:r w:rsidR="008F1E78" w:rsidRPr="00162E40">
        <w:rPr>
          <w:rStyle w:val="Hipervnculo"/>
          <w:rFonts w:ascii="Consolas" w:eastAsia="Times New Roman" w:hAnsi="Consolas" w:cs="Times New Roman"/>
          <w:sz w:val="18"/>
          <w:szCs w:val="18"/>
          <w:lang w:eastAsia="es-MX"/>
        </w:rPr>
        <w:t>https://farmaciasdesimilares.com/WSAjaxHttps/MXFSWEBAJAXService.asmx/BuscarPredictivo</w:t>
      </w:r>
      <w:r>
        <w:rPr>
          <w:rStyle w:val="Hipervnculo"/>
          <w:rFonts w:ascii="Consolas" w:eastAsia="Times New Roman" w:hAnsi="Consolas" w:cs="Times New Roman"/>
          <w:sz w:val="18"/>
          <w:szCs w:val="18"/>
          <w:lang w:eastAsia="es-MX"/>
        </w:rPr>
        <w:fldChar w:fldCharType="end"/>
      </w:r>
      <w:commentRangeEnd w:id="0"/>
      <w:r w:rsidR="00165858">
        <w:rPr>
          <w:rStyle w:val="Refdecomentario"/>
        </w:rPr>
        <w:commentReference w:id="0"/>
      </w:r>
      <w:bookmarkStart w:id="1" w:name="_GoBack"/>
      <w:bookmarkEnd w:id="1"/>
    </w:p>
    <w:p w14:paraId="4FF6307E" w14:textId="77777777" w:rsidR="00A567CB" w:rsidRPr="00A567CB" w:rsidRDefault="00C30333" w:rsidP="00F47906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sz w:val="18"/>
          <w:szCs w:val="18"/>
          <w:lang w:eastAsia="es-MX"/>
        </w:rPr>
        <w:t xml:space="preserve">"{'texto':'" + </w:t>
      </w:r>
      <w:commentRangeStart w:id="2"/>
      <w:r w:rsidRPr="00C30333">
        <w:rPr>
          <w:rFonts w:ascii="Consolas" w:eastAsia="Times New Roman" w:hAnsi="Consolas" w:cs="Times New Roman"/>
          <w:sz w:val="18"/>
          <w:szCs w:val="18"/>
          <w:lang w:eastAsia="es-MX"/>
        </w:rPr>
        <w:t>texto</w:t>
      </w:r>
      <w:commentRangeEnd w:id="2"/>
      <w:r w:rsidR="00165858">
        <w:rPr>
          <w:rStyle w:val="Refdecomentario"/>
        </w:rPr>
        <w:commentReference w:id="2"/>
      </w:r>
      <w:r w:rsidRPr="00C30333">
        <w:rPr>
          <w:rFonts w:ascii="Consolas" w:eastAsia="Times New Roman" w:hAnsi="Consolas" w:cs="Times New Roman"/>
          <w:sz w:val="18"/>
          <w:szCs w:val="18"/>
          <w:lang w:eastAsia="es-MX"/>
        </w:rPr>
        <w:t xml:space="preserve"> + "'}"</w:t>
      </w:r>
    </w:p>
    <w:p w14:paraId="32AF264B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AparicionesEnBusqueda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commentRangeStart w:id="3"/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</w:t>
      </w:r>
      <w:commentRangeEnd w:id="3"/>
      <w:r w:rsidR="00165858">
        <w:rPr>
          <w:rStyle w:val="Refdecomentario"/>
        </w:rPr>
        <w:commentReference w:id="3"/>
      </w:r>
    </w:p>
    <w:p w14:paraId="045CE0E5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Calificacion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5</w:t>
      </w:r>
    </w:p>
    <w:p w14:paraId="7A2C55E7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Concentracion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"800,000 UI/2ML"</w:t>
      </w:r>
    </w:p>
    <w:p w14:paraId="11E87F46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FechaInclusion</w:t>
      </w:r>
      <w:proofErr w:type="spell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"/</w:t>
      </w:r>
      <w:proofErr w:type="gramStart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Date(</w:t>
      </w:r>
      <w:proofErr w:type="gram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946706400000)/"</w:t>
      </w:r>
    </w:p>
    <w:p w14:paraId="1F6759C1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IdProducto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"43"</w:t>
      </w:r>
    </w:p>
    <w:p w14:paraId="5AEAF2DD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Ingredientes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[2]</w:t>
      </w:r>
    </w:p>
    <w:p w14:paraId="0273F982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NombreProducto</w:t>
      </w:r>
      <w:proofErr w:type="spell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"BENCILPENICILINA PROCAINICA / BENCILPENICILINA CRISTALINA SUSP INYECTABLE"</w:t>
      </w:r>
    </w:p>
    <w:p w14:paraId="36378EF3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NombreSeccion</w:t>
      </w:r>
      <w:proofErr w:type="spell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"MEDICAMENTOS"</w:t>
      </w:r>
    </w:p>
    <w:p w14:paraId="0C73C5E4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Oferta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[0]</w:t>
      </w:r>
    </w:p>
    <w:p w14:paraId="507B7C7E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PrecioVenta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10</w:t>
      </w:r>
    </w:p>
    <w:p w14:paraId="2C63BE3F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Presentacion</w:t>
      </w:r>
      <w:proofErr w:type="spell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"AMPULA C/POLVO/AMPOLLETA C/DILUYENTE"</w:t>
      </w:r>
    </w:p>
    <w:p w14:paraId="098653E0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ProductoUnidadRegionalizada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808080"/>
          <w:sz w:val="18"/>
          <w:szCs w:val="18"/>
          <w:lang w:eastAsia="es-MX"/>
        </w:rPr>
        <w:t>null</w:t>
      </w:r>
      <w:proofErr w:type="spellEnd"/>
      <w:proofErr w:type="gramEnd"/>
    </w:p>
    <w:p w14:paraId="014C7BD1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esNuevo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false</w:t>
      </w:r>
      <w:proofErr w:type="spellEnd"/>
      <w:proofErr w:type="gramEnd"/>
    </w:p>
    <w:p w14:paraId="6E36A051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788</w:t>
      </w:r>
    </w:p>
    <w:p w14:paraId="40B147C0" w14:textId="77777777" w:rsidR="00A567CB" w:rsidRP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idSeccion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3</w:t>
      </w:r>
    </w:p>
    <w:p w14:paraId="6C1A6D95" w14:textId="77777777" w:rsidR="00A567CB" w:rsidRDefault="00A567CB" w:rsidP="00A56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urlImagen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[1]</w:t>
      </w:r>
    </w:p>
    <w:p w14:paraId="4CEAEF5B" w14:textId="77777777" w:rsidR="00A567CB" w:rsidRDefault="00B32491" w:rsidP="00A567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0" w:history="1">
        <w:r w:rsidR="00A567CB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https://farmaciasdesimilares.com/WSAjaxHttps/MXFSWEBAJAXService.asmx/Localizacion</w:t>
        </w:r>
      </w:hyperlink>
    </w:p>
    <w:p w14:paraId="6BED4435" w14:textId="77777777" w:rsidR="00C30333" w:rsidRDefault="00C30333" w:rsidP="00A567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"{'tipo':'" + 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type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"'}"</w:t>
      </w:r>
    </w:p>
    <w:p w14:paraId="085E9068" w14:textId="77777777" w:rsidR="00A567CB" w:rsidRPr="00A567CB" w:rsidRDefault="00A567CB" w:rsidP="00A56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abierto24</w:t>
      </w:r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hrs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false</w:t>
      </w:r>
      <w:proofErr w:type="gramEnd"/>
    </w:p>
    <w:p w14:paraId="2ED68FAB" w14:textId="77777777" w:rsidR="00A567CB" w:rsidRPr="00A567CB" w:rsidRDefault="00A567CB" w:rsidP="00A56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clave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"01    "</w:t>
      </w:r>
    </w:p>
    <w:p w14:paraId="78525B33" w14:textId="77777777" w:rsidR="00A567CB" w:rsidRPr="00A567CB" w:rsidRDefault="00A567CB" w:rsidP="00A56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idunidad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</w:t>
      </w:r>
    </w:p>
    <w:p w14:paraId="0A81A9B1" w14:textId="77777777" w:rsidR="00A567CB" w:rsidRPr="00A567CB" w:rsidRDefault="00A567CB" w:rsidP="00A56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latitud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19.36847</w:t>
      </w:r>
    </w:p>
    <w:p w14:paraId="2B57B003" w14:textId="77777777" w:rsidR="00A567CB" w:rsidRPr="00A567CB" w:rsidRDefault="00A567CB" w:rsidP="00A56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longitud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-</w:t>
      </w:r>
      <w:proofErr w:type="gramEnd"/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99.14294</w:t>
      </w:r>
    </w:p>
    <w:p w14:paraId="5E082C38" w14:textId="77777777" w:rsidR="008F1E78" w:rsidRPr="008F1E78" w:rsidRDefault="00A567CB" w:rsidP="008F1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unidad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"ANTILLAS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</w:t>
      </w:r>
    </w:p>
    <w:p w14:paraId="7A9544F8" w14:textId="77777777" w:rsidR="00A567CB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1" w:history="1">
        <w:r w:rsidR="00A567CB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https://farmaciasdesimilares.com/WSAjaxHttps/MXFSWEBAJAXService.asmx/LocalizacionDetalle</w:t>
        </w:r>
      </w:hyperlink>
    </w:p>
    <w:p w14:paraId="4B83DC1F" w14:textId="77777777" w:rsidR="00C30333" w:rsidRDefault="00C30333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idunidad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':'" + 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idunidad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"'}"</w:t>
      </w:r>
    </w:p>
    <w:p w14:paraId="1CA07F2F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abierto24</w:t>
      </w:r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hrs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false</w:t>
      </w:r>
      <w:proofErr w:type="gramEnd"/>
    </w:p>
    <w:p w14:paraId="543BF375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calle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"CLL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. JUSTINA"</w:t>
      </w:r>
    </w:p>
    <w:p w14:paraId="1AF7B0FD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clave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"FH0240"</w:t>
      </w:r>
    </w:p>
    <w:p w14:paraId="2B4D9973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colonia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"NATIVITAS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</w:t>
      </w:r>
    </w:p>
    <w:p w14:paraId="5B04ABD0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cp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"03500"</w:t>
      </w:r>
    </w:p>
    <w:p w14:paraId="5D403F00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entreCalles</w:t>
      </w:r>
      <w:proofErr w:type="spell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"ESQ. VIRGINIA / ELENA"</w:t>
      </w:r>
    </w:p>
    <w:p w14:paraId="04BDC72F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estado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"DISTRITO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FEDERAL"</w:t>
      </w:r>
    </w:p>
    <w:p w14:paraId="7F8F03ED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horario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"Lun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a </w:t>
      </w:r>
      <w:proofErr w:type="spellStart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Sab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8:00- 22:00 </w:t>
      </w:r>
      <w:proofErr w:type="spellStart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hrs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. </w:t>
      </w:r>
      <w:proofErr w:type="spellStart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Dom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de 09:00 a 21:00 </w:t>
      </w:r>
      <w:proofErr w:type="spellStart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hrs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."</w:t>
      </w:r>
    </w:p>
    <w:p w14:paraId="2C96A198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idunidad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2726</w:t>
      </w:r>
    </w:p>
    <w:p w14:paraId="29C21FDC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latitud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19.3798</w:t>
      </w:r>
    </w:p>
    <w:p w14:paraId="174CF405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longitud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-</w:t>
      </w:r>
      <w:proofErr w:type="gramEnd"/>
      <w:r w:rsidRPr="00A567CB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99.13811</w:t>
      </w:r>
    </w:p>
    <w:p w14:paraId="7E3A2706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municipio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"BENITO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JUAREZ                                     "</w:t>
      </w:r>
    </w:p>
    <w:p w14:paraId="17F80EC3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numero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"64"</w:t>
      </w:r>
    </w:p>
    <w:p w14:paraId="225B12CD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telefono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"01 800 911 6666"</w:t>
      </w:r>
    </w:p>
    <w:p w14:paraId="1AED12A6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tipoEstudio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[0]</w:t>
      </w:r>
    </w:p>
    <w:p w14:paraId="13F12B6C" w14:textId="77777777" w:rsidR="00A567CB" w:rsidRPr="00A567CB" w:rsidRDefault="00A567CB" w:rsidP="00A56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A567CB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unidad</w:t>
      </w:r>
      <w:r w:rsidRPr="00A567CB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"NATIVITAS</w:t>
      </w:r>
      <w:proofErr w:type="spellEnd"/>
      <w:r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1, BENITO JUAREZ"</w:t>
      </w:r>
    </w:p>
    <w:p w14:paraId="261B7BCB" w14:textId="77777777" w:rsidR="00A567CB" w:rsidRPr="008F1E78" w:rsidRDefault="00B32491" w:rsidP="008F1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2" w:history="1">
        <w:r w:rsidR="008F1E78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url:"www.farmaciasdesimilares.com.mx</w:t>
        </w:r>
      </w:hyperlink>
      <w:r w:rsidR="00A567CB" w:rsidRPr="00A567CB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</w:t>
      </w:r>
    </w:p>
    <w:p w14:paraId="0768DF02" w14:textId="77777777" w:rsidR="008F1E78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3" w:history="1">
        <w:r w:rsidR="008F1E78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https://farmaciasdesimilares.com/WSAjaxHttps/MXFSWEBAJAXService.asmx/ObtenerProductos</w:t>
        </w:r>
      </w:hyperlink>
    </w:p>
    <w:p w14:paraId="5D401569" w14:textId="77777777" w:rsidR="00C30333" w:rsidRDefault="00C30333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"{'familia':'" + tipo + "'}"</w:t>
      </w:r>
    </w:p>
    <w:p w14:paraId="7E823422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lastRenderedPageBreak/>
        <w:t>AparicionesEnBusqueda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808080"/>
          <w:sz w:val="18"/>
          <w:szCs w:val="18"/>
          <w:lang w:eastAsia="es-MX"/>
        </w:rPr>
        <w:t>null</w:t>
      </w:r>
      <w:proofErr w:type="spellEnd"/>
      <w:proofErr w:type="gramEnd"/>
    </w:p>
    <w:p w14:paraId="6416F822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Calificacion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5</w:t>
      </w:r>
    </w:p>
    <w:p w14:paraId="603A0CE3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Concentracion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"500MG/50MG"</w:t>
      </w:r>
    </w:p>
    <w:p w14:paraId="2E0D46D1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FechaInclusion</w:t>
      </w:r>
      <w:proofErr w:type="spell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"/</w:t>
      </w:r>
      <w:proofErr w:type="gramStart"/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Date(</w:t>
      </w:r>
      <w:proofErr w:type="gramEnd"/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946706400000)/"</w:t>
      </w:r>
    </w:p>
    <w:p w14:paraId="4E629E69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IdProducto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"1"</w:t>
      </w:r>
    </w:p>
    <w:p w14:paraId="3863FDDC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Ingredientes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[2]</w:t>
      </w:r>
    </w:p>
    <w:p w14:paraId="6F0EA0FC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NombreProducto</w:t>
      </w:r>
      <w:proofErr w:type="spell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"ACIDO NALIDIXICO / FENAZOPIRIDINA TAB"</w:t>
      </w:r>
    </w:p>
    <w:p w14:paraId="1F42C901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NombreSeccion</w:t>
      </w:r>
      <w:proofErr w:type="spell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"MEDICAMENTOS"</w:t>
      </w:r>
    </w:p>
    <w:p w14:paraId="6025DCBD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Oferta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[0]</w:t>
      </w:r>
    </w:p>
    <w:p w14:paraId="27923366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PrecioVenta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44</w:t>
      </w:r>
    </w:p>
    <w:p w14:paraId="2ECAA9BF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Presentacion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"20 TABLETAS"</w:t>
      </w:r>
    </w:p>
    <w:p w14:paraId="2FDEC820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ProductoUnidadRegionalizada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808080"/>
          <w:sz w:val="18"/>
          <w:szCs w:val="18"/>
          <w:lang w:eastAsia="es-MX"/>
        </w:rPr>
        <w:t>null</w:t>
      </w:r>
      <w:proofErr w:type="spellEnd"/>
      <w:proofErr w:type="gramEnd"/>
    </w:p>
    <w:p w14:paraId="10B02EE6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esNuevo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false</w:t>
      </w:r>
      <w:proofErr w:type="spellEnd"/>
      <w:proofErr w:type="gramEnd"/>
    </w:p>
    <w:p w14:paraId="5203D4AB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</w:t>
      </w:r>
    </w:p>
    <w:p w14:paraId="780276EA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idSeccion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3</w:t>
      </w:r>
    </w:p>
    <w:p w14:paraId="1198E433" w14:textId="77777777" w:rsidR="008F1E78" w:rsidRPr="008F1E78" w:rsidRDefault="008F1E78" w:rsidP="008F1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urlImagen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[1]</w:t>
      </w:r>
    </w:p>
    <w:p w14:paraId="31772F4D" w14:textId="77777777" w:rsidR="008F1E78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4" w:history="1">
        <w:r w:rsidR="008F1E78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https://farmaciasdesimilares.com/WSAjaxHttps/MXFSWEBAJAXService.asmx/ObtenerProductosPorID</w:t>
        </w:r>
      </w:hyperlink>
    </w:p>
    <w:p w14:paraId="445E6E58" w14:textId="77777777" w:rsidR="00C30333" w:rsidRDefault="00C30333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"{'id':'" + id + "'}"</w:t>
      </w:r>
    </w:p>
    <w:p w14:paraId="75BC09D8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AparicionesEnBusqueda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808080"/>
          <w:sz w:val="18"/>
          <w:szCs w:val="18"/>
          <w:lang w:eastAsia="es-MX"/>
        </w:rPr>
        <w:t>null</w:t>
      </w:r>
      <w:proofErr w:type="spellEnd"/>
      <w:proofErr w:type="gramEnd"/>
    </w:p>
    <w:p w14:paraId="49D2A88B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Calificacion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5</w:t>
      </w:r>
    </w:p>
    <w:p w14:paraId="3198A6C0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Concentracion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"100MG"</w:t>
      </w:r>
    </w:p>
    <w:p w14:paraId="4841EDD0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FechaInclusion</w:t>
      </w:r>
      <w:proofErr w:type="spell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"/</w:t>
      </w:r>
      <w:proofErr w:type="gramStart"/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Date(</w:t>
      </w:r>
      <w:proofErr w:type="gramEnd"/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946706400000)/"</w:t>
      </w:r>
    </w:p>
    <w:p w14:paraId="244D2B24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IdProducto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"100"</w:t>
      </w:r>
    </w:p>
    <w:p w14:paraId="3F7CD11B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Ingredientes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[1]</w:t>
      </w:r>
    </w:p>
    <w:p w14:paraId="326EC829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NombreProducto</w:t>
      </w:r>
      <w:proofErr w:type="spell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"FENAZOPIRIDINA TAB"</w:t>
      </w:r>
    </w:p>
    <w:p w14:paraId="5F018E15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NombreSeccion</w:t>
      </w:r>
      <w:proofErr w:type="spell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"MEDICAMENTOS"</w:t>
      </w:r>
    </w:p>
    <w:p w14:paraId="59B49684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Oferta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[0]</w:t>
      </w:r>
    </w:p>
    <w:p w14:paraId="7FFF2C74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PrecioVenta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22</w:t>
      </w:r>
    </w:p>
    <w:p w14:paraId="7B594A8F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Presentacion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"20 TABLETAS"</w:t>
      </w:r>
    </w:p>
    <w:p w14:paraId="2B8E49DC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ProductoUnidadRegionalizada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[0]</w:t>
      </w:r>
    </w:p>
    <w:p w14:paraId="0CB444C8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esNuevo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false</w:t>
      </w:r>
      <w:proofErr w:type="spellEnd"/>
      <w:proofErr w:type="gramEnd"/>
    </w:p>
    <w:p w14:paraId="7ABF678C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3</w:t>
      </w:r>
    </w:p>
    <w:p w14:paraId="1BF45D39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idSeccion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F1E78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3</w:t>
      </w:r>
    </w:p>
    <w:p w14:paraId="08A914D3" w14:textId="77777777" w:rsidR="008F1E78" w:rsidRPr="008F1E78" w:rsidRDefault="008F1E78" w:rsidP="008F1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F1E78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urlImagen</w:t>
      </w:r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:Array</w:t>
      </w:r>
      <w:proofErr w:type="spellEnd"/>
      <w:proofErr w:type="gramEnd"/>
      <w:r w:rsidRPr="008F1E78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[1]</w:t>
      </w:r>
    </w:p>
    <w:p w14:paraId="59909035" w14:textId="77777777" w:rsidR="008F1E78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5" w:history="1">
        <w:r w:rsidR="00C30333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https://farmaciasdesimilares.com/WSAjaxHttps/MXFSWEBAJAXService.asmx/CalificacionComentarioPorId</w:t>
        </w:r>
      </w:hyperlink>
    </w:p>
    <w:p w14:paraId="19F92BE1" w14:textId="77777777" w:rsidR="00C30333" w:rsidRDefault="00C30333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"{'id':'" + 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calificaId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"','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votacion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':'" + 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votacion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"','comentario':'" + 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calificaComentario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"'}"</w:t>
      </w:r>
    </w:p>
    <w:p w14:paraId="07151C6D" w14:textId="77777777" w:rsidR="00C30333" w:rsidRPr="00C30333" w:rsidRDefault="00C30333" w:rsidP="00C3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filas</w:t>
      </w: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C30333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</w:t>
      </w:r>
    </w:p>
    <w:p w14:paraId="4FF0323A" w14:textId="77777777" w:rsidR="00C30333" w:rsidRPr="00C30333" w:rsidRDefault="00C30333" w:rsidP="00C3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id</w:t>
      </w: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C30333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3669</w:t>
      </w:r>
    </w:p>
    <w:p w14:paraId="4CC3B07D" w14:textId="77777777" w:rsidR="00C30333" w:rsidRPr="00C30333" w:rsidRDefault="00C30333" w:rsidP="00C303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promedio</w:t>
      </w: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C30333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4</w:t>
      </w:r>
    </w:p>
    <w:p w14:paraId="0A5687F3" w14:textId="77777777" w:rsidR="00C30333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6" w:history="1">
        <w:r w:rsidR="00C30333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https://farmaciasdesimilares.com/WSAjaxHttps/MXFSWEBAJAXService.asmx/Contacto</w:t>
        </w:r>
      </w:hyperlink>
    </w:p>
    <w:p w14:paraId="34AA3544" w14:textId="77777777" w:rsidR="00C30333" w:rsidRDefault="00C30333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"{'nombre':'" + nombre + "','mail':'" + mail + "','asunto':'" + asunto + "', '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paginaOrigen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':'" + 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paginaOrigen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"','comentarios':'" + comentarios + "','estado':'" + estado + "', '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telefono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':'" + </w:t>
      </w:r>
      <w:proofErr w:type="spellStart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telefono</w:t>
      </w:r>
      <w:proofErr w:type="spellEnd"/>
      <w:r w:rsidRPr="00C30333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"'}"</w:t>
      </w:r>
    </w:p>
    <w:p w14:paraId="00CA5031" w14:textId="77777777" w:rsidR="00C30333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7" w:history="1">
        <w:r w:rsidR="008E19A7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https://farmaciasdesimilares.com/WSAjaxHttps/MXFSWEBAJAXService.asmx/ComentarioConsulta</w:t>
        </w:r>
      </w:hyperlink>
    </w:p>
    <w:p w14:paraId="6C731D26" w14:textId="77777777" w:rsidR="008E19A7" w:rsidRDefault="008E19A7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</w:t>
      </w:r>
      <w:proofErr w:type="spellStart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urlRelativo</w:t>
      </w:r>
      <w:proofErr w:type="spellEnd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':'" + </w:t>
      </w:r>
      <w:proofErr w:type="spellStart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url</w:t>
      </w:r>
      <w:proofErr w:type="spellEnd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"','inicio':'" + inicio + "','cuantos':'" + cuantos + "'}"</w:t>
      </w:r>
    </w:p>
    <w:p w14:paraId="1732213C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lastRenderedPageBreak/>
        <w:t>C_dislike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9</w:t>
      </w:r>
    </w:p>
    <w:p w14:paraId="7931C57F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C_like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0</w:t>
      </w:r>
    </w:p>
    <w:p w14:paraId="05729D04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proofErr w:type="gramStart"/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aprobado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true</w:t>
      </w:r>
      <w:proofErr w:type="spellEnd"/>
      <w:proofErr w:type="gramEnd"/>
    </w:p>
    <w:p w14:paraId="18FE49F1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clave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6486</w:t>
      </w:r>
    </w:p>
    <w:p w14:paraId="6E6771D3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clavePadre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6486</w:t>
      </w:r>
    </w:p>
    <w:p w14:paraId="11868C3D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fecha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"/</w:t>
      </w:r>
      <w:proofErr w:type="gram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Date(</w:t>
      </w:r>
      <w:proofErr w:type="gram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1459705695043)/"</w:t>
      </w:r>
    </w:p>
    <w:p w14:paraId="71BEB8E1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nombre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</w:t>
      </w:r>
      <w:proofErr w:type="spell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Sra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. Alma </w:t>
      </w:r>
      <w:proofErr w:type="spell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Diaz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</w:t>
      </w:r>
    </w:p>
    <w:p w14:paraId="3CC77CD6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posicion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1C00CF"/>
          <w:sz w:val="18"/>
          <w:szCs w:val="18"/>
          <w:lang w:eastAsia="es-MX"/>
        </w:rPr>
        <w:t>1</w:t>
      </w:r>
    </w:p>
    <w:p w14:paraId="4C0CE333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texto</w:t>
      </w: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"Tengo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a mi hija de 15 años que mide 1.62 y pesa 63 kg. es deportista de alto rendimiento, pero </w:t>
      </w:r>
      <w:proofErr w:type="spell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ultimamente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le ha dado por comer de </w:t>
      </w:r>
      <w:proofErr w:type="spell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mas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. Quisiera saber si llamando a ese </w:t>
      </w:r>
      <w:proofErr w:type="spell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numero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de </w:t>
      </w:r>
      <w:proofErr w:type="spell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telefono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puedo tener ayuda profesional para que le determinen alguna dieta para mejorar su rendimiento deportivo Gracias."</w:t>
      </w:r>
    </w:p>
    <w:p w14:paraId="257503FB" w14:textId="77777777" w:rsidR="008E19A7" w:rsidRPr="008E19A7" w:rsidRDefault="008E19A7" w:rsidP="008E1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proofErr w:type="spellStart"/>
      <w:r w:rsidRPr="008E19A7">
        <w:rPr>
          <w:rFonts w:ascii="Consolas" w:eastAsia="Times New Roman" w:hAnsi="Consolas" w:cs="Times New Roman"/>
          <w:color w:val="881391"/>
          <w:sz w:val="18"/>
          <w:szCs w:val="18"/>
          <w:lang w:eastAsia="es-MX"/>
        </w:rPr>
        <w:t>urlRelativoPadre</w:t>
      </w:r>
      <w:proofErr w:type="spellEnd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:</w:t>
      </w:r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"/temas/</w:t>
      </w:r>
      <w:proofErr w:type="spellStart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>Sientete</w:t>
      </w:r>
      <w:proofErr w:type="spellEnd"/>
      <w:r w:rsidRPr="008E19A7">
        <w:rPr>
          <w:rFonts w:ascii="Consolas" w:eastAsia="Times New Roman" w:hAnsi="Consolas" w:cs="Times New Roman"/>
          <w:color w:val="C41A16"/>
          <w:sz w:val="18"/>
          <w:szCs w:val="18"/>
          <w:lang w:eastAsia="es-MX"/>
        </w:rPr>
        <w:t xml:space="preserve"> ligero"</w:t>
      </w:r>
    </w:p>
    <w:p w14:paraId="15266F9B" w14:textId="77777777" w:rsidR="008E19A7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8" w:history="1">
        <w:r w:rsidR="008E19A7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https://farmaciasdesimilares.com/WSAjaxHttps/MXFSWEBAJAXService.asmx/ComentarioLike</w:t>
        </w:r>
      </w:hyperlink>
    </w:p>
    <w:p w14:paraId="7E94425B" w14:textId="77777777" w:rsidR="008E19A7" w:rsidRDefault="008E19A7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"{'clave':'" + clave + "'}"</w:t>
      </w:r>
    </w:p>
    <w:p w14:paraId="18C28DFA" w14:textId="77777777" w:rsidR="008E19A7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19" w:history="1">
        <w:r w:rsidR="008E19A7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https://farmaciasdesimilares.com/WSAjaxHttps/MXFSWEBAJAXService.asmx/ComentarioDisLike</w:t>
        </w:r>
      </w:hyperlink>
    </w:p>
    <w:p w14:paraId="7ACD7F77" w14:textId="77777777" w:rsidR="008E19A7" w:rsidRDefault="008E19A7" w:rsidP="008E19A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"{'clave':'" + clave + "'}"</w:t>
      </w:r>
    </w:p>
    <w:p w14:paraId="389FFBA8" w14:textId="77777777" w:rsidR="008E19A7" w:rsidRDefault="00B32491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hyperlink r:id="rId20" w:history="1">
        <w:r w:rsidR="008E19A7" w:rsidRPr="00162E40">
          <w:rPr>
            <w:rStyle w:val="Hipervnculo"/>
            <w:rFonts w:ascii="Consolas" w:eastAsia="Times New Roman" w:hAnsi="Consolas" w:cs="Times New Roman"/>
            <w:sz w:val="18"/>
            <w:szCs w:val="18"/>
            <w:lang w:eastAsia="es-MX"/>
          </w:rPr>
          <w:t>https://farmaciasdesimilares.com/WSAjaxHttps/MXFSWEBAJAXService.asmx/ComentarioInsertar</w:t>
        </w:r>
      </w:hyperlink>
    </w:p>
    <w:p w14:paraId="6C862695" w14:textId="77777777" w:rsidR="008E19A7" w:rsidRDefault="008E19A7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"{'nombre':'" + nombre + "','texto':'" + texto + "','</w:t>
      </w:r>
      <w:proofErr w:type="spellStart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urlRelativo</w:t>
      </w:r>
      <w:proofErr w:type="spellEnd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':'" + </w:t>
      </w:r>
      <w:proofErr w:type="spellStart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urlRelativo</w:t>
      </w:r>
      <w:proofErr w:type="spellEnd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 xml:space="preserve"> + "', '</w:t>
      </w:r>
      <w:proofErr w:type="spellStart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comentarioPadre</w:t>
      </w:r>
      <w:proofErr w:type="spellEnd"/>
      <w:r w:rsidRPr="008E19A7"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  <w:t>':'" + padre + "'}"</w:t>
      </w:r>
    </w:p>
    <w:p w14:paraId="71831810" w14:textId="77777777" w:rsidR="008E19A7" w:rsidRPr="008E19A7" w:rsidRDefault="008E19A7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u w:val="single"/>
          <w:lang w:eastAsia="es-MX"/>
        </w:rPr>
      </w:pPr>
    </w:p>
    <w:p w14:paraId="4D3F1A6B" w14:textId="77777777" w:rsidR="00C30333" w:rsidRPr="00A567CB" w:rsidRDefault="00C30333" w:rsidP="008F1E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</w:p>
    <w:p w14:paraId="08E55769" w14:textId="77777777" w:rsidR="00C3181E" w:rsidRDefault="00B32491"/>
    <w:sectPr w:rsidR="00C31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driguez Villicaña Martin Alejandro" w:date="2016-08-30T10:54:00Z" w:initials="RVMA">
    <w:p w14:paraId="251FEB49" w14:textId="77777777" w:rsidR="00165858" w:rsidRPr="00165858" w:rsidRDefault="00165858" w:rsidP="00165858">
      <w:pPr>
        <w:spacing w:after="100" w:afterAutospacing="1" w:line="240" w:lineRule="auto"/>
        <w:rPr>
          <w:rFonts w:ascii="Consolas" w:eastAsia="Times New Roman" w:hAnsi="Consolas" w:cs="Times New Roman"/>
          <w:color w:val="2F5496" w:themeColor="accent5" w:themeShade="BF"/>
          <w:sz w:val="18"/>
          <w:szCs w:val="18"/>
          <w:lang w:eastAsia="es-MX"/>
        </w:rPr>
      </w:pPr>
      <w:r>
        <w:rPr>
          <w:rStyle w:val="Refdecomentario"/>
        </w:rPr>
        <w:annotationRef/>
      </w:r>
      <w:proofErr w:type="spellStart"/>
      <w:r w:rsidRPr="00165858">
        <w:rPr>
          <w:rFonts w:ascii="Consolas" w:eastAsia="Times New Roman" w:hAnsi="Consolas" w:cs="Times New Roman"/>
          <w:sz w:val="18"/>
          <w:szCs w:val="18"/>
          <w:lang w:eastAsia="es-MX"/>
        </w:rPr>
        <w:t>Url</w:t>
      </w:r>
      <w:proofErr w:type="spellEnd"/>
      <w:r w:rsidRPr="00165858">
        <w:rPr>
          <w:rFonts w:ascii="Consolas" w:eastAsia="Times New Roman" w:hAnsi="Consolas" w:cs="Times New Roman"/>
          <w:sz w:val="18"/>
          <w:szCs w:val="18"/>
          <w:lang w:eastAsia="es-MX"/>
        </w:rPr>
        <w:t xml:space="preserve"> de servicio</w:t>
      </w:r>
    </w:p>
    <w:p w14:paraId="5492102F" w14:textId="77777777" w:rsidR="00165858" w:rsidRDefault="00165858">
      <w:pPr>
        <w:pStyle w:val="Textocomentario"/>
      </w:pPr>
    </w:p>
  </w:comment>
  <w:comment w:id="2" w:author="Rodriguez Villicaña Martin Alejandro" w:date="2016-08-30T10:55:00Z" w:initials="RVMA">
    <w:p w14:paraId="0283AB8D" w14:textId="77777777" w:rsidR="00165858" w:rsidRPr="00165858" w:rsidRDefault="00165858" w:rsidP="00165858">
      <w:pPr>
        <w:spacing w:after="100" w:afterAutospacing="1" w:line="240" w:lineRule="auto"/>
        <w:rPr>
          <w:rFonts w:ascii="Consolas" w:eastAsia="Times New Roman" w:hAnsi="Consolas" w:cs="Times New Roman"/>
          <w:color w:val="2E74B5" w:themeColor="accent1" w:themeShade="BF"/>
          <w:sz w:val="18"/>
          <w:szCs w:val="18"/>
          <w:u w:val="single"/>
          <w:lang w:eastAsia="es-MX"/>
        </w:rPr>
      </w:pPr>
      <w:r>
        <w:rPr>
          <w:rStyle w:val="Refdecomentario"/>
        </w:rPr>
        <w:annotationRef/>
      </w:r>
      <w:r w:rsidRPr="002B747D">
        <w:rPr>
          <w:rFonts w:ascii="Consolas" w:eastAsia="Times New Roman" w:hAnsi="Consolas" w:cs="Times New Roman"/>
          <w:sz w:val="18"/>
          <w:szCs w:val="18"/>
          <w:lang w:eastAsia="es-MX"/>
        </w:rPr>
        <w:t>Parámetro</w:t>
      </w:r>
      <w:r>
        <w:rPr>
          <w:rFonts w:ascii="Consolas" w:eastAsia="Times New Roman" w:hAnsi="Consolas" w:cs="Times New Roman"/>
          <w:sz w:val="18"/>
          <w:szCs w:val="18"/>
          <w:lang w:eastAsia="es-MX"/>
        </w:rPr>
        <w:t>s que se envían al servicio</w:t>
      </w:r>
    </w:p>
    <w:p w14:paraId="1058F6D9" w14:textId="77777777" w:rsidR="00165858" w:rsidRDefault="00165858">
      <w:pPr>
        <w:pStyle w:val="Textocomentario"/>
      </w:pPr>
    </w:p>
  </w:comment>
  <w:comment w:id="3" w:author="Rodriguez Villicaña Martin Alejandro" w:date="2016-08-30T10:55:00Z" w:initials="RVMA">
    <w:p w14:paraId="4002A645" w14:textId="77777777" w:rsidR="00165858" w:rsidRPr="00165858" w:rsidRDefault="00165858" w:rsidP="00165858">
      <w:pPr>
        <w:spacing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s-MX"/>
        </w:rPr>
      </w:pPr>
      <w:r>
        <w:rPr>
          <w:rStyle w:val="Refdecomentario"/>
        </w:rPr>
        <w:annotationRef/>
      </w:r>
      <w:r w:rsidRPr="00165858">
        <w:rPr>
          <w:rFonts w:ascii="Consolas" w:eastAsia="Times New Roman" w:hAnsi="Consolas" w:cs="Times New Roman"/>
          <w:sz w:val="18"/>
          <w:szCs w:val="18"/>
          <w:lang w:eastAsia="es-MX"/>
        </w:rPr>
        <w:t>Pará</w:t>
      </w:r>
      <w:r w:rsidRPr="00165858">
        <w:rPr>
          <w:rFonts w:ascii="Consolas" w:eastAsia="Times New Roman" w:hAnsi="Consolas" w:cs="Times New Roman"/>
          <w:sz w:val="18"/>
          <w:szCs w:val="18"/>
          <w:lang w:eastAsia="es-MX"/>
        </w:rPr>
        <w:t>metros que devuelve el servicio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92102F" w15:done="0"/>
  <w15:commentEx w15:paraId="1058F6D9" w15:done="0"/>
  <w15:commentEx w15:paraId="4002A64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62F1C" w14:textId="77777777" w:rsidR="00B32491" w:rsidRDefault="00B32491" w:rsidP="002B747D">
      <w:pPr>
        <w:spacing w:after="0" w:line="240" w:lineRule="auto"/>
      </w:pPr>
      <w:r>
        <w:separator/>
      </w:r>
    </w:p>
  </w:endnote>
  <w:endnote w:type="continuationSeparator" w:id="0">
    <w:p w14:paraId="7FF9C6DE" w14:textId="77777777" w:rsidR="00B32491" w:rsidRDefault="00B32491" w:rsidP="002B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B2917" w14:textId="77777777" w:rsidR="00B32491" w:rsidRDefault="00B32491" w:rsidP="002B747D">
      <w:pPr>
        <w:spacing w:after="0" w:line="240" w:lineRule="auto"/>
      </w:pPr>
      <w:r>
        <w:separator/>
      </w:r>
    </w:p>
  </w:footnote>
  <w:footnote w:type="continuationSeparator" w:id="0">
    <w:p w14:paraId="287DFB90" w14:textId="77777777" w:rsidR="00B32491" w:rsidRDefault="00B32491" w:rsidP="002B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64E"/>
    <w:multiLevelType w:val="multilevel"/>
    <w:tmpl w:val="FEE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C3EC1"/>
    <w:multiLevelType w:val="multilevel"/>
    <w:tmpl w:val="7CAE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D5BE4"/>
    <w:multiLevelType w:val="multilevel"/>
    <w:tmpl w:val="20EE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3391E"/>
    <w:multiLevelType w:val="multilevel"/>
    <w:tmpl w:val="D76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06702"/>
    <w:multiLevelType w:val="multilevel"/>
    <w:tmpl w:val="E6C8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B658E"/>
    <w:multiLevelType w:val="hybridMultilevel"/>
    <w:tmpl w:val="CE762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A622A"/>
    <w:multiLevelType w:val="hybridMultilevel"/>
    <w:tmpl w:val="2F206434"/>
    <w:lvl w:ilvl="0" w:tplc="3B988210">
      <w:start w:val="1"/>
      <w:numFmt w:val="decimal"/>
      <w:lvlText w:val="%1."/>
      <w:lvlJc w:val="left"/>
      <w:pPr>
        <w:ind w:left="720" w:hanging="360"/>
      </w:pPr>
      <w:rPr>
        <w:rFonts w:hint="default"/>
        <w:color w:val="88139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31285"/>
    <w:multiLevelType w:val="multilevel"/>
    <w:tmpl w:val="6C88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E732A"/>
    <w:multiLevelType w:val="multilevel"/>
    <w:tmpl w:val="B7D0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driguez Villicaña Martin Alejandro">
    <w15:presenceInfo w15:providerId="AD" w15:userId="S-1-5-21-1715567821-602609370-839522115-37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CB"/>
    <w:rsid w:val="00165858"/>
    <w:rsid w:val="00197DEC"/>
    <w:rsid w:val="001E5C83"/>
    <w:rsid w:val="002B747D"/>
    <w:rsid w:val="00343E0F"/>
    <w:rsid w:val="008E19A7"/>
    <w:rsid w:val="008F1E78"/>
    <w:rsid w:val="00A567CB"/>
    <w:rsid w:val="00B32491"/>
    <w:rsid w:val="00C30333"/>
    <w:rsid w:val="00E46E9A"/>
    <w:rsid w:val="00E60E85"/>
    <w:rsid w:val="00F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3326"/>
  <w15:chartTrackingRefBased/>
  <w15:docId w15:val="{4DB2BF7E-6459-46E6-9258-7FAA4A7D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ame">
    <w:name w:val="name"/>
    <w:basedOn w:val="Fuentedeprrafopredeter"/>
    <w:rsid w:val="00A567CB"/>
  </w:style>
  <w:style w:type="character" w:customStyle="1" w:styleId="object-properties-section-separator">
    <w:name w:val="object-properties-section-separator"/>
    <w:basedOn w:val="Fuentedeprrafopredeter"/>
    <w:rsid w:val="00A567CB"/>
  </w:style>
  <w:style w:type="character" w:customStyle="1" w:styleId="value">
    <w:name w:val="value"/>
    <w:basedOn w:val="Fuentedeprrafopredeter"/>
    <w:rsid w:val="00A567CB"/>
  </w:style>
  <w:style w:type="character" w:styleId="Hipervnculo">
    <w:name w:val="Hyperlink"/>
    <w:basedOn w:val="Fuentedeprrafopredeter"/>
    <w:uiPriority w:val="99"/>
    <w:unhideWhenUsed/>
    <w:rsid w:val="00A567C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7DE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B74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B74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B74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B747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658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58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58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58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585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farmaciasdesimilares.com/WSAjaxHttps/MXFSWEBAJAXService.asmx/ObtenerProductos" TargetMode="External"/><Relationship Id="rId18" Type="http://schemas.openxmlformats.org/officeDocument/2006/relationships/hyperlink" Target="https://farmaciasdesimilares.com/WSAjaxHttps/MXFSWEBAJAXService.asmx/ComentarioLik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%22www.farmaciasdesimilares.com.mx" TargetMode="External"/><Relationship Id="rId17" Type="http://schemas.openxmlformats.org/officeDocument/2006/relationships/hyperlink" Target="https://farmaciasdesimilares.com/WSAjaxHttps/MXFSWEBAJAXService.asmx/ComentarioConsul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rmaciasdesimilares.com/WSAjaxHttps/MXFSWEBAJAXService.asmx/Contacto" TargetMode="External"/><Relationship Id="rId20" Type="http://schemas.openxmlformats.org/officeDocument/2006/relationships/hyperlink" Target="https://farmaciasdesimilares.com/WSAjaxHttps/MXFSWEBAJAXService.asmx/ComentarioInsert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rmaciasdesimilares.com/WSAjaxHttps/MXFSWEBAJAXService.asmx/LocalizacionDetal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rmaciasdesimilares.com/WSAjaxHttps/MXFSWEBAJAXService.asmx/CalificacionComentarioPorI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rmaciasdesimilares.com/WSAjaxHttps/MXFSWEBAJAXService.asmx/Localizacion" TargetMode="External"/><Relationship Id="rId19" Type="http://schemas.openxmlformats.org/officeDocument/2006/relationships/hyperlink" Target="https://farmaciasdesimilares.com/WSAjaxHttps/MXFSWEBAJAXService.asmx/ComentarioDisLik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farmaciasdesimilares.com/WSAjaxHttps/MXFSWEBAJAXService.asmx/ObtenerProductosPorID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B76A-2589-4F65-B47F-B43D1A79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Villicaña Martin Alejandro</dc:creator>
  <cp:keywords/>
  <dc:description/>
  <cp:lastModifiedBy>Rodriguez Villicaña Martin Alejandro</cp:lastModifiedBy>
  <cp:revision>5</cp:revision>
  <dcterms:created xsi:type="dcterms:W3CDTF">2016-08-30T14:56:00Z</dcterms:created>
  <dcterms:modified xsi:type="dcterms:W3CDTF">2016-08-30T15:57:00Z</dcterms:modified>
</cp:coreProperties>
</file>