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1316" w14:textId="77777777" w:rsidR="00F77B40" w:rsidRPr="00F77B40" w:rsidRDefault="00F77B40" w:rsidP="00F77B40">
      <w:pPr>
        <w:rPr>
          <w:b/>
          <w:bCs/>
        </w:rPr>
      </w:pPr>
      <w:r w:rsidRPr="00F77B40">
        <w:rPr>
          <w:rFonts w:ascii="Segoe UI Emoji" w:hAnsi="Segoe UI Emoji" w:cs="Segoe UI Emoji"/>
          <w:b/>
          <w:bCs/>
        </w:rPr>
        <w:t>📊</w:t>
      </w:r>
      <w:r w:rsidRPr="00F77B40">
        <w:rPr>
          <w:b/>
          <w:bCs/>
        </w:rPr>
        <w:t xml:space="preserve"> GA4 속성 만들기 + 설정 상세 가이드</w:t>
      </w:r>
    </w:p>
    <w:p w14:paraId="6A161752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1단계 — GA4 속성 생성 (5분)</w:t>
      </w:r>
    </w:p>
    <w:p w14:paraId="6C8986F1" w14:textId="77777777" w:rsidR="00F77B40" w:rsidRPr="00F77B40" w:rsidRDefault="00F77B40" w:rsidP="00F77B40">
      <w:pPr>
        <w:numPr>
          <w:ilvl w:val="0"/>
          <w:numId w:val="1"/>
        </w:numPr>
      </w:pPr>
      <w:hyperlink r:id="rId5" w:history="1">
        <w:r w:rsidRPr="00F77B40">
          <w:rPr>
            <w:rStyle w:val="aa"/>
          </w:rPr>
          <w:t>https://analytics.google.com</w:t>
        </w:r>
      </w:hyperlink>
      <w:r w:rsidRPr="00F77B40">
        <w:t xml:space="preserve"> 접속 → 구글 계정(</w:t>
      </w:r>
      <w:hyperlink r:id="rId6" w:history="1">
        <w:r w:rsidRPr="00F77B40">
          <w:rPr>
            <w:rStyle w:val="aa"/>
          </w:rPr>
          <w:t>gmoseo2026@gmail.com</w:t>
        </w:r>
      </w:hyperlink>
      <w:r w:rsidRPr="00F77B40">
        <w:t>)으로 로그인</w:t>
      </w:r>
    </w:p>
    <w:p w14:paraId="730AC9CD" w14:textId="77777777" w:rsidR="00F77B40" w:rsidRPr="00F77B40" w:rsidRDefault="00F77B40" w:rsidP="00F77B40">
      <w:pPr>
        <w:numPr>
          <w:ilvl w:val="0"/>
          <w:numId w:val="1"/>
        </w:numPr>
      </w:pPr>
      <w:r w:rsidRPr="00F77B40">
        <w:t xml:space="preserve">좌측 하단 톱니바퀴 </w:t>
      </w:r>
      <w:r w:rsidRPr="00F77B40">
        <w:rPr>
          <w:b/>
          <w:bCs/>
        </w:rPr>
        <w:t>관리(Admin)</w:t>
      </w:r>
      <w:r w:rsidRPr="00F77B40">
        <w:t xml:space="preserve"> → </w:t>
      </w:r>
      <w:r w:rsidRPr="00F77B40">
        <w:rPr>
          <w:b/>
          <w:bCs/>
        </w:rPr>
        <w:t>+ 만들기 → 속성(Property)</w:t>
      </w:r>
    </w:p>
    <w:p w14:paraId="7FECC038" w14:textId="77777777" w:rsidR="00F77B40" w:rsidRPr="00F77B40" w:rsidRDefault="00F77B40" w:rsidP="00F77B40">
      <w:pPr>
        <w:numPr>
          <w:ilvl w:val="0"/>
          <w:numId w:val="1"/>
        </w:numPr>
      </w:pPr>
      <w:r w:rsidRPr="00F77B40">
        <w:t xml:space="preserve">속성 이름: K-Destiny, 보고 시간대: </w:t>
      </w:r>
      <w:r w:rsidRPr="00F77B40">
        <w:rPr>
          <w:b/>
          <w:bCs/>
        </w:rPr>
        <w:t>미국(또는 주 타겟 시장)</w:t>
      </w:r>
      <w:r w:rsidRPr="00F77B40">
        <w:t xml:space="preserve"> ← 글로벌 서비스면 UTC 권장, 통화: USD</w:t>
      </w:r>
    </w:p>
    <w:p w14:paraId="38972333" w14:textId="77777777" w:rsidR="00F77B40" w:rsidRPr="00F77B40" w:rsidRDefault="00F77B40" w:rsidP="00F77B40">
      <w:pPr>
        <w:numPr>
          <w:ilvl w:val="0"/>
          <w:numId w:val="1"/>
        </w:numPr>
      </w:pPr>
      <w:r w:rsidRPr="00F77B40">
        <w:t>비즈니스 정보 대충 선택(소규모/온라인 판매) → 만들기</w:t>
      </w:r>
    </w:p>
    <w:p w14:paraId="192E22F0" w14:textId="77777777" w:rsidR="00F77B40" w:rsidRPr="00F77B40" w:rsidRDefault="00F77B40" w:rsidP="00F77B40">
      <w:pPr>
        <w:numPr>
          <w:ilvl w:val="0"/>
          <w:numId w:val="1"/>
        </w:numPr>
      </w:pPr>
      <w:r w:rsidRPr="00F77B40">
        <w:rPr>
          <w:b/>
          <w:bCs/>
        </w:rPr>
        <w:t>데이터 스트림 → 웹</w:t>
      </w:r>
      <w:r w:rsidRPr="00F77B40">
        <w:t xml:space="preserve"> 선택 → URL: https://thekdestiny.com, 스트림 이름: K-Destiny Web → 만들기</w:t>
      </w:r>
    </w:p>
    <w:p w14:paraId="19FF08A3" w14:textId="77777777" w:rsidR="00F77B40" w:rsidRPr="00F77B40" w:rsidRDefault="00F77B40" w:rsidP="00F77B40">
      <w:pPr>
        <w:numPr>
          <w:ilvl w:val="0"/>
          <w:numId w:val="1"/>
        </w:numPr>
      </w:pPr>
      <w:r w:rsidRPr="00F77B40">
        <w:t xml:space="preserve">생성된 스트림 화면 우측 상단의 </w:t>
      </w:r>
      <w:r w:rsidRPr="00F77B40">
        <w:rPr>
          <w:b/>
          <w:bCs/>
        </w:rPr>
        <w:t>측정 ID G-XXXXXXXXXX를 복사</w:t>
      </w:r>
      <w:r w:rsidRPr="00F77B40">
        <w:t xml:space="preserve"> ← 이게 전부입니다. 코드 </w:t>
      </w:r>
      <w:proofErr w:type="spellStart"/>
      <w:r w:rsidRPr="00F77B40">
        <w:t>스니펫은</w:t>
      </w:r>
      <w:proofErr w:type="spellEnd"/>
      <w:r w:rsidRPr="00F77B40">
        <w:t xml:space="preserve"> 붙일 필요 없음(이미 </w:t>
      </w:r>
      <w:proofErr w:type="spellStart"/>
      <w:r w:rsidRPr="00F77B40">
        <w:t>Analytics.tsx</w:t>
      </w:r>
      <w:proofErr w:type="spellEnd"/>
      <w:r w:rsidRPr="00F77B40">
        <w:t>가 처리)</w:t>
      </w:r>
    </w:p>
    <w:p w14:paraId="67FB1893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2단계 — 서비스에 연결 (1분)</w:t>
      </w:r>
    </w:p>
    <w:p w14:paraId="26EAA48F" w14:textId="77777777" w:rsidR="00F77B40" w:rsidRPr="00F77B40" w:rsidRDefault="00F77B40" w:rsidP="00F77B40">
      <w:proofErr w:type="spellStart"/>
      <w:r w:rsidRPr="00F77B40">
        <w:t>Vercel</w:t>
      </w:r>
      <w:proofErr w:type="spellEnd"/>
      <w:r w:rsidRPr="00F77B40">
        <w:t xml:space="preserve">(또는 서버) 환경변수에 추가 후 </w:t>
      </w:r>
      <w:proofErr w:type="spellStart"/>
      <w:r w:rsidRPr="00F77B40">
        <w:t>재배포</w:t>
      </w:r>
      <w:proofErr w:type="spellEnd"/>
      <w:r w:rsidRPr="00F77B40">
        <w:t>:</w:t>
      </w:r>
    </w:p>
    <w:p w14:paraId="12B7BDAC" w14:textId="77777777" w:rsidR="00F77B40" w:rsidRPr="00F77B40" w:rsidRDefault="00F77B40" w:rsidP="00F77B40">
      <w:r w:rsidRPr="00F77B40">
        <w:t>NEXT_PUBLIC_GA_ID=G-XXXXXXXXXX</w:t>
      </w:r>
    </w:p>
    <w:p w14:paraId="2DF41A0C" w14:textId="77777777" w:rsidR="00F77B40" w:rsidRPr="00F77B40" w:rsidRDefault="00F77B40" w:rsidP="00F77B40">
      <w:pPr>
        <w:numPr>
          <w:ilvl w:val="0"/>
          <w:numId w:val="2"/>
        </w:numPr>
      </w:pPr>
      <w:proofErr w:type="spellStart"/>
      <w:r w:rsidRPr="00F77B40">
        <w:t>Vercel</w:t>
      </w:r>
      <w:proofErr w:type="spellEnd"/>
      <w:r w:rsidRPr="00F77B40">
        <w:t>: 프로젝트 → Settings → Environment Variables → 추가 → Redeploy</w:t>
      </w:r>
    </w:p>
    <w:p w14:paraId="0897F86F" w14:textId="77777777" w:rsidR="00F77B40" w:rsidRPr="00F77B40" w:rsidRDefault="00F77B40" w:rsidP="00F77B40">
      <w:pPr>
        <w:numPr>
          <w:ilvl w:val="0"/>
          <w:numId w:val="2"/>
        </w:numPr>
      </w:pPr>
      <w:proofErr w:type="gramStart"/>
      <w:r w:rsidRPr="00F77B40">
        <w:t>로컬 .</w:t>
      </w:r>
      <w:proofErr w:type="spellStart"/>
      <w:r w:rsidRPr="00F77B40">
        <w:t>env</w:t>
      </w:r>
      <w:proofErr w:type="gramEnd"/>
      <w:r w:rsidRPr="00F77B40">
        <w:t>.local</w:t>
      </w:r>
      <w:proofErr w:type="spellEnd"/>
      <w:r w:rsidRPr="00F77B40">
        <w:t>에도 같은 줄 추가하면 로컬에서도 수집(개발 중엔 빼는 걸 권장)</w:t>
      </w:r>
    </w:p>
    <w:p w14:paraId="49226508" w14:textId="77777777" w:rsidR="00F77B40" w:rsidRPr="00F77B40" w:rsidRDefault="00F77B40" w:rsidP="00F77B40">
      <w:proofErr w:type="spellStart"/>
      <w:r w:rsidRPr="00F77B40">
        <w:t>확인법</w:t>
      </w:r>
      <w:proofErr w:type="spellEnd"/>
      <w:r w:rsidRPr="00F77B40">
        <w:t xml:space="preserve">: 배포된 사이트 접속 → GA4 좌측 </w:t>
      </w:r>
      <w:r w:rsidRPr="00F77B40">
        <w:rPr>
          <w:b/>
          <w:bCs/>
        </w:rPr>
        <w:t>보고서 → 실시간</w:t>
      </w:r>
      <w:r w:rsidRPr="00F77B40">
        <w:t xml:space="preserve"> → 본인 접속이 1명으로 잡히면 성공. (광고 차단기 켜져 있으면 안 잡히니 시크릿 창 + 차단기 끄고 확인)</w:t>
      </w:r>
    </w:p>
    <w:p w14:paraId="478AD247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3단계 — 이번에 심어둔 커스텀 이벤트 확인</w:t>
      </w:r>
    </w:p>
    <w:p w14:paraId="33B1B6A0" w14:textId="77777777" w:rsidR="00F77B40" w:rsidRPr="00F77B40" w:rsidRDefault="00F77B40" w:rsidP="00F77B40">
      <w:r w:rsidRPr="00F77B40">
        <w:t>코드가 자동으로 보내는 이벤트 (별도 설정 없이 수집됨):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348"/>
        <w:gridCol w:w="3087"/>
      </w:tblGrid>
      <w:tr w:rsidR="00F77B40" w:rsidRPr="00F77B40" w14:paraId="706B7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7E0E1" w14:textId="77777777" w:rsidR="00F77B40" w:rsidRPr="00F77B40" w:rsidRDefault="00F77B40" w:rsidP="00F77B40">
            <w:pPr>
              <w:rPr>
                <w:b/>
                <w:bCs/>
              </w:rPr>
            </w:pPr>
            <w:r w:rsidRPr="00F77B40">
              <w:rPr>
                <w:b/>
                <w:bCs/>
              </w:rPr>
              <w:t>이벤트</w:t>
            </w:r>
          </w:p>
        </w:tc>
        <w:tc>
          <w:tcPr>
            <w:tcW w:w="0" w:type="auto"/>
            <w:vAlign w:val="center"/>
            <w:hideMark/>
          </w:tcPr>
          <w:p w14:paraId="003AFFE5" w14:textId="77777777" w:rsidR="00F77B40" w:rsidRPr="00F77B40" w:rsidRDefault="00F77B40" w:rsidP="00F77B40">
            <w:pPr>
              <w:rPr>
                <w:b/>
                <w:bCs/>
              </w:rPr>
            </w:pPr>
            <w:r w:rsidRPr="00F77B40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727793BC" w14:textId="77777777" w:rsidR="00F77B40" w:rsidRPr="00F77B40" w:rsidRDefault="00F77B40" w:rsidP="00F77B40">
            <w:pPr>
              <w:rPr>
                <w:b/>
                <w:bCs/>
              </w:rPr>
            </w:pPr>
            <w:r w:rsidRPr="00F77B40">
              <w:rPr>
                <w:b/>
                <w:bCs/>
              </w:rPr>
              <w:t>파라미터</w:t>
            </w:r>
          </w:p>
        </w:tc>
      </w:tr>
      <w:tr w:rsidR="00F77B40" w:rsidRPr="00F77B40" w14:paraId="43BEC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789A" w14:textId="77777777" w:rsidR="00F77B40" w:rsidRPr="00F77B40" w:rsidRDefault="00F77B40" w:rsidP="00F77B40">
            <w:proofErr w:type="spellStart"/>
            <w:r w:rsidRPr="00F77B40">
              <w:t>unlock_click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EAB3F" w14:textId="77777777" w:rsidR="00F77B40" w:rsidRPr="00F77B40" w:rsidRDefault="00F77B40" w:rsidP="00F77B40">
            <w:proofErr w:type="spellStart"/>
            <w:r w:rsidRPr="00F77B40">
              <w:t>페이월</w:t>
            </w:r>
            <w:proofErr w:type="spellEnd"/>
            <w:r w:rsidRPr="00F77B40">
              <w:t>/플랜 버튼 클릭</w:t>
            </w:r>
          </w:p>
        </w:tc>
        <w:tc>
          <w:tcPr>
            <w:tcW w:w="0" w:type="auto"/>
            <w:vAlign w:val="center"/>
            <w:hideMark/>
          </w:tcPr>
          <w:p w14:paraId="5D0C8107" w14:textId="77777777" w:rsidR="00F77B40" w:rsidRPr="00F77B40" w:rsidRDefault="00F77B40" w:rsidP="00F77B40">
            <w:r w:rsidRPr="00F77B40">
              <w:t>source(result/pricing), product</w:t>
            </w:r>
          </w:p>
        </w:tc>
      </w:tr>
      <w:tr w:rsidR="00F77B40" w:rsidRPr="00F77B40" w14:paraId="2A25B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85EA" w14:textId="77777777" w:rsidR="00F77B40" w:rsidRPr="00F77B40" w:rsidRDefault="00F77B40" w:rsidP="00F77B40">
            <w:proofErr w:type="spellStart"/>
            <w:r w:rsidRPr="00F77B40">
              <w:t>begin_checkout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80B4B" w14:textId="77777777" w:rsidR="00F77B40" w:rsidRPr="00F77B40" w:rsidRDefault="00F77B40" w:rsidP="00F77B40">
            <w:proofErr w:type="spellStart"/>
            <w:r w:rsidRPr="00F77B40">
              <w:t>Gumroad</w:t>
            </w:r>
            <w:proofErr w:type="spellEnd"/>
            <w:r w:rsidRPr="00F77B40">
              <w:t xml:space="preserve"> </w:t>
            </w:r>
            <w:proofErr w:type="spellStart"/>
            <w:r w:rsidRPr="00F77B40">
              <w:t>결제창</w:t>
            </w:r>
            <w:proofErr w:type="spellEnd"/>
            <w:r w:rsidRPr="00F77B40">
              <w:t xml:space="preserve"> 오픈</w:t>
            </w:r>
          </w:p>
        </w:tc>
        <w:tc>
          <w:tcPr>
            <w:tcW w:w="0" w:type="auto"/>
            <w:vAlign w:val="center"/>
            <w:hideMark/>
          </w:tcPr>
          <w:p w14:paraId="27A6194F" w14:textId="77777777" w:rsidR="00F77B40" w:rsidRPr="00F77B40" w:rsidRDefault="00F77B40" w:rsidP="00F77B40">
            <w:r w:rsidRPr="00F77B40">
              <w:t>source, product</w:t>
            </w:r>
          </w:p>
        </w:tc>
      </w:tr>
      <w:tr w:rsidR="00F77B40" w:rsidRPr="00F77B40" w14:paraId="4C77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EB73" w14:textId="77777777" w:rsidR="00F77B40" w:rsidRPr="00F77B40" w:rsidRDefault="00F77B40" w:rsidP="00F77B40">
            <w:proofErr w:type="spellStart"/>
            <w:r w:rsidRPr="00F77B40">
              <w:t>purchase_confirmed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052C0" w14:textId="77777777" w:rsidR="00F77B40" w:rsidRPr="00F77B40" w:rsidRDefault="00F77B40" w:rsidP="00F77B40">
            <w:proofErr w:type="spellStart"/>
            <w:r w:rsidRPr="00F77B40">
              <w:t>웹훅으로</w:t>
            </w:r>
            <w:proofErr w:type="spellEnd"/>
            <w:r w:rsidRPr="00F77B40">
              <w:t xml:space="preserve"> 결제 확정</w:t>
            </w:r>
          </w:p>
        </w:tc>
        <w:tc>
          <w:tcPr>
            <w:tcW w:w="0" w:type="auto"/>
            <w:vAlign w:val="center"/>
            <w:hideMark/>
          </w:tcPr>
          <w:p w14:paraId="4C935D86" w14:textId="77777777" w:rsidR="00F77B40" w:rsidRPr="00F77B40" w:rsidRDefault="00F77B40" w:rsidP="00F77B40">
            <w:r w:rsidRPr="00F77B40">
              <w:t>source, product</w:t>
            </w:r>
          </w:p>
        </w:tc>
      </w:tr>
    </w:tbl>
    <w:p w14:paraId="2AE7570A" w14:textId="77777777" w:rsidR="00F77B40" w:rsidRPr="00F77B40" w:rsidRDefault="00F77B40" w:rsidP="00F77B40">
      <w:pPr>
        <w:numPr>
          <w:ilvl w:val="0"/>
          <w:numId w:val="3"/>
        </w:numPr>
      </w:pPr>
      <w:r w:rsidRPr="00F77B40">
        <w:t xml:space="preserve">수집 확인: </w:t>
      </w:r>
      <w:r w:rsidRPr="00F77B40">
        <w:rPr>
          <w:b/>
          <w:bCs/>
        </w:rPr>
        <w:t>관리 → 데이터 표시 → DebugView</w:t>
      </w:r>
      <w:r w:rsidRPr="00F77B40">
        <w:t xml:space="preserve"> 또는 실시간 보고서의 이벤트 카</w:t>
      </w:r>
      <w:r w:rsidRPr="00F77B40">
        <w:lastRenderedPageBreak/>
        <w:t>드</w:t>
      </w:r>
    </w:p>
    <w:p w14:paraId="0802D2E8" w14:textId="77777777" w:rsidR="00F77B40" w:rsidRPr="00F77B40" w:rsidRDefault="00F77B40" w:rsidP="00F77B40">
      <w:pPr>
        <w:numPr>
          <w:ilvl w:val="0"/>
          <w:numId w:val="3"/>
        </w:numPr>
      </w:pPr>
      <w:r w:rsidRPr="00F77B40">
        <w:t xml:space="preserve">24~48시간 후 </w:t>
      </w:r>
      <w:r w:rsidRPr="00F77B40">
        <w:rPr>
          <w:b/>
          <w:bCs/>
        </w:rPr>
        <w:t>보고서 → 참여도 → 이벤트</w:t>
      </w:r>
      <w:r w:rsidRPr="00F77B40">
        <w:t>에 집계됨</w:t>
      </w:r>
    </w:p>
    <w:p w14:paraId="6F61D190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4단계 — 전환(키 이벤트) 지정 (2분, 중요)</w:t>
      </w:r>
    </w:p>
    <w:p w14:paraId="16B185DD" w14:textId="77777777" w:rsidR="00F77B40" w:rsidRPr="00F77B40" w:rsidRDefault="00F77B40" w:rsidP="00F77B40">
      <w:pPr>
        <w:numPr>
          <w:ilvl w:val="0"/>
          <w:numId w:val="4"/>
        </w:numPr>
      </w:pPr>
      <w:r w:rsidRPr="00F77B40">
        <w:rPr>
          <w:b/>
          <w:bCs/>
        </w:rPr>
        <w:t>관리 → 데이터 표시 → 이벤트</w:t>
      </w:r>
      <w:r w:rsidRPr="00F77B40">
        <w:t xml:space="preserve"> 로 이동</w:t>
      </w:r>
    </w:p>
    <w:p w14:paraId="33692F33" w14:textId="77777777" w:rsidR="00F77B40" w:rsidRPr="00F77B40" w:rsidRDefault="00F77B40" w:rsidP="00F77B40">
      <w:pPr>
        <w:numPr>
          <w:ilvl w:val="0"/>
          <w:numId w:val="4"/>
        </w:numPr>
      </w:pPr>
      <w:proofErr w:type="spellStart"/>
      <w:r w:rsidRPr="00F77B40">
        <w:t>purchase_confirmed</w:t>
      </w:r>
      <w:proofErr w:type="spellEnd"/>
      <w:r w:rsidRPr="00F77B40">
        <w:t xml:space="preserve">와 </w:t>
      </w:r>
      <w:proofErr w:type="spellStart"/>
      <w:r w:rsidRPr="00F77B40">
        <w:t>begin_checkout</w:t>
      </w:r>
      <w:proofErr w:type="spellEnd"/>
      <w:r w:rsidRPr="00F77B40">
        <w:t xml:space="preserve">이 목록에 나타나면(첫 발생 후) 오른쪽 </w:t>
      </w:r>
      <w:proofErr w:type="spellStart"/>
      <w:r w:rsidRPr="00F77B40">
        <w:t>토글로</w:t>
      </w:r>
      <w:proofErr w:type="spellEnd"/>
      <w:r w:rsidRPr="00F77B40">
        <w:t xml:space="preserve"> </w:t>
      </w:r>
      <w:r w:rsidRPr="00F77B40">
        <w:rPr>
          <w:b/>
          <w:bCs/>
        </w:rPr>
        <w:t>키 이벤트(Key event)로 표시</w:t>
      </w:r>
    </w:p>
    <w:p w14:paraId="65448F0B" w14:textId="77777777" w:rsidR="00F77B40" w:rsidRPr="00F77B40" w:rsidRDefault="00F77B40" w:rsidP="00F77B40">
      <w:pPr>
        <w:numPr>
          <w:ilvl w:val="0"/>
          <w:numId w:val="4"/>
        </w:numPr>
      </w:pPr>
      <w:r w:rsidRPr="00F77B40">
        <w:t>이제 모든 표준 보고서에서 "전환"</w:t>
      </w:r>
      <w:proofErr w:type="spellStart"/>
      <w:r w:rsidRPr="00F77B40">
        <w:t>으로</w:t>
      </w:r>
      <w:proofErr w:type="spellEnd"/>
      <w:r w:rsidRPr="00F77B40">
        <w:t xml:space="preserve"> 집계되고, 유입 채널별 전환(예: TikTok 유입의 </w:t>
      </w:r>
      <w:proofErr w:type="spellStart"/>
      <w:r w:rsidRPr="00F77B40">
        <w:t>결제율</w:t>
      </w:r>
      <w:proofErr w:type="spellEnd"/>
      <w:r w:rsidRPr="00F77B40">
        <w:t>)을 볼 수 있게 됨</w:t>
      </w:r>
    </w:p>
    <w:p w14:paraId="123078D5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5단계 — 매주 볼 화면 딱 2개</w:t>
      </w:r>
    </w:p>
    <w:p w14:paraId="68984311" w14:textId="77777777" w:rsidR="00F77B40" w:rsidRPr="00F77B40" w:rsidRDefault="00F77B40" w:rsidP="00F77B40">
      <w:pPr>
        <w:numPr>
          <w:ilvl w:val="0"/>
          <w:numId w:val="5"/>
        </w:numPr>
      </w:pPr>
      <w:r w:rsidRPr="00F77B40">
        <w:rPr>
          <w:b/>
          <w:bCs/>
        </w:rPr>
        <w:t>보고서 → 실시간</w:t>
      </w:r>
      <w:r w:rsidRPr="00F77B40">
        <w:t xml:space="preserve">: </w:t>
      </w:r>
      <w:proofErr w:type="spellStart"/>
      <w:r w:rsidRPr="00F77B40">
        <w:t>숏폼</w:t>
      </w:r>
      <w:proofErr w:type="spellEnd"/>
      <w:r w:rsidRPr="00F77B40">
        <w:t xml:space="preserve"> 올린 직후 유입 확인용</w:t>
      </w:r>
    </w:p>
    <w:p w14:paraId="3451CC27" w14:textId="77777777" w:rsidR="00F77B40" w:rsidRPr="00F77B40" w:rsidRDefault="00F77B40" w:rsidP="00F77B40">
      <w:pPr>
        <w:numPr>
          <w:ilvl w:val="0"/>
          <w:numId w:val="5"/>
        </w:numPr>
      </w:pPr>
      <w:r w:rsidRPr="00F77B40">
        <w:rPr>
          <w:b/>
          <w:bCs/>
        </w:rPr>
        <w:t>탐색(Explore) → 유입경로 탐색(Funnel exploration)</w:t>
      </w:r>
      <w:r w:rsidRPr="00F77B40">
        <w:t xml:space="preserve">: 새 </w:t>
      </w:r>
      <w:proofErr w:type="spellStart"/>
      <w:r w:rsidRPr="00F77B40">
        <w:t>퍼널</w:t>
      </w:r>
      <w:proofErr w:type="spellEnd"/>
      <w:r w:rsidRPr="00F77B40">
        <w:t xml:space="preserve"> 만들기 → 단계 추가: </w:t>
      </w:r>
    </w:p>
    <w:p w14:paraId="4111BA00" w14:textId="77777777" w:rsidR="00F77B40" w:rsidRPr="00F77B40" w:rsidRDefault="00F77B40" w:rsidP="00F77B40">
      <w:pPr>
        <w:numPr>
          <w:ilvl w:val="1"/>
          <w:numId w:val="5"/>
        </w:numPr>
      </w:pPr>
      <w:proofErr w:type="spellStart"/>
      <w:r w:rsidRPr="00F77B40">
        <w:t>page_view</w:t>
      </w:r>
      <w:proofErr w:type="spellEnd"/>
      <w:r w:rsidRPr="00F77B40">
        <w:t xml:space="preserve"> (페이지 경로 /result 포함)</w:t>
      </w:r>
    </w:p>
    <w:p w14:paraId="601976ED" w14:textId="77777777" w:rsidR="00F77B40" w:rsidRPr="00F77B40" w:rsidRDefault="00F77B40" w:rsidP="00F77B40">
      <w:pPr>
        <w:numPr>
          <w:ilvl w:val="1"/>
          <w:numId w:val="5"/>
        </w:numPr>
      </w:pPr>
      <w:proofErr w:type="spellStart"/>
      <w:r w:rsidRPr="00F77B40">
        <w:t>unlock_click</w:t>
      </w:r>
      <w:proofErr w:type="spellEnd"/>
    </w:p>
    <w:p w14:paraId="4BF455A3" w14:textId="77777777" w:rsidR="00F77B40" w:rsidRPr="00F77B40" w:rsidRDefault="00F77B40" w:rsidP="00F77B40">
      <w:pPr>
        <w:numPr>
          <w:ilvl w:val="1"/>
          <w:numId w:val="5"/>
        </w:numPr>
      </w:pPr>
      <w:proofErr w:type="spellStart"/>
      <w:r w:rsidRPr="00F77B40">
        <w:t>begin_checkout</w:t>
      </w:r>
      <w:proofErr w:type="spellEnd"/>
    </w:p>
    <w:p w14:paraId="77862B7F" w14:textId="77777777" w:rsidR="00F77B40" w:rsidRPr="00F77B40" w:rsidRDefault="00F77B40" w:rsidP="00F77B40">
      <w:pPr>
        <w:numPr>
          <w:ilvl w:val="1"/>
          <w:numId w:val="5"/>
        </w:numPr>
      </w:pPr>
      <w:proofErr w:type="spellStart"/>
      <w:r w:rsidRPr="00F77B40">
        <w:t>purchase_confirmed</w:t>
      </w:r>
      <w:proofErr w:type="spellEnd"/>
      <w:r w:rsidRPr="00F77B40">
        <w:t xml:space="preserve"> → 이 4단계 </w:t>
      </w:r>
      <w:proofErr w:type="spellStart"/>
      <w:r w:rsidRPr="00F77B40">
        <w:t>이탈률이</w:t>
      </w:r>
      <w:proofErr w:type="spellEnd"/>
      <w:r w:rsidRPr="00F77B40">
        <w:t xml:space="preserve"> 앞으로 모든 개선 판단의 기준입니다. 예: 1→2 이탈이 크면 </w:t>
      </w:r>
      <w:proofErr w:type="spellStart"/>
      <w:r w:rsidRPr="00F77B40">
        <w:t>페이월</w:t>
      </w:r>
      <w:proofErr w:type="spellEnd"/>
      <w:r w:rsidRPr="00F77B40">
        <w:t xml:space="preserve"> 카피 문제, 3→4 이탈이 크면 </w:t>
      </w:r>
      <w:proofErr w:type="spellStart"/>
      <w:r w:rsidRPr="00F77B40">
        <w:t>Gumroad</w:t>
      </w:r>
      <w:proofErr w:type="spellEnd"/>
      <w:r w:rsidRPr="00F77B40">
        <w:t xml:space="preserve"> </w:t>
      </w:r>
      <w:proofErr w:type="spellStart"/>
      <w:r w:rsidRPr="00F77B40">
        <w:t>결제창</w:t>
      </w:r>
      <w:proofErr w:type="spellEnd"/>
      <w:r w:rsidRPr="00F77B40">
        <w:t>/가격 문제.</w:t>
      </w:r>
    </w:p>
    <w:p w14:paraId="713FACCE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 xml:space="preserve">6단계 — 유입 출처 </w:t>
      </w:r>
      <w:proofErr w:type="spellStart"/>
      <w:r w:rsidRPr="00F77B40">
        <w:rPr>
          <w:b/>
          <w:bCs/>
        </w:rPr>
        <w:t>태깅</w:t>
      </w:r>
      <w:proofErr w:type="spellEnd"/>
      <w:r w:rsidRPr="00F77B40">
        <w:rPr>
          <w:b/>
          <w:bCs/>
        </w:rPr>
        <w:t xml:space="preserve"> (</w:t>
      </w:r>
      <w:proofErr w:type="spellStart"/>
      <w:r w:rsidRPr="00F77B40">
        <w:rPr>
          <w:b/>
          <w:bCs/>
        </w:rPr>
        <w:t>숏폼</w:t>
      </w:r>
      <w:proofErr w:type="spellEnd"/>
      <w:r w:rsidRPr="00F77B40">
        <w:rPr>
          <w:b/>
          <w:bCs/>
        </w:rPr>
        <w:t xml:space="preserve"> 운영 시 필수)</w:t>
      </w:r>
    </w:p>
    <w:p w14:paraId="32D55CD6" w14:textId="77777777" w:rsidR="00F77B40" w:rsidRPr="00F77B40" w:rsidRDefault="00F77B40" w:rsidP="00F77B40">
      <w:r w:rsidRPr="00F77B40">
        <w:t>TikTok/</w:t>
      </w:r>
      <w:proofErr w:type="spellStart"/>
      <w:r w:rsidRPr="00F77B40">
        <w:t>릴스</w:t>
      </w:r>
      <w:proofErr w:type="spellEnd"/>
      <w:r w:rsidRPr="00F77B40">
        <w:t>/</w:t>
      </w:r>
      <w:proofErr w:type="spellStart"/>
      <w:r w:rsidRPr="00F77B40">
        <w:t>쇼츠</w:t>
      </w:r>
      <w:proofErr w:type="spellEnd"/>
      <w:r w:rsidRPr="00F77B40">
        <w:t xml:space="preserve"> 프로필 링크에 UTM을 붙이세요:</w:t>
      </w:r>
    </w:p>
    <w:p w14:paraId="3E575D47" w14:textId="77777777" w:rsidR="00F77B40" w:rsidRPr="00F77B40" w:rsidRDefault="00F77B40" w:rsidP="00F77B40">
      <w:r w:rsidRPr="00F77B40">
        <w:t>https://thekdestiny.com/ko?utm_source=tiktok&amp;utm_medium=social&amp;utm_campaign=saju_shorts</w:t>
      </w:r>
    </w:p>
    <w:p w14:paraId="38A236F9" w14:textId="77777777" w:rsidR="00F77B40" w:rsidRPr="00F77B40" w:rsidRDefault="00F77B40" w:rsidP="00F77B40">
      <w:r w:rsidRPr="00F77B40">
        <w:t xml:space="preserve">→ GA4 </w:t>
      </w:r>
      <w:r w:rsidRPr="00F77B40">
        <w:rPr>
          <w:b/>
          <w:bCs/>
        </w:rPr>
        <w:t>보고서 → 획득 → 트래픽 획득</w:t>
      </w:r>
      <w:r w:rsidRPr="00F77B40">
        <w:t xml:space="preserve">에서 채널별 방문·전환이 자동 분리됩니다. 플랫폼별로 </w:t>
      </w:r>
      <w:proofErr w:type="spellStart"/>
      <w:r w:rsidRPr="00F77B40">
        <w:t>utm_source</w:t>
      </w:r>
      <w:proofErr w:type="spellEnd"/>
      <w:r w:rsidRPr="00F77B40">
        <w:t>만 바꾸면 됩니다(</w:t>
      </w:r>
      <w:proofErr w:type="spellStart"/>
      <w:proofErr w:type="gramStart"/>
      <w:r w:rsidRPr="00F77B40">
        <w:t>instagram</w:t>
      </w:r>
      <w:proofErr w:type="spellEnd"/>
      <w:r w:rsidRPr="00F77B40">
        <w:t xml:space="preserve"> /</w:t>
      </w:r>
      <w:proofErr w:type="gramEnd"/>
      <w:r w:rsidRPr="00F77B40">
        <w:t xml:space="preserve"> </w:t>
      </w:r>
      <w:proofErr w:type="spellStart"/>
      <w:proofErr w:type="gramStart"/>
      <w:r w:rsidRPr="00F77B40">
        <w:t>youtube</w:t>
      </w:r>
      <w:proofErr w:type="spellEnd"/>
      <w:r w:rsidRPr="00F77B40">
        <w:t xml:space="preserve"> /</w:t>
      </w:r>
      <w:proofErr w:type="gramEnd"/>
      <w:r w:rsidRPr="00F77B40">
        <w:t xml:space="preserve"> threads).</w:t>
      </w:r>
    </w:p>
    <w:p w14:paraId="4223C18D" w14:textId="77777777" w:rsidR="00F77B40" w:rsidRPr="00F77B40" w:rsidRDefault="00F77B40" w:rsidP="00F77B40">
      <w:pPr>
        <w:rPr>
          <w:b/>
          <w:bCs/>
        </w:rPr>
      </w:pPr>
      <w:r w:rsidRPr="00F77B40">
        <w:rPr>
          <w:b/>
          <w:bCs/>
        </w:rPr>
        <w:t>자주 걸리는 함정</w:t>
      </w:r>
    </w:p>
    <w:p w14:paraId="70C528EB" w14:textId="77777777" w:rsidR="00F77B40" w:rsidRPr="00F77B40" w:rsidRDefault="00F77B40" w:rsidP="00F77B40">
      <w:pPr>
        <w:numPr>
          <w:ilvl w:val="0"/>
          <w:numId w:val="6"/>
        </w:numPr>
      </w:pPr>
      <w:r w:rsidRPr="00F77B40">
        <w:t>측정 ID는 G-로 시작(GA4). UA-로 시작하면 옛날 속성을 잘못 만든 것 — 삭제하고 다시.</w:t>
      </w:r>
    </w:p>
    <w:p w14:paraId="56BFB263" w14:textId="77777777" w:rsidR="00F77B40" w:rsidRPr="00F77B40" w:rsidRDefault="00F77B40" w:rsidP="00F77B40">
      <w:pPr>
        <w:numPr>
          <w:ilvl w:val="0"/>
          <w:numId w:val="6"/>
        </w:numPr>
      </w:pPr>
      <w:r w:rsidRPr="00F77B40">
        <w:t xml:space="preserve">NEXT_PUBLIC_ 접두사 필수 — 이게 없으면 클라이언트 번들에 값이 안 들어가서 </w:t>
      </w:r>
      <w:r w:rsidRPr="00F77B40">
        <w:lastRenderedPageBreak/>
        <w:t>GA가 안 뜹니다.</w:t>
      </w:r>
    </w:p>
    <w:p w14:paraId="132B52EA" w14:textId="77777777" w:rsidR="00F77B40" w:rsidRPr="00F77B40" w:rsidRDefault="00F77B40" w:rsidP="00F77B40">
      <w:pPr>
        <w:numPr>
          <w:ilvl w:val="0"/>
          <w:numId w:val="6"/>
        </w:numPr>
      </w:pPr>
      <w:r w:rsidRPr="00F77B40">
        <w:t>본인 접속 제외: 관리 → 데이터 스트림 → 태그 설정 → 내부 트래픽 정의에 집 IP 등록 후 데이터 필터 활성화(선택).</w:t>
      </w:r>
    </w:p>
    <w:p w14:paraId="00189169" w14:textId="77777777" w:rsidR="00F77B40" w:rsidRPr="00F77B40" w:rsidRDefault="00F77B40" w:rsidP="00F77B40">
      <w:pPr>
        <w:numPr>
          <w:ilvl w:val="0"/>
          <w:numId w:val="6"/>
        </w:numPr>
      </w:pPr>
      <w:r w:rsidRPr="00F77B40">
        <w:t xml:space="preserve">EU 트래픽이 커지면 쿠키 동의 배너 필요 — 초기엔 </w:t>
      </w:r>
      <w:proofErr w:type="spellStart"/>
      <w:r w:rsidRPr="00F77B40">
        <w:t>anonymize_ip</w:t>
      </w:r>
      <w:proofErr w:type="spellEnd"/>
      <w:r w:rsidRPr="00F77B40">
        <w:t xml:space="preserve">(이미 </w:t>
      </w:r>
      <w:proofErr w:type="spellStart"/>
      <w:r w:rsidRPr="00F77B40">
        <w:t>켜둠</w:t>
      </w:r>
      <w:proofErr w:type="spellEnd"/>
      <w:r w:rsidRPr="00F77B40">
        <w:t xml:space="preserve">)로 시작하고, 유럽 매출이 </w:t>
      </w:r>
      <w:proofErr w:type="spellStart"/>
      <w:r w:rsidRPr="00F77B40">
        <w:t>유의미해지면</w:t>
      </w:r>
      <w:proofErr w:type="spellEnd"/>
      <w:r w:rsidRPr="00F77B40">
        <w:t xml:space="preserve"> CMP 도입.</w:t>
      </w:r>
    </w:p>
    <w:p w14:paraId="27E0C421" w14:textId="77777777" w:rsidR="006E3311" w:rsidRPr="00F77B40" w:rsidRDefault="006E3311"/>
    <w:sectPr w:rsidR="006E3311" w:rsidRPr="00F77B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90A"/>
    <w:multiLevelType w:val="multilevel"/>
    <w:tmpl w:val="9B4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E43"/>
    <w:multiLevelType w:val="multilevel"/>
    <w:tmpl w:val="51CC7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C149B"/>
    <w:multiLevelType w:val="multilevel"/>
    <w:tmpl w:val="541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4307F"/>
    <w:multiLevelType w:val="multilevel"/>
    <w:tmpl w:val="8030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50238"/>
    <w:multiLevelType w:val="multilevel"/>
    <w:tmpl w:val="97C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C0705"/>
    <w:multiLevelType w:val="multilevel"/>
    <w:tmpl w:val="EBF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778">
    <w:abstractNumId w:val="3"/>
  </w:num>
  <w:num w:numId="2" w16cid:durableId="1267730067">
    <w:abstractNumId w:val="0"/>
  </w:num>
  <w:num w:numId="3" w16cid:durableId="1226644034">
    <w:abstractNumId w:val="2"/>
  </w:num>
  <w:num w:numId="4" w16cid:durableId="1848278914">
    <w:abstractNumId w:val="1"/>
  </w:num>
  <w:num w:numId="5" w16cid:durableId="2084987972">
    <w:abstractNumId w:val="5"/>
  </w:num>
  <w:num w:numId="6" w16cid:durableId="1571963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40"/>
    <w:rsid w:val="002617C8"/>
    <w:rsid w:val="006D7FAB"/>
    <w:rsid w:val="006E3311"/>
    <w:rsid w:val="00EF622E"/>
    <w:rsid w:val="00F7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D901"/>
  <w15:chartTrackingRefBased/>
  <w15:docId w15:val="{DB6821C0-2C1F-4026-ABF1-A80E23B7C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7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7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7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7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7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7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7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7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7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7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7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7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7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7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7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7B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7B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7B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7B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7B4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77B4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7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moseo2026@gmail.com" TargetMode="External"/><Relationship Id="rId5" Type="http://schemas.openxmlformats.org/officeDocument/2006/relationships/hyperlink" Target="https://analytics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민오 서</dc:creator>
  <cp:keywords/>
  <dc:description/>
  <cp:lastModifiedBy>민오 서</cp:lastModifiedBy>
  <cp:revision>1</cp:revision>
  <dcterms:created xsi:type="dcterms:W3CDTF">2026-07-21T13:09:00Z</dcterms:created>
  <dcterms:modified xsi:type="dcterms:W3CDTF">2026-07-21T13:10:00Z</dcterms:modified>
</cp:coreProperties>
</file>