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DA8" w14:textId="642266FA" w:rsidR="003D3DA2" w:rsidRPr="003D3DA2" w:rsidRDefault="003D3DA2" w:rsidP="003D3DA2">
      <w:pPr>
        <w:autoSpaceDE w:val="0"/>
        <w:autoSpaceDN w:val="0"/>
        <w:adjustRightInd w:val="0"/>
        <w:spacing w:after="0"/>
        <w:jc w:val="center"/>
        <w:rPr>
          <w:rFonts w:ascii="TimesNewRoman" w:hAnsi="TimesNewRoman"/>
          <w:sz w:val="28"/>
          <w:szCs w:val="28"/>
          <w:lang w:val="el-GR"/>
        </w:rPr>
      </w:pPr>
      <w:proofErr w:type="spellStart"/>
      <w:r>
        <w:rPr>
          <w:rFonts w:ascii="TimesNewRoman" w:hAnsi="TimesNewRoman"/>
          <w:sz w:val="28"/>
          <w:szCs w:val="28"/>
          <w:lang w:val="el-GR"/>
        </w:rPr>
        <w:t>Τµήµα</w:t>
      </w:r>
      <w:proofErr w:type="spellEnd"/>
      <w:r>
        <w:rPr>
          <w:rFonts w:ascii="TimesNewRoman" w:hAnsi="TimesNewRoman"/>
          <w:sz w:val="28"/>
          <w:szCs w:val="28"/>
          <w:lang w:val="el-GR"/>
        </w:rPr>
        <w:t xml:space="preserve"> Πληροφορικής και Τηλεπικοινωνιών</w:t>
      </w:r>
      <w:r>
        <w:rPr>
          <w:rFonts w:ascii="TimesNewRoman" w:hAnsi="TimesNewRoman"/>
          <w:sz w:val="28"/>
          <w:szCs w:val="28"/>
          <w:lang w:val="el-GR"/>
        </w:rPr>
        <w:t xml:space="preserve"> ΕΚΠΑ</w:t>
      </w:r>
    </w:p>
    <w:p w14:paraId="30BE3023" w14:textId="5913F81A" w:rsidR="003D3DA2" w:rsidRPr="003D3DA2" w:rsidRDefault="003D3DA2" w:rsidP="003D3DA2">
      <w:pPr>
        <w:autoSpaceDE w:val="0"/>
        <w:autoSpaceDN w:val="0"/>
        <w:adjustRightInd w:val="0"/>
        <w:spacing w:after="0"/>
        <w:jc w:val="center"/>
        <w:rPr>
          <w:rFonts w:ascii="TimesNewRoman" w:hAnsi="TimesNewRoman"/>
          <w:b/>
          <w:bCs/>
          <w:sz w:val="28"/>
          <w:szCs w:val="28"/>
          <w:lang w:val="el-GR"/>
        </w:rPr>
      </w:pPr>
      <w:r w:rsidRPr="003D3DA2">
        <w:rPr>
          <w:rFonts w:ascii="TimesNewRoman" w:hAnsi="TimesNewRoman"/>
          <w:b/>
          <w:bCs/>
          <w:sz w:val="28"/>
          <w:szCs w:val="28"/>
          <w:lang w:val="el-GR"/>
        </w:rPr>
        <w:t xml:space="preserve">Λειτουργικά </w:t>
      </w:r>
      <w:proofErr w:type="spellStart"/>
      <w:r w:rsidRPr="003D3DA2">
        <w:rPr>
          <w:rFonts w:ascii="TimesNewRoman" w:hAnsi="TimesNewRoman"/>
          <w:b/>
          <w:bCs/>
          <w:sz w:val="28"/>
          <w:szCs w:val="28"/>
          <w:lang w:val="el-GR"/>
        </w:rPr>
        <w:t>Συστήµατα</w:t>
      </w:r>
      <w:proofErr w:type="spellEnd"/>
      <w:r w:rsidRPr="003D3DA2">
        <w:rPr>
          <w:rFonts w:ascii="TimesNewRoman" w:hAnsi="TimesNewRoman"/>
          <w:b/>
          <w:bCs/>
          <w:sz w:val="28"/>
          <w:szCs w:val="28"/>
          <w:lang w:val="el-GR"/>
        </w:rPr>
        <w:t xml:space="preserve"> / Περίοδος 202</w:t>
      </w:r>
      <w:r w:rsidRPr="003D3DA2">
        <w:rPr>
          <w:rFonts w:ascii="TimesNewRoman" w:hAnsi="TimesNewRoman"/>
          <w:b/>
          <w:bCs/>
          <w:sz w:val="28"/>
          <w:szCs w:val="28"/>
          <w:lang w:val="el-GR"/>
        </w:rPr>
        <w:t>2</w:t>
      </w:r>
      <w:r w:rsidRPr="003D3DA2">
        <w:rPr>
          <w:rFonts w:ascii="TimesNewRoman" w:hAnsi="TimesNewRoman"/>
          <w:b/>
          <w:bCs/>
          <w:sz w:val="28"/>
          <w:szCs w:val="28"/>
          <w:lang w:val="el-GR"/>
        </w:rPr>
        <w:t>-202</w:t>
      </w:r>
      <w:r w:rsidRPr="003D3DA2">
        <w:rPr>
          <w:rFonts w:ascii="TimesNewRoman" w:hAnsi="TimesNewRoman"/>
          <w:b/>
          <w:bCs/>
          <w:sz w:val="28"/>
          <w:szCs w:val="28"/>
          <w:lang w:val="el-GR"/>
        </w:rPr>
        <w:t>3</w:t>
      </w:r>
    </w:p>
    <w:p w14:paraId="0B497AD8" w14:textId="77777777" w:rsidR="003D3DA2" w:rsidRDefault="003D3DA2" w:rsidP="003D3DA2">
      <w:pPr>
        <w:autoSpaceDE w:val="0"/>
        <w:autoSpaceDN w:val="0"/>
        <w:adjustRightInd w:val="0"/>
        <w:spacing w:after="0"/>
        <w:jc w:val="center"/>
        <w:rPr>
          <w:rFonts w:ascii="TimesNewRoman,Bold" w:hAnsi="TimesNewRoman,Bold"/>
          <w:b/>
          <w:bCs/>
          <w:sz w:val="28"/>
          <w:szCs w:val="28"/>
          <w:lang w:val="el-GR"/>
        </w:rPr>
      </w:pPr>
      <w:r w:rsidRPr="003D3DA2">
        <w:rPr>
          <w:rFonts w:ascii="TimesNewRoman,Bold" w:hAnsi="TimesNewRoman,Bold"/>
          <w:b/>
          <w:bCs/>
          <w:sz w:val="28"/>
          <w:szCs w:val="28"/>
          <w:lang w:val="el-GR"/>
        </w:rPr>
        <w:t>3</w:t>
      </w:r>
      <w:r w:rsidRPr="0021258D">
        <w:rPr>
          <w:rFonts w:ascii="TimesNewRoman,Bold" w:hAnsi="TimesNewRoman,Bold"/>
          <w:b/>
          <w:bCs/>
          <w:sz w:val="28"/>
          <w:szCs w:val="28"/>
          <w:vertAlign w:val="superscript"/>
          <w:lang w:val="el-GR"/>
        </w:rPr>
        <w:t>η</w:t>
      </w:r>
      <w:r w:rsidRPr="00E920C0">
        <w:rPr>
          <w:rFonts w:ascii="TimesNewRoman,Bold" w:hAnsi="TimesNewRoman,Bold"/>
          <w:b/>
          <w:bCs/>
          <w:sz w:val="28"/>
          <w:szCs w:val="28"/>
          <w:lang w:val="el-GR"/>
        </w:rPr>
        <w:t xml:space="preserve"> </w:t>
      </w:r>
      <w:r>
        <w:rPr>
          <w:rFonts w:ascii="TimesNewRoman,Bold" w:hAnsi="TimesNewRoman,Bold"/>
          <w:b/>
          <w:bCs/>
          <w:sz w:val="28"/>
          <w:szCs w:val="28"/>
          <w:lang w:val="el-GR"/>
        </w:rPr>
        <w:t>Εργασία</w:t>
      </w:r>
    </w:p>
    <w:p w14:paraId="59DA75BC" w14:textId="77777777" w:rsidR="003D3DA2" w:rsidRPr="003D3DA2" w:rsidRDefault="003D3DA2" w:rsidP="003D3DA2">
      <w:pPr>
        <w:spacing w:after="0"/>
        <w:jc w:val="both"/>
        <w:rPr>
          <w:sz w:val="24"/>
          <w:szCs w:val="24"/>
          <w:lang w:val="el-GR"/>
        </w:rPr>
      </w:pPr>
    </w:p>
    <w:p w14:paraId="47D33816" w14:textId="49BC5A21" w:rsidR="00D97FDA" w:rsidRPr="003D3DA2" w:rsidRDefault="00421486" w:rsidP="003D3DA2">
      <w:pPr>
        <w:spacing w:after="0"/>
        <w:jc w:val="both"/>
        <w:rPr>
          <w:sz w:val="24"/>
          <w:szCs w:val="24"/>
          <w:lang w:val="el-GR"/>
        </w:rPr>
      </w:pPr>
      <w:r w:rsidRPr="003D3DA2">
        <w:rPr>
          <w:sz w:val="24"/>
          <w:szCs w:val="24"/>
          <w:lang w:val="el-GR"/>
        </w:rPr>
        <w:t>Να αναπτυχθεί σύστημα διεργασιών προσομοίωσης προσπέλασης αρχείων από εξυπηρετητή (</w:t>
      </w:r>
      <w:r w:rsidRPr="003D3DA2">
        <w:rPr>
          <w:sz w:val="24"/>
          <w:szCs w:val="24"/>
        </w:rPr>
        <w:t>file</w:t>
      </w:r>
      <w:r w:rsidRPr="003D3DA2">
        <w:rPr>
          <w:sz w:val="24"/>
          <w:szCs w:val="24"/>
          <w:lang w:val="el-GR"/>
        </w:rPr>
        <w:t xml:space="preserve"> </w:t>
      </w:r>
      <w:r w:rsidRPr="003D3DA2">
        <w:rPr>
          <w:sz w:val="24"/>
          <w:szCs w:val="24"/>
        </w:rPr>
        <w:t>server</w:t>
      </w:r>
      <w:r w:rsidR="0039438E" w:rsidRPr="003D3DA2">
        <w:rPr>
          <w:sz w:val="24"/>
          <w:szCs w:val="24"/>
          <w:lang w:val="el-GR"/>
        </w:rPr>
        <w:t xml:space="preserve">, </w:t>
      </w:r>
      <w:r w:rsidR="0039438E" w:rsidRPr="003D3DA2">
        <w:rPr>
          <w:sz w:val="24"/>
          <w:szCs w:val="24"/>
        </w:rPr>
        <w:t>FS</w:t>
      </w:r>
      <w:r w:rsidRPr="003D3DA2">
        <w:rPr>
          <w:sz w:val="24"/>
          <w:szCs w:val="24"/>
          <w:lang w:val="el-GR"/>
        </w:rPr>
        <w:t>) ως ακολούθως.</w:t>
      </w:r>
    </w:p>
    <w:p w14:paraId="12E527D6" w14:textId="77777777" w:rsidR="003D3DA2" w:rsidRPr="003D3DA2" w:rsidRDefault="003D3DA2" w:rsidP="003D3DA2">
      <w:pPr>
        <w:spacing w:after="0"/>
        <w:jc w:val="both"/>
        <w:rPr>
          <w:sz w:val="24"/>
          <w:szCs w:val="24"/>
          <w:lang w:val="el-GR"/>
        </w:rPr>
      </w:pPr>
    </w:p>
    <w:p w14:paraId="46C882CC" w14:textId="16D56089" w:rsidR="00D72334" w:rsidRPr="003D3DA2" w:rsidRDefault="00421486" w:rsidP="003D3DA2">
      <w:pPr>
        <w:spacing w:after="0"/>
        <w:jc w:val="both"/>
        <w:rPr>
          <w:sz w:val="24"/>
          <w:szCs w:val="24"/>
          <w:lang w:val="el-GR"/>
        </w:rPr>
      </w:pPr>
      <w:r w:rsidRPr="003D3DA2">
        <w:rPr>
          <w:sz w:val="24"/>
          <w:szCs w:val="24"/>
          <w:lang w:val="el-GR"/>
        </w:rPr>
        <w:t>Οι διεργασίες πελάτες είναι Ν (οριζόμενο ως παράμετρος εκκίνησης της προσομοίωσης), επιλέγουν τυχαία ένα αρχείο από τα Κ διαθέσιμα στο σύστημα και ζητούν συγκεκριμένο πλήθος γραμμών από αυτό (γραμμή αρχής ανάκτησης, γραμμή τέλους ανάκτησης).</w:t>
      </w:r>
      <w:r w:rsidR="0039438E" w:rsidRPr="003D3DA2">
        <w:rPr>
          <w:sz w:val="24"/>
          <w:szCs w:val="24"/>
          <w:lang w:val="el-GR"/>
        </w:rPr>
        <w:t xml:space="preserve"> Η υποβολή του αιτήματος προς τον </w:t>
      </w:r>
      <w:r w:rsidR="0039438E" w:rsidRPr="003D3DA2">
        <w:rPr>
          <w:sz w:val="24"/>
          <w:szCs w:val="24"/>
        </w:rPr>
        <w:t>FS</w:t>
      </w:r>
      <w:r w:rsidR="0039438E" w:rsidRPr="003D3DA2">
        <w:rPr>
          <w:sz w:val="24"/>
          <w:szCs w:val="24"/>
          <w:lang w:val="el-GR"/>
        </w:rPr>
        <w:t xml:space="preserve"> γίνεται μέσω διαμοιραζόμενης μνήμης με έλεγχο ταυτόχρονης πρόσβασης. </w:t>
      </w:r>
      <w:r w:rsidR="00D72334" w:rsidRPr="003D3DA2">
        <w:rPr>
          <w:sz w:val="24"/>
          <w:szCs w:val="24"/>
          <w:lang w:val="el-GR"/>
        </w:rPr>
        <w:t>Το συγκεκριμένο τμήμα διαμοιραζόμενης μνήμης διαμορφώνεται εξαρχής, παραμένει σε χρήση καθ’</w:t>
      </w:r>
      <w:r w:rsidR="00C84841" w:rsidRPr="003D3DA2">
        <w:rPr>
          <w:sz w:val="24"/>
          <w:szCs w:val="24"/>
          <w:lang w:val="el-GR"/>
        </w:rPr>
        <w:t xml:space="preserve"> </w:t>
      </w:r>
      <w:r w:rsidR="00D72334" w:rsidRPr="003D3DA2">
        <w:rPr>
          <w:sz w:val="24"/>
          <w:szCs w:val="24"/>
          <w:lang w:val="el-GR"/>
        </w:rPr>
        <w:t>όλη τη διάρκεια της προσομοίωσης ενώ διαγράφεται με την ολοκλήρωση της.</w:t>
      </w:r>
    </w:p>
    <w:p w14:paraId="3E0AF1F8" w14:textId="77777777" w:rsidR="003D3DA2" w:rsidRPr="003D3DA2" w:rsidRDefault="003D3DA2" w:rsidP="003D3DA2">
      <w:pPr>
        <w:spacing w:after="0"/>
        <w:jc w:val="both"/>
        <w:rPr>
          <w:sz w:val="24"/>
          <w:szCs w:val="24"/>
          <w:lang w:val="el-GR"/>
        </w:rPr>
      </w:pPr>
    </w:p>
    <w:p w14:paraId="2337C491" w14:textId="7C35FBD4" w:rsidR="0039438E" w:rsidRPr="003D3DA2" w:rsidRDefault="0039438E" w:rsidP="003D3DA2">
      <w:pPr>
        <w:spacing w:after="0"/>
        <w:jc w:val="both"/>
        <w:rPr>
          <w:sz w:val="24"/>
          <w:szCs w:val="24"/>
          <w:lang w:val="el-GR"/>
        </w:rPr>
      </w:pPr>
      <w:r w:rsidRPr="003D3DA2">
        <w:rPr>
          <w:sz w:val="24"/>
          <w:szCs w:val="24"/>
          <w:lang w:val="el-GR"/>
        </w:rPr>
        <w:t xml:space="preserve">Πριν από την υποβολή του αιτήματος, η διεργασία πελάτη διαμορφώνει </w:t>
      </w:r>
      <w:r w:rsidR="00D72334" w:rsidRPr="003D3DA2">
        <w:rPr>
          <w:sz w:val="24"/>
          <w:szCs w:val="24"/>
          <w:lang w:val="el-GR"/>
        </w:rPr>
        <w:t xml:space="preserve">ένα άλλο τμήμα διαμοιραζόμενης μνήμης (προσωρινό) μέσω του οποίου θα του </w:t>
      </w:r>
      <w:r w:rsidRPr="003D3DA2">
        <w:rPr>
          <w:sz w:val="24"/>
          <w:szCs w:val="24"/>
          <w:lang w:val="el-GR"/>
        </w:rPr>
        <w:t xml:space="preserve">επιστραφεί το ζητούμενο τμήμα του αρχείου. Ο δεσμευόμενος χώρος μνήμης είναι σταθερός, ίσος με το </w:t>
      </w:r>
      <w:r w:rsidRPr="003D3DA2">
        <w:rPr>
          <w:sz w:val="24"/>
          <w:szCs w:val="24"/>
        </w:rPr>
        <w:t>block</w:t>
      </w:r>
      <w:r w:rsidRPr="003D3DA2">
        <w:rPr>
          <w:sz w:val="24"/>
          <w:szCs w:val="24"/>
          <w:lang w:val="el-GR"/>
        </w:rPr>
        <w:t xml:space="preserve"> διακινούμενης πληροφορίας (1 </w:t>
      </w:r>
      <w:r w:rsidRPr="003D3DA2">
        <w:rPr>
          <w:sz w:val="24"/>
          <w:szCs w:val="24"/>
        </w:rPr>
        <w:t>block</w:t>
      </w:r>
      <w:r w:rsidRPr="003D3DA2">
        <w:rPr>
          <w:sz w:val="24"/>
          <w:szCs w:val="24"/>
          <w:lang w:val="el-GR"/>
        </w:rPr>
        <w:t xml:space="preserve"> = 1 γραμμή του αρχείου). </w:t>
      </w:r>
      <w:r w:rsidR="00D72334" w:rsidRPr="003D3DA2">
        <w:rPr>
          <w:sz w:val="24"/>
          <w:szCs w:val="24"/>
          <w:lang w:val="el-GR"/>
        </w:rPr>
        <w:t>Τα προσωρινά τμήματα διαμοιραζόμενης μνήμης παραμένουν σε ισχύ για το χρόνο που απαιτείται για την λήψη απάντηση σε συγκεκριμένο αίτημα και διαγράφονται αμέσως μετά με ευθύνη της διεργασίας πελάτη (που τα δημιούργησε κιόλας).</w:t>
      </w:r>
    </w:p>
    <w:p w14:paraId="04461BFF" w14:textId="77777777" w:rsidR="003D3DA2" w:rsidRPr="003D3DA2" w:rsidRDefault="003D3DA2" w:rsidP="003D3DA2">
      <w:pPr>
        <w:spacing w:after="0"/>
        <w:jc w:val="both"/>
        <w:rPr>
          <w:sz w:val="24"/>
          <w:szCs w:val="24"/>
          <w:lang w:val="el-GR"/>
        </w:rPr>
      </w:pPr>
    </w:p>
    <w:p w14:paraId="46106A39" w14:textId="44F19DF8" w:rsidR="0039438E" w:rsidRPr="003D3DA2" w:rsidRDefault="0039438E" w:rsidP="003D3DA2">
      <w:pPr>
        <w:spacing w:after="0"/>
        <w:jc w:val="both"/>
        <w:rPr>
          <w:sz w:val="24"/>
          <w:szCs w:val="24"/>
          <w:lang w:val="el-GR"/>
        </w:rPr>
      </w:pPr>
      <w:r w:rsidRPr="003D3DA2">
        <w:rPr>
          <w:sz w:val="24"/>
          <w:szCs w:val="24"/>
          <w:lang w:val="el-GR"/>
        </w:rPr>
        <w:t xml:space="preserve">Ο </w:t>
      </w:r>
      <w:r w:rsidRPr="003D3DA2">
        <w:rPr>
          <w:sz w:val="24"/>
          <w:szCs w:val="24"/>
        </w:rPr>
        <w:t>FS</w:t>
      </w:r>
      <w:r w:rsidRPr="003D3DA2">
        <w:rPr>
          <w:sz w:val="24"/>
          <w:szCs w:val="24"/>
          <w:lang w:val="el-GR"/>
        </w:rPr>
        <w:t xml:space="preserve"> λειτουργεί </w:t>
      </w:r>
      <w:proofErr w:type="spellStart"/>
      <w:r w:rsidRPr="003D3DA2">
        <w:rPr>
          <w:sz w:val="24"/>
          <w:szCs w:val="24"/>
          <w:lang w:val="el-GR"/>
        </w:rPr>
        <w:t>πολυνηματικά</w:t>
      </w:r>
      <w:proofErr w:type="spellEnd"/>
      <w:r w:rsidRPr="003D3DA2">
        <w:rPr>
          <w:sz w:val="24"/>
          <w:szCs w:val="24"/>
          <w:lang w:val="el-GR"/>
        </w:rPr>
        <w:t xml:space="preserve">. Μετά την άντληση ενός αιτήματος από την διαμοιραζόμενη μνήμη υποβολής αιτημάτων γεννάται νέο νήμα εξυπηρέτησης. Το νήμα αυτό επεξεργάζεται την νέα αίτηση, διαβάζει από το υποδεικνυόμενο τμήμα του αρχείου και μεταφέρει </w:t>
      </w:r>
      <w:r w:rsidR="00E35684" w:rsidRPr="003D3DA2">
        <w:rPr>
          <w:sz w:val="24"/>
          <w:szCs w:val="24"/>
          <w:lang w:val="el-GR"/>
        </w:rPr>
        <w:t xml:space="preserve">τα </w:t>
      </w:r>
      <w:r w:rsidR="00E35684" w:rsidRPr="003D3DA2">
        <w:rPr>
          <w:sz w:val="24"/>
          <w:szCs w:val="24"/>
        </w:rPr>
        <w:t>blocks</w:t>
      </w:r>
      <w:r w:rsidR="00E35684" w:rsidRPr="003D3DA2">
        <w:rPr>
          <w:sz w:val="24"/>
          <w:szCs w:val="24"/>
          <w:lang w:val="el-GR"/>
        </w:rPr>
        <w:t xml:space="preserve"> του αρχείου προς τον πελάτη μέσω της προσωρινά διαμορφωμένης διαμοιραζόμενης περιοχής. Με την ολοκλήρωση της διαδικασία, η προσωρινή διαμοιραζόμενη περιοχή διαγράφεται με ευθύνη του πελάτη.</w:t>
      </w:r>
    </w:p>
    <w:p w14:paraId="4EFB4B8D" w14:textId="77777777" w:rsidR="003D3DA2" w:rsidRPr="003D3DA2" w:rsidRDefault="003D3DA2" w:rsidP="003D3DA2">
      <w:pPr>
        <w:spacing w:after="0"/>
        <w:jc w:val="both"/>
        <w:rPr>
          <w:sz w:val="24"/>
          <w:szCs w:val="24"/>
          <w:lang w:val="el-GR"/>
        </w:rPr>
      </w:pPr>
    </w:p>
    <w:p w14:paraId="7D4B493E" w14:textId="48934476" w:rsidR="00A573EC" w:rsidRPr="003D3DA2" w:rsidRDefault="00E35684" w:rsidP="003D3DA2">
      <w:pPr>
        <w:spacing w:after="0"/>
        <w:jc w:val="both"/>
        <w:rPr>
          <w:sz w:val="24"/>
          <w:szCs w:val="24"/>
          <w:lang w:val="el-GR"/>
        </w:rPr>
      </w:pPr>
      <w:r w:rsidRPr="003D3DA2">
        <w:rPr>
          <w:sz w:val="24"/>
          <w:szCs w:val="24"/>
          <w:lang w:val="el-GR"/>
        </w:rPr>
        <w:t xml:space="preserve">Ο κάθε πελάτης μπορεί να προχωρήσει στην υποβολή </w:t>
      </w:r>
      <w:r w:rsidRPr="003D3DA2">
        <w:rPr>
          <w:sz w:val="24"/>
          <w:szCs w:val="24"/>
        </w:rPr>
        <w:t>L</w:t>
      </w:r>
      <w:r w:rsidRPr="003D3DA2">
        <w:rPr>
          <w:sz w:val="24"/>
          <w:szCs w:val="24"/>
          <w:lang w:val="el-GR"/>
        </w:rPr>
        <w:t xml:space="preserve"> αιτημάτων προς τον </w:t>
      </w:r>
      <w:r w:rsidRPr="003D3DA2">
        <w:rPr>
          <w:sz w:val="24"/>
          <w:szCs w:val="24"/>
        </w:rPr>
        <w:t>FS</w:t>
      </w:r>
      <w:r w:rsidRPr="003D3DA2">
        <w:rPr>
          <w:sz w:val="24"/>
          <w:szCs w:val="24"/>
          <w:lang w:val="el-GR"/>
        </w:rPr>
        <w:t xml:space="preserve"> (</w:t>
      </w:r>
      <w:r w:rsidRPr="003D3DA2">
        <w:rPr>
          <w:sz w:val="24"/>
          <w:szCs w:val="24"/>
        </w:rPr>
        <w:t>L</w:t>
      </w:r>
      <w:r w:rsidRPr="003D3DA2">
        <w:rPr>
          <w:sz w:val="24"/>
          <w:szCs w:val="24"/>
          <w:lang w:val="el-GR"/>
        </w:rPr>
        <w:t xml:space="preserve">: παράμετρος εκκίνησης προσομοίωσης). Μεταξύ των αιτημάτων μεσολαβεί εκθετικά κατανεμημένος χρόνος (παράμετρος λ οριζόμενη ως παράμετρος εκκίνησης προσομοίωσης). Τα Κ διαθέσιμα αρχεία θα έχουν το ίδιο πλήθος γραμμών ενώ η κάθε γραμμή θα έχει ένα μέγιστο μέγεθος χαρακτήρων (που συμπίπτει με το μέγεθος </w:t>
      </w:r>
      <w:r w:rsidRPr="003D3DA2">
        <w:rPr>
          <w:sz w:val="24"/>
          <w:szCs w:val="24"/>
        </w:rPr>
        <w:t>block</w:t>
      </w:r>
      <w:r w:rsidRPr="003D3DA2">
        <w:rPr>
          <w:sz w:val="24"/>
          <w:szCs w:val="24"/>
          <w:lang w:val="el-GR"/>
        </w:rPr>
        <w:t xml:space="preserve"> για την επιστροφή απαντήσεων προς τους πελάτες).</w:t>
      </w:r>
    </w:p>
    <w:p w14:paraId="7E621FFC" w14:textId="77777777" w:rsidR="003D3DA2" w:rsidRPr="003D3DA2" w:rsidRDefault="003D3DA2" w:rsidP="003D3DA2">
      <w:pPr>
        <w:spacing w:after="0"/>
        <w:jc w:val="both"/>
        <w:rPr>
          <w:sz w:val="24"/>
          <w:szCs w:val="24"/>
          <w:lang w:val="el-GR"/>
        </w:rPr>
      </w:pPr>
    </w:p>
    <w:p w14:paraId="79E307C5" w14:textId="198E2D07" w:rsidR="002E4DD5" w:rsidRPr="003D3DA2" w:rsidRDefault="002E4DD5" w:rsidP="003D3DA2">
      <w:pPr>
        <w:spacing w:after="0"/>
        <w:jc w:val="both"/>
        <w:rPr>
          <w:sz w:val="24"/>
          <w:szCs w:val="24"/>
          <w:lang w:val="el-GR"/>
        </w:rPr>
      </w:pPr>
      <w:r w:rsidRPr="003D3DA2">
        <w:rPr>
          <w:sz w:val="24"/>
          <w:szCs w:val="24"/>
          <w:lang w:val="el-GR"/>
        </w:rPr>
        <w:t xml:space="preserve">Με την ολοκλήρωση του κάθε πελάτη (εκτέλεση όλων των αιτημάτων) θα πρέπει να διαμορφώνονται και παρουσιάζονται αναλυτικά στοιχεία για το πλήθος των γραμμών που </w:t>
      </w:r>
      <w:r w:rsidRPr="003D3DA2">
        <w:rPr>
          <w:sz w:val="24"/>
          <w:szCs w:val="24"/>
          <w:lang w:val="el-GR"/>
        </w:rPr>
        <w:lastRenderedPageBreak/>
        <w:t>επεστράφησαν, το πλήθος των αρχείων από τα οποία αντλήθηκε πληροφορία, την καθυστέρηση από τη διαμόρφωση του αιτήματος μέχρι την ολοκλήρωση λήψης της απάντησης, μέσο χρόνο μεταξύ των διαδοχικών αιτημάτων.</w:t>
      </w:r>
    </w:p>
    <w:p w14:paraId="4B8F3B63" w14:textId="77777777" w:rsidR="002E4DD5" w:rsidRDefault="002E4DD5" w:rsidP="003D3DA2">
      <w:pPr>
        <w:spacing w:after="0"/>
        <w:jc w:val="both"/>
        <w:rPr>
          <w:lang w:val="el-GR"/>
        </w:rPr>
      </w:pPr>
    </w:p>
    <w:p w14:paraId="2B0B7DAB" w14:textId="1571FA77" w:rsidR="00A573EC" w:rsidRDefault="002E4DD5" w:rsidP="003D3DA2">
      <w:pPr>
        <w:spacing w:after="0"/>
        <w:jc w:val="center"/>
        <w:rPr>
          <w:lang w:val="el-GR"/>
        </w:rPr>
      </w:pPr>
      <w:r>
        <w:rPr>
          <w:lang w:val="el-GR"/>
        </w:rPr>
        <w:object w:dxaOrig="9604" w:dyaOrig="5395" w14:anchorId="2E104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37pt" o:ole="">
            <v:imagedata r:id="rId5" o:title="" croptop="4187f" cropbottom="3823f" cropleft="6349f" cropright="11571f"/>
          </v:shape>
          <o:OLEObject Type="Embed" ProgID="PowerPoint.Slide.8" ShapeID="_x0000_i1025" DrawAspect="Content" ObjectID="_1753278996" r:id="rId6"/>
        </w:object>
      </w:r>
    </w:p>
    <w:p w14:paraId="385065FD" w14:textId="77777777" w:rsidR="003D3DA2" w:rsidRDefault="003D3DA2" w:rsidP="003D3DA2">
      <w:pPr>
        <w:spacing w:after="0"/>
        <w:jc w:val="both"/>
        <w:rPr>
          <w:sz w:val="24"/>
          <w:szCs w:val="24"/>
          <w:lang w:val="el-GR"/>
        </w:rPr>
      </w:pPr>
    </w:p>
    <w:p w14:paraId="24874FEB" w14:textId="657E6C9C" w:rsidR="003D3DA2" w:rsidRPr="003D3DA2" w:rsidRDefault="003D3DA2" w:rsidP="003D3DA2">
      <w:pPr>
        <w:pBdr>
          <w:top w:val="single" w:sz="4" w:space="1" w:color="auto"/>
          <w:left w:val="single" w:sz="4" w:space="4" w:color="auto"/>
          <w:bottom w:val="single" w:sz="4" w:space="1" w:color="auto"/>
          <w:right w:val="single" w:sz="4" w:space="4" w:color="auto"/>
        </w:pBdr>
        <w:spacing w:after="0"/>
        <w:jc w:val="both"/>
        <w:rPr>
          <w:sz w:val="24"/>
          <w:szCs w:val="24"/>
          <w:lang w:val="el-GR"/>
        </w:rPr>
      </w:pPr>
      <w:proofErr w:type="spellStart"/>
      <w:r w:rsidRPr="003D3DA2">
        <w:rPr>
          <w:sz w:val="24"/>
          <w:szCs w:val="24"/>
          <w:lang w:val="el-GR"/>
        </w:rPr>
        <w:t>Ηµεροµηνία</w:t>
      </w:r>
      <w:proofErr w:type="spellEnd"/>
      <w:r w:rsidRPr="003D3DA2">
        <w:rPr>
          <w:sz w:val="24"/>
          <w:szCs w:val="24"/>
          <w:lang w:val="el-GR"/>
        </w:rPr>
        <w:t xml:space="preserve"> Παράδοσης: 15/Σεπ/202</w:t>
      </w:r>
      <w:r>
        <w:rPr>
          <w:sz w:val="24"/>
          <w:szCs w:val="24"/>
          <w:lang w:val="el-GR"/>
        </w:rPr>
        <w:t>3</w:t>
      </w:r>
    </w:p>
    <w:p w14:paraId="7611BE83" w14:textId="77777777" w:rsidR="003D3DA2" w:rsidRPr="003D3DA2" w:rsidRDefault="003D3DA2" w:rsidP="003D3DA2">
      <w:pPr>
        <w:pBdr>
          <w:top w:val="single" w:sz="4" w:space="1" w:color="auto"/>
          <w:left w:val="single" w:sz="4" w:space="4" w:color="auto"/>
          <w:bottom w:val="single" w:sz="4" w:space="1" w:color="auto"/>
          <w:right w:val="single" w:sz="4" w:space="4" w:color="auto"/>
        </w:pBdr>
        <w:spacing w:after="0"/>
        <w:jc w:val="both"/>
        <w:rPr>
          <w:sz w:val="24"/>
          <w:szCs w:val="24"/>
          <w:lang w:val="el-GR"/>
        </w:rPr>
      </w:pPr>
      <w:r w:rsidRPr="003D3DA2">
        <w:rPr>
          <w:sz w:val="24"/>
          <w:szCs w:val="24"/>
          <w:lang w:val="el-GR"/>
        </w:rPr>
        <w:t xml:space="preserve">Τρόπος παράδοσης: υποβολή στο </w:t>
      </w:r>
      <w:proofErr w:type="spellStart"/>
      <w:r w:rsidRPr="003D3DA2">
        <w:rPr>
          <w:sz w:val="24"/>
          <w:szCs w:val="24"/>
          <w:lang w:val="el-GR"/>
        </w:rPr>
        <w:t>eclass</w:t>
      </w:r>
      <w:proofErr w:type="spellEnd"/>
      <w:r w:rsidRPr="003D3DA2">
        <w:rPr>
          <w:sz w:val="24"/>
          <w:szCs w:val="24"/>
          <w:lang w:val="el-GR"/>
        </w:rPr>
        <w:t xml:space="preserve">, θα πρέπει να παραδοθεί ένα αρχείο tar µε </w:t>
      </w:r>
      <w:proofErr w:type="spellStart"/>
      <w:r w:rsidRPr="003D3DA2">
        <w:rPr>
          <w:sz w:val="24"/>
          <w:szCs w:val="24"/>
          <w:lang w:val="el-GR"/>
        </w:rPr>
        <w:t>περιεχόµενο</w:t>
      </w:r>
      <w:proofErr w:type="spellEnd"/>
      <w:r w:rsidRPr="003D3DA2">
        <w:rPr>
          <w:sz w:val="24"/>
          <w:szCs w:val="24"/>
          <w:lang w:val="el-GR"/>
        </w:rPr>
        <w:t xml:space="preserve"> όλα τα σχετικά αρχεία: source και header files, </w:t>
      </w:r>
      <w:proofErr w:type="spellStart"/>
      <w:r w:rsidRPr="003D3DA2">
        <w:rPr>
          <w:sz w:val="24"/>
          <w:szCs w:val="24"/>
          <w:lang w:val="el-GR"/>
        </w:rPr>
        <w:t>makefile</w:t>
      </w:r>
      <w:proofErr w:type="spellEnd"/>
      <w:r w:rsidRPr="003D3DA2">
        <w:rPr>
          <w:sz w:val="24"/>
          <w:szCs w:val="24"/>
          <w:lang w:val="el-GR"/>
        </w:rPr>
        <w:t>, κλπ.</w:t>
      </w:r>
    </w:p>
    <w:p w14:paraId="21C6A71F" w14:textId="77777777" w:rsidR="003D3DA2" w:rsidRPr="003D3DA2" w:rsidRDefault="003D3DA2" w:rsidP="003D3DA2">
      <w:pPr>
        <w:pBdr>
          <w:top w:val="single" w:sz="4" w:space="1" w:color="auto"/>
          <w:left w:val="single" w:sz="4" w:space="4" w:color="auto"/>
          <w:bottom w:val="single" w:sz="4" w:space="1" w:color="auto"/>
          <w:right w:val="single" w:sz="4" w:space="4" w:color="auto"/>
        </w:pBdr>
        <w:spacing w:after="0"/>
        <w:jc w:val="both"/>
        <w:rPr>
          <w:sz w:val="24"/>
          <w:szCs w:val="24"/>
          <w:lang w:val="el-GR"/>
        </w:rPr>
      </w:pPr>
      <w:r w:rsidRPr="003D3DA2">
        <w:rPr>
          <w:sz w:val="24"/>
          <w:szCs w:val="24"/>
          <w:lang w:val="el-GR"/>
        </w:rPr>
        <w:t xml:space="preserve">Συνοδευτικό υλικό: </w:t>
      </w:r>
      <w:proofErr w:type="spellStart"/>
      <w:r w:rsidRPr="003D3DA2">
        <w:rPr>
          <w:sz w:val="24"/>
          <w:szCs w:val="24"/>
          <w:lang w:val="el-GR"/>
        </w:rPr>
        <w:t>τεκµηρίωση</w:t>
      </w:r>
      <w:proofErr w:type="spellEnd"/>
      <w:r w:rsidRPr="003D3DA2">
        <w:rPr>
          <w:sz w:val="24"/>
          <w:szCs w:val="24"/>
          <w:lang w:val="el-GR"/>
        </w:rPr>
        <w:t xml:space="preserve"> 3-4 σελίδων που να εξηγεί το </w:t>
      </w:r>
      <w:proofErr w:type="spellStart"/>
      <w:r w:rsidRPr="003D3DA2">
        <w:rPr>
          <w:sz w:val="24"/>
          <w:szCs w:val="24"/>
          <w:lang w:val="el-GR"/>
        </w:rPr>
        <w:t>πρόγρα</w:t>
      </w:r>
      <w:proofErr w:type="spellEnd"/>
      <w:r w:rsidRPr="003D3DA2">
        <w:rPr>
          <w:sz w:val="24"/>
          <w:szCs w:val="24"/>
          <w:lang w:val="el-GR"/>
        </w:rPr>
        <w:t xml:space="preserve">µµα, να δίνει </w:t>
      </w:r>
      <w:proofErr w:type="spellStart"/>
      <w:r w:rsidRPr="003D3DA2">
        <w:rPr>
          <w:sz w:val="24"/>
          <w:szCs w:val="24"/>
          <w:lang w:val="el-GR"/>
        </w:rPr>
        <w:t>σύντοµες</w:t>
      </w:r>
      <w:proofErr w:type="spellEnd"/>
      <w:r w:rsidRPr="003D3DA2">
        <w:rPr>
          <w:sz w:val="24"/>
          <w:szCs w:val="24"/>
          <w:lang w:val="el-GR"/>
        </w:rPr>
        <w:t xml:space="preserve"> τεχνικές </w:t>
      </w:r>
      <w:proofErr w:type="spellStart"/>
      <w:r w:rsidRPr="003D3DA2">
        <w:rPr>
          <w:sz w:val="24"/>
          <w:szCs w:val="24"/>
          <w:lang w:val="el-GR"/>
        </w:rPr>
        <w:t>λεπτοµέρειες</w:t>
      </w:r>
      <w:proofErr w:type="spellEnd"/>
      <w:r w:rsidRPr="003D3DA2">
        <w:rPr>
          <w:sz w:val="24"/>
          <w:szCs w:val="24"/>
          <w:lang w:val="el-GR"/>
        </w:rPr>
        <w:t xml:space="preserve"> και να διατυπώνει συμπεράσματα για την εκτέλεση των αλγορίθμων.</w:t>
      </w:r>
    </w:p>
    <w:p w14:paraId="5D0609BB" w14:textId="77777777" w:rsidR="003D3DA2" w:rsidRPr="003D3DA2" w:rsidRDefault="003D3DA2" w:rsidP="003D3DA2">
      <w:pPr>
        <w:pBdr>
          <w:top w:val="single" w:sz="4" w:space="1" w:color="auto"/>
          <w:left w:val="single" w:sz="4" w:space="4" w:color="auto"/>
          <w:bottom w:val="single" w:sz="4" w:space="1" w:color="auto"/>
          <w:right w:val="single" w:sz="4" w:space="4" w:color="auto"/>
        </w:pBdr>
        <w:spacing w:after="0"/>
        <w:jc w:val="both"/>
        <w:rPr>
          <w:sz w:val="24"/>
          <w:szCs w:val="24"/>
          <w:lang w:val="el-GR"/>
        </w:rPr>
      </w:pPr>
      <w:r w:rsidRPr="003D3DA2">
        <w:rPr>
          <w:sz w:val="24"/>
          <w:szCs w:val="24"/>
          <w:lang w:val="el-GR"/>
        </w:rPr>
        <w:t xml:space="preserve">Υλοποίηση: η εργασία είναι </w:t>
      </w:r>
      <w:proofErr w:type="spellStart"/>
      <w:r w:rsidRPr="003D3DA2">
        <w:rPr>
          <w:sz w:val="24"/>
          <w:szCs w:val="24"/>
          <w:lang w:val="el-GR"/>
        </w:rPr>
        <w:t>ατοµική</w:t>
      </w:r>
      <w:proofErr w:type="spellEnd"/>
      <w:r w:rsidRPr="003D3DA2">
        <w:rPr>
          <w:sz w:val="24"/>
          <w:szCs w:val="24"/>
          <w:lang w:val="el-GR"/>
        </w:rPr>
        <w:t>, θα πρέπει να υλοποιηθεί σε γλώσσα C/C++.</w:t>
      </w:r>
    </w:p>
    <w:p w14:paraId="4BB030FC" w14:textId="1E58994C" w:rsidR="003D3DA2" w:rsidRPr="003D3DA2" w:rsidRDefault="003D3DA2" w:rsidP="003D3DA2">
      <w:pPr>
        <w:pBdr>
          <w:top w:val="single" w:sz="4" w:space="1" w:color="auto"/>
          <w:left w:val="single" w:sz="4" w:space="4" w:color="auto"/>
          <w:bottom w:val="single" w:sz="4" w:space="1" w:color="auto"/>
          <w:right w:val="single" w:sz="4" w:space="4" w:color="auto"/>
        </w:pBdr>
        <w:spacing w:after="0"/>
        <w:jc w:val="both"/>
        <w:rPr>
          <w:sz w:val="24"/>
          <w:szCs w:val="24"/>
          <w:lang w:val="el-GR"/>
        </w:rPr>
      </w:pPr>
      <w:r w:rsidRPr="003D3DA2">
        <w:rPr>
          <w:sz w:val="24"/>
          <w:szCs w:val="24"/>
          <w:lang w:val="el-GR"/>
        </w:rPr>
        <w:t xml:space="preserve">Η εργασία θα εξεταστεί σε </w:t>
      </w:r>
      <w:proofErr w:type="spellStart"/>
      <w:r w:rsidRPr="003D3DA2">
        <w:rPr>
          <w:sz w:val="24"/>
          <w:szCs w:val="24"/>
          <w:lang w:val="el-GR"/>
        </w:rPr>
        <w:t>συστήµατα</w:t>
      </w:r>
      <w:proofErr w:type="spellEnd"/>
      <w:r w:rsidRPr="003D3DA2">
        <w:rPr>
          <w:sz w:val="24"/>
          <w:szCs w:val="24"/>
          <w:lang w:val="el-GR"/>
        </w:rPr>
        <w:t xml:space="preserve"> Linux του </w:t>
      </w:r>
      <w:proofErr w:type="spellStart"/>
      <w:r w:rsidRPr="003D3DA2">
        <w:rPr>
          <w:sz w:val="24"/>
          <w:szCs w:val="24"/>
          <w:lang w:val="el-GR"/>
        </w:rPr>
        <w:t>Τµήµατος</w:t>
      </w:r>
      <w:proofErr w:type="spellEnd"/>
      <w:r w:rsidRPr="003D3DA2">
        <w:rPr>
          <w:sz w:val="24"/>
          <w:szCs w:val="24"/>
          <w:lang w:val="el-GR"/>
        </w:rPr>
        <w:t xml:space="preserve"> </w:t>
      </w:r>
      <w:proofErr w:type="spellStart"/>
      <w:r w:rsidRPr="003D3DA2">
        <w:rPr>
          <w:sz w:val="24"/>
          <w:szCs w:val="24"/>
          <w:lang w:val="el-GR"/>
        </w:rPr>
        <w:t>σύµφωνα</w:t>
      </w:r>
      <w:proofErr w:type="spellEnd"/>
      <w:r w:rsidRPr="003D3DA2">
        <w:rPr>
          <w:sz w:val="24"/>
          <w:szCs w:val="24"/>
          <w:lang w:val="el-GR"/>
        </w:rPr>
        <w:t xml:space="preserve"> µε</w:t>
      </w:r>
      <w:r>
        <w:rPr>
          <w:sz w:val="24"/>
          <w:szCs w:val="24"/>
          <w:lang w:val="el-GR"/>
        </w:rPr>
        <w:t xml:space="preserve"> πρόγραμμα που θα ανακοινωθεί μετά την ημερομηνία παράδοσης.</w:t>
      </w:r>
    </w:p>
    <w:p w14:paraId="787B9DA3" w14:textId="11F9A78E" w:rsidR="003D3DA2" w:rsidRPr="003D3DA2" w:rsidRDefault="003D3DA2" w:rsidP="003D3DA2">
      <w:pPr>
        <w:spacing w:after="0"/>
        <w:jc w:val="both"/>
        <w:rPr>
          <w:sz w:val="24"/>
          <w:szCs w:val="24"/>
          <w:lang w:val="el-GR"/>
        </w:rPr>
      </w:pPr>
    </w:p>
    <w:p w14:paraId="60095DBA" w14:textId="011A5B49" w:rsidR="003D3DA2" w:rsidRPr="003D3DA2" w:rsidRDefault="003D3DA2" w:rsidP="003D3DA2">
      <w:pPr>
        <w:spacing w:after="0"/>
        <w:jc w:val="both"/>
        <w:rPr>
          <w:sz w:val="24"/>
          <w:szCs w:val="24"/>
          <w:lang w:val="el-GR"/>
        </w:rPr>
      </w:pPr>
      <w:r w:rsidRPr="003D3DA2">
        <w:rPr>
          <w:sz w:val="24"/>
          <w:szCs w:val="24"/>
          <w:lang w:val="el-GR"/>
        </w:rPr>
        <w:t>Για την παραγωγή εκθετικά κατανεμημένων χρόνων</w:t>
      </w:r>
      <w:r>
        <w:rPr>
          <w:sz w:val="24"/>
          <w:szCs w:val="24"/>
          <w:lang w:val="el-GR"/>
        </w:rPr>
        <w:t xml:space="preserve"> μεταξύ διαδοχικών αιτημάτων</w:t>
      </w:r>
      <w:r w:rsidRPr="003D3DA2">
        <w:rPr>
          <w:sz w:val="24"/>
          <w:szCs w:val="24"/>
          <w:lang w:val="el-GR"/>
        </w:rPr>
        <w:t>:</w:t>
      </w:r>
    </w:p>
    <w:p w14:paraId="2C28277D" w14:textId="5B301E5B" w:rsidR="003D3DA2" w:rsidRPr="003D3DA2" w:rsidRDefault="003D3DA2" w:rsidP="003D3DA2">
      <w:pPr>
        <w:spacing w:after="0"/>
        <w:jc w:val="both"/>
        <w:rPr>
          <w:sz w:val="24"/>
          <w:szCs w:val="24"/>
          <w:lang w:val="el-GR"/>
        </w:rPr>
      </w:pPr>
      <w:proofErr w:type="spellStart"/>
      <w:r w:rsidRPr="003D3DA2">
        <w:rPr>
          <w:sz w:val="24"/>
          <w:szCs w:val="24"/>
          <w:lang w:val="el-GR"/>
        </w:rPr>
        <w:t>L.Devroye</w:t>
      </w:r>
      <w:proofErr w:type="spellEnd"/>
      <w:r w:rsidRPr="003D3DA2">
        <w:rPr>
          <w:sz w:val="24"/>
          <w:szCs w:val="24"/>
          <w:lang w:val="el-GR"/>
        </w:rPr>
        <w:t>, “Non-Uniform Random Variate Generation”, Springer-Verlag, New York, 1986 (http://www.nrbook.com/devroye/).</w:t>
      </w:r>
    </w:p>
    <w:p w14:paraId="70820F56" w14:textId="77777777" w:rsidR="003D3DA2" w:rsidRPr="003D3DA2" w:rsidRDefault="003D3DA2" w:rsidP="003D3DA2">
      <w:pPr>
        <w:spacing w:after="0"/>
        <w:jc w:val="both"/>
      </w:pPr>
    </w:p>
    <w:sectPr w:rsidR="003D3DA2" w:rsidRPr="003D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Bold">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8BB"/>
    <w:multiLevelType w:val="hybridMultilevel"/>
    <w:tmpl w:val="850A5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6131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86"/>
    <w:rsid w:val="002E4DD5"/>
    <w:rsid w:val="0039438E"/>
    <w:rsid w:val="003D3DA2"/>
    <w:rsid w:val="00421486"/>
    <w:rsid w:val="00614E6D"/>
    <w:rsid w:val="00A573EC"/>
    <w:rsid w:val="00C84841"/>
    <w:rsid w:val="00D72334"/>
    <w:rsid w:val="00D97FDA"/>
    <w:rsid w:val="00E3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4304"/>
  <w15:chartTrackingRefBased/>
  <w15:docId w15:val="{6B0D2162-0BE3-4CE5-AFB6-69C8DEB5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Stathes Hadjiefthymiades</dc:creator>
  <cp:keywords/>
  <dc:description/>
  <cp:lastModifiedBy>Stathes Hadjiefthymiades</cp:lastModifiedBy>
  <cp:revision>4</cp:revision>
  <dcterms:created xsi:type="dcterms:W3CDTF">2023-08-10T05:28:00Z</dcterms:created>
  <dcterms:modified xsi:type="dcterms:W3CDTF">2023-08-11T14:10:00Z</dcterms:modified>
</cp:coreProperties>
</file>