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7939D" w14:textId="038244EF" w:rsidR="00C86173" w:rsidRPr="00C86173" w:rsidRDefault="00C41136" w:rsidP="00C86173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>Parameters for video 2 animation</w:t>
      </w:r>
    </w:p>
    <w:p w14:paraId="5EC6DDE7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B132924" w14:textId="77777777" w:rsidR="00F71EED" w:rsidRPr="00C86173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91E1035" w14:textId="088F1C9B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>Slide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8</w:t>
      </w:r>
      <w:r w:rsidR="00F661C2">
        <w:rPr>
          <w:rFonts w:ascii="Arial" w:hAnsi="Arial" w:cs="Arial"/>
          <w:color w:val="000000" w:themeColor="text1"/>
          <w:sz w:val="20"/>
          <w:szCs w:val="20"/>
        </w:rPr>
        <w:t>, 18</w:t>
      </w:r>
    </w:p>
    <w:p w14:paraId="1160C20F" w14:textId="0ABEF036" w:rsidR="0076103B" w:rsidRDefault="00F661C2" w:rsidP="00C861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sample:</w:t>
      </w:r>
      <w:r>
        <w:rPr>
          <w:rFonts w:ascii="Arial" w:hAnsi="Arial" w:cs="Arial"/>
          <w:color w:val="0000FF"/>
          <w:sz w:val="20"/>
          <w:szCs w:val="20"/>
        </w:rPr>
        <w:t xml:space="preserve"> 13</w:t>
      </w:r>
    </w:p>
    <w:p w14:paraId="17FAC75D" w14:textId="01C8D7A4" w:rsidR="00F661C2" w:rsidRDefault="00F661C2" w:rsidP="00C861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deaths:</w:t>
      </w:r>
      <w:r>
        <w:rPr>
          <w:rFonts w:ascii="Arial" w:hAnsi="Arial" w:cs="Arial"/>
          <w:color w:val="0000FF"/>
          <w:sz w:val="20"/>
          <w:szCs w:val="20"/>
        </w:rPr>
        <w:t xml:space="preserve"> off</w:t>
      </w:r>
    </w:p>
    <w:p w14:paraId="5A120EA6" w14:textId="2C1D60A6" w:rsidR="00F661C2" w:rsidRPr="00D22F99" w:rsidRDefault="00F661C2" w:rsidP="00C861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risk backgrounds:</w:t>
      </w:r>
      <w:r>
        <w:rPr>
          <w:rFonts w:ascii="Arial" w:hAnsi="Arial" w:cs="Arial"/>
          <w:color w:val="0000FF"/>
          <w:sz w:val="20"/>
          <w:szCs w:val="20"/>
        </w:rPr>
        <w:t xml:space="preserve"> off</w:t>
      </w:r>
    </w:p>
    <w:p w14:paraId="7E5CC8CF" w14:textId="77777777" w:rsidR="00D22F99" w:rsidRDefault="00D22F99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119FAF5D" w14:textId="40C93A42" w:rsidR="00F661C2" w:rsidRPr="001001DD" w:rsidRDefault="00F661C2" w:rsidP="00F661C2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>Slides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Pr="001001DD"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  <w:r w:rsidR="001001DD" w:rsidRPr="001001DD">
        <w:rPr>
          <w:rFonts w:ascii="Arial" w:hAnsi="Arial" w:cs="Arial"/>
          <w:b/>
          <w:bCs/>
          <w:color w:val="000000" w:themeColor="text1"/>
          <w:sz w:val="20"/>
          <w:szCs w:val="20"/>
        </w:rPr>
        <w:t>,20</w:t>
      </w:r>
    </w:p>
    <w:p w14:paraId="36172E65" w14:textId="77777777" w:rsidR="00F661C2" w:rsidRDefault="00F661C2" w:rsidP="00F661C2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 xml:space="preserve">sample: </w:t>
      </w:r>
      <w:r>
        <w:rPr>
          <w:rFonts w:ascii="Arial" w:hAnsi="Arial" w:cs="Arial"/>
          <w:color w:val="0000FF"/>
          <w:sz w:val="20"/>
          <w:szCs w:val="20"/>
        </w:rPr>
        <w:t>13</w:t>
      </w:r>
    </w:p>
    <w:p w14:paraId="325BA798" w14:textId="77777777" w:rsidR="00F661C2" w:rsidRDefault="00F661C2" w:rsidP="00F661C2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deaths:</w:t>
      </w:r>
      <w:r>
        <w:rPr>
          <w:rFonts w:ascii="Arial" w:hAnsi="Arial" w:cs="Arial"/>
          <w:color w:val="0000FF"/>
          <w:sz w:val="20"/>
          <w:szCs w:val="20"/>
        </w:rPr>
        <w:t xml:space="preserve"> off</w:t>
      </w:r>
    </w:p>
    <w:p w14:paraId="01392FF7" w14:textId="161B306C" w:rsidR="00F661C2" w:rsidRDefault="00F661C2" w:rsidP="00F661C2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risk backgrounds: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</w:p>
    <w:p w14:paraId="032B69CB" w14:textId="77777777" w:rsidR="001001DD" w:rsidRDefault="001001DD" w:rsidP="00F661C2">
      <w:pPr>
        <w:rPr>
          <w:rFonts w:ascii="Arial" w:hAnsi="Arial" w:cs="Arial"/>
          <w:color w:val="0000FF"/>
          <w:sz w:val="20"/>
          <w:szCs w:val="20"/>
        </w:rPr>
      </w:pPr>
    </w:p>
    <w:p w14:paraId="33864CFD" w14:textId="51E103BE" w:rsidR="001001DD" w:rsidRDefault="001001DD" w:rsidP="00F661C2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82B2CAE" wp14:editId="247B06BB">
            <wp:simplePos x="0" y="0"/>
            <wp:positionH relativeFrom="column">
              <wp:posOffset>2006600</wp:posOffset>
            </wp:positionH>
            <wp:positionV relativeFrom="paragraph">
              <wp:posOffset>88900</wp:posOffset>
            </wp:positionV>
            <wp:extent cx="1781810" cy="180149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1DD">
        <w:rPr>
          <w:rFonts w:ascii="Arial" w:hAnsi="Arial" w:cs="Arial"/>
          <w:b/>
          <w:bCs/>
          <w:color w:val="000000" w:themeColor="text1"/>
          <w:sz w:val="20"/>
          <w:szCs w:val="20"/>
        </w:rPr>
        <w:t>*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>Slides</w:t>
      </w:r>
      <w:r w:rsidRPr="001001DD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21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,22</w:t>
      </w:r>
    </w:p>
    <w:p w14:paraId="5C591A50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sample</w:t>
      </w:r>
      <w:r>
        <w:rPr>
          <w:rFonts w:ascii="Arial" w:hAnsi="Arial" w:cs="Arial"/>
          <w:color w:val="0000FF"/>
          <w:sz w:val="20"/>
          <w:szCs w:val="20"/>
        </w:rPr>
        <w:t>: 13</w:t>
      </w:r>
    </w:p>
    <w:p w14:paraId="2CF7807A" w14:textId="3E8963AC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deaths</w:t>
      </w:r>
      <w:r>
        <w:rPr>
          <w:rFonts w:ascii="Arial" w:hAnsi="Arial" w:cs="Arial"/>
          <w:color w:val="0000FF"/>
          <w:sz w:val="20"/>
          <w:szCs w:val="20"/>
        </w:rPr>
        <w:t>: 2</w:t>
      </w:r>
      <w:r w:rsidRPr="001001DD">
        <w:t xml:space="preserve"> </w:t>
      </w:r>
    </w:p>
    <w:p w14:paraId="2E0881A4" w14:textId="35F0C3A4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skew%</w:t>
      </w:r>
      <w:r>
        <w:rPr>
          <w:rFonts w:ascii="Arial" w:hAnsi="Arial" w:cs="Arial"/>
          <w:color w:val="0000FF"/>
          <w:sz w:val="20"/>
          <w:szCs w:val="20"/>
        </w:rPr>
        <w:t xml:space="preserve"> 0</w:t>
      </w:r>
    </w:p>
    <w:p w14:paraId="23921307" w14:textId="708E4B15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 xml:space="preserve">spread </w:t>
      </w:r>
      <w:r>
        <w:rPr>
          <w:rFonts w:ascii="Arial" w:hAnsi="Arial" w:cs="Arial"/>
          <w:color w:val="0000FF"/>
          <w:sz w:val="20"/>
          <w:szCs w:val="20"/>
        </w:rPr>
        <w:t>0</w:t>
      </w:r>
    </w:p>
    <w:p w14:paraId="1DE36309" w14:textId="375B143B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 xml:space="preserve">frame </w:t>
      </w:r>
      <w:r>
        <w:rPr>
          <w:rFonts w:ascii="Arial" w:hAnsi="Arial" w:cs="Arial"/>
          <w:color w:val="0000FF"/>
          <w:sz w:val="20"/>
          <w:szCs w:val="20"/>
        </w:rPr>
        <w:t>6</w:t>
      </w:r>
    </w:p>
    <w:p w14:paraId="3C23EB9C" w14:textId="491280C9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future seed</w:t>
      </w:r>
      <w:r>
        <w:rPr>
          <w:rFonts w:ascii="Arial" w:hAnsi="Arial" w:cs="Arial"/>
          <w:color w:val="0000FF"/>
          <w:sz w:val="20"/>
          <w:szCs w:val="20"/>
        </w:rPr>
        <w:t xml:space="preserve"> 0</w:t>
      </w:r>
    </w:p>
    <w:p w14:paraId="6153611A" w14:textId="6170519B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</w:t>
      </w:r>
      <w:r>
        <w:rPr>
          <w:rFonts w:ascii="Arial" w:hAnsi="Arial" w:cs="Arial"/>
          <w:color w:val="0000FF"/>
          <w:sz w:val="20"/>
          <w:szCs w:val="20"/>
        </w:rPr>
        <w:t>: on</w:t>
      </w:r>
    </w:p>
    <w:p w14:paraId="56C10DD1" w14:textId="1AF35BEE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risk backgrounds: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  <w:r w:rsidRPr="001001DD">
        <w:t xml:space="preserve"> </w:t>
      </w:r>
    </w:p>
    <w:p w14:paraId="0DC1BC15" w14:textId="7DFE163C" w:rsidR="001001DD" w:rsidRPr="001001DD" w:rsidRDefault="001001DD" w:rsidP="00F661C2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266ED06" w14:textId="77777777" w:rsidR="00F661C2" w:rsidRDefault="00F661C2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1EBDE949" w14:textId="77777777" w:rsidR="001001DD" w:rsidRDefault="001001DD" w:rsidP="00C86173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76AB5595" w14:textId="77777777" w:rsidR="001001DD" w:rsidRDefault="001001DD" w:rsidP="00C86173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5FF1A95" w14:textId="77777777" w:rsidR="001001DD" w:rsidRDefault="001001DD" w:rsidP="00C86173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6AB9DDF" w14:textId="7721C732" w:rsidR="001001DD" w:rsidRDefault="00C56B9F" w:rsidP="00C86173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443ABEAC" wp14:editId="65E3D13B">
            <wp:simplePos x="0" y="0"/>
            <wp:positionH relativeFrom="column">
              <wp:posOffset>2061845</wp:posOffset>
            </wp:positionH>
            <wp:positionV relativeFrom="paragraph">
              <wp:posOffset>69850</wp:posOffset>
            </wp:positionV>
            <wp:extent cx="1710690" cy="1715135"/>
            <wp:effectExtent l="0" t="0" r="0" b="120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0AAB4" w14:textId="7D2FE4A5" w:rsidR="00C86173" w:rsidRDefault="00C86173" w:rsidP="00C86173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>Slides</w:t>
      </w:r>
      <w:r w:rsidR="001001DD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23,24,25</w:t>
      </w:r>
    </w:p>
    <w:p w14:paraId="13D02A36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sample</w:t>
      </w:r>
      <w:r>
        <w:rPr>
          <w:rFonts w:ascii="Arial" w:hAnsi="Arial" w:cs="Arial"/>
          <w:color w:val="0000FF"/>
          <w:sz w:val="20"/>
          <w:szCs w:val="20"/>
        </w:rPr>
        <w:t>: 13</w:t>
      </w:r>
    </w:p>
    <w:p w14:paraId="33F01DE1" w14:textId="2C75E3E3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deaths:</w:t>
      </w:r>
      <w:r>
        <w:rPr>
          <w:rFonts w:ascii="Arial" w:hAnsi="Arial" w:cs="Arial"/>
          <w:color w:val="0000FF"/>
          <w:sz w:val="20"/>
          <w:szCs w:val="20"/>
        </w:rPr>
        <w:t xml:space="preserve"> 3</w:t>
      </w:r>
    </w:p>
    <w:p w14:paraId="1DB7066D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skew%</w:t>
      </w:r>
      <w:r>
        <w:rPr>
          <w:rFonts w:ascii="Arial" w:hAnsi="Arial" w:cs="Arial"/>
          <w:color w:val="0000FF"/>
          <w:sz w:val="20"/>
          <w:szCs w:val="20"/>
        </w:rPr>
        <w:t xml:space="preserve"> 0</w:t>
      </w:r>
    </w:p>
    <w:p w14:paraId="117E343B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 xml:space="preserve">spread </w:t>
      </w:r>
      <w:r>
        <w:rPr>
          <w:rFonts w:ascii="Arial" w:hAnsi="Arial" w:cs="Arial"/>
          <w:color w:val="0000FF"/>
          <w:sz w:val="20"/>
          <w:szCs w:val="20"/>
        </w:rPr>
        <w:t>0</w:t>
      </w:r>
    </w:p>
    <w:p w14:paraId="31A66A7D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 xml:space="preserve">frame </w:t>
      </w:r>
      <w:r>
        <w:rPr>
          <w:rFonts w:ascii="Arial" w:hAnsi="Arial" w:cs="Arial"/>
          <w:color w:val="0000FF"/>
          <w:sz w:val="20"/>
          <w:szCs w:val="20"/>
        </w:rPr>
        <w:t>6</w:t>
      </w:r>
    </w:p>
    <w:p w14:paraId="585019F2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future seed</w:t>
      </w:r>
      <w:r>
        <w:rPr>
          <w:rFonts w:ascii="Arial" w:hAnsi="Arial" w:cs="Arial"/>
          <w:color w:val="0000FF"/>
          <w:sz w:val="20"/>
          <w:szCs w:val="20"/>
        </w:rPr>
        <w:t xml:space="preserve"> 0</w:t>
      </w:r>
    </w:p>
    <w:p w14:paraId="14003F45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</w:p>
    <w:p w14:paraId="6887F230" w14:textId="77777777" w:rsidR="001001DD" w:rsidRDefault="001001DD" w:rsidP="001001DD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risk backgrounds: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  <w:r w:rsidRPr="001001DD">
        <w:t xml:space="preserve"> </w:t>
      </w:r>
    </w:p>
    <w:p w14:paraId="4262F726" w14:textId="77777777" w:rsidR="001001DD" w:rsidRPr="001001DD" w:rsidRDefault="001001DD" w:rsidP="001001DD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AAAEAE8" w14:textId="77777777" w:rsidR="001001DD" w:rsidRDefault="001001DD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0F19ED1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D14C904" w14:textId="77777777" w:rsidR="00612EFA" w:rsidRP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1BB7E205" w14:textId="35B2F00E" w:rsidR="009F1473" w:rsidRDefault="00304633" w:rsidP="0076103B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>Slide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="009F1473">
        <w:rPr>
          <w:rFonts w:ascii="Arial" w:hAnsi="Arial" w:cs="Arial"/>
          <w:b/>
          <w:bCs/>
          <w:color w:val="000000" w:themeColor="text1"/>
          <w:sz w:val="20"/>
          <w:szCs w:val="20"/>
        </w:rPr>
        <w:t>26-30 (use for-qudos to tween these)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611B50">
        <w:rPr>
          <w:rFonts w:ascii="Arial" w:hAnsi="Arial" w:cs="Arial"/>
          <w:color w:val="000000" w:themeColor="text1"/>
          <w:sz w:val="20"/>
          <w:szCs w:val="20"/>
        </w:rPr>
        <w:t>. Use the animatic predicted range and axes, cutting out the icon-arrays and the red graph rectangles from for-qudos.</w:t>
      </w:r>
    </w:p>
    <w:p w14:paraId="09073983" w14:textId="77777777" w:rsidR="00611B50" w:rsidRDefault="00611B50" w:rsidP="0076103B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4CD51DBA" w14:textId="23D3F3A9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29F09D04" wp14:editId="1537524B">
            <wp:simplePos x="0" y="0"/>
            <wp:positionH relativeFrom="column">
              <wp:posOffset>2197100</wp:posOffset>
            </wp:positionH>
            <wp:positionV relativeFrom="paragraph">
              <wp:posOffset>128905</wp:posOffset>
            </wp:positionV>
            <wp:extent cx="3496310" cy="2774315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1136">
        <w:rPr>
          <w:rFonts w:ascii="Arial" w:hAnsi="Arial" w:cs="Arial"/>
          <w:b/>
          <w:color w:val="0000FF"/>
          <w:sz w:val="20"/>
          <w:szCs w:val="20"/>
        </w:rPr>
        <w:t>sample:</w:t>
      </w:r>
      <w:r>
        <w:rPr>
          <w:rFonts w:ascii="Arial" w:hAnsi="Arial" w:cs="Arial"/>
          <w:color w:val="0000FF"/>
          <w:sz w:val="20"/>
          <w:szCs w:val="20"/>
        </w:rPr>
        <w:t xml:space="preserve"> 13</w:t>
      </w:r>
    </w:p>
    <w:p w14:paraId="26E2470F" w14:textId="743DF106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deaths</w:t>
      </w:r>
      <w:r>
        <w:rPr>
          <w:rFonts w:ascii="Arial" w:hAnsi="Arial" w:cs="Arial"/>
          <w:color w:val="0000FF"/>
          <w:sz w:val="20"/>
          <w:szCs w:val="20"/>
        </w:rPr>
        <w:t>: 2</w:t>
      </w:r>
      <w:r w:rsidRPr="009F1473">
        <w:t xml:space="preserve"> </w:t>
      </w:r>
    </w:p>
    <w:p w14:paraId="51CCBFCC" w14:textId="77777777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skew%</w:t>
      </w:r>
      <w:r>
        <w:rPr>
          <w:rFonts w:ascii="Arial" w:hAnsi="Arial" w:cs="Arial"/>
          <w:color w:val="0000FF"/>
          <w:sz w:val="20"/>
          <w:szCs w:val="20"/>
        </w:rPr>
        <w:t xml:space="preserve"> 0</w:t>
      </w:r>
    </w:p>
    <w:p w14:paraId="36E6DB8A" w14:textId="3B859F6C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spread</w:t>
      </w:r>
      <w:r>
        <w:rPr>
          <w:rFonts w:ascii="Arial" w:hAnsi="Arial" w:cs="Arial"/>
          <w:color w:val="0000FF"/>
          <w:sz w:val="20"/>
          <w:szCs w:val="20"/>
        </w:rPr>
        <w:t xml:space="preserve"> 0.7</w:t>
      </w:r>
    </w:p>
    <w:p w14:paraId="5180FC39" w14:textId="4BA0F2C6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frame</w:t>
      </w:r>
      <w:r>
        <w:rPr>
          <w:rFonts w:ascii="Arial" w:hAnsi="Arial" w:cs="Arial"/>
          <w:color w:val="0000FF"/>
          <w:sz w:val="20"/>
          <w:szCs w:val="20"/>
        </w:rPr>
        <w:t xml:space="preserve"> 1 through 20</w:t>
      </w:r>
    </w:p>
    <w:p w14:paraId="5C58EE4C" w14:textId="45A0D932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future seed</w:t>
      </w:r>
      <w:r>
        <w:rPr>
          <w:rFonts w:ascii="Arial" w:hAnsi="Arial" w:cs="Arial"/>
          <w:color w:val="0000FF"/>
          <w:sz w:val="20"/>
          <w:szCs w:val="20"/>
        </w:rPr>
        <w:t xml:space="preserve"> 170</w:t>
      </w:r>
    </w:p>
    <w:p w14:paraId="5ABAC069" w14:textId="77777777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</w:t>
      </w:r>
      <w:r>
        <w:rPr>
          <w:rFonts w:ascii="Arial" w:hAnsi="Arial" w:cs="Arial"/>
          <w:color w:val="0000FF"/>
          <w:sz w:val="20"/>
          <w:szCs w:val="20"/>
        </w:rPr>
        <w:t>: on</w:t>
      </w:r>
    </w:p>
    <w:p w14:paraId="49745E13" w14:textId="77777777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risk backgrounds: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  <w:r w:rsidRPr="001001DD">
        <w:t xml:space="preserve"> </w:t>
      </w:r>
    </w:p>
    <w:p w14:paraId="7577784D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34F099A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65CCE0F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159BB84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5A7B74EB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D413D87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5AE23BEF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4221C23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B9E3C2A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076DBBF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0AD8E29E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D7A6BAA" w14:textId="1DEF750D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Run these </w:t>
      </w:r>
      <w:r w:rsidR="00C41136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parameters through to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frame=20</w:t>
      </w:r>
    </w:p>
    <w:p w14:paraId="1C812F4D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777862EC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noProof/>
          <w:color w:val="000000" w:themeColor="text1"/>
          <w:sz w:val="20"/>
          <w:szCs w:val="20"/>
          <w:lang w:val="en-US" w:eastAsia="en-US"/>
        </w:rPr>
        <w:drawing>
          <wp:inline distT="0" distB="0" distL="0" distR="0" wp14:anchorId="35252860" wp14:editId="1B13CCB1">
            <wp:extent cx="5731510" cy="4571143"/>
            <wp:effectExtent l="0" t="0" r="8890" b="12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F1D3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0A730E1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04F213D" w14:textId="66050CD4" w:rsidR="009F1473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Slide</w:t>
      </w:r>
      <w:r w:rsidR="009F14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31:</w:t>
      </w:r>
    </w:p>
    <w:p w14:paraId="3F05379F" w14:textId="657DA921" w:rsidR="009F1473" w:rsidRPr="009F1473" w:rsidRDefault="009F1473" w:rsidP="00612EFA">
      <w:pPr>
        <w:rPr>
          <w:rFonts w:ascii="Arial" w:hAnsi="Arial" w:cs="Arial"/>
          <w:color w:val="0000FF"/>
          <w:sz w:val="20"/>
          <w:szCs w:val="20"/>
        </w:rPr>
      </w:pPr>
      <w:r w:rsidRPr="009F1473">
        <w:rPr>
          <w:rFonts w:ascii="Arial" w:hAnsi="Arial" w:cs="Arial"/>
          <w:color w:val="0000FF"/>
          <w:sz w:val="20"/>
          <w:szCs w:val="20"/>
        </w:rPr>
        <w:t xml:space="preserve">Like </w:t>
      </w:r>
      <w:r w:rsidR="00C41136">
        <w:rPr>
          <w:rFonts w:ascii="Arial" w:hAnsi="Arial" w:cs="Arial"/>
          <w:color w:val="0000FF"/>
          <w:sz w:val="20"/>
          <w:szCs w:val="20"/>
        </w:rPr>
        <w:t>Slide</w:t>
      </w:r>
      <w:r w:rsidRPr="009F1473">
        <w:rPr>
          <w:rFonts w:ascii="Arial" w:hAnsi="Arial" w:cs="Arial"/>
          <w:color w:val="0000FF"/>
          <w:sz w:val="20"/>
          <w:szCs w:val="20"/>
        </w:rPr>
        <w:t xml:space="preserve"> 30, but:</w:t>
      </w:r>
    </w:p>
    <w:p w14:paraId="43928CB2" w14:textId="0AA076F8" w:rsidR="009F1473" w:rsidRDefault="009F1473" w:rsidP="009F14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show deaths: off</w:t>
      </w:r>
    </w:p>
    <w:p w14:paraId="09D1756D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6BB003F" w14:textId="77777777" w:rsidR="009F1473" w:rsidRDefault="009F1473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C91DFF0" w14:textId="195824C5" w:rsidR="00611B50" w:rsidRDefault="00FA7152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Slide</w:t>
      </w:r>
      <w:bookmarkStart w:id="0" w:name="_GoBack"/>
      <w:bookmarkEnd w:id="0"/>
      <w:r w:rsidR="00611B50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33 (The fast tween of 1000 possible futures).</w:t>
      </w:r>
    </w:p>
    <w:p w14:paraId="5FA86896" w14:textId="2344EEE5" w:rsidR="00611B50" w:rsidRDefault="00611B50" w:rsidP="00611B50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r w:rsidR="00C41136">
        <w:rPr>
          <w:rFonts w:ascii="Arial" w:hAnsi="Arial" w:cs="Arial"/>
          <w:color w:val="0000FF"/>
          <w:sz w:val="20"/>
          <w:szCs w:val="20"/>
        </w:rPr>
        <w:t>Slide</w:t>
      </w:r>
      <w:r>
        <w:rPr>
          <w:rFonts w:ascii="Arial" w:hAnsi="Arial" w:cs="Arial"/>
          <w:color w:val="0000FF"/>
          <w:sz w:val="20"/>
          <w:szCs w:val="20"/>
        </w:rPr>
        <w:t xml:space="preserve"> 30 parameters, but along the way increase spread to 0.75</w:t>
      </w:r>
    </w:p>
    <w:p w14:paraId="7674F0A6" w14:textId="543749D2" w:rsidR="00611B50" w:rsidRDefault="00C41136" w:rsidP="00611B50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</w:t>
      </w:r>
      <w:r w:rsidR="00611B50" w:rsidRPr="00C41136">
        <w:rPr>
          <w:rFonts w:ascii="Arial" w:hAnsi="Arial" w:cs="Arial"/>
          <w:b/>
          <w:color w:val="0000FF"/>
          <w:sz w:val="20"/>
          <w:szCs w:val="20"/>
        </w:rPr>
        <w:t>pread</w:t>
      </w:r>
      <w:r>
        <w:rPr>
          <w:rFonts w:ascii="Arial" w:hAnsi="Arial" w:cs="Arial"/>
          <w:color w:val="0000FF"/>
          <w:sz w:val="20"/>
          <w:szCs w:val="20"/>
        </w:rPr>
        <w:t>: Ramp this up smoothly from 0.7 to 0.75 between frames 500 to 1000</w:t>
      </w:r>
    </w:p>
    <w:p w14:paraId="7E64640E" w14:textId="4A16AD3E" w:rsidR="00611B50" w:rsidRPr="009F1473" w:rsidRDefault="00611B50" w:rsidP="00611B50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frame:</w:t>
      </w:r>
      <w:r>
        <w:rPr>
          <w:rFonts w:ascii="Arial" w:hAnsi="Arial" w:cs="Arial"/>
          <w:color w:val="0000FF"/>
          <w:sz w:val="20"/>
          <w:szCs w:val="20"/>
        </w:rPr>
        <w:t xml:space="preserve"> 20 through to 1000 in steps of whatever you need to get a smooth animation.</w:t>
      </w:r>
    </w:p>
    <w:p w14:paraId="5AC13F06" w14:textId="7AAA9D60" w:rsidR="00611B50" w:rsidRDefault="00611B50" w:rsidP="00611B50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b/>
          <w:color w:val="0000FF"/>
          <w:sz w:val="20"/>
          <w:szCs w:val="20"/>
        </w:rPr>
        <w:t>show deaths:</w:t>
      </w:r>
      <w:r>
        <w:rPr>
          <w:rFonts w:ascii="Arial" w:hAnsi="Arial" w:cs="Arial"/>
          <w:color w:val="0000FF"/>
          <w:sz w:val="20"/>
          <w:szCs w:val="20"/>
        </w:rPr>
        <w:t xml:space="preserve"> on</w:t>
      </w:r>
    </w:p>
    <w:p w14:paraId="429B9EAC" w14:textId="77777777" w:rsidR="00611B50" w:rsidRDefault="00611B50" w:rsidP="00611B50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02D80981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4F14626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71CE0B2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9E4E2AF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7CD91B21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FF2ACBD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0BD989EF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38D3CF0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C6795FC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CF1B35F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1F7B20A6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51A051AD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058325C6" w14:textId="488B7F69" w:rsidR="00611B50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The end result (animation slide 33) should be:</w:t>
      </w:r>
    </w:p>
    <w:p w14:paraId="6817E058" w14:textId="0B9DCA4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noProof/>
          <w:color w:val="000000" w:themeColor="text1"/>
          <w:sz w:val="20"/>
          <w:szCs w:val="20"/>
          <w:lang w:val="en-US" w:eastAsia="en-US"/>
        </w:rPr>
        <w:drawing>
          <wp:inline distT="0" distB="0" distL="0" distR="0" wp14:anchorId="63C7C025" wp14:editId="3543BDE0">
            <wp:extent cx="5731510" cy="4645073"/>
            <wp:effectExtent l="0" t="0" r="8890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C8CA" w14:textId="58DA12FF" w:rsidR="00611B50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Again, use the predicted range bars and axes from the animatic, fitting the red graph to them.</w:t>
      </w:r>
    </w:p>
    <w:p w14:paraId="379B38AD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117ABC9" w14:textId="77777777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44260E1E" w14:textId="10BCEED3" w:rsidR="00C41136" w:rsidRDefault="00C41136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Slide 35</w:t>
      </w:r>
    </w:p>
    <w:p w14:paraId="3B22D88A" w14:textId="42DA0657" w:rsidR="00C41136" w:rsidRPr="00C41136" w:rsidRDefault="00C41136" w:rsidP="00612EFA">
      <w:pPr>
        <w:rPr>
          <w:rFonts w:ascii="Arial" w:hAnsi="Arial" w:cs="Arial"/>
          <w:color w:val="0000FF"/>
          <w:sz w:val="20"/>
          <w:szCs w:val="20"/>
        </w:rPr>
      </w:pPr>
      <w:r w:rsidRPr="00C41136">
        <w:rPr>
          <w:rFonts w:ascii="Arial" w:hAnsi="Arial" w:cs="Arial"/>
          <w:color w:val="0000FF"/>
          <w:sz w:val="20"/>
          <w:szCs w:val="20"/>
        </w:rPr>
        <w:t>Copy the animatic</w:t>
      </w:r>
    </w:p>
    <w:p w14:paraId="3A4BB59D" w14:textId="77777777" w:rsidR="00611B50" w:rsidRDefault="00611B50" w:rsidP="00612EFA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337F602" w14:textId="77777777" w:rsidR="00CD461A" w:rsidRDefault="00CD461A" w:rsidP="00C86173">
      <w:pPr>
        <w:rPr>
          <w:rFonts w:ascii="Arial" w:hAnsi="Arial" w:cs="Arial"/>
          <w:color w:val="0000FF"/>
          <w:sz w:val="20"/>
          <w:szCs w:val="20"/>
        </w:rPr>
      </w:pPr>
    </w:p>
    <w:sectPr w:rsidR="00CD4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0D0"/>
    <w:rsid w:val="00016F85"/>
    <w:rsid w:val="0003084D"/>
    <w:rsid w:val="00082482"/>
    <w:rsid w:val="00086EA7"/>
    <w:rsid w:val="000A335B"/>
    <w:rsid w:val="001001DD"/>
    <w:rsid w:val="001254DC"/>
    <w:rsid w:val="0013700F"/>
    <w:rsid w:val="001B025F"/>
    <w:rsid w:val="002006DD"/>
    <w:rsid w:val="00304633"/>
    <w:rsid w:val="0034446D"/>
    <w:rsid w:val="004024E9"/>
    <w:rsid w:val="00457C26"/>
    <w:rsid w:val="004714D2"/>
    <w:rsid w:val="004839E7"/>
    <w:rsid w:val="00496C0C"/>
    <w:rsid w:val="005A0B27"/>
    <w:rsid w:val="00611B50"/>
    <w:rsid w:val="00612EFA"/>
    <w:rsid w:val="006710D0"/>
    <w:rsid w:val="00737EC2"/>
    <w:rsid w:val="0076103B"/>
    <w:rsid w:val="00775661"/>
    <w:rsid w:val="0083652E"/>
    <w:rsid w:val="0085593B"/>
    <w:rsid w:val="008A5B07"/>
    <w:rsid w:val="008F0FC7"/>
    <w:rsid w:val="00923680"/>
    <w:rsid w:val="009F1473"/>
    <w:rsid w:val="00A12761"/>
    <w:rsid w:val="00A60376"/>
    <w:rsid w:val="00AB1189"/>
    <w:rsid w:val="00AD15A9"/>
    <w:rsid w:val="00AD2938"/>
    <w:rsid w:val="00B11436"/>
    <w:rsid w:val="00BD49A5"/>
    <w:rsid w:val="00C321E8"/>
    <w:rsid w:val="00C41136"/>
    <w:rsid w:val="00C56B9F"/>
    <w:rsid w:val="00C86173"/>
    <w:rsid w:val="00CD461A"/>
    <w:rsid w:val="00D00C7E"/>
    <w:rsid w:val="00D22F99"/>
    <w:rsid w:val="00D620AC"/>
    <w:rsid w:val="00E21005"/>
    <w:rsid w:val="00E25079"/>
    <w:rsid w:val="00E350A3"/>
    <w:rsid w:val="00F02D7A"/>
    <w:rsid w:val="00F661C2"/>
    <w:rsid w:val="00F71EED"/>
    <w:rsid w:val="00FA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3276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193</Words>
  <Characters>1103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Mike Pearson</cp:lastModifiedBy>
  <cp:revision>5</cp:revision>
  <cp:lastPrinted>2016-05-13T10:55:00Z</cp:lastPrinted>
  <dcterms:created xsi:type="dcterms:W3CDTF">2016-05-13T11:23:00Z</dcterms:created>
  <dcterms:modified xsi:type="dcterms:W3CDTF">2016-05-13T13:19:00Z</dcterms:modified>
</cp:coreProperties>
</file>