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1B" w:rsidRPr="00C6221B" w:rsidRDefault="00C6221B" w:rsidP="00C6221B">
      <w:pPr>
        <w:rPr>
          <w:sz w:val="32"/>
          <w:szCs w:val="32"/>
        </w:rPr>
      </w:pPr>
      <w:r w:rsidRPr="00C6221B">
        <w:rPr>
          <w:sz w:val="32"/>
          <w:szCs w:val="32"/>
        </w:rPr>
        <w:t>ANEXO II</w:t>
      </w:r>
    </w:p>
    <w:p w:rsidR="00C6221B" w:rsidRPr="00C6221B" w:rsidRDefault="00C6221B" w:rsidP="00C6221B">
      <w:pPr>
        <w:rPr>
          <w:rFonts w:ascii="Arial" w:hAnsi="Arial" w:cs="Arial"/>
          <w:sz w:val="32"/>
          <w:szCs w:val="32"/>
        </w:rPr>
      </w:pPr>
      <w:r w:rsidRPr="00C6221B">
        <w:rPr>
          <w:rFonts w:ascii="Arial" w:hAnsi="Arial" w:cs="Arial"/>
          <w:sz w:val="32"/>
          <w:szCs w:val="32"/>
        </w:rPr>
        <w:t>COMPROVANTE DE RENDA</w:t>
      </w:r>
      <w:r>
        <w:rPr>
          <w:rFonts w:ascii="Arial" w:hAnsi="Arial" w:cs="Arial"/>
          <w:sz w:val="32"/>
          <w:szCs w:val="32"/>
        </w:rPr>
        <w:t xml:space="preserve"> </w:t>
      </w:r>
      <w:r w:rsidRPr="00C6221B">
        <w:rPr>
          <w:rFonts w:ascii="Arial" w:hAnsi="Arial" w:cs="Arial"/>
          <w:b/>
          <w:sz w:val="32"/>
          <w:szCs w:val="32"/>
        </w:rPr>
        <w:t>OBRIGATÓRIO</w:t>
      </w:r>
    </w:p>
    <w:p w:rsidR="00C6221B" w:rsidRPr="00C6221B" w:rsidRDefault="00C6221B" w:rsidP="00C6221B">
      <w:pPr>
        <w:rPr>
          <w:sz w:val="28"/>
          <w:szCs w:val="28"/>
        </w:rPr>
      </w:pPr>
      <w:r w:rsidRPr="00C6221B">
        <w:rPr>
          <w:sz w:val="28"/>
          <w:szCs w:val="28"/>
        </w:rPr>
        <w:t>I ‐ Para comprovação da renda devem ser apresentados documentos conforme o tipo de atividade.</w:t>
      </w:r>
    </w:p>
    <w:p w:rsidR="00203E12" w:rsidRPr="00C6221B" w:rsidRDefault="00C6221B" w:rsidP="00C6221B">
      <w:pPr>
        <w:rPr>
          <w:sz w:val="28"/>
          <w:szCs w:val="28"/>
        </w:rPr>
      </w:pPr>
      <w:r w:rsidRPr="00C6221B">
        <w:rPr>
          <w:sz w:val="28"/>
          <w:szCs w:val="28"/>
        </w:rPr>
        <w:t>II ‐ Para cada atividade existe uma ou mais possibilidades de comprovação de renda.</w:t>
      </w:r>
    </w:p>
    <w:tbl>
      <w:tblPr>
        <w:tblStyle w:val="Tabelacomgrade"/>
        <w:tblW w:w="11132" w:type="dxa"/>
        <w:tblInd w:w="-176" w:type="dxa"/>
        <w:tblLook w:val="04A0"/>
      </w:tblPr>
      <w:tblGrid>
        <w:gridCol w:w="11132"/>
      </w:tblGrid>
      <w:tr w:rsidR="00C6221B" w:rsidTr="00C6221B">
        <w:trPr>
          <w:trHeight w:val="879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>1. Assalariados: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 w:rsidRPr="00C6221B">
              <w:rPr>
                <w:sz w:val="28"/>
                <w:szCs w:val="28"/>
              </w:rPr>
              <w:t>3</w:t>
            </w:r>
            <w:proofErr w:type="gramEnd"/>
            <w:r w:rsidRPr="00C6221B">
              <w:rPr>
                <w:sz w:val="28"/>
                <w:szCs w:val="28"/>
              </w:rPr>
              <w:t xml:space="preserve"> últimos contracheques recebidos, no caso de renda fixa; ou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 w:rsidRPr="00C6221B">
              <w:rPr>
                <w:sz w:val="28"/>
                <w:szCs w:val="28"/>
              </w:rPr>
              <w:t>6</w:t>
            </w:r>
            <w:proofErr w:type="gramEnd"/>
            <w:r w:rsidRPr="00C6221B">
              <w:rPr>
                <w:sz w:val="28"/>
                <w:szCs w:val="28"/>
              </w:rPr>
              <w:t xml:space="preserve"> últimos contracheques recebidos, quando houver pagamento de comissão ou hora extra.</w:t>
            </w:r>
          </w:p>
        </w:tc>
      </w:tr>
      <w:tr w:rsidR="00C6221B" w:rsidTr="00C6221B">
        <w:trPr>
          <w:trHeight w:val="1167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 xml:space="preserve">2. Trabalhadores Rurais (Atividades Rurais): 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 xml:space="preserve">No caso de cooperativas ou quando a fazenda estiver registrada como uma empresa, declaração de Imposto de Renda de Pessoa Jurídica (IRPJ) completa, acompanhada do recibo de entrega à Receita </w:t>
            </w:r>
            <w:proofErr w:type="gramStart"/>
            <w:r w:rsidRPr="00C6221B">
              <w:rPr>
                <w:sz w:val="28"/>
                <w:szCs w:val="28"/>
              </w:rPr>
              <w:t>Federal ;</w:t>
            </w:r>
            <w:proofErr w:type="gramEnd"/>
            <w:r w:rsidRPr="00C6221B">
              <w:rPr>
                <w:sz w:val="28"/>
                <w:szCs w:val="28"/>
              </w:rPr>
              <w:t xml:space="preserve"> ou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 xml:space="preserve">Notas fiscais de vendas de produtos agrícolas realizadas pela família nos últimos </w:t>
            </w:r>
            <w:proofErr w:type="gramStart"/>
            <w:r w:rsidRPr="00C6221B">
              <w:rPr>
                <w:sz w:val="28"/>
                <w:szCs w:val="28"/>
              </w:rPr>
              <w:t>6</w:t>
            </w:r>
            <w:proofErr w:type="gramEnd"/>
            <w:r w:rsidRPr="00C6221B">
              <w:rPr>
                <w:sz w:val="28"/>
                <w:szCs w:val="28"/>
              </w:rPr>
              <w:t xml:space="preserve"> meses.</w:t>
            </w:r>
          </w:p>
        </w:tc>
      </w:tr>
      <w:tr w:rsidR="00C6221B" w:rsidTr="00C6221B">
        <w:trPr>
          <w:trHeight w:val="879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>3. Aposentados e Pensionistas: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C6221B">
              <w:rPr>
                <w:sz w:val="28"/>
                <w:szCs w:val="28"/>
              </w:rPr>
              <w:t>3</w:t>
            </w:r>
            <w:proofErr w:type="gramEnd"/>
            <w:r w:rsidRPr="00C6221B">
              <w:rPr>
                <w:sz w:val="28"/>
                <w:szCs w:val="28"/>
              </w:rPr>
              <w:t xml:space="preserve"> últimos comprovantes de recebimento da aposentadoria, podem ser também extratos bancários; ou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C6221B">
              <w:rPr>
                <w:sz w:val="28"/>
                <w:szCs w:val="28"/>
              </w:rPr>
              <w:t>3</w:t>
            </w:r>
            <w:proofErr w:type="gramEnd"/>
            <w:r w:rsidRPr="00C6221B">
              <w:rPr>
                <w:sz w:val="28"/>
                <w:szCs w:val="28"/>
              </w:rPr>
              <w:t xml:space="preserve"> últimos extratos de pagamento obtidos a partir do site do Ministério da Previdência Social.</w:t>
            </w:r>
          </w:p>
        </w:tc>
      </w:tr>
      <w:tr w:rsidR="00C6221B" w:rsidTr="00C6221B">
        <w:trPr>
          <w:trHeight w:val="576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>4. Trabalhadores Autônomos ou Profissionais Liberais: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 xml:space="preserve">Declaração tributária referente à renda dos últimos </w:t>
            </w:r>
            <w:proofErr w:type="gramStart"/>
            <w:r w:rsidRPr="00C6221B">
              <w:rPr>
                <w:sz w:val="28"/>
                <w:szCs w:val="28"/>
              </w:rPr>
              <w:t>3</w:t>
            </w:r>
            <w:proofErr w:type="gramEnd"/>
            <w:r w:rsidRPr="00C6221B">
              <w:rPr>
                <w:sz w:val="28"/>
                <w:szCs w:val="28"/>
              </w:rPr>
              <w:t xml:space="preserve"> meses com firma reconhecida em cartório.</w:t>
            </w:r>
          </w:p>
        </w:tc>
      </w:tr>
      <w:tr w:rsidR="00C6221B" w:rsidTr="00C6221B">
        <w:trPr>
          <w:trHeight w:val="1167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>5. Dirigentes ou Sócios de Empresas: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 w:rsidRPr="00C6221B">
              <w:rPr>
                <w:sz w:val="28"/>
                <w:szCs w:val="28"/>
              </w:rPr>
              <w:t>3</w:t>
            </w:r>
            <w:proofErr w:type="gramEnd"/>
            <w:r w:rsidRPr="00C6221B">
              <w:rPr>
                <w:sz w:val="28"/>
                <w:szCs w:val="28"/>
              </w:rPr>
              <w:t xml:space="preserve"> últimos contracheques relativos à remuneração mensal (pró‐labore); ou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 xml:space="preserve">Declaração de Imposto de Renda de Pessoa Jurídica (IRPJ) completa, acompanhada do recibo de entrega à </w:t>
            </w:r>
            <w:r w:rsidR="00953EDD">
              <w:rPr>
                <w:sz w:val="28"/>
                <w:szCs w:val="28"/>
              </w:rPr>
              <w:t>Receita Federal ‐ Exercício 2014/ano calendário 2013</w:t>
            </w:r>
            <w:r w:rsidRPr="00C6221B">
              <w:rPr>
                <w:sz w:val="28"/>
                <w:szCs w:val="28"/>
              </w:rPr>
              <w:t xml:space="preserve"> (caso a empresa esteja no nome do candidato).</w:t>
            </w:r>
          </w:p>
        </w:tc>
      </w:tr>
      <w:tr w:rsidR="00C6221B" w:rsidTr="00C6221B">
        <w:trPr>
          <w:trHeight w:val="863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>6. Rendimentos de aluguel ou arrendamento de bens de móveis e imóveis: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>Contrato de locação ou arrendamento devidamente registrado em cartório acompanhado dos três últimos comprovantes de recebimentos.</w:t>
            </w:r>
          </w:p>
        </w:tc>
      </w:tr>
      <w:tr w:rsidR="00C6221B" w:rsidTr="00C6221B">
        <w:trPr>
          <w:trHeight w:val="1151"/>
        </w:trPr>
        <w:tc>
          <w:tcPr>
            <w:tcW w:w="11132" w:type="dxa"/>
          </w:tcPr>
          <w:p w:rsidR="00C6221B" w:rsidRPr="00C6221B" w:rsidRDefault="00C6221B" w:rsidP="00C6221B">
            <w:pPr>
              <w:rPr>
                <w:b/>
                <w:sz w:val="28"/>
                <w:szCs w:val="28"/>
              </w:rPr>
            </w:pPr>
            <w:r w:rsidRPr="00C6221B">
              <w:rPr>
                <w:b/>
                <w:sz w:val="28"/>
                <w:szCs w:val="28"/>
              </w:rPr>
              <w:t>7. Desempregados ou Não trabalham:</w:t>
            </w:r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 xml:space="preserve">Declaração com firma reconhecida em cartório informando que não trabalha e não declara imposto de renda por ser isento; </w:t>
            </w:r>
            <w:proofErr w:type="gramStart"/>
            <w:r w:rsidRPr="00C6221B">
              <w:rPr>
                <w:sz w:val="28"/>
                <w:szCs w:val="28"/>
              </w:rPr>
              <w:t>e</w:t>
            </w:r>
            <w:proofErr w:type="gramEnd"/>
          </w:p>
          <w:p w:rsidR="00C6221B" w:rsidRPr="00C6221B" w:rsidRDefault="00C6221B" w:rsidP="00C6221B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6221B">
              <w:rPr>
                <w:sz w:val="28"/>
                <w:szCs w:val="28"/>
              </w:rPr>
              <w:t>CTPS constando o nome e página onde consta o último emprego e folha subsequente em branco</w:t>
            </w:r>
          </w:p>
        </w:tc>
      </w:tr>
    </w:tbl>
    <w:p w:rsidR="00C6221B" w:rsidRDefault="00C6221B" w:rsidP="00C6221B"/>
    <w:sectPr w:rsidR="00C6221B" w:rsidSect="00C622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6027"/>
    <w:multiLevelType w:val="hybridMultilevel"/>
    <w:tmpl w:val="D19A8E8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9B174D7"/>
    <w:multiLevelType w:val="hybridMultilevel"/>
    <w:tmpl w:val="3FB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62CD2"/>
    <w:multiLevelType w:val="hybridMultilevel"/>
    <w:tmpl w:val="699CE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C0F38"/>
    <w:multiLevelType w:val="hybridMultilevel"/>
    <w:tmpl w:val="1FDA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F4D3A"/>
    <w:multiLevelType w:val="hybridMultilevel"/>
    <w:tmpl w:val="D4462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221B"/>
    <w:rsid w:val="002E49A1"/>
    <w:rsid w:val="00766400"/>
    <w:rsid w:val="00953EDD"/>
    <w:rsid w:val="00C6221B"/>
    <w:rsid w:val="00E25EA7"/>
    <w:rsid w:val="00E4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62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juliana-souza</dc:creator>
  <cp:lastModifiedBy>juliana-souza</cp:lastModifiedBy>
  <cp:revision>2</cp:revision>
  <cp:lastPrinted>2015-01-23T16:21:00Z</cp:lastPrinted>
  <dcterms:created xsi:type="dcterms:W3CDTF">2015-01-23T13:38:00Z</dcterms:created>
  <dcterms:modified xsi:type="dcterms:W3CDTF">2015-01-23T16:23:00Z</dcterms:modified>
</cp:coreProperties>
</file>