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A9889" w14:textId="77777777" w:rsidR="000E535C" w:rsidRDefault="00000000">
      <w:pPr>
        <w:numPr>
          <w:ilvl w:val="0"/>
          <w:numId w:val="1"/>
        </w:numPr>
        <w:pBdr>
          <w:top w:val="nil"/>
          <w:left w:val="nil"/>
          <w:bottom w:val="nil"/>
          <w:right w:val="nil"/>
          <w:between w:val="nil"/>
        </w:pBdr>
        <w:spacing w:line="240" w:lineRule="auto"/>
        <w:rPr>
          <w:b/>
          <w:color w:val="000000"/>
        </w:rPr>
      </w:pPr>
      <w:r>
        <w:rPr>
          <w:b/>
          <w:color w:val="000000"/>
        </w:rPr>
        <w:t>. 개요</w:t>
      </w:r>
    </w:p>
    <w:p w14:paraId="37AAA9CB" w14:textId="77777777" w:rsidR="000E535C" w:rsidRDefault="00000000">
      <w:pPr>
        <w:numPr>
          <w:ilvl w:val="1"/>
          <w:numId w:val="1"/>
        </w:numPr>
        <w:pBdr>
          <w:top w:val="nil"/>
          <w:left w:val="nil"/>
          <w:bottom w:val="nil"/>
          <w:right w:val="nil"/>
          <w:between w:val="nil"/>
        </w:pBdr>
        <w:spacing w:line="240" w:lineRule="auto"/>
        <w:rPr>
          <w:b/>
          <w:color w:val="000000"/>
        </w:rPr>
      </w:pPr>
      <w:r>
        <w:rPr>
          <w:b/>
          <w:color w:val="000000"/>
        </w:rPr>
        <w:t>. 소프트웨어 목적</w:t>
      </w:r>
    </w:p>
    <w:p w14:paraId="2940AB7C" w14:textId="01DA5F8D" w:rsidR="000E535C" w:rsidRDefault="00000000">
      <w:pPr>
        <w:spacing w:line="240" w:lineRule="auto"/>
      </w:pPr>
      <w:sdt>
        <w:sdtPr>
          <w:tag w:val="goog_rdk_0"/>
          <w:id w:val="1112333916"/>
        </w:sdtPr>
        <w:sdtContent/>
      </w:sdt>
      <w:r>
        <w:t xml:space="preserve">전산화 언어 기능 선별 검사는 뇌졸중 등으로 인한 후유증을 가진 환자들의 언어장애 정도를 측정하기위한 검사입니다. 현재 해당 검사는 언어장애를 가진 환자들이 검사를 진행하기에 어려움이 생길만큼의 항목 수를 가지고 있습니다. 때문에 항목간에 상관관계와 각 항목의 예측 모델을 통해 적은 항목으로 전체 검사결과 준하는 결과를 얻는 것을 목표로 합니다. 그 중 실어증의 </w:t>
      </w:r>
      <w:r w:rsidR="000D2EAA">
        <w:rPr>
          <w:rFonts w:hint="eastAsia"/>
        </w:rPr>
        <w:t>퍼터커 반복하기</w:t>
      </w:r>
      <w:r>
        <w:t xml:space="preserve"> 항목을 딥러닝 모델을 통해 예측하고 수행결과와 점수를 검사에 반영할 수 있도록 합니다.</w:t>
      </w:r>
    </w:p>
    <w:p w14:paraId="30FF8C9D" w14:textId="77777777" w:rsidR="000E535C" w:rsidRDefault="000E535C">
      <w:pPr>
        <w:spacing w:line="240" w:lineRule="auto"/>
      </w:pPr>
    </w:p>
    <w:p w14:paraId="56C23156" w14:textId="77777777" w:rsidR="000E535C" w:rsidRDefault="00000000">
      <w:pPr>
        <w:numPr>
          <w:ilvl w:val="1"/>
          <w:numId w:val="1"/>
        </w:numPr>
        <w:pBdr>
          <w:top w:val="nil"/>
          <w:left w:val="nil"/>
          <w:bottom w:val="nil"/>
          <w:right w:val="nil"/>
          <w:between w:val="nil"/>
        </w:pBdr>
        <w:spacing w:line="240" w:lineRule="auto"/>
        <w:rPr>
          <w:b/>
          <w:color w:val="000000"/>
        </w:rPr>
      </w:pPr>
      <w:sdt>
        <w:sdtPr>
          <w:tag w:val="goog_rdk_1"/>
          <w:id w:val="-63798336"/>
        </w:sdtPr>
        <w:sdtContent/>
      </w:sdt>
      <w:r>
        <w:rPr>
          <w:b/>
          <w:color w:val="000000"/>
        </w:rPr>
        <w:t>. 소프트웨어 개발 환경 및 실행 환경</w:t>
      </w:r>
    </w:p>
    <w:p w14:paraId="72EB82F6"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개발환경</w:t>
      </w:r>
    </w:p>
    <w:p w14:paraId="500C0596" w14:textId="77777777" w:rsidR="000E535C" w:rsidRDefault="00000000">
      <w:pPr>
        <w:rPr>
          <w:b/>
        </w:rPr>
      </w:pPr>
      <w:r>
        <w:t xml:space="preserve"> </w:t>
      </w:r>
      <w:r>
        <w:rPr>
          <w:b/>
        </w:rPr>
        <w:t xml:space="preserve">• 프로그래밍 언어: </w:t>
      </w:r>
      <w:r>
        <w:t>Python 3.10</w:t>
      </w:r>
    </w:p>
    <w:p w14:paraId="783F2CD2" w14:textId="77777777" w:rsidR="000E535C" w:rsidRDefault="00000000">
      <w:pPr>
        <w:rPr>
          <w:b/>
        </w:rPr>
      </w:pPr>
      <w:r>
        <w:t xml:space="preserve"> </w:t>
      </w:r>
      <w:r>
        <w:rPr>
          <w:b/>
        </w:rPr>
        <w:t xml:space="preserve">• 패키지 관리 및 환경 구성: </w:t>
      </w:r>
      <w:r>
        <w:t>Conda 및 pip</w:t>
      </w:r>
    </w:p>
    <w:p w14:paraId="2AA7729F" w14:textId="77777777" w:rsidR="000E535C" w:rsidRDefault="00000000">
      <w:pPr>
        <w:rPr>
          <w:b/>
        </w:rPr>
      </w:pPr>
      <w:r>
        <w:rPr>
          <w:b/>
        </w:rPr>
        <w:t xml:space="preserve"> • 가상 환경 이름: </w:t>
      </w:r>
      <w:r>
        <w:t>CLAP_PC</w:t>
      </w:r>
    </w:p>
    <w:p w14:paraId="74E4FAD3" w14:textId="77777777" w:rsidR="000E535C" w:rsidRDefault="00000000">
      <w:r>
        <w:t xml:space="preserve"> </w:t>
      </w:r>
      <w:r>
        <w:rPr>
          <w:b/>
        </w:rPr>
        <w:t xml:space="preserve">• DB: </w:t>
      </w:r>
      <w:r>
        <w:t>MySQL 8.0.43 Community</w:t>
      </w:r>
    </w:p>
    <w:p w14:paraId="0F777248"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주요 라이브러리</w:t>
      </w:r>
    </w:p>
    <w:tbl>
      <w:tblPr>
        <w:tblStyle w:val="a9"/>
        <w:tblpPr w:leftFromText="142" w:rightFromText="142" w:vertAnchor="text" w:tblpY="162"/>
        <w:tblW w:w="9634" w:type="dxa"/>
        <w:tblInd w:w="0" w:type="dxa"/>
        <w:tblLayout w:type="fixed"/>
        <w:tblLook w:val="0400" w:firstRow="0" w:lastRow="0" w:firstColumn="0" w:lastColumn="0" w:noHBand="0" w:noVBand="1"/>
      </w:tblPr>
      <w:tblGrid>
        <w:gridCol w:w="2689"/>
        <w:gridCol w:w="4394"/>
        <w:gridCol w:w="2551"/>
      </w:tblGrid>
      <w:tr w:rsidR="000E535C" w14:paraId="64ADEAA6" w14:textId="77777777">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67F0EC" w14:textId="77777777" w:rsidR="000E535C" w:rsidRDefault="00000000">
            <w:pPr>
              <w:pBdr>
                <w:top w:val="nil"/>
                <w:left w:val="nil"/>
                <w:bottom w:val="nil"/>
                <w:right w:val="nil"/>
                <w:between w:val="nil"/>
              </w:pBdr>
              <w:spacing w:line="276" w:lineRule="auto"/>
              <w:jc w:val="center"/>
              <w:rPr>
                <w:color w:val="000000"/>
              </w:rPr>
            </w:pPr>
            <w:r>
              <w:rPr>
                <w:b/>
                <w:color w:val="000000"/>
                <w:sz w:val="22"/>
                <w:szCs w:val="22"/>
              </w:rPr>
              <w:t>범주</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92737C" w14:textId="77777777" w:rsidR="000E535C" w:rsidRDefault="00000000">
            <w:pPr>
              <w:pBdr>
                <w:top w:val="nil"/>
                <w:left w:val="nil"/>
                <w:bottom w:val="nil"/>
                <w:right w:val="nil"/>
                <w:between w:val="nil"/>
              </w:pBdr>
              <w:spacing w:line="276" w:lineRule="auto"/>
              <w:jc w:val="center"/>
              <w:rPr>
                <w:color w:val="000000"/>
              </w:rPr>
            </w:pPr>
            <w:r>
              <w:rPr>
                <w:b/>
                <w:color w:val="000000"/>
                <w:sz w:val="22"/>
                <w:szCs w:val="22"/>
              </w:rPr>
              <w:t>라이브러리</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654FA9" w14:textId="77777777" w:rsidR="000E535C" w:rsidRDefault="00000000">
            <w:pPr>
              <w:pBdr>
                <w:top w:val="nil"/>
                <w:left w:val="nil"/>
                <w:bottom w:val="nil"/>
                <w:right w:val="nil"/>
                <w:between w:val="nil"/>
              </w:pBdr>
              <w:spacing w:line="276" w:lineRule="auto"/>
              <w:jc w:val="center"/>
              <w:rPr>
                <w:color w:val="000000"/>
              </w:rPr>
            </w:pPr>
            <w:r>
              <w:rPr>
                <w:b/>
                <w:color w:val="000000"/>
                <w:sz w:val="22"/>
                <w:szCs w:val="22"/>
              </w:rPr>
              <w:t>버전</w:t>
            </w:r>
          </w:p>
        </w:tc>
      </w:tr>
      <w:tr w:rsidR="000E535C" w14:paraId="265573F9" w14:textId="77777777">
        <w:trPr>
          <w:trHeight w:val="58"/>
        </w:trPr>
        <w:tc>
          <w:tcPr>
            <w:tcW w:w="2689"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0FBD7D" w14:textId="77777777" w:rsidR="000E535C" w:rsidRDefault="00000000">
            <w:pPr>
              <w:pBdr>
                <w:top w:val="nil"/>
                <w:left w:val="nil"/>
                <w:bottom w:val="nil"/>
                <w:right w:val="nil"/>
                <w:between w:val="nil"/>
              </w:pBdr>
              <w:spacing w:line="276" w:lineRule="auto"/>
              <w:rPr>
                <w:color w:val="000000"/>
              </w:rPr>
            </w:pPr>
            <w:r>
              <w:rPr>
                <w:color w:val="000000"/>
                <w:sz w:val="22"/>
                <w:szCs w:val="22"/>
              </w:rPr>
              <w:t>데이터 처리</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566CA" w14:textId="77777777" w:rsidR="000E535C" w:rsidRDefault="00000000">
            <w:pPr>
              <w:pBdr>
                <w:top w:val="nil"/>
                <w:left w:val="nil"/>
                <w:bottom w:val="nil"/>
                <w:right w:val="nil"/>
                <w:between w:val="nil"/>
              </w:pBdr>
              <w:spacing w:line="276" w:lineRule="auto"/>
              <w:rPr>
                <w:color w:val="000000"/>
              </w:rPr>
            </w:pPr>
            <w:r>
              <w:rPr>
                <w:color w:val="000000"/>
                <w:sz w:val="22"/>
                <w:szCs w:val="22"/>
              </w:rPr>
              <w:t>numpy</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A508F6" w14:textId="77777777" w:rsidR="000E535C" w:rsidRDefault="00000000">
            <w:pPr>
              <w:pBdr>
                <w:top w:val="nil"/>
                <w:left w:val="nil"/>
                <w:bottom w:val="nil"/>
                <w:right w:val="nil"/>
                <w:between w:val="nil"/>
              </w:pBdr>
              <w:spacing w:line="276" w:lineRule="auto"/>
              <w:rPr>
                <w:color w:val="000000"/>
              </w:rPr>
            </w:pPr>
            <w:r>
              <w:rPr>
                <w:sz w:val="22"/>
                <w:szCs w:val="22"/>
              </w:rPr>
              <w:t>1.26.4</w:t>
            </w:r>
          </w:p>
        </w:tc>
      </w:tr>
      <w:tr w:rsidR="000E535C" w14:paraId="67E4300E" w14:textId="77777777">
        <w:trPr>
          <w:trHeight w:val="58"/>
        </w:trPr>
        <w:tc>
          <w:tcPr>
            <w:tcW w:w="2689" w:type="dxa"/>
            <w:vMerge/>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4EF08C" w14:textId="77777777" w:rsidR="000E535C" w:rsidRDefault="000E535C">
            <w:pPr>
              <w:pBdr>
                <w:top w:val="nil"/>
                <w:left w:val="nil"/>
                <w:bottom w:val="nil"/>
                <w:right w:val="nil"/>
                <w:between w:val="nil"/>
              </w:pBdr>
              <w:spacing w:after="0" w:line="276" w:lineRule="auto"/>
              <w:jc w:val="left"/>
              <w:rPr>
                <w:color w:val="000000"/>
              </w:rPr>
            </w:pP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6F0392" w14:textId="77777777" w:rsidR="000E535C" w:rsidRDefault="00000000">
            <w:pPr>
              <w:pBdr>
                <w:top w:val="nil"/>
                <w:left w:val="nil"/>
                <w:bottom w:val="nil"/>
                <w:right w:val="nil"/>
                <w:between w:val="nil"/>
              </w:pBdr>
              <w:spacing w:line="276" w:lineRule="auto"/>
              <w:rPr>
                <w:color w:val="000000"/>
              </w:rPr>
            </w:pPr>
            <w:r>
              <w:rPr>
                <w:color w:val="000000"/>
                <w:sz w:val="22"/>
                <w:szCs w:val="22"/>
              </w:rPr>
              <w:t>pandas</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E8FAA4" w14:textId="77777777" w:rsidR="000E535C" w:rsidRDefault="00000000">
            <w:pPr>
              <w:pBdr>
                <w:top w:val="nil"/>
                <w:left w:val="nil"/>
                <w:bottom w:val="nil"/>
                <w:right w:val="nil"/>
                <w:between w:val="nil"/>
              </w:pBdr>
              <w:spacing w:line="276" w:lineRule="auto"/>
              <w:rPr>
                <w:color w:val="000000"/>
              </w:rPr>
            </w:pPr>
            <w:r>
              <w:rPr>
                <w:sz w:val="22"/>
                <w:szCs w:val="22"/>
              </w:rPr>
              <w:t>2.3.1</w:t>
            </w:r>
          </w:p>
        </w:tc>
      </w:tr>
      <w:tr w:rsidR="000E535C" w14:paraId="2343AB69" w14:textId="77777777">
        <w:trPr>
          <w:trHeight w:val="58"/>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14780E" w14:textId="77777777" w:rsidR="000E535C" w:rsidRDefault="00000000">
            <w:pPr>
              <w:pBdr>
                <w:top w:val="nil"/>
                <w:left w:val="nil"/>
                <w:bottom w:val="nil"/>
                <w:right w:val="nil"/>
                <w:between w:val="nil"/>
              </w:pBdr>
              <w:spacing w:line="276" w:lineRule="auto"/>
              <w:rPr>
                <w:color w:val="000000"/>
              </w:rPr>
            </w:pPr>
            <w:r>
              <w:rPr>
                <w:color w:val="000000"/>
                <w:sz w:val="22"/>
                <w:szCs w:val="22"/>
              </w:rPr>
              <w:t>머신러닝</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4E8B4E" w14:textId="77777777" w:rsidR="000E535C" w:rsidRDefault="00000000">
            <w:pPr>
              <w:pBdr>
                <w:top w:val="nil"/>
                <w:left w:val="nil"/>
                <w:bottom w:val="nil"/>
                <w:right w:val="nil"/>
                <w:between w:val="nil"/>
              </w:pBdr>
              <w:spacing w:line="276" w:lineRule="auto"/>
              <w:rPr>
                <w:color w:val="000000"/>
              </w:rPr>
            </w:pPr>
            <w:r>
              <w:rPr>
                <w:color w:val="000000"/>
                <w:sz w:val="22"/>
                <w:szCs w:val="22"/>
              </w:rPr>
              <w:t>scikit-learn</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2D71F" w14:textId="77777777" w:rsidR="000E535C" w:rsidRDefault="00000000">
            <w:pPr>
              <w:pBdr>
                <w:top w:val="nil"/>
                <w:left w:val="nil"/>
                <w:bottom w:val="nil"/>
                <w:right w:val="nil"/>
                <w:between w:val="nil"/>
              </w:pBdr>
              <w:spacing w:line="276" w:lineRule="auto"/>
              <w:rPr>
                <w:color w:val="000000"/>
              </w:rPr>
            </w:pPr>
            <w:r>
              <w:rPr>
                <w:sz w:val="22"/>
                <w:szCs w:val="22"/>
              </w:rPr>
              <w:t>1.7.1</w:t>
            </w:r>
          </w:p>
        </w:tc>
      </w:tr>
      <w:tr w:rsidR="000E535C" w14:paraId="58E7EA3C" w14:textId="77777777">
        <w:trPr>
          <w:trHeight w:val="58"/>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3AB3D" w14:textId="77777777" w:rsidR="000E535C" w:rsidRDefault="00000000">
            <w:pPr>
              <w:pBdr>
                <w:top w:val="nil"/>
                <w:left w:val="nil"/>
                <w:bottom w:val="nil"/>
                <w:right w:val="nil"/>
                <w:between w:val="nil"/>
              </w:pBdr>
              <w:spacing w:line="276" w:lineRule="auto"/>
              <w:rPr>
                <w:color w:val="000000"/>
              </w:rPr>
            </w:pPr>
            <w:r>
              <w:rPr>
                <w:color w:val="000000"/>
                <w:sz w:val="22"/>
                <w:szCs w:val="22"/>
              </w:rPr>
              <w:t>딥러닝</w:t>
            </w:r>
          </w:p>
        </w:tc>
        <w:tc>
          <w:tcPr>
            <w:tcW w:w="439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6B9D4A07" w14:textId="77777777" w:rsidR="000E535C" w:rsidRDefault="00000000">
            <w:pPr>
              <w:pBdr>
                <w:top w:val="nil"/>
                <w:left w:val="nil"/>
                <w:bottom w:val="nil"/>
                <w:right w:val="nil"/>
                <w:between w:val="nil"/>
              </w:pBdr>
              <w:spacing w:line="276" w:lineRule="auto"/>
              <w:rPr>
                <w:color w:val="000000"/>
              </w:rPr>
            </w:pPr>
            <w:r>
              <w:rPr>
                <w:color w:val="000000"/>
                <w:sz w:val="22"/>
                <w:szCs w:val="22"/>
              </w:rPr>
              <w:t>tensorflow</w:t>
            </w:r>
          </w:p>
        </w:tc>
        <w:tc>
          <w:tcPr>
            <w:tcW w:w="2551"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0C2DECF3" w14:textId="77777777" w:rsidR="000E535C" w:rsidRDefault="00000000">
            <w:pPr>
              <w:pBdr>
                <w:top w:val="nil"/>
                <w:left w:val="nil"/>
                <w:bottom w:val="nil"/>
                <w:right w:val="nil"/>
                <w:between w:val="nil"/>
              </w:pBdr>
              <w:spacing w:line="276" w:lineRule="auto"/>
              <w:rPr>
                <w:color w:val="000000"/>
              </w:rPr>
            </w:pPr>
            <w:r>
              <w:rPr>
                <w:color w:val="000000"/>
                <w:sz w:val="22"/>
                <w:szCs w:val="22"/>
              </w:rPr>
              <w:t>2.19.0</w:t>
            </w:r>
          </w:p>
        </w:tc>
      </w:tr>
      <w:tr w:rsidR="000E535C" w14:paraId="6112D171" w14:textId="77777777">
        <w:trPr>
          <w:trHeight w:val="58"/>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11F655" w14:textId="77777777" w:rsidR="000E535C" w:rsidRDefault="00000000">
            <w:pPr>
              <w:pBdr>
                <w:top w:val="nil"/>
                <w:left w:val="nil"/>
                <w:bottom w:val="nil"/>
                <w:right w:val="nil"/>
                <w:between w:val="nil"/>
              </w:pBdr>
              <w:spacing w:line="276" w:lineRule="auto"/>
              <w:rPr>
                <w:color w:val="000000"/>
              </w:rPr>
            </w:pPr>
            <w:r>
              <w:rPr>
                <w:color w:val="000000"/>
                <w:sz w:val="22"/>
                <w:szCs w:val="22"/>
              </w:rPr>
              <w:t>오디오 처리</w:t>
            </w:r>
          </w:p>
        </w:tc>
        <w:tc>
          <w:tcPr>
            <w:tcW w:w="4394"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024025B" w14:textId="77777777" w:rsidR="000E535C" w:rsidRDefault="00000000">
            <w:pPr>
              <w:pBdr>
                <w:top w:val="nil"/>
                <w:left w:val="nil"/>
                <w:bottom w:val="nil"/>
                <w:right w:val="nil"/>
                <w:between w:val="nil"/>
              </w:pBdr>
              <w:spacing w:line="276" w:lineRule="auto"/>
              <w:rPr>
                <w:color w:val="000000"/>
              </w:rPr>
            </w:pPr>
            <w:r>
              <w:rPr>
                <w:color w:val="000000"/>
                <w:sz w:val="22"/>
                <w:szCs w:val="22"/>
              </w:rPr>
              <w:t>librosa</w:t>
            </w:r>
          </w:p>
        </w:tc>
        <w:tc>
          <w:tcPr>
            <w:tcW w:w="2551" w:type="dxa"/>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107B30FB" w14:textId="77777777" w:rsidR="000E535C" w:rsidRDefault="00000000">
            <w:pPr>
              <w:pBdr>
                <w:top w:val="nil"/>
                <w:left w:val="nil"/>
                <w:bottom w:val="nil"/>
                <w:right w:val="nil"/>
                <w:between w:val="nil"/>
              </w:pBdr>
              <w:spacing w:line="276" w:lineRule="auto"/>
              <w:rPr>
                <w:color w:val="000000"/>
              </w:rPr>
            </w:pPr>
            <w:r>
              <w:rPr>
                <w:sz w:val="22"/>
                <w:szCs w:val="22"/>
              </w:rPr>
              <w:t>0.11.0</w:t>
            </w:r>
          </w:p>
        </w:tc>
      </w:tr>
      <w:tr w:rsidR="000E3591" w14:paraId="6836CF0B" w14:textId="77777777" w:rsidTr="00CD17E8">
        <w:trPr>
          <w:trHeight w:val="58"/>
        </w:trPr>
        <w:tc>
          <w:tcPr>
            <w:tcW w:w="2689" w:type="dxa"/>
            <w:vMerge w:val="restart"/>
            <w:tcBorders>
              <w:top w:val="single" w:sz="4" w:space="0" w:color="000000"/>
              <w:left w:val="single" w:sz="4" w:space="0" w:color="000000"/>
              <w:right w:val="single" w:sz="4" w:space="0" w:color="000000"/>
            </w:tcBorders>
            <w:tcMar>
              <w:top w:w="0" w:type="dxa"/>
              <w:left w:w="108" w:type="dxa"/>
              <w:bottom w:w="0" w:type="dxa"/>
              <w:right w:w="108" w:type="dxa"/>
            </w:tcMar>
            <w:vAlign w:val="center"/>
          </w:tcPr>
          <w:p w14:paraId="5B37D2E0" w14:textId="77777777" w:rsidR="000E3591" w:rsidRDefault="000E3591">
            <w:pPr>
              <w:pBdr>
                <w:top w:val="nil"/>
                <w:left w:val="nil"/>
                <w:bottom w:val="nil"/>
                <w:right w:val="nil"/>
                <w:between w:val="nil"/>
              </w:pBdr>
              <w:spacing w:line="276" w:lineRule="auto"/>
              <w:rPr>
                <w:color w:val="000000"/>
                <w:sz w:val="22"/>
                <w:szCs w:val="22"/>
              </w:rPr>
            </w:pPr>
            <w:r>
              <w:rPr>
                <w:rFonts w:hint="eastAsia"/>
                <w:color w:val="000000"/>
                <w:sz w:val="22"/>
                <w:szCs w:val="22"/>
              </w:rPr>
              <w:t>웹 인터페이스</w:t>
            </w:r>
          </w:p>
          <w:p w14:paraId="706834D1" w14:textId="54B5BD9B" w:rsidR="000E3591" w:rsidRDefault="000E3591">
            <w:pPr>
              <w:pBdr>
                <w:top w:val="nil"/>
                <w:left w:val="nil"/>
                <w:bottom w:val="nil"/>
                <w:right w:val="nil"/>
                <w:between w:val="nil"/>
              </w:pBdr>
              <w:spacing w:line="276" w:lineRule="auto"/>
              <w:rPr>
                <w:color w:val="000000"/>
                <w:sz w:val="22"/>
                <w:szCs w:val="22"/>
              </w:rPr>
            </w:pPr>
            <w:r>
              <w:rPr>
                <w:rFonts w:hint="eastAsia"/>
                <w:color w:val="000000"/>
                <w:sz w:val="22"/>
                <w:szCs w:val="22"/>
              </w:rPr>
              <w:t>환경 변수 관리</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BF2E69" w14:textId="41274BD7" w:rsidR="000E3591" w:rsidRDefault="000E3591">
            <w:pPr>
              <w:pBdr>
                <w:top w:val="nil"/>
                <w:left w:val="nil"/>
                <w:bottom w:val="nil"/>
                <w:right w:val="nil"/>
                <w:between w:val="nil"/>
              </w:pBdr>
              <w:spacing w:line="276" w:lineRule="auto"/>
              <w:rPr>
                <w:rFonts w:hint="eastAsia"/>
                <w:color w:val="000000"/>
                <w:sz w:val="22"/>
                <w:szCs w:val="22"/>
              </w:rPr>
            </w:pPr>
            <w:r>
              <w:rPr>
                <w:rFonts w:hint="eastAsia"/>
                <w:color w:val="000000"/>
                <w:sz w:val="22"/>
                <w:szCs w:val="22"/>
              </w:rPr>
              <w:t>Streamlit</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644EFC" w14:textId="7E958ECD" w:rsidR="000E3591" w:rsidRDefault="000E3591">
            <w:pPr>
              <w:pBdr>
                <w:top w:val="nil"/>
                <w:left w:val="nil"/>
                <w:bottom w:val="nil"/>
                <w:right w:val="nil"/>
                <w:between w:val="nil"/>
              </w:pBdr>
              <w:spacing w:line="276" w:lineRule="auto"/>
              <w:rPr>
                <w:rFonts w:hint="eastAsia"/>
                <w:color w:val="000000"/>
                <w:sz w:val="22"/>
                <w:szCs w:val="22"/>
              </w:rPr>
            </w:pPr>
            <w:r>
              <w:rPr>
                <w:rFonts w:hint="eastAsia"/>
                <w:color w:val="000000"/>
                <w:sz w:val="22"/>
                <w:szCs w:val="22"/>
              </w:rPr>
              <w:t>1.39.0</w:t>
            </w:r>
          </w:p>
        </w:tc>
      </w:tr>
      <w:tr w:rsidR="000E3591" w14:paraId="335B15D3" w14:textId="77777777" w:rsidTr="00CD17E8">
        <w:trPr>
          <w:trHeight w:val="58"/>
        </w:trPr>
        <w:tc>
          <w:tcPr>
            <w:tcW w:w="2689" w:type="dxa"/>
            <w:vMerge/>
            <w:tcBorders>
              <w:left w:val="single" w:sz="4" w:space="0" w:color="000000"/>
              <w:bottom w:val="single" w:sz="4" w:space="0" w:color="000000"/>
              <w:right w:val="single" w:sz="4" w:space="0" w:color="000000"/>
            </w:tcBorders>
            <w:tcMar>
              <w:top w:w="0" w:type="dxa"/>
              <w:left w:w="108" w:type="dxa"/>
              <w:bottom w:w="0" w:type="dxa"/>
              <w:right w:w="108" w:type="dxa"/>
            </w:tcMar>
            <w:vAlign w:val="center"/>
          </w:tcPr>
          <w:p w14:paraId="2845D190" w14:textId="77777777" w:rsidR="000E3591" w:rsidRDefault="000E3591">
            <w:pPr>
              <w:pBdr>
                <w:top w:val="nil"/>
                <w:left w:val="nil"/>
                <w:bottom w:val="nil"/>
                <w:right w:val="nil"/>
                <w:between w:val="nil"/>
              </w:pBdr>
              <w:spacing w:line="276" w:lineRule="auto"/>
              <w:rPr>
                <w:color w:val="000000"/>
                <w:sz w:val="22"/>
                <w:szCs w:val="22"/>
              </w:rPr>
            </w:pP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853A09" w14:textId="2240CF81" w:rsidR="000E3591" w:rsidRDefault="000E3591">
            <w:pPr>
              <w:pBdr>
                <w:top w:val="nil"/>
                <w:left w:val="nil"/>
                <w:bottom w:val="nil"/>
                <w:right w:val="nil"/>
                <w:between w:val="nil"/>
              </w:pBdr>
              <w:spacing w:line="276" w:lineRule="auto"/>
              <w:rPr>
                <w:rFonts w:hint="eastAsia"/>
                <w:color w:val="000000"/>
                <w:sz w:val="22"/>
                <w:szCs w:val="22"/>
              </w:rPr>
            </w:pPr>
            <w:r>
              <w:rPr>
                <w:rFonts w:hint="eastAsia"/>
                <w:color w:val="000000"/>
                <w:sz w:val="22"/>
                <w:szCs w:val="22"/>
              </w:rPr>
              <w:t>python-dotenv</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103201" w14:textId="025C17F8" w:rsidR="000E3591" w:rsidRDefault="000E3591">
            <w:pPr>
              <w:pBdr>
                <w:top w:val="nil"/>
                <w:left w:val="nil"/>
                <w:bottom w:val="nil"/>
                <w:right w:val="nil"/>
                <w:between w:val="nil"/>
              </w:pBdr>
              <w:spacing w:line="276" w:lineRule="auto"/>
              <w:rPr>
                <w:rFonts w:hint="eastAsia"/>
                <w:color w:val="000000"/>
                <w:sz w:val="22"/>
                <w:szCs w:val="22"/>
              </w:rPr>
            </w:pPr>
            <w:r>
              <w:rPr>
                <w:rFonts w:hint="eastAsia"/>
                <w:color w:val="000000"/>
                <w:sz w:val="22"/>
                <w:szCs w:val="22"/>
              </w:rPr>
              <w:t>1.1.1</w:t>
            </w:r>
          </w:p>
        </w:tc>
      </w:tr>
      <w:tr w:rsidR="000E535C" w14:paraId="2BD3687F" w14:textId="77777777">
        <w:trPr>
          <w:trHeight w:val="58"/>
        </w:trPr>
        <w:tc>
          <w:tcPr>
            <w:tcW w:w="268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2CB51" w14:textId="77777777" w:rsidR="000E535C" w:rsidRDefault="00000000">
            <w:pPr>
              <w:pBdr>
                <w:top w:val="nil"/>
                <w:left w:val="nil"/>
                <w:bottom w:val="nil"/>
                <w:right w:val="nil"/>
                <w:between w:val="nil"/>
              </w:pBdr>
              <w:spacing w:line="276" w:lineRule="auto"/>
              <w:rPr>
                <w:color w:val="000000"/>
              </w:rPr>
            </w:pPr>
            <w:r>
              <w:rPr>
                <w:color w:val="000000"/>
                <w:sz w:val="22"/>
                <w:szCs w:val="22"/>
              </w:rPr>
              <w:t>데이터베이스 연결</w:t>
            </w:r>
          </w:p>
        </w:tc>
        <w:tc>
          <w:tcPr>
            <w:tcW w:w="439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2E971A" w14:textId="77777777" w:rsidR="000E535C" w:rsidRDefault="00000000">
            <w:pPr>
              <w:pBdr>
                <w:top w:val="nil"/>
                <w:left w:val="nil"/>
                <w:bottom w:val="nil"/>
                <w:right w:val="nil"/>
                <w:between w:val="nil"/>
              </w:pBdr>
              <w:spacing w:line="276" w:lineRule="auto"/>
              <w:rPr>
                <w:color w:val="000000"/>
              </w:rPr>
            </w:pPr>
            <w:r>
              <w:rPr>
                <w:color w:val="000000"/>
                <w:sz w:val="22"/>
                <w:szCs w:val="22"/>
              </w:rPr>
              <w:t>mysql-connector-python</w:t>
            </w:r>
          </w:p>
        </w:tc>
        <w:tc>
          <w:tcPr>
            <w:tcW w:w="25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C678E84" w14:textId="77777777" w:rsidR="000E535C" w:rsidRDefault="00000000">
            <w:pPr>
              <w:pBdr>
                <w:top w:val="nil"/>
                <w:left w:val="nil"/>
                <w:bottom w:val="nil"/>
                <w:right w:val="nil"/>
                <w:between w:val="nil"/>
              </w:pBdr>
              <w:spacing w:line="276" w:lineRule="auto"/>
              <w:rPr>
                <w:color w:val="000000"/>
              </w:rPr>
            </w:pPr>
            <w:r>
              <w:rPr>
                <w:color w:val="000000"/>
                <w:sz w:val="22"/>
                <w:szCs w:val="22"/>
              </w:rPr>
              <w:t>9.1.0</w:t>
            </w:r>
          </w:p>
        </w:tc>
      </w:tr>
    </w:tbl>
    <w:p w14:paraId="507968C3" w14:textId="77777777" w:rsidR="000D2EAA" w:rsidRDefault="000D2EAA" w:rsidP="000D2EAA">
      <w:pPr>
        <w:pBdr>
          <w:top w:val="nil"/>
          <w:left w:val="nil"/>
          <w:bottom w:val="nil"/>
          <w:right w:val="nil"/>
          <w:between w:val="nil"/>
        </w:pBdr>
        <w:spacing w:line="240" w:lineRule="auto"/>
        <w:rPr>
          <w:color w:val="000000"/>
        </w:rPr>
      </w:pPr>
    </w:p>
    <w:p w14:paraId="41216C9A" w14:textId="77777777" w:rsidR="000D2EAA" w:rsidRDefault="000D2EAA">
      <w:pPr>
        <w:rPr>
          <w:color w:val="000000"/>
        </w:rPr>
      </w:pPr>
      <w:r>
        <w:rPr>
          <w:color w:val="000000"/>
        </w:rPr>
        <w:br w:type="page"/>
      </w:r>
    </w:p>
    <w:p w14:paraId="685CA46E" w14:textId="4441B194" w:rsidR="000E535C" w:rsidRDefault="000D2EAA">
      <w:pPr>
        <w:numPr>
          <w:ilvl w:val="0"/>
          <w:numId w:val="1"/>
        </w:numPr>
        <w:pBdr>
          <w:top w:val="nil"/>
          <w:left w:val="nil"/>
          <w:bottom w:val="nil"/>
          <w:right w:val="nil"/>
          <w:between w:val="nil"/>
        </w:pBdr>
        <w:spacing w:line="240" w:lineRule="auto"/>
        <w:rPr>
          <w:b/>
          <w:color w:val="000000"/>
        </w:rPr>
      </w:pPr>
      <w:r>
        <w:rPr>
          <w:rFonts w:hint="eastAsia"/>
          <w:b/>
          <w:color w:val="000000"/>
        </w:rPr>
        <w:lastRenderedPageBreak/>
        <w:t xml:space="preserve">. </w:t>
      </w:r>
      <w:r w:rsidR="00000000">
        <w:rPr>
          <w:b/>
          <w:color w:val="000000"/>
        </w:rPr>
        <w:t>소프트웨어 구현 사항</w:t>
      </w:r>
    </w:p>
    <w:p w14:paraId="451CF710" w14:textId="77777777" w:rsidR="000E535C" w:rsidRDefault="00000000">
      <w:pPr>
        <w:numPr>
          <w:ilvl w:val="1"/>
          <w:numId w:val="1"/>
        </w:numPr>
        <w:pBdr>
          <w:top w:val="nil"/>
          <w:left w:val="nil"/>
          <w:bottom w:val="nil"/>
          <w:right w:val="nil"/>
          <w:between w:val="nil"/>
        </w:pBdr>
        <w:spacing w:line="240" w:lineRule="auto"/>
        <w:rPr>
          <w:b/>
          <w:color w:val="000000"/>
        </w:rPr>
      </w:pPr>
      <w:r>
        <w:rPr>
          <w:b/>
          <w:color w:val="000000"/>
        </w:rPr>
        <w:t>. 소프트웨어 구성 모듈</w:t>
      </w:r>
    </w:p>
    <w:p w14:paraId="033EF842"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전처리 모듈</w:t>
      </w:r>
    </w:p>
    <w:p w14:paraId="21C6AE7B" w14:textId="77777777" w:rsidR="000E535C" w:rsidRDefault="00000000">
      <w:pPr>
        <w:spacing w:line="240" w:lineRule="auto"/>
        <w:ind w:firstLine="200"/>
      </w:pPr>
      <w:r>
        <w:rPr>
          <w:b/>
        </w:rPr>
        <w:t>• audio_preprocess:</w:t>
      </w:r>
      <w:r>
        <w:t xml:space="preserve"> 음성데이터 경로list를 입력하면 Mel변환된 배열과 배열의 길이를 반환</w:t>
      </w:r>
    </w:p>
    <w:p w14:paraId="5E20687F" w14:textId="77777777" w:rsidR="000E535C" w:rsidRDefault="00000000">
      <w:pPr>
        <w:spacing w:line="240" w:lineRule="auto"/>
        <w:ind w:firstLine="200"/>
      </w:pPr>
      <w:r>
        <w:rPr>
          <w:b/>
        </w:rPr>
        <w:t>• wav_padding:</w:t>
      </w:r>
      <w:r>
        <w:t xml:space="preserve"> Mel변환된 배열을 입력하면 패딩을 추가해서 반환</w:t>
      </w:r>
    </w:p>
    <w:p w14:paraId="1C55A961" w14:textId="77777777" w:rsidR="000E535C" w:rsidRDefault="00000000">
      <w:pPr>
        <w:spacing w:line="240" w:lineRule="auto"/>
        <w:ind w:firstLine="200"/>
      </w:pPr>
      <w:r>
        <w:rPr>
          <w:b/>
        </w:rPr>
        <w:t>• x_data_preprocess:</w:t>
      </w:r>
      <w:r>
        <w:t xml:space="preserve"> 위 두 가지 모듈을 사용해서 단일/배치 여부에 맞게 전처리 데이터 반환</w:t>
      </w:r>
    </w:p>
    <w:p w14:paraId="353E5FF2" w14:textId="19AA3854" w:rsidR="000E535C" w:rsidRDefault="000E535C" w:rsidP="000D2EAA">
      <w:pPr>
        <w:spacing w:line="240" w:lineRule="auto"/>
      </w:pPr>
    </w:p>
    <w:p w14:paraId="34F38854"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학습 모듈</w:t>
      </w:r>
    </w:p>
    <w:p w14:paraId="7DC1C7F1" w14:textId="64FB04C8" w:rsidR="000E535C" w:rsidRDefault="00000000">
      <w:pPr>
        <w:spacing w:line="240" w:lineRule="auto"/>
        <w:ind w:firstLine="200"/>
      </w:pPr>
      <w:r>
        <w:rPr>
          <w:b/>
        </w:rPr>
        <w:t xml:space="preserve">• </w:t>
      </w:r>
      <w:r w:rsidR="000D2EAA" w:rsidRPr="000D2EAA">
        <w:rPr>
          <w:rFonts w:asciiTheme="majorEastAsia" w:eastAsiaTheme="majorEastAsia" w:hAnsiTheme="majorEastAsia"/>
          <w:b/>
          <w:bCs/>
          <w:color w:val="000000"/>
        </w:rPr>
        <w:t>build_ptk_model</w:t>
      </w:r>
      <w:r>
        <w:rPr>
          <w:b/>
        </w:rPr>
        <w:t>:</w:t>
      </w:r>
      <w:r>
        <w:t xml:space="preserve"> </w:t>
      </w:r>
      <w:r w:rsidR="000D2EAA" w:rsidRPr="00B3437B">
        <w:rPr>
          <w:rFonts w:asciiTheme="majorEastAsia" w:eastAsiaTheme="majorEastAsia" w:hAnsiTheme="majorEastAsia" w:cs="궁서"/>
          <w:color w:val="000000"/>
        </w:rPr>
        <w:t>단일/다중 음절 평균 반복 시간 측정하는 Conv2D 기반 CNN 회귀 모델 구조 구축</w:t>
      </w:r>
    </w:p>
    <w:p w14:paraId="4D30BA12" w14:textId="77777777" w:rsidR="000E535C" w:rsidRDefault="000E535C">
      <w:pPr>
        <w:spacing w:line="240" w:lineRule="auto"/>
      </w:pPr>
    </w:p>
    <w:p w14:paraId="615F28F1"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예측 모듈</w:t>
      </w:r>
    </w:p>
    <w:p w14:paraId="1AB29A24" w14:textId="28D66225" w:rsidR="000E535C" w:rsidRDefault="00000000">
      <w:pPr>
        <w:spacing w:line="240" w:lineRule="auto"/>
        <w:ind w:firstLine="200"/>
        <w:rPr>
          <w:rFonts w:hint="eastAsia"/>
        </w:rPr>
      </w:pPr>
      <w:bookmarkStart w:id="0" w:name="_Hlk213770541"/>
      <w:r>
        <w:rPr>
          <w:b/>
        </w:rPr>
        <w:t>• pred_preprocess:</w:t>
      </w:r>
      <w:r>
        <w:t xml:space="preserve"> 음성데이터의 경로를 입력하면 model.predict에 입력할 수 있는 np.array로 반환</w:t>
      </w:r>
      <w:bookmarkEnd w:id="0"/>
    </w:p>
    <w:p w14:paraId="50D022D4" w14:textId="19A0E897" w:rsidR="000D2EAA" w:rsidRDefault="000D2EAA">
      <w:r>
        <w:br w:type="page"/>
      </w:r>
    </w:p>
    <w:p w14:paraId="5BD5115B" w14:textId="77777777" w:rsidR="000E535C" w:rsidRDefault="00000000">
      <w:pPr>
        <w:numPr>
          <w:ilvl w:val="1"/>
          <w:numId w:val="1"/>
        </w:numPr>
        <w:pBdr>
          <w:top w:val="nil"/>
          <w:left w:val="nil"/>
          <w:bottom w:val="nil"/>
          <w:right w:val="nil"/>
          <w:between w:val="nil"/>
        </w:pBdr>
        <w:spacing w:line="240" w:lineRule="auto"/>
        <w:rPr>
          <w:b/>
          <w:color w:val="000000"/>
        </w:rPr>
      </w:pPr>
      <w:r>
        <w:rPr>
          <w:b/>
          <w:color w:val="000000"/>
        </w:rPr>
        <w:lastRenderedPageBreak/>
        <w:t>. 소프트웨어 구성 모듈별 설명</w:t>
      </w:r>
    </w:p>
    <w:p w14:paraId="1807B0F2"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전처리 모듈</w:t>
      </w:r>
    </w:p>
    <w:p w14:paraId="7A1BE211"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t>. 소프트웨어 흐름도</w:t>
      </w:r>
    </w:p>
    <w:p w14:paraId="1ABCA22F" w14:textId="31D119B7" w:rsidR="000E535C" w:rsidRDefault="000D2EAA">
      <w:pPr>
        <w:spacing w:line="240" w:lineRule="auto"/>
      </w:pPr>
      <w:r w:rsidRPr="00B3437B">
        <w:rPr>
          <w:rFonts w:asciiTheme="majorEastAsia" w:eastAsiaTheme="majorEastAsia" w:hAnsiTheme="majorEastAsia"/>
          <w:b/>
          <w:noProof/>
        </w:rPr>
        <w:drawing>
          <wp:inline distT="114300" distB="114300" distL="114300" distR="114300" wp14:anchorId="3DD45D7E" wp14:editId="171386B7">
            <wp:extent cx="6188400" cy="4394200"/>
            <wp:effectExtent l="0" t="0" r="0" b="0"/>
            <wp:docPr id="19674003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188400" cy="4394200"/>
                    </a:xfrm>
                    <a:prstGeom prst="rect">
                      <a:avLst/>
                    </a:prstGeom>
                    <a:ln/>
                  </pic:spPr>
                </pic:pic>
              </a:graphicData>
            </a:graphic>
          </wp:inline>
        </w:drawing>
      </w:r>
    </w:p>
    <w:p w14:paraId="51A6B03A" w14:textId="77777777" w:rsidR="000E535C" w:rsidRDefault="00000000">
      <w:pPr>
        <w:widowControl/>
      </w:pPr>
      <w:r>
        <w:br w:type="page"/>
      </w:r>
    </w:p>
    <w:p w14:paraId="02C38208"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lastRenderedPageBreak/>
        <w:t>. 소프트웨어 모듈별 설명</w:t>
      </w:r>
    </w:p>
    <w:p w14:paraId="21602208" w14:textId="77777777" w:rsidR="000E535C" w:rsidRDefault="00000000">
      <w:pPr>
        <w:spacing w:line="240" w:lineRule="auto"/>
        <w:rPr>
          <w:b/>
        </w:rPr>
      </w:pPr>
      <w:r>
        <w:rPr>
          <w:b/>
        </w:rPr>
        <w:t xml:space="preserve"> • 오디오 전처리</w:t>
      </w:r>
    </w:p>
    <w:p w14:paraId="00065E6F" w14:textId="77777777" w:rsidR="000E535C" w:rsidRDefault="00000000">
      <w:pPr>
        <w:spacing w:line="240" w:lineRule="auto"/>
        <w:rPr>
          <w:b/>
        </w:rPr>
      </w:pPr>
      <w:r>
        <w:rPr>
          <w:b/>
        </w:rPr>
        <w:t xml:space="preserve">   </w:t>
      </w:r>
      <w:r>
        <w:t xml:space="preserve">• </w:t>
      </w:r>
      <w:r>
        <w:rPr>
          <w:b/>
        </w:rPr>
        <w:t>audio_preprocess</w:t>
      </w:r>
    </w:p>
    <w:p w14:paraId="0F61846C" w14:textId="77777777" w:rsidR="000E535C" w:rsidRDefault="00000000">
      <w:pPr>
        <w:spacing w:line="240" w:lineRule="auto"/>
      </w:pPr>
      <w:r>
        <w:rPr>
          <w:b/>
        </w:rPr>
        <w:t xml:space="preserve">     • 목적: </w:t>
      </w:r>
      <w:r>
        <w:t>오디오 파일의 경로를 입력값으로 넣으면 Mel_spectrogram으로 변환해주는 전처리 모듈</w:t>
      </w:r>
    </w:p>
    <w:p w14:paraId="2B21CA46" w14:textId="77777777" w:rsidR="000E535C" w:rsidRDefault="00000000">
      <w:pPr>
        <w:spacing w:line="240" w:lineRule="auto"/>
      </w:pPr>
      <w:bookmarkStart w:id="1" w:name="_heading=h.9uuiyndyl8uf" w:colFirst="0" w:colLast="0"/>
      <w:bookmarkEnd w:id="1"/>
      <w:r>
        <w:t xml:space="preserve">     </w:t>
      </w:r>
      <w:r>
        <w:rPr>
          <w:b/>
        </w:rPr>
        <w:t xml:space="preserve">• 파라미터: </w:t>
      </w:r>
      <w:r>
        <w:t>sr(샘플링 레이트), n_mels(멜 차원수)</w:t>
      </w:r>
    </w:p>
    <w:p w14:paraId="4A59B8EA" w14:textId="77777777" w:rsidR="000E535C" w:rsidRDefault="00000000">
      <w:pPr>
        <w:spacing w:line="240" w:lineRule="auto"/>
      </w:pPr>
      <w:r>
        <w:t xml:space="preserve">     </w:t>
      </w:r>
      <w:r>
        <w:rPr>
          <w:b/>
        </w:rPr>
        <w:t xml:space="preserve">• 리턴값: </w:t>
      </w:r>
      <w:r>
        <w:t>Mel변환된 데이터, 데이터 길이</w:t>
      </w:r>
    </w:p>
    <w:p w14:paraId="6F17B655" w14:textId="77777777" w:rsidR="000E535C" w:rsidRDefault="00000000">
      <w:pPr>
        <w:spacing w:line="240" w:lineRule="auto"/>
      </w:pPr>
      <w:r>
        <w:rPr>
          <w:noProof/>
        </w:rPr>
        <w:drawing>
          <wp:inline distT="0" distB="0" distL="0" distR="0" wp14:anchorId="050AF6C9" wp14:editId="10AA2B67">
            <wp:extent cx="6188710" cy="3875405"/>
            <wp:effectExtent l="0" t="0" r="0" b="0"/>
            <wp:docPr id="210438423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6188710" cy="3875405"/>
                    </a:xfrm>
                    <a:prstGeom prst="rect">
                      <a:avLst/>
                    </a:prstGeom>
                    <a:ln/>
                  </pic:spPr>
                </pic:pic>
              </a:graphicData>
            </a:graphic>
          </wp:inline>
        </w:drawing>
      </w:r>
    </w:p>
    <w:p w14:paraId="7BBAC619" w14:textId="77777777" w:rsidR="000E535C" w:rsidRDefault="00000000">
      <w:pPr>
        <w:widowControl/>
        <w:spacing w:line="240" w:lineRule="auto"/>
      </w:pPr>
      <w:r>
        <w:br w:type="page"/>
      </w:r>
    </w:p>
    <w:p w14:paraId="474EAA96" w14:textId="77777777" w:rsidR="000E535C" w:rsidRDefault="00000000">
      <w:pPr>
        <w:spacing w:line="240" w:lineRule="auto"/>
        <w:rPr>
          <w:b/>
        </w:rPr>
      </w:pPr>
      <w:r>
        <w:lastRenderedPageBreak/>
        <w:t xml:space="preserve">   </w:t>
      </w:r>
      <w:r>
        <w:rPr>
          <w:b/>
        </w:rPr>
        <w:t>• wav_padding</w:t>
      </w:r>
    </w:p>
    <w:p w14:paraId="2FF31FEC" w14:textId="77777777" w:rsidR="000E535C" w:rsidRDefault="00000000">
      <w:pPr>
        <w:spacing w:line="240" w:lineRule="auto"/>
      </w:pPr>
      <w:r>
        <w:rPr>
          <w:b/>
        </w:rPr>
        <w:t xml:space="preserve">     • 목적: </w:t>
      </w:r>
      <w:r>
        <w:t>Mel_spectrogram으로 변환된 배열에 패딩을 추가하는 모듈</w:t>
      </w:r>
    </w:p>
    <w:p w14:paraId="1D1C7C00" w14:textId="77777777" w:rsidR="000E535C" w:rsidRDefault="00000000">
      <w:pPr>
        <w:spacing w:line="240" w:lineRule="auto"/>
      </w:pPr>
      <w:r>
        <w:rPr>
          <w:b/>
        </w:rPr>
        <w:t xml:space="preserve">     • 파라미터: </w:t>
      </w:r>
      <w:r>
        <w:t>wav_max_len (최대길이)</w:t>
      </w:r>
    </w:p>
    <w:p w14:paraId="68CDC89D" w14:textId="77777777" w:rsidR="000E535C" w:rsidRDefault="00000000">
      <w:pPr>
        <w:spacing w:line="240" w:lineRule="auto"/>
      </w:pPr>
      <w:r>
        <w:t xml:space="preserve">     </w:t>
      </w:r>
      <w:r>
        <w:rPr>
          <w:b/>
        </w:rPr>
        <w:t xml:space="preserve">• 리턴값: </w:t>
      </w:r>
      <w:r>
        <w:t>패딩된 Mel_spectrogram 데이터</w:t>
      </w:r>
    </w:p>
    <w:p w14:paraId="39962D37" w14:textId="77777777" w:rsidR="000E535C" w:rsidRDefault="00000000">
      <w:pPr>
        <w:spacing w:line="240" w:lineRule="auto"/>
      </w:pPr>
      <w:r>
        <w:rPr>
          <w:noProof/>
        </w:rPr>
        <w:drawing>
          <wp:inline distT="0" distB="0" distL="0" distR="0" wp14:anchorId="6B4FD29A" wp14:editId="704F4305">
            <wp:extent cx="6188710" cy="4706620"/>
            <wp:effectExtent l="0" t="0" r="0" b="0"/>
            <wp:docPr id="210438422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6188710" cy="4706620"/>
                    </a:xfrm>
                    <a:prstGeom prst="rect">
                      <a:avLst/>
                    </a:prstGeom>
                    <a:ln/>
                  </pic:spPr>
                </pic:pic>
              </a:graphicData>
            </a:graphic>
          </wp:inline>
        </w:drawing>
      </w:r>
    </w:p>
    <w:p w14:paraId="51516C53" w14:textId="77777777" w:rsidR="000E535C" w:rsidRDefault="00000000">
      <w:pPr>
        <w:widowControl/>
      </w:pPr>
      <w:r>
        <w:br w:type="page"/>
      </w:r>
    </w:p>
    <w:p w14:paraId="3BB581B9" w14:textId="77777777" w:rsidR="000E535C" w:rsidRDefault="00000000">
      <w:pPr>
        <w:widowControl/>
        <w:spacing w:line="240" w:lineRule="auto"/>
        <w:rPr>
          <w:b/>
        </w:rPr>
      </w:pPr>
      <w:r>
        <w:rPr>
          <w:b/>
        </w:rPr>
        <w:lastRenderedPageBreak/>
        <w:t xml:space="preserve">   • x_data_preprocess</w:t>
      </w:r>
    </w:p>
    <w:p w14:paraId="3D3E5A51" w14:textId="77777777" w:rsidR="000E535C" w:rsidRDefault="00000000">
      <w:pPr>
        <w:widowControl/>
        <w:spacing w:line="240" w:lineRule="auto"/>
      </w:pPr>
      <w:r>
        <w:t xml:space="preserve">     </w:t>
      </w:r>
      <w:r>
        <w:rPr>
          <w:b/>
        </w:rPr>
        <w:t xml:space="preserve">• 목적: </w:t>
      </w:r>
      <w:r>
        <w:t>wav_preprocess, wav_padding 모듈을 사용해 단일/배치 여부에 따라 전처리</w:t>
      </w:r>
    </w:p>
    <w:p w14:paraId="1C1BB38A" w14:textId="77777777" w:rsidR="000E535C" w:rsidRDefault="00000000">
      <w:pPr>
        <w:widowControl/>
        <w:spacing w:line="240" w:lineRule="auto"/>
      </w:pPr>
      <w:r>
        <w:rPr>
          <w:b/>
        </w:rPr>
        <w:t xml:space="preserve">     • 파라미터: </w:t>
      </w:r>
      <w:r>
        <w:t>sr(샘플링 레이트), n_mels(Mel 차원수)</w:t>
      </w:r>
    </w:p>
    <w:p w14:paraId="6DC36E00" w14:textId="77777777" w:rsidR="000E535C" w:rsidRDefault="00000000">
      <w:pPr>
        <w:widowControl/>
        <w:spacing w:line="240" w:lineRule="auto"/>
      </w:pPr>
      <w:r>
        <w:t xml:space="preserve">     </w:t>
      </w:r>
      <w:r>
        <w:rPr>
          <w:b/>
        </w:rPr>
        <w:t xml:space="preserve">• 리턴값: </w:t>
      </w:r>
      <w:r>
        <w:t>전처리된 음성 데이터</w:t>
      </w:r>
    </w:p>
    <w:p w14:paraId="7D5FF107" w14:textId="77777777" w:rsidR="000E535C" w:rsidRDefault="000E535C">
      <w:pPr>
        <w:widowControl/>
        <w:spacing w:line="240" w:lineRule="auto"/>
      </w:pPr>
    </w:p>
    <w:p w14:paraId="64AEA3A2" w14:textId="77777777" w:rsidR="000E535C" w:rsidRDefault="00000000">
      <w:pPr>
        <w:widowControl/>
        <w:spacing w:line="240" w:lineRule="auto"/>
      </w:pPr>
      <w:r>
        <w:rPr>
          <w:noProof/>
        </w:rPr>
        <w:drawing>
          <wp:inline distT="0" distB="0" distL="0" distR="0" wp14:anchorId="2BCB185E" wp14:editId="2972AA3D">
            <wp:extent cx="6187440" cy="5722620"/>
            <wp:effectExtent l="0" t="0" r="0" b="0"/>
            <wp:docPr id="210438423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9"/>
                    <a:srcRect/>
                    <a:stretch>
                      <a:fillRect/>
                    </a:stretch>
                  </pic:blipFill>
                  <pic:spPr>
                    <a:xfrm>
                      <a:off x="0" y="0"/>
                      <a:ext cx="6187440" cy="5722620"/>
                    </a:xfrm>
                    <a:prstGeom prst="rect">
                      <a:avLst/>
                    </a:prstGeom>
                    <a:ln/>
                  </pic:spPr>
                </pic:pic>
              </a:graphicData>
            </a:graphic>
          </wp:inline>
        </w:drawing>
      </w:r>
    </w:p>
    <w:p w14:paraId="1AC87511" w14:textId="38AFB2D1" w:rsidR="000D2EAA" w:rsidRDefault="00000000" w:rsidP="000D2EAA">
      <w:pPr>
        <w:widowControl/>
        <w:rPr>
          <w:b/>
        </w:rPr>
      </w:pPr>
      <w:r>
        <w:br w:type="page"/>
      </w:r>
    </w:p>
    <w:p w14:paraId="7A1BF51E" w14:textId="77777777" w:rsidR="000E535C" w:rsidRDefault="00000000">
      <w:pPr>
        <w:widowControl/>
        <w:spacing w:line="240" w:lineRule="auto"/>
      </w:pPr>
      <w:r>
        <w:lastRenderedPageBreak/>
        <w:t xml:space="preserve"> </w:t>
      </w:r>
      <w:r>
        <w:rPr>
          <w:b/>
        </w:rPr>
        <w:t>• 전처리 코드 전체</w:t>
      </w:r>
    </w:p>
    <w:p w14:paraId="1D97759D" w14:textId="77777777" w:rsidR="000E535C" w:rsidRDefault="00000000">
      <w:pPr>
        <w:spacing w:line="240" w:lineRule="auto"/>
      </w:pPr>
      <w:r>
        <w:t xml:space="preserve">    </w:t>
      </w:r>
      <w:r>
        <w:rPr>
          <w:b/>
        </w:rPr>
        <w:t>• 환자 정보 및 검사 항목 정보 조회</w:t>
      </w:r>
    </w:p>
    <w:p w14:paraId="5687C94C" w14:textId="77777777" w:rsidR="000E535C" w:rsidRDefault="000E535C">
      <w:pPr>
        <w:spacing w:line="240" w:lineRule="auto"/>
      </w:pPr>
    </w:p>
    <w:p w14:paraId="32424A78" w14:textId="77777777" w:rsidR="000E535C" w:rsidRDefault="00000000">
      <w:pPr>
        <w:spacing w:line="240" w:lineRule="auto"/>
        <w:jc w:val="left"/>
      </w:pPr>
      <w:r>
        <w:t xml:space="preserve">SQL에 저장된 문항별 정보를 get_file_lst모듈을 사용하여 추출한다. 정보를 토대로 환자번호, 음성데이터의 전체 경로, 득점/만점 지표를 DataFrame에 추가합니다. </w:t>
      </w:r>
    </w:p>
    <w:p w14:paraId="342F999D" w14:textId="7A55BB72" w:rsidR="000E535C" w:rsidRDefault="000C26B5">
      <w:pPr>
        <w:spacing w:line="240" w:lineRule="auto"/>
        <w:jc w:val="left"/>
      </w:pPr>
      <w:r w:rsidRPr="000C26B5">
        <w:drawing>
          <wp:inline distT="0" distB="0" distL="0" distR="0" wp14:anchorId="46050E35" wp14:editId="5A8B8EAC">
            <wp:extent cx="6188710" cy="3719195"/>
            <wp:effectExtent l="0" t="0" r="2540" b="0"/>
            <wp:docPr id="64378659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786593" name=""/>
                    <pic:cNvPicPr/>
                  </pic:nvPicPr>
                  <pic:blipFill>
                    <a:blip r:embed="rId10"/>
                    <a:stretch>
                      <a:fillRect/>
                    </a:stretch>
                  </pic:blipFill>
                  <pic:spPr>
                    <a:xfrm>
                      <a:off x="0" y="0"/>
                      <a:ext cx="6188710" cy="3719195"/>
                    </a:xfrm>
                    <a:prstGeom prst="rect">
                      <a:avLst/>
                    </a:prstGeom>
                  </pic:spPr>
                </pic:pic>
              </a:graphicData>
            </a:graphic>
          </wp:inline>
        </w:drawing>
      </w:r>
    </w:p>
    <w:p w14:paraId="2124E278" w14:textId="399B4CB2" w:rsidR="00D22543" w:rsidRDefault="00D22543">
      <w:r>
        <w:br w:type="page"/>
      </w:r>
    </w:p>
    <w:p w14:paraId="1F10E58B" w14:textId="77777777" w:rsidR="000E535C" w:rsidRDefault="00000000">
      <w:pPr>
        <w:spacing w:line="240" w:lineRule="auto"/>
      </w:pPr>
      <w:r>
        <w:lastRenderedPageBreak/>
        <w:t xml:space="preserve">   </w:t>
      </w:r>
      <w:r>
        <w:rPr>
          <w:b/>
        </w:rPr>
        <w:t>• 데이터 전처리</w:t>
      </w:r>
    </w:p>
    <w:p w14:paraId="6642D811" w14:textId="34535590" w:rsidR="000E535C" w:rsidRDefault="00000000">
      <w:pPr>
        <w:spacing w:line="240" w:lineRule="auto"/>
      </w:pPr>
      <w:r>
        <w:t>위 정의한 x_data_preprocess 모듈을 사용해 전처리를 진행합니다.</w:t>
      </w:r>
    </w:p>
    <w:p w14:paraId="2D67E476" w14:textId="407DA96D" w:rsidR="000E535C" w:rsidRDefault="00D22543">
      <w:pPr>
        <w:spacing w:line="240" w:lineRule="auto"/>
      </w:pPr>
      <w:r w:rsidRPr="00D22543">
        <w:drawing>
          <wp:inline distT="0" distB="0" distL="0" distR="0" wp14:anchorId="2FD9841B" wp14:editId="1FD7A717">
            <wp:extent cx="6188710" cy="4561840"/>
            <wp:effectExtent l="0" t="0" r="2540" b="0"/>
            <wp:docPr id="9702882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8828" name=""/>
                    <pic:cNvPicPr/>
                  </pic:nvPicPr>
                  <pic:blipFill>
                    <a:blip r:embed="rId11"/>
                    <a:stretch>
                      <a:fillRect/>
                    </a:stretch>
                  </pic:blipFill>
                  <pic:spPr>
                    <a:xfrm>
                      <a:off x="0" y="0"/>
                      <a:ext cx="6188710" cy="4561840"/>
                    </a:xfrm>
                    <a:prstGeom prst="rect">
                      <a:avLst/>
                    </a:prstGeom>
                  </pic:spPr>
                </pic:pic>
              </a:graphicData>
            </a:graphic>
          </wp:inline>
        </w:drawing>
      </w:r>
    </w:p>
    <w:p w14:paraId="27B93B5F" w14:textId="5435E11F" w:rsidR="00901F2B" w:rsidRDefault="00A549C4">
      <w:pPr>
        <w:spacing w:line="240" w:lineRule="auto"/>
        <w:rPr>
          <w:lang w:val="en-US"/>
        </w:rPr>
      </w:pPr>
      <w:r w:rsidRPr="00A549C4">
        <w:rPr>
          <w:lang w:val="en-US"/>
        </w:rPr>
        <w:drawing>
          <wp:inline distT="0" distB="0" distL="0" distR="0" wp14:anchorId="320A5581" wp14:editId="080F4A83">
            <wp:extent cx="6188710" cy="1564640"/>
            <wp:effectExtent l="0" t="0" r="2540" b="0"/>
            <wp:docPr id="70714260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42603" name=""/>
                    <pic:cNvPicPr/>
                  </pic:nvPicPr>
                  <pic:blipFill>
                    <a:blip r:embed="rId12"/>
                    <a:stretch>
                      <a:fillRect/>
                    </a:stretch>
                  </pic:blipFill>
                  <pic:spPr>
                    <a:xfrm>
                      <a:off x="0" y="0"/>
                      <a:ext cx="6188710" cy="1564640"/>
                    </a:xfrm>
                    <a:prstGeom prst="rect">
                      <a:avLst/>
                    </a:prstGeom>
                  </pic:spPr>
                </pic:pic>
              </a:graphicData>
            </a:graphic>
          </wp:inline>
        </w:drawing>
      </w:r>
    </w:p>
    <w:p w14:paraId="05B44602" w14:textId="0CF13428" w:rsidR="000E535C" w:rsidRDefault="000E535C">
      <w:pPr>
        <w:widowControl/>
      </w:pPr>
    </w:p>
    <w:p w14:paraId="2796A31E" w14:textId="3169ED8C" w:rsidR="00901F2B" w:rsidRDefault="00000000" w:rsidP="00901F2B">
      <w:pPr>
        <w:spacing w:line="240" w:lineRule="auto"/>
      </w:pPr>
      <w:r>
        <w:t>각 항목의 데이터를 추출한 후 Train_test_split 함수를 사용하여 Train, Valid, Test Dataset을 구성합니다. 그 후 증강 모듈을 사용하여 Train Dataset에 증강데이터를 추가합니다. 전체 항목에 대한 코드는 전체 코드에서 확인 바랍니다.</w:t>
      </w:r>
    </w:p>
    <w:p w14:paraId="47CAF2CB" w14:textId="77777777" w:rsidR="00901F2B" w:rsidRDefault="00901F2B">
      <w:r>
        <w:br w:type="page"/>
      </w:r>
    </w:p>
    <w:p w14:paraId="58FC85D9"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lastRenderedPageBreak/>
        <w:t>. 학습 모듈</w:t>
      </w:r>
    </w:p>
    <w:p w14:paraId="6AA7A867"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t>. 모델 입력 데이터 Shape</w:t>
      </w:r>
    </w:p>
    <w:p w14:paraId="3CF457B4" w14:textId="29B932F7" w:rsidR="000E535C" w:rsidRDefault="00000000">
      <w:r>
        <w:t>Input_data는Mel변환된 음성데이터로 구성된다. Input의 shape은 다음과 같습니다.</w:t>
      </w:r>
    </w:p>
    <w:p w14:paraId="04D55788" w14:textId="3E7270F3" w:rsidR="000E535C" w:rsidRDefault="00901F2B">
      <w:r w:rsidRPr="00901F2B">
        <w:drawing>
          <wp:inline distT="0" distB="0" distL="0" distR="0" wp14:anchorId="4763E3DB" wp14:editId="07E325F4">
            <wp:extent cx="6188710" cy="208280"/>
            <wp:effectExtent l="0" t="0" r="2540" b="1270"/>
            <wp:docPr id="122428017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280177" name=""/>
                    <pic:cNvPicPr/>
                  </pic:nvPicPr>
                  <pic:blipFill>
                    <a:blip r:embed="rId13"/>
                    <a:stretch>
                      <a:fillRect/>
                    </a:stretch>
                  </pic:blipFill>
                  <pic:spPr>
                    <a:xfrm>
                      <a:off x="0" y="0"/>
                      <a:ext cx="6188710" cy="208280"/>
                    </a:xfrm>
                    <a:prstGeom prst="rect">
                      <a:avLst/>
                    </a:prstGeom>
                  </pic:spPr>
                </pic:pic>
              </a:graphicData>
            </a:graphic>
          </wp:inline>
        </w:drawing>
      </w:r>
    </w:p>
    <w:p w14:paraId="078BA64C" w14:textId="77777777" w:rsidR="000E535C" w:rsidRDefault="000E535C"/>
    <w:p w14:paraId="13775355"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t>. 모델 출력 데이터 Shape</w:t>
      </w:r>
    </w:p>
    <w:p w14:paraId="63C48D50" w14:textId="3FA6199A" w:rsidR="000E535C" w:rsidRDefault="00000000">
      <w:r>
        <w:t xml:space="preserve">Target이 </w:t>
      </w:r>
      <w:r w:rsidR="00901F2B">
        <w:rPr>
          <w:rFonts w:hint="eastAsia"/>
        </w:rPr>
        <w:t>단일 음절 혹은 다중 음절을 몇 번 반복하였는지에 대한 횟수이기</w:t>
      </w:r>
      <w:r>
        <w:t xml:space="preserve"> 때문에 Output data는 그 </w:t>
      </w:r>
      <w:r w:rsidR="00901F2B">
        <w:rPr>
          <w:rFonts w:hint="eastAsia"/>
        </w:rPr>
        <w:t>실수를</w:t>
      </w:r>
      <w:r>
        <w:t xml:space="preserve"> 예측하도록 Dense 레이어 Unit1에 활성화 함수</w:t>
      </w:r>
      <w:r w:rsidR="00901F2B">
        <w:rPr>
          <w:rFonts w:hint="eastAsia"/>
        </w:rPr>
        <w:t>를 설정하지 않았</w:t>
      </w:r>
      <w:r w:rsidR="007D4685">
        <w:rPr>
          <w:rFonts w:hint="eastAsia"/>
        </w:rPr>
        <w:t>습니</w:t>
      </w:r>
      <w:r w:rsidR="00901F2B">
        <w:rPr>
          <w:rFonts w:hint="eastAsia"/>
        </w:rPr>
        <w:t>다.</w:t>
      </w:r>
    </w:p>
    <w:p w14:paraId="066E2110" w14:textId="40303DAA" w:rsidR="000E535C" w:rsidRDefault="00901F2B">
      <w:r w:rsidRPr="00901F2B">
        <w:drawing>
          <wp:inline distT="0" distB="0" distL="0" distR="0" wp14:anchorId="15BA825F" wp14:editId="3E41CA72">
            <wp:extent cx="6188710" cy="427990"/>
            <wp:effectExtent l="0" t="0" r="2540" b="0"/>
            <wp:docPr id="114749186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91868" name=""/>
                    <pic:cNvPicPr/>
                  </pic:nvPicPr>
                  <pic:blipFill>
                    <a:blip r:embed="rId14"/>
                    <a:stretch>
                      <a:fillRect/>
                    </a:stretch>
                  </pic:blipFill>
                  <pic:spPr>
                    <a:xfrm>
                      <a:off x="0" y="0"/>
                      <a:ext cx="6188710" cy="427990"/>
                    </a:xfrm>
                    <a:prstGeom prst="rect">
                      <a:avLst/>
                    </a:prstGeom>
                  </pic:spPr>
                </pic:pic>
              </a:graphicData>
            </a:graphic>
          </wp:inline>
        </w:drawing>
      </w:r>
    </w:p>
    <w:p w14:paraId="49F724F9" w14:textId="77777777" w:rsidR="000E535C" w:rsidRDefault="00000000">
      <w:pPr>
        <w:widowControl/>
      </w:pPr>
      <w:r>
        <w:br w:type="page"/>
      </w:r>
    </w:p>
    <w:p w14:paraId="29524D35"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lastRenderedPageBreak/>
        <w:t>. 모델 전체 구조</w:t>
      </w:r>
    </w:p>
    <w:p w14:paraId="5568C18B" w14:textId="0FF94A1B" w:rsidR="00901F2B" w:rsidRDefault="00901F2B">
      <w:r w:rsidRPr="00B3437B">
        <w:rPr>
          <w:rFonts w:asciiTheme="majorEastAsia" w:eastAsiaTheme="majorEastAsia" w:hAnsiTheme="majorEastAsia"/>
          <w:noProof/>
        </w:rPr>
        <w:drawing>
          <wp:inline distT="114300" distB="114300" distL="114300" distR="114300" wp14:anchorId="4C09221E" wp14:editId="156EAB06">
            <wp:extent cx="4543425" cy="6296025"/>
            <wp:effectExtent l="0" t="0" r="0" b="0"/>
            <wp:docPr id="196740036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r="20764"/>
                    <a:stretch>
                      <a:fillRect/>
                    </a:stretch>
                  </pic:blipFill>
                  <pic:spPr>
                    <a:xfrm>
                      <a:off x="0" y="0"/>
                      <a:ext cx="4543425" cy="6296025"/>
                    </a:xfrm>
                    <a:prstGeom prst="rect">
                      <a:avLst/>
                    </a:prstGeom>
                    <a:ln/>
                  </pic:spPr>
                </pic:pic>
              </a:graphicData>
            </a:graphic>
          </wp:inline>
        </w:drawing>
      </w:r>
    </w:p>
    <w:p w14:paraId="27B61967" w14:textId="0ABB4452" w:rsidR="000E535C" w:rsidRDefault="00901F2B">
      <w:pPr>
        <w:rPr>
          <w:rFonts w:hint="eastAsia"/>
        </w:rPr>
      </w:pPr>
      <w:r>
        <w:br w:type="page"/>
      </w:r>
    </w:p>
    <w:p w14:paraId="2ED5E2CA"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lastRenderedPageBreak/>
        <w:t>. 모델 레이어 별 설명</w:t>
      </w:r>
    </w:p>
    <w:p w14:paraId="3FEFF550" w14:textId="7A314028" w:rsidR="000E535C" w:rsidRDefault="00000000">
      <w:pPr>
        <w:spacing w:line="240" w:lineRule="auto"/>
        <w:rPr>
          <w:b/>
        </w:rPr>
      </w:pPr>
      <w:r>
        <w:rPr>
          <w:b/>
        </w:rPr>
        <w:t>• BatchNormalization</w:t>
      </w:r>
    </w:p>
    <w:p w14:paraId="73A2D68D" w14:textId="54E385BA" w:rsidR="000E535C" w:rsidRDefault="00901F2B">
      <w:pPr>
        <w:spacing w:line="240" w:lineRule="auto"/>
        <w:rPr>
          <w:rFonts w:hint="eastAsia"/>
        </w:rPr>
      </w:pPr>
      <w:r>
        <w:rPr>
          <w:rFonts w:hint="eastAsia"/>
        </w:rPr>
        <w:t xml:space="preserve">모델 </w:t>
      </w:r>
      <w:r w:rsidR="007D4685">
        <w:rPr>
          <w:rFonts w:hint="eastAsia"/>
        </w:rPr>
        <w:t>input 후 바로 BatchNormalization을 위치하여 배치별 정규화를 진행하였습니다.</w:t>
      </w:r>
    </w:p>
    <w:p w14:paraId="490DCCEB" w14:textId="18C4E004" w:rsidR="000E535C" w:rsidRDefault="007D4685">
      <w:pPr>
        <w:spacing w:line="240" w:lineRule="auto"/>
      </w:pPr>
      <w:r w:rsidRPr="007D4685">
        <w:drawing>
          <wp:inline distT="0" distB="0" distL="0" distR="0" wp14:anchorId="53D2C67B" wp14:editId="165FF471">
            <wp:extent cx="6188710" cy="701040"/>
            <wp:effectExtent l="0" t="0" r="2540" b="3810"/>
            <wp:docPr id="432616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61658" name=""/>
                    <pic:cNvPicPr/>
                  </pic:nvPicPr>
                  <pic:blipFill>
                    <a:blip r:embed="rId16"/>
                    <a:stretch>
                      <a:fillRect/>
                    </a:stretch>
                  </pic:blipFill>
                  <pic:spPr>
                    <a:xfrm>
                      <a:off x="0" y="0"/>
                      <a:ext cx="6188710" cy="701040"/>
                    </a:xfrm>
                    <a:prstGeom prst="rect">
                      <a:avLst/>
                    </a:prstGeom>
                  </pic:spPr>
                </pic:pic>
              </a:graphicData>
            </a:graphic>
          </wp:inline>
        </w:drawing>
      </w:r>
    </w:p>
    <w:p w14:paraId="317B2A37" w14:textId="77777777" w:rsidR="000E535C" w:rsidRDefault="000E535C">
      <w:pPr>
        <w:spacing w:line="240" w:lineRule="auto"/>
      </w:pPr>
    </w:p>
    <w:p w14:paraId="2E355EA6" w14:textId="4E7725B5" w:rsidR="000E535C" w:rsidRDefault="00000000">
      <w:pPr>
        <w:spacing w:line="240" w:lineRule="auto"/>
        <w:rPr>
          <w:b/>
        </w:rPr>
      </w:pPr>
      <w:r>
        <w:rPr>
          <w:b/>
        </w:rPr>
        <w:t>• CNN</w:t>
      </w:r>
    </w:p>
    <w:p w14:paraId="507CC58B" w14:textId="315ED5F4" w:rsidR="000E535C" w:rsidRDefault="00000000" w:rsidP="007D4685">
      <w:pPr>
        <w:spacing w:line="240" w:lineRule="auto"/>
      </w:pPr>
      <w:r>
        <w:t>음성데이터</w:t>
      </w:r>
      <w:r w:rsidR="007D4685">
        <w:rPr>
          <w:rFonts w:hint="eastAsia"/>
        </w:rPr>
        <w:t>이긴 하지만 특성 파형의 개수를 세는 개념과 같다고 생각했기 때문에 이미지 분석에 초첨을 두었습니다. Convolution Layer와 Average Pooling Layer로 이루어진 3개의 층을 통해 이미지의 특성을 추출하도록 했습니다.</w:t>
      </w:r>
    </w:p>
    <w:p w14:paraId="5DB34B06" w14:textId="5E962672" w:rsidR="000E535C" w:rsidRDefault="007D4685">
      <w:pPr>
        <w:spacing w:line="240" w:lineRule="auto"/>
      </w:pPr>
      <w:r w:rsidRPr="007D4685">
        <w:drawing>
          <wp:inline distT="0" distB="0" distL="0" distR="0" wp14:anchorId="414DB96F" wp14:editId="201E9D6B">
            <wp:extent cx="6188710" cy="3382010"/>
            <wp:effectExtent l="0" t="0" r="2540" b="8890"/>
            <wp:docPr id="42782455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24558" name=""/>
                    <pic:cNvPicPr/>
                  </pic:nvPicPr>
                  <pic:blipFill>
                    <a:blip r:embed="rId17"/>
                    <a:stretch>
                      <a:fillRect/>
                    </a:stretch>
                  </pic:blipFill>
                  <pic:spPr>
                    <a:xfrm>
                      <a:off x="0" y="0"/>
                      <a:ext cx="6188710" cy="3382010"/>
                    </a:xfrm>
                    <a:prstGeom prst="rect">
                      <a:avLst/>
                    </a:prstGeom>
                  </pic:spPr>
                </pic:pic>
              </a:graphicData>
            </a:graphic>
          </wp:inline>
        </w:drawing>
      </w:r>
    </w:p>
    <w:p w14:paraId="425203BD" w14:textId="2FF45EFD" w:rsidR="007D4685" w:rsidRDefault="007D4685">
      <w:r>
        <w:br w:type="page"/>
      </w:r>
    </w:p>
    <w:p w14:paraId="5F664C57" w14:textId="3DD40A9D" w:rsidR="000E535C" w:rsidRDefault="00000000">
      <w:pPr>
        <w:spacing w:line="240" w:lineRule="auto"/>
        <w:rPr>
          <w:rFonts w:hint="eastAsia"/>
          <w:b/>
        </w:rPr>
      </w:pPr>
      <w:r>
        <w:rPr>
          <w:b/>
        </w:rPr>
        <w:lastRenderedPageBreak/>
        <w:t xml:space="preserve">• </w:t>
      </w:r>
      <w:r w:rsidR="007D4685">
        <w:rPr>
          <w:rFonts w:hint="eastAsia"/>
          <w:b/>
        </w:rPr>
        <w:t>Dense</w:t>
      </w:r>
    </w:p>
    <w:p w14:paraId="728B87E9" w14:textId="2CD9F463" w:rsidR="000E535C" w:rsidRDefault="007D4685">
      <w:pPr>
        <w:spacing w:line="240" w:lineRule="auto"/>
        <w:rPr>
          <w:rFonts w:hint="eastAsia"/>
        </w:rPr>
      </w:pPr>
      <w:r>
        <w:rPr>
          <w:rFonts w:hint="eastAsia"/>
        </w:rPr>
        <w:t>Reshape Layer와 Flat Layer를 통해 차원을 줄여가며 Dense Layer를 통해 최종적으로 실수값을 예측합니다.</w:t>
      </w:r>
    </w:p>
    <w:p w14:paraId="6DE9DB78" w14:textId="1E4C9FA4" w:rsidR="000E535C" w:rsidRDefault="007D4685">
      <w:pPr>
        <w:spacing w:line="240" w:lineRule="auto"/>
        <w:rPr>
          <w:b/>
        </w:rPr>
      </w:pPr>
      <w:r w:rsidRPr="007D4685">
        <w:rPr>
          <w:b/>
        </w:rPr>
        <w:drawing>
          <wp:inline distT="0" distB="0" distL="0" distR="0" wp14:anchorId="7C952746" wp14:editId="57C1258F">
            <wp:extent cx="6188710" cy="2923540"/>
            <wp:effectExtent l="0" t="0" r="2540" b="0"/>
            <wp:docPr id="176983160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31604" name=""/>
                    <pic:cNvPicPr/>
                  </pic:nvPicPr>
                  <pic:blipFill>
                    <a:blip r:embed="rId18"/>
                    <a:stretch>
                      <a:fillRect/>
                    </a:stretch>
                  </pic:blipFill>
                  <pic:spPr>
                    <a:xfrm>
                      <a:off x="0" y="0"/>
                      <a:ext cx="6188710" cy="2923540"/>
                    </a:xfrm>
                    <a:prstGeom prst="rect">
                      <a:avLst/>
                    </a:prstGeom>
                  </pic:spPr>
                </pic:pic>
              </a:graphicData>
            </a:graphic>
          </wp:inline>
        </w:drawing>
      </w:r>
    </w:p>
    <w:p w14:paraId="0EE65D76" w14:textId="77777777" w:rsidR="000E535C" w:rsidRDefault="00000000">
      <w:pPr>
        <w:widowControl/>
      </w:pPr>
      <w:r>
        <w:br w:type="page"/>
      </w:r>
    </w:p>
    <w:p w14:paraId="369C371C" w14:textId="77777777" w:rsidR="000E535C" w:rsidRDefault="00000000">
      <w:pPr>
        <w:numPr>
          <w:ilvl w:val="3"/>
          <w:numId w:val="1"/>
        </w:numPr>
        <w:pBdr>
          <w:top w:val="nil"/>
          <w:left w:val="nil"/>
          <w:bottom w:val="nil"/>
          <w:right w:val="nil"/>
          <w:between w:val="nil"/>
        </w:pBdr>
        <w:spacing w:line="240" w:lineRule="auto"/>
        <w:rPr>
          <w:b/>
          <w:color w:val="000000"/>
        </w:rPr>
      </w:pPr>
      <w:r>
        <w:rPr>
          <w:b/>
          <w:color w:val="000000"/>
        </w:rPr>
        <w:lastRenderedPageBreak/>
        <w:t>. 학습 코드</w:t>
      </w:r>
    </w:p>
    <w:p w14:paraId="21FAEC57" w14:textId="77777777" w:rsidR="000E535C" w:rsidRDefault="00000000">
      <w:pPr>
        <w:spacing w:line="240" w:lineRule="auto"/>
        <w:rPr>
          <w:b/>
        </w:rPr>
      </w:pPr>
      <w:r>
        <w:t xml:space="preserve"> </w:t>
      </w:r>
      <w:r>
        <w:rPr>
          <w:b/>
        </w:rPr>
        <w:t xml:space="preserve">• 옵티마이저: </w:t>
      </w:r>
      <w:r>
        <w:t>Adam</w:t>
      </w:r>
    </w:p>
    <w:p w14:paraId="32497DCE" w14:textId="46037D9D" w:rsidR="000E535C" w:rsidRDefault="00000000">
      <w:pPr>
        <w:spacing w:line="240" w:lineRule="auto"/>
        <w:rPr>
          <w:rFonts w:hint="eastAsia"/>
          <w:b/>
        </w:rPr>
      </w:pPr>
      <w:r>
        <w:rPr>
          <w:b/>
        </w:rPr>
        <w:t xml:space="preserve"> • 손실 함수: </w:t>
      </w:r>
      <w:r w:rsidR="007D4685">
        <w:rPr>
          <w:rFonts w:hint="eastAsia"/>
        </w:rPr>
        <w:t>MSE</w:t>
      </w:r>
    </w:p>
    <w:p w14:paraId="486C0427" w14:textId="77777777" w:rsidR="000E535C" w:rsidRDefault="00000000">
      <w:pPr>
        <w:spacing w:line="240" w:lineRule="auto"/>
        <w:rPr>
          <w:b/>
        </w:rPr>
      </w:pPr>
      <w:r>
        <w:rPr>
          <w:b/>
        </w:rPr>
        <w:t xml:space="preserve"> • 배치 크기: </w:t>
      </w:r>
      <w:r>
        <w:t>32</w:t>
      </w:r>
    </w:p>
    <w:p w14:paraId="72E82E79" w14:textId="77777777" w:rsidR="000E535C" w:rsidRDefault="00000000">
      <w:pPr>
        <w:spacing w:line="240" w:lineRule="auto"/>
        <w:rPr>
          <w:b/>
        </w:rPr>
      </w:pPr>
      <w:r>
        <w:rPr>
          <w:b/>
        </w:rPr>
        <w:t xml:space="preserve"> • 에포크: </w:t>
      </w:r>
      <w:r>
        <w:t>100</w:t>
      </w:r>
    </w:p>
    <w:p w14:paraId="504BBDC9" w14:textId="77777777" w:rsidR="000E535C" w:rsidRDefault="00000000">
      <w:pPr>
        <w:spacing w:line="240" w:lineRule="auto"/>
      </w:pPr>
      <w:r>
        <w:rPr>
          <w:b/>
        </w:rPr>
        <w:t xml:space="preserve"> • EalryStopping: </w:t>
      </w:r>
      <w:r>
        <w:t>val_loss를 기준으로 10 epoch 연속으로 최소값 갱신이 안될 경우 학습이 종료</w:t>
      </w:r>
    </w:p>
    <w:p w14:paraId="04BC9C2B" w14:textId="3CF4D934" w:rsidR="000E535C" w:rsidRDefault="00000000">
      <w:pPr>
        <w:spacing w:line="240" w:lineRule="auto"/>
        <w:rPr>
          <w:rFonts w:hint="eastAsia"/>
        </w:rPr>
      </w:pPr>
      <w:r>
        <w:rPr>
          <w:b/>
        </w:rPr>
        <w:t xml:space="preserve"> • ModelCheckpoint: </w:t>
      </w:r>
      <w:r>
        <w:t>val_loss를 기준으로 최저값이 나오면 모델을 저장</w:t>
      </w:r>
    </w:p>
    <w:p w14:paraId="52BFD06C" w14:textId="68662D02" w:rsidR="000E535C" w:rsidRDefault="004E5422">
      <w:pPr>
        <w:spacing w:line="240" w:lineRule="auto"/>
      </w:pPr>
      <w:r w:rsidRPr="004E5422">
        <w:drawing>
          <wp:inline distT="0" distB="0" distL="0" distR="0" wp14:anchorId="32D9A57B" wp14:editId="4A13C8E7">
            <wp:extent cx="6188710" cy="2890520"/>
            <wp:effectExtent l="0" t="0" r="2540" b="5080"/>
            <wp:docPr id="185110338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03382" name=""/>
                    <pic:cNvPicPr/>
                  </pic:nvPicPr>
                  <pic:blipFill>
                    <a:blip r:embed="rId19"/>
                    <a:stretch>
                      <a:fillRect/>
                    </a:stretch>
                  </pic:blipFill>
                  <pic:spPr>
                    <a:xfrm>
                      <a:off x="0" y="0"/>
                      <a:ext cx="6188710" cy="2890520"/>
                    </a:xfrm>
                    <a:prstGeom prst="rect">
                      <a:avLst/>
                    </a:prstGeom>
                  </pic:spPr>
                </pic:pic>
              </a:graphicData>
            </a:graphic>
          </wp:inline>
        </w:drawing>
      </w:r>
    </w:p>
    <w:p w14:paraId="23AB9EEB" w14:textId="77777777" w:rsidR="000E535C" w:rsidRDefault="000E535C">
      <w:pPr>
        <w:spacing w:line="240" w:lineRule="auto"/>
      </w:pPr>
    </w:p>
    <w:p w14:paraId="09FC757E" w14:textId="77777777" w:rsidR="000E535C" w:rsidRDefault="00000000">
      <w:pPr>
        <w:numPr>
          <w:ilvl w:val="2"/>
          <w:numId w:val="1"/>
        </w:numPr>
        <w:pBdr>
          <w:top w:val="nil"/>
          <w:left w:val="nil"/>
          <w:bottom w:val="nil"/>
          <w:right w:val="nil"/>
          <w:between w:val="nil"/>
        </w:pBdr>
        <w:spacing w:line="240" w:lineRule="auto"/>
        <w:rPr>
          <w:b/>
          <w:color w:val="000000"/>
        </w:rPr>
      </w:pPr>
      <w:r>
        <w:rPr>
          <w:b/>
          <w:color w:val="000000"/>
        </w:rPr>
        <w:t>. 예측 모듈</w:t>
      </w:r>
    </w:p>
    <w:p w14:paraId="35340744" w14:textId="77777777" w:rsidR="000E535C" w:rsidRDefault="00000000">
      <w:pPr>
        <w:rPr>
          <w:b/>
        </w:rPr>
      </w:pPr>
      <w:r>
        <w:rPr>
          <w:b/>
        </w:rPr>
        <w:t xml:space="preserve"> • pred_preprocess</w:t>
      </w:r>
    </w:p>
    <w:p w14:paraId="280780CA" w14:textId="11BDD4BF" w:rsidR="000E535C" w:rsidRDefault="00000000">
      <w:pPr>
        <w:spacing w:line="240" w:lineRule="auto"/>
      </w:pPr>
      <w:r>
        <w:t>음성데이터 경로를 입력하면 Mel변환, 차원축변경, 배치차원추가를 진행해 model.predict에 바로 넣을 수 있는 데이터로 반환</w:t>
      </w:r>
      <w:r w:rsidR="002817BC">
        <w:rPr>
          <w:rFonts w:hint="eastAsia"/>
        </w:rPr>
        <w:t>합니다.</w:t>
      </w:r>
    </w:p>
    <w:p w14:paraId="42E48AFE" w14:textId="77777777" w:rsidR="000E535C" w:rsidRDefault="00000000">
      <w:pPr>
        <w:spacing w:line="240" w:lineRule="auto"/>
      </w:pPr>
      <w:r>
        <w:rPr>
          <w:noProof/>
        </w:rPr>
        <w:drawing>
          <wp:inline distT="0" distB="0" distL="0" distR="0" wp14:anchorId="74D0E37D" wp14:editId="0CB419BD">
            <wp:extent cx="5731510" cy="1341120"/>
            <wp:effectExtent l="0" t="0" r="0" b="0"/>
            <wp:docPr id="2104384245"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0"/>
                    <a:srcRect/>
                    <a:stretch>
                      <a:fillRect/>
                    </a:stretch>
                  </pic:blipFill>
                  <pic:spPr>
                    <a:xfrm>
                      <a:off x="0" y="0"/>
                      <a:ext cx="5731510" cy="1341120"/>
                    </a:xfrm>
                    <a:prstGeom prst="rect">
                      <a:avLst/>
                    </a:prstGeom>
                    <a:ln/>
                  </pic:spPr>
                </pic:pic>
              </a:graphicData>
            </a:graphic>
          </wp:inline>
        </w:drawing>
      </w:r>
    </w:p>
    <w:p w14:paraId="54B5024C" w14:textId="77777777" w:rsidR="000E535C" w:rsidRDefault="00000000">
      <w:pPr>
        <w:widowControl/>
        <w:spacing w:line="240" w:lineRule="auto"/>
      </w:pPr>
      <w:r>
        <w:br w:type="page"/>
      </w:r>
    </w:p>
    <w:p w14:paraId="3F25F726" w14:textId="77777777" w:rsidR="000E535C" w:rsidRDefault="00000000">
      <w:pPr>
        <w:rPr>
          <w:b/>
        </w:rPr>
      </w:pPr>
      <w:r>
        <w:rPr>
          <w:b/>
        </w:rPr>
        <w:lastRenderedPageBreak/>
        <w:t xml:space="preserve"> • 예측 코드</w:t>
      </w:r>
    </w:p>
    <w:p w14:paraId="1707159B" w14:textId="42E86729" w:rsidR="000E535C" w:rsidRDefault="00000000">
      <w:pPr>
        <w:spacing w:line="240" w:lineRule="auto"/>
      </w:pPr>
      <w:r>
        <w:t>Testset의 Loss값, 후처리 전 전체 예측값과 실제값의 loss, 후처리 후 예측값과 실제값의 상관계수 총 2가지 평가지표를 기준으로 여러 데이터셋과 모델을 비교하여 평가</w:t>
      </w:r>
      <w:r w:rsidR="002817BC">
        <w:rPr>
          <w:rFonts w:hint="eastAsia"/>
        </w:rPr>
        <w:t>합니</w:t>
      </w:r>
      <w:r>
        <w:t>다.</w:t>
      </w:r>
    </w:p>
    <w:p w14:paraId="05D4A80A" w14:textId="6A76A704" w:rsidR="000E535C" w:rsidRDefault="00573E6F">
      <w:pPr>
        <w:spacing w:line="240" w:lineRule="auto"/>
        <w:rPr>
          <w:rFonts w:hint="eastAsia"/>
        </w:rPr>
      </w:pPr>
      <w:r w:rsidRPr="00573E6F">
        <w:drawing>
          <wp:inline distT="0" distB="0" distL="0" distR="0" wp14:anchorId="64F23512" wp14:editId="3B2A87FF">
            <wp:extent cx="6188710" cy="840740"/>
            <wp:effectExtent l="0" t="0" r="2540" b="0"/>
            <wp:docPr id="7425565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55652" name=""/>
                    <pic:cNvPicPr/>
                  </pic:nvPicPr>
                  <pic:blipFill>
                    <a:blip r:embed="rId21"/>
                    <a:stretch>
                      <a:fillRect/>
                    </a:stretch>
                  </pic:blipFill>
                  <pic:spPr>
                    <a:xfrm>
                      <a:off x="0" y="0"/>
                      <a:ext cx="6188710" cy="840740"/>
                    </a:xfrm>
                    <a:prstGeom prst="rect">
                      <a:avLst/>
                    </a:prstGeom>
                  </pic:spPr>
                </pic:pic>
              </a:graphicData>
            </a:graphic>
          </wp:inline>
        </w:drawing>
      </w:r>
    </w:p>
    <w:p w14:paraId="4A3F3B1C" w14:textId="432F5DE7" w:rsidR="000E535C" w:rsidRDefault="00573E6F">
      <w:pPr>
        <w:spacing w:line="240" w:lineRule="auto"/>
      </w:pPr>
      <w:r w:rsidRPr="00573E6F">
        <w:drawing>
          <wp:inline distT="0" distB="0" distL="0" distR="0" wp14:anchorId="0B323BF7" wp14:editId="4EBBA6AB">
            <wp:extent cx="6188710" cy="1241425"/>
            <wp:effectExtent l="0" t="0" r="2540" b="0"/>
            <wp:docPr id="33660597"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0597" name=""/>
                    <pic:cNvPicPr/>
                  </pic:nvPicPr>
                  <pic:blipFill>
                    <a:blip r:embed="rId22"/>
                    <a:stretch>
                      <a:fillRect/>
                    </a:stretch>
                  </pic:blipFill>
                  <pic:spPr>
                    <a:xfrm>
                      <a:off x="0" y="0"/>
                      <a:ext cx="6188710" cy="1241425"/>
                    </a:xfrm>
                    <a:prstGeom prst="rect">
                      <a:avLst/>
                    </a:prstGeom>
                  </pic:spPr>
                </pic:pic>
              </a:graphicData>
            </a:graphic>
          </wp:inline>
        </w:drawing>
      </w:r>
    </w:p>
    <w:p w14:paraId="76CB72D7" w14:textId="77777777" w:rsidR="000E535C" w:rsidRDefault="00000000">
      <w:pPr>
        <w:widowControl/>
      </w:pPr>
      <w:r>
        <w:br w:type="page"/>
      </w:r>
    </w:p>
    <w:p w14:paraId="7601A1DB" w14:textId="77777777" w:rsidR="000E535C" w:rsidRDefault="000E535C">
      <w:pPr>
        <w:spacing w:line="240" w:lineRule="auto"/>
      </w:pPr>
    </w:p>
    <w:p w14:paraId="37AB4339" w14:textId="77777777" w:rsidR="000E535C" w:rsidRDefault="00000000">
      <w:pPr>
        <w:numPr>
          <w:ilvl w:val="0"/>
          <w:numId w:val="1"/>
        </w:numPr>
        <w:pBdr>
          <w:top w:val="nil"/>
          <w:left w:val="nil"/>
          <w:bottom w:val="nil"/>
          <w:right w:val="nil"/>
          <w:between w:val="nil"/>
        </w:pBdr>
      </w:pPr>
      <w:r>
        <w:rPr>
          <w:color w:val="000000"/>
        </w:rPr>
        <w:t>. 소프트웨어 개선 사항</w:t>
      </w:r>
    </w:p>
    <w:p w14:paraId="403EB481" w14:textId="3F310276" w:rsidR="000E535C" w:rsidRDefault="00000000">
      <w:pPr>
        <w:numPr>
          <w:ilvl w:val="1"/>
          <w:numId w:val="1"/>
        </w:numPr>
        <w:pBdr>
          <w:top w:val="nil"/>
          <w:left w:val="nil"/>
          <w:bottom w:val="nil"/>
          <w:right w:val="nil"/>
          <w:between w:val="nil"/>
        </w:pBdr>
      </w:pPr>
      <w:r>
        <w:rPr>
          <w:color w:val="000000"/>
        </w:rPr>
        <w:t xml:space="preserve">. </w:t>
      </w:r>
      <w:r w:rsidR="00573E6F">
        <w:rPr>
          <w:rFonts w:hint="eastAsia"/>
          <w:color w:val="000000"/>
        </w:rPr>
        <w:t>기능 구현</w:t>
      </w:r>
    </w:p>
    <w:p w14:paraId="58C5D468" w14:textId="0B8D1B2F" w:rsidR="000E535C" w:rsidRDefault="00F30C15" w:rsidP="00F30C15">
      <w:pPr>
        <w:rPr>
          <w:rFonts w:hint="eastAsia"/>
        </w:rPr>
      </w:pPr>
      <w:r>
        <w:rPr>
          <w:rFonts w:hint="eastAsia"/>
        </w:rPr>
        <w:t>전반적으로 모델에 기반한 예측 점수와 검사자가 평가한 실제 점수가 유사하게 나오고 있습니다. 차후 데이터 추가 수집 또는 생성적 적대 신경망(GAN)을 활용해 더욱 성능을 높일 수 있을 것으로 기대합니다.</w:t>
      </w:r>
    </w:p>
    <w:p w14:paraId="4CA96CAE" w14:textId="77777777" w:rsidR="000E535C" w:rsidRDefault="000E535C"/>
    <w:p w14:paraId="1ABB36C4" w14:textId="77777777" w:rsidR="000E535C" w:rsidRDefault="00000000">
      <w:pPr>
        <w:numPr>
          <w:ilvl w:val="1"/>
          <w:numId w:val="1"/>
        </w:numPr>
        <w:pBdr>
          <w:top w:val="nil"/>
          <w:left w:val="nil"/>
          <w:bottom w:val="nil"/>
          <w:right w:val="nil"/>
          <w:between w:val="nil"/>
        </w:pBdr>
        <w:rPr>
          <w:b/>
          <w:color w:val="000000"/>
        </w:rPr>
      </w:pPr>
      <w:r>
        <w:rPr>
          <w:b/>
          <w:color w:val="000000"/>
        </w:rPr>
        <w:t>. 한계점 및 개선 방향</w:t>
      </w:r>
    </w:p>
    <w:p w14:paraId="1B30B1BB" w14:textId="1F7A0E43" w:rsidR="000E535C" w:rsidRDefault="00000000">
      <w:pPr>
        <w:rPr>
          <w:rFonts w:hint="eastAsia"/>
        </w:rPr>
      </w:pPr>
      <w:r>
        <w:t xml:space="preserve"> </w:t>
      </w:r>
      <w:r>
        <w:rPr>
          <w:b/>
        </w:rPr>
        <w:t xml:space="preserve">• 데이터 규모: </w:t>
      </w:r>
      <w:r w:rsidR="00F30C15">
        <w:rPr>
          <w:rFonts w:hint="eastAsia"/>
        </w:rPr>
        <w:t>샘플의 제한적 학습 데이터로 인해 일반화 성능에 한계가 있습니다.</w:t>
      </w:r>
    </w:p>
    <w:p w14:paraId="612B85F5" w14:textId="6CC498B2" w:rsidR="000E535C" w:rsidRDefault="00000000">
      <w:r>
        <w:t xml:space="preserve"> </w:t>
      </w:r>
      <w:r>
        <w:rPr>
          <w:b/>
        </w:rPr>
        <w:t xml:space="preserve">• </w:t>
      </w:r>
      <w:r w:rsidR="00F30C15">
        <w:rPr>
          <w:rFonts w:hint="eastAsia"/>
          <w:b/>
        </w:rPr>
        <w:t>평가 방식의 특화</w:t>
      </w:r>
      <w:r>
        <w:rPr>
          <w:b/>
        </w:rPr>
        <w:t xml:space="preserve">: </w:t>
      </w:r>
      <w:r w:rsidR="00F30C15">
        <w:rPr>
          <w:rFonts w:hint="eastAsia"/>
        </w:rPr>
        <w:t>조음교대운동에 반영될 수 있는 다양한 요인을 고려한 전용 모델 개발을 통해 더욱 정밀한 평가 체계 구축이 필요합니다.</w:t>
      </w:r>
    </w:p>
    <w:p w14:paraId="4A8E3A31" w14:textId="73851246" w:rsidR="00F30C15" w:rsidRDefault="00F30C15">
      <w:r>
        <w:rPr>
          <w:b/>
        </w:rPr>
        <w:t xml:space="preserve">• </w:t>
      </w:r>
      <w:r>
        <w:rPr>
          <w:rFonts w:hint="eastAsia"/>
          <w:b/>
        </w:rPr>
        <w:t>최적화</w:t>
      </w:r>
      <w:r>
        <w:rPr>
          <w:b/>
        </w:rPr>
        <w:t xml:space="preserve">: </w:t>
      </w:r>
      <w:r>
        <w:rPr>
          <w:rFonts w:hint="eastAsia"/>
        </w:rPr>
        <w:t>임상 현장에서 적용되는 현실적 문제를 고려할 필요가 있습니다.</w:t>
      </w:r>
    </w:p>
    <w:p w14:paraId="4C37C3AC" w14:textId="3717C232" w:rsidR="00F30C15" w:rsidRDefault="00F30C15">
      <w:pPr>
        <w:rPr>
          <w:rFonts w:hint="eastAsia"/>
        </w:rPr>
      </w:pPr>
      <w:r>
        <w:rPr>
          <w:rFonts w:hint="eastAsia"/>
        </w:rPr>
        <w:t>향후 대규모 음성 데이터 확보를 통해 모델 성능을 보장하고, 개인별 특성을 반영 가능한 적응형 평가 시스템으로 발전시킬 계획입니다.</w:t>
      </w:r>
    </w:p>
    <w:sectPr w:rsidR="00F30C15">
      <w:pgSz w:w="11906" w:h="16838"/>
      <w:pgMar w:top="1440" w:right="1080" w:bottom="1440" w:left="1080" w:header="851" w:footer="99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궁서">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2069E4"/>
    <w:multiLevelType w:val="multilevel"/>
    <w:tmpl w:val="E8A8268E"/>
    <w:lvl w:ilvl="0">
      <w:start w:val="1"/>
      <w:numFmt w:val="decimal"/>
      <w:suff w:val="nothing"/>
      <w:lvlText w:val="%1"/>
      <w:lvlJc w:val="left"/>
      <w:pPr>
        <w:ind w:left="0" w:firstLine="0"/>
      </w:pPr>
      <w:rPr>
        <w:rFonts w:hint="eastAsia"/>
        <w:b/>
      </w:rPr>
    </w:lvl>
    <w:lvl w:ilvl="1">
      <w:start w:val="1"/>
      <w:numFmt w:val="decimal"/>
      <w:suff w:val="nothing"/>
      <w:lvlText w:val="%1-%2"/>
      <w:lvlJc w:val="left"/>
      <w:pPr>
        <w:ind w:left="0" w:firstLine="0"/>
      </w:pPr>
      <w:rPr>
        <w:rFonts w:hint="eastAsia"/>
        <w:b/>
      </w:rPr>
    </w:lvl>
    <w:lvl w:ilvl="2">
      <w:start w:val="1"/>
      <w:numFmt w:val="decimal"/>
      <w:suff w:val="nothing"/>
      <w:lvlText w:val="%1-%2-%3"/>
      <w:lvlJc w:val="left"/>
      <w:pPr>
        <w:ind w:left="0" w:firstLine="0"/>
      </w:pPr>
      <w:rPr>
        <w:rFonts w:hint="eastAsia"/>
        <w:b/>
      </w:rPr>
    </w:lvl>
    <w:lvl w:ilvl="3">
      <w:start w:val="1"/>
      <w:numFmt w:val="decimal"/>
      <w:lvlText w:val="%1-%2-%3-%4"/>
      <w:lvlJc w:val="left"/>
      <w:pPr>
        <w:ind w:left="0" w:firstLine="0"/>
      </w:pPr>
      <w:rPr>
        <w:rFonts w:hint="eastAsia"/>
        <w:b/>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1" w15:restartNumberingAfterBreak="0">
    <w:nsid w:val="67B25CB7"/>
    <w:multiLevelType w:val="multilevel"/>
    <w:tmpl w:val="31C00704"/>
    <w:lvl w:ilvl="0">
      <w:start w:val="1"/>
      <w:numFmt w:val="decimal"/>
      <w:lvlText w:val="%1"/>
      <w:lvlJc w:val="left"/>
      <w:pPr>
        <w:ind w:left="0" w:firstLine="0"/>
      </w:pPr>
      <w:rPr>
        <w:b/>
      </w:rPr>
    </w:lvl>
    <w:lvl w:ilvl="1">
      <w:start w:val="1"/>
      <w:numFmt w:val="decimal"/>
      <w:lvlText w:val="%1-%2"/>
      <w:lvlJc w:val="left"/>
      <w:pPr>
        <w:ind w:left="0" w:firstLine="0"/>
      </w:pPr>
      <w:rPr>
        <w:b/>
      </w:rPr>
    </w:lvl>
    <w:lvl w:ilvl="2">
      <w:start w:val="1"/>
      <w:numFmt w:val="decimal"/>
      <w:lvlText w:val="%1-%2-%3"/>
      <w:lvlJc w:val="left"/>
      <w:pPr>
        <w:ind w:left="0" w:firstLine="0"/>
      </w:pPr>
      <w:rPr>
        <w:b/>
      </w:rPr>
    </w:lvl>
    <w:lvl w:ilvl="3">
      <w:start w:val="1"/>
      <w:numFmt w:val="decimal"/>
      <w:lvlText w:val="%1-%2-%3-%4"/>
      <w:lvlJc w:val="left"/>
      <w:pPr>
        <w:ind w:left="0" w:firstLine="0"/>
      </w:pPr>
      <w:rPr>
        <w:b/>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6B97484D"/>
    <w:multiLevelType w:val="multilevel"/>
    <w:tmpl w:val="31C00704"/>
    <w:lvl w:ilvl="0">
      <w:start w:val="1"/>
      <w:numFmt w:val="decimal"/>
      <w:lvlText w:val="%1"/>
      <w:lvlJc w:val="left"/>
      <w:pPr>
        <w:ind w:left="0" w:firstLine="0"/>
      </w:pPr>
      <w:rPr>
        <w:b/>
      </w:rPr>
    </w:lvl>
    <w:lvl w:ilvl="1">
      <w:start w:val="1"/>
      <w:numFmt w:val="decimal"/>
      <w:lvlText w:val="%1-%2"/>
      <w:lvlJc w:val="left"/>
      <w:pPr>
        <w:ind w:left="0" w:firstLine="0"/>
      </w:pPr>
      <w:rPr>
        <w:b/>
      </w:rPr>
    </w:lvl>
    <w:lvl w:ilvl="2">
      <w:start w:val="1"/>
      <w:numFmt w:val="decimal"/>
      <w:lvlText w:val="%1-%2-%3"/>
      <w:lvlJc w:val="left"/>
      <w:pPr>
        <w:ind w:left="0" w:firstLine="0"/>
      </w:pPr>
      <w:rPr>
        <w:b/>
      </w:rPr>
    </w:lvl>
    <w:lvl w:ilvl="3">
      <w:start w:val="1"/>
      <w:numFmt w:val="decimal"/>
      <w:lvlText w:val="%1-%2-%3-%4"/>
      <w:lvlJc w:val="left"/>
      <w:pPr>
        <w:ind w:left="0" w:firstLine="0"/>
      </w:pPr>
      <w:rPr>
        <w:b/>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num w:numId="1" w16cid:durableId="1694069967">
    <w:abstractNumId w:val="0"/>
  </w:num>
  <w:num w:numId="2" w16cid:durableId="141968832">
    <w:abstractNumId w:val="2"/>
  </w:num>
  <w:num w:numId="3" w16cid:durableId="985622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35C"/>
    <w:rsid w:val="000C26B5"/>
    <w:rsid w:val="000D2EAA"/>
    <w:rsid w:val="000E3591"/>
    <w:rsid w:val="000E535C"/>
    <w:rsid w:val="002817BC"/>
    <w:rsid w:val="004652ED"/>
    <w:rsid w:val="004E5422"/>
    <w:rsid w:val="00573E6F"/>
    <w:rsid w:val="00667EE8"/>
    <w:rsid w:val="007C1FCF"/>
    <w:rsid w:val="007D4685"/>
    <w:rsid w:val="00901F2B"/>
    <w:rsid w:val="009045F6"/>
    <w:rsid w:val="00A549C4"/>
    <w:rsid w:val="00D22543"/>
    <w:rsid w:val="00F30C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3F05"/>
  <w15:docId w15:val="{BEC14CD5-5C0F-4442-B269-56F7025DE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 w:eastAsia="ko-KR" w:bidi="ar-SA"/>
      </w:rPr>
    </w:rPrDefault>
    <w:pPrDefault>
      <w:pPr>
        <w:widowControl w:val="0"/>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outlineLvl w:val="0"/>
    </w:pPr>
    <w:rPr>
      <w:sz w:val="28"/>
      <w:szCs w:val="2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
    <w:tblPr>
      <w:tblCellMar>
        <w:top w:w="100" w:type="dxa"/>
        <w:left w:w="100" w:type="dxa"/>
        <w:bottom w:w="100" w:type="dxa"/>
        <w:right w:w="100" w:type="dxa"/>
      </w:tblCellMar>
    </w:tblPr>
  </w:style>
  <w:style w:type="paragraph" w:styleId="a4">
    <w:name w:val="List Paragraph"/>
    <w:uiPriority w:val="34"/>
    <w:qFormat/>
    <w:rsid w:val="00FC6271"/>
    <w:pPr>
      <w:ind w:leftChars="400" w:left="800"/>
    </w:pPr>
  </w:style>
  <w:style w:type="character" w:customStyle="1" w:styleId="1Char">
    <w:name w:val="제목 1 Char"/>
    <w:basedOn w:val="a0"/>
    <w:uiPriority w:val="9"/>
    <w:rsid w:val="00FC6271"/>
    <w:rPr>
      <w:rFonts w:asciiTheme="majorHAnsi" w:eastAsiaTheme="majorEastAsia" w:hAnsiTheme="majorHAnsi" w:cstheme="majorBidi"/>
      <w:sz w:val="28"/>
      <w:szCs w:val="28"/>
    </w:rPr>
  </w:style>
  <w:style w:type="paragraph" w:styleId="TOC">
    <w:name w:val="TOC Heading"/>
    <w:uiPriority w:val="39"/>
    <w:unhideWhenUsed/>
    <w:qFormat/>
    <w:rsid w:val="00FC6271"/>
    <w:pPr>
      <w:keepLines/>
      <w:widowControl/>
      <w:spacing w:before="240" w:after="0"/>
      <w:jc w:val="left"/>
    </w:pPr>
    <w:rPr>
      <w:color w:val="2F5496" w:themeColor="accent1" w:themeShade="BF"/>
      <w:sz w:val="32"/>
      <w:szCs w:val="32"/>
    </w:rPr>
  </w:style>
  <w:style w:type="paragraph" w:styleId="20">
    <w:name w:val="toc 2"/>
    <w:autoRedefine/>
    <w:uiPriority w:val="39"/>
    <w:unhideWhenUsed/>
    <w:rsid w:val="00FC6271"/>
    <w:pPr>
      <w:widowControl/>
      <w:spacing w:after="100"/>
      <w:ind w:left="220"/>
      <w:jc w:val="left"/>
    </w:pPr>
    <w:rPr>
      <w:rFonts w:cs="Times New Roman"/>
      <w:sz w:val="22"/>
    </w:rPr>
  </w:style>
  <w:style w:type="paragraph" w:styleId="10">
    <w:name w:val="toc 1"/>
    <w:autoRedefine/>
    <w:uiPriority w:val="39"/>
    <w:unhideWhenUsed/>
    <w:rsid w:val="00FC6271"/>
    <w:pPr>
      <w:widowControl/>
      <w:spacing w:after="100"/>
      <w:jc w:val="left"/>
    </w:pPr>
    <w:rPr>
      <w:rFonts w:cs="Times New Roman"/>
      <w:sz w:val="22"/>
    </w:rPr>
  </w:style>
  <w:style w:type="paragraph" w:styleId="30">
    <w:name w:val="toc 3"/>
    <w:autoRedefine/>
    <w:uiPriority w:val="39"/>
    <w:unhideWhenUsed/>
    <w:rsid w:val="00FC6271"/>
    <w:pPr>
      <w:widowControl/>
      <w:spacing w:after="100"/>
      <w:ind w:left="440"/>
      <w:jc w:val="left"/>
    </w:pPr>
    <w:rPr>
      <w:rFonts w:cs="Times New Roman"/>
      <w:sz w:val="22"/>
    </w:rPr>
  </w:style>
  <w:style w:type="paragraph" w:styleId="a5">
    <w:name w:val="annotation text"/>
    <w:link w:val="Char"/>
    <w:uiPriority w:val="99"/>
    <w:semiHidden/>
    <w:unhideWhenUsed/>
    <w:pPr>
      <w:jc w:val="left"/>
    </w:pPr>
  </w:style>
  <w:style w:type="character" w:customStyle="1" w:styleId="Char">
    <w:name w:val="메모 텍스트 Char"/>
    <w:basedOn w:val="a0"/>
    <w:link w:val="a5"/>
    <w:uiPriority w:val="99"/>
    <w:semiHidden/>
  </w:style>
  <w:style w:type="character" w:styleId="a6">
    <w:name w:val="annotation reference"/>
    <w:basedOn w:val="a0"/>
    <w:uiPriority w:val="99"/>
    <w:semiHidden/>
    <w:unhideWhenUsed/>
    <w:rPr>
      <w:sz w:val="18"/>
      <w:szCs w:val="18"/>
    </w:rPr>
  </w:style>
  <w:style w:type="table" w:styleId="a7">
    <w:name w:val="Table Grid"/>
    <w:basedOn w:val="a1"/>
    <w:uiPriority w:val="39"/>
    <w:rsid w:val="00535B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ab">
    <w:name w:val="Revision"/>
    <w:hidden/>
    <w:uiPriority w:val="99"/>
    <w:semiHidden/>
    <w:rsid w:val="009045F6"/>
    <w:pPr>
      <w:widowControl/>
      <w:spacing w:after="0" w:line="240" w:lineRule="auto"/>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A0AMEA7/FsaT47QsHY1/PnhbgA==">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15</Pages>
  <Words>488</Words>
  <Characters>2784</Characters>
  <Application>Microsoft Office Word</Application>
  <DocSecurity>0</DocSecurity>
  <Lines>23</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user2</dc:creator>
  <cp:lastModifiedBy>EUNHYE YANG</cp:lastModifiedBy>
  <cp:revision>5</cp:revision>
  <dcterms:created xsi:type="dcterms:W3CDTF">2025-08-29T07:11:00Z</dcterms:created>
  <dcterms:modified xsi:type="dcterms:W3CDTF">2025-11-11T13:39:00Z</dcterms:modified>
</cp:coreProperties>
</file>