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150" w:rsidRDefault="00A56BB1" w:rsidP="00A56BB1">
      <w:pPr>
        <w:jc w:val="center"/>
        <w:rPr>
          <w:b/>
        </w:rPr>
      </w:pPr>
      <w:r>
        <w:rPr>
          <w:b/>
        </w:rPr>
        <w:t>ТЕХНИЧЕСКОЕ ЗАДАНИЕ НА РАЗРАБОТКУ</w:t>
      </w:r>
      <w:r w:rsidRPr="00213FB6">
        <w:rPr>
          <w:b/>
        </w:rPr>
        <w:t xml:space="preserve"> САЙТА</w:t>
      </w:r>
      <w:r>
        <w:rPr>
          <w:b/>
        </w:rPr>
        <w:t xml:space="preserve"> </w:t>
      </w:r>
    </w:p>
    <w:p w:rsidR="00A56BB1" w:rsidRDefault="00A56BB1" w:rsidP="00A56BB1">
      <w:pPr>
        <w:jc w:val="center"/>
        <w:rPr>
          <w:b/>
        </w:rPr>
      </w:pPr>
      <w:r>
        <w:rPr>
          <w:b/>
        </w:rPr>
        <w:t xml:space="preserve">ООО «Пушкинский машиностроительный завод» </w:t>
      </w:r>
    </w:p>
    <w:p w:rsidR="00A56BB1" w:rsidRPr="00213FB6" w:rsidRDefault="00A56BB1" w:rsidP="00A56BB1">
      <w:pPr>
        <w:jc w:val="both"/>
        <w:rPr>
          <w:b/>
        </w:rPr>
      </w:pPr>
    </w:p>
    <w:p w:rsidR="00A56BB1" w:rsidRDefault="00A56BB1" w:rsidP="00A56BB1">
      <w:pPr>
        <w:jc w:val="both"/>
        <w:rPr>
          <w:b/>
        </w:rPr>
      </w:pPr>
      <w:r w:rsidRPr="009C5A85">
        <w:rPr>
          <w:b/>
        </w:rPr>
        <w:t>Цель.</w:t>
      </w:r>
    </w:p>
    <w:p w:rsidR="00A56BB1" w:rsidRDefault="00A56BB1" w:rsidP="00A56BB1">
      <w:pPr>
        <w:jc w:val="both"/>
      </w:pPr>
      <w:r w:rsidRPr="00A56BB1">
        <w:t>1</w:t>
      </w:r>
      <w:r>
        <w:rPr>
          <w:b/>
        </w:rPr>
        <w:t xml:space="preserve"> </w:t>
      </w:r>
      <w:r>
        <w:t>создать информационно-презентационный ресурс о деятельности предприяти</w:t>
      </w:r>
      <w:r w:rsidR="00937181">
        <w:t>я</w:t>
      </w:r>
      <w:r>
        <w:t xml:space="preserve">, его </w:t>
      </w:r>
      <w:r w:rsidR="00937181">
        <w:t xml:space="preserve">производственных возможностях, </w:t>
      </w:r>
      <w:r>
        <w:t>продукции, условиях приобретения и поставки клиенту.</w:t>
      </w:r>
      <w:r w:rsidR="00937181" w:rsidRPr="00937181">
        <w:t xml:space="preserve"> </w:t>
      </w:r>
    </w:p>
    <w:p w:rsidR="00A56BB1" w:rsidRPr="009C5A85" w:rsidRDefault="00A56BB1" w:rsidP="00A56BB1">
      <w:pPr>
        <w:jc w:val="both"/>
      </w:pPr>
      <w:r>
        <w:t xml:space="preserve">2 способствовать формированию имиджа надежной, современной, </w:t>
      </w:r>
      <w:r w:rsidR="00937181">
        <w:t xml:space="preserve">инновационной, </w:t>
      </w:r>
      <w:proofErr w:type="spellStart"/>
      <w:r>
        <w:t>клиентоориентированной</w:t>
      </w:r>
      <w:proofErr w:type="spellEnd"/>
      <w:r>
        <w:t xml:space="preserve"> компании.</w:t>
      </w:r>
    </w:p>
    <w:p w:rsidR="00A56BB1" w:rsidRDefault="00A56BB1" w:rsidP="00A56BB1">
      <w:pPr>
        <w:jc w:val="both"/>
      </w:pPr>
    </w:p>
    <w:p w:rsidR="00A56BB1" w:rsidRPr="008F075F" w:rsidRDefault="00A56BB1" w:rsidP="00A56BB1">
      <w:pPr>
        <w:jc w:val="both"/>
        <w:rPr>
          <w:b/>
        </w:rPr>
      </w:pPr>
      <w:r w:rsidRPr="009C5A85">
        <w:rPr>
          <w:b/>
        </w:rPr>
        <w:t>Целевые аудитории.</w:t>
      </w:r>
    </w:p>
    <w:p w:rsidR="008F075F" w:rsidRPr="007514A2" w:rsidRDefault="008F075F" w:rsidP="008F075F">
      <w:pPr>
        <w:pStyle w:val="a4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8F075F">
        <w:rPr>
          <w:rFonts w:ascii="Times New Roman" w:hAnsi="Times New Roman"/>
          <w:sz w:val="24"/>
          <w:szCs w:val="24"/>
        </w:rPr>
        <w:t xml:space="preserve">строительные компании </w:t>
      </w:r>
      <w:proofErr w:type="spellStart"/>
      <w:r w:rsidR="007514A2">
        <w:rPr>
          <w:rFonts w:ascii="Times New Roman" w:hAnsi="Times New Roman"/>
          <w:sz w:val="24"/>
          <w:szCs w:val="24"/>
        </w:rPr>
        <w:t>контрактеры</w:t>
      </w:r>
      <w:proofErr w:type="spellEnd"/>
      <w:r w:rsidR="007514A2">
        <w:rPr>
          <w:rFonts w:ascii="Times New Roman" w:hAnsi="Times New Roman"/>
          <w:sz w:val="24"/>
          <w:szCs w:val="24"/>
        </w:rPr>
        <w:t xml:space="preserve"> (заказчики, генподрядчики);</w:t>
      </w:r>
    </w:p>
    <w:p w:rsidR="007514A2" w:rsidRDefault="007514A2" w:rsidP="008F075F">
      <w:pPr>
        <w:pStyle w:val="a4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проектировщики;</w:t>
      </w:r>
    </w:p>
    <w:p w:rsidR="007514A2" w:rsidRDefault="007514A2" w:rsidP="008F075F">
      <w:pPr>
        <w:pStyle w:val="a4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поставщики металла;</w:t>
      </w:r>
    </w:p>
    <w:p w:rsidR="007514A2" w:rsidRDefault="007514A2" w:rsidP="008F075F">
      <w:pPr>
        <w:pStyle w:val="a4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машиностроительные предприятия, чьи мощности загружены, или их не хватает;</w:t>
      </w:r>
    </w:p>
    <w:p w:rsidR="007514A2" w:rsidRDefault="007514A2" w:rsidP="008F075F">
      <w:pPr>
        <w:pStyle w:val="a4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профильные комитеты </w:t>
      </w:r>
      <w:r w:rsidR="006661FB">
        <w:rPr>
          <w:rFonts w:ascii="Times New Roman" w:hAnsi="Times New Roman"/>
          <w:sz w:val="24"/>
          <w:szCs w:val="24"/>
        </w:rPr>
        <w:t>Администрации СПб и регионов РФ;</w:t>
      </w:r>
    </w:p>
    <w:p w:rsidR="006661FB" w:rsidRDefault="006661FB" w:rsidP="008F075F">
      <w:pPr>
        <w:pStyle w:val="a4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сотрудники Группы компаний «ГЕОИЗОЛ» и Пушкинского машиностроительного завода.</w:t>
      </w:r>
    </w:p>
    <w:p w:rsidR="00EC298A" w:rsidRPr="0042748A" w:rsidRDefault="00EC298A" w:rsidP="00EC298A">
      <w:pPr>
        <w:jc w:val="both"/>
        <w:rPr>
          <w:b/>
        </w:rPr>
      </w:pPr>
      <w:r w:rsidRPr="0042748A">
        <w:rPr>
          <w:b/>
        </w:rPr>
        <w:t>Ключевые запросы: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 xml:space="preserve">купить анкеры </w:t>
      </w:r>
    </w:p>
    <w:p w:rsidR="00EC298A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анкер</w:t>
      </w:r>
    </w:p>
    <w:p w:rsidR="00D07CED" w:rsidRDefault="00D07CED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грунтовой анкер</w:t>
      </w:r>
    </w:p>
    <w:p w:rsidR="00D07CED" w:rsidRDefault="00D07CED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трубчатые винтовые штанги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производитель буровой техники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буровой инструмент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ремонт/ изготовление/ производство бурового инструмента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детали машиностроения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узлы машиностроения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производство сварных металлоконструкций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металлообработка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механическая обработка металла</w:t>
      </w:r>
    </w:p>
    <w:p w:rsidR="00EC298A" w:rsidRPr="006661FB" w:rsidRDefault="00EC298A" w:rsidP="00EC298A">
      <w:pPr>
        <w:pStyle w:val="a4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 xml:space="preserve">термодиффузионное </w:t>
      </w:r>
      <w:proofErr w:type="spellStart"/>
      <w:r w:rsidRPr="006661FB">
        <w:rPr>
          <w:rFonts w:ascii="Times New Roman" w:hAnsi="Times New Roman"/>
          <w:sz w:val="24"/>
          <w:szCs w:val="24"/>
        </w:rPr>
        <w:t>цинкование</w:t>
      </w:r>
      <w:proofErr w:type="spellEnd"/>
    </w:p>
    <w:p w:rsidR="00EC298A" w:rsidRDefault="00EC29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661FB">
        <w:rPr>
          <w:rFonts w:ascii="Times New Roman" w:hAnsi="Times New Roman"/>
          <w:sz w:val="24"/>
          <w:szCs w:val="24"/>
        </w:rPr>
        <w:t>плазменная резка металла</w:t>
      </w:r>
    </w:p>
    <w:p w:rsidR="00EC298A" w:rsidRDefault="00EC29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армокаркасы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EC298A" w:rsidRDefault="00EC29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шнек </w:t>
      </w:r>
    </w:p>
    <w:p w:rsidR="00EC298A" w:rsidRDefault="00EC29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раскатка</w:t>
      </w:r>
    </w:p>
    <w:p w:rsidR="00EC298A" w:rsidRDefault="00EC29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обсадная труба</w:t>
      </w:r>
    </w:p>
    <w:p w:rsidR="00EC298A" w:rsidRDefault="00EC29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бетонолитная</w:t>
      </w:r>
      <w:proofErr w:type="spellEnd"/>
      <w:r>
        <w:rPr>
          <w:rFonts w:ascii="Times New Roman" w:hAnsi="Times New Roman"/>
          <w:sz w:val="24"/>
          <w:szCs w:val="24"/>
        </w:rPr>
        <w:t xml:space="preserve"> труба</w:t>
      </w:r>
    </w:p>
    <w:p w:rsidR="00EC298A" w:rsidRDefault="00EC29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изготовление цистерн</w:t>
      </w:r>
    </w:p>
    <w:p w:rsidR="00EC298A" w:rsidRDefault="00EC29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изготовление резервуаров</w:t>
      </w:r>
    </w:p>
    <w:p w:rsidR="00EC298A" w:rsidRPr="0022558C" w:rsidRDefault="004F2B8A" w:rsidP="00EC298A">
      <w:pPr>
        <w:pStyle w:val="a4"/>
        <w:numPr>
          <w:ilvl w:val="0"/>
          <w:numId w:val="9"/>
        </w:numPr>
        <w:spacing w:after="0"/>
        <w:jc w:val="both"/>
        <w:rPr>
          <w:rFonts w:ascii="Times New Roman" w:eastAsiaTheme="majorEastAsia" w:hAnsi="Times New Roman"/>
          <w:bCs/>
          <w:kern w:val="24"/>
        </w:rPr>
      </w:pPr>
      <w:hyperlink r:id="rId5" w:history="1">
        <w:r w:rsidR="00EC298A" w:rsidRPr="0022558C">
          <w:rPr>
            <w:rFonts w:ascii="Arial" w:eastAsia="Times New Roman" w:hAnsi="Arial" w:cs="Arial"/>
            <w:b/>
            <w:bCs/>
            <w:vanish/>
            <w:color w:val="FF6600"/>
            <w:sz w:val="24"/>
            <w:szCs w:val="24"/>
            <w:lang w:eastAsia="ru-RU"/>
          </w:rPr>
          <w:t>Mazak</w:t>
        </w:r>
      </w:hyperlink>
      <w:hyperlink r:id="rId6" w:history="1">
        <w:r w:rsidR="00EC298A" w:rsidRPr="0022558C">
          <w:rPr>
            <w:rFonts w:ascii="Arial" w:eastAsia="Times New Roman" w:hAnsi="Arial" w:cs="Arial"/>
            <w:b/>
            <w:bCs/>
            <w:vanish/>
            <w:color w:val="FF6600"/>
            <w:sz w:val="24"/>
            <w:szCs w:val="24"/>
            <w:lang w:eastAsia="ru-RU"/>
          </w:rPr>
          <w:t>Mazak</w:t>
        </w:r>
      </w:hyperlink>
      <w:hyperlink r:id="rId7" w:history="1">
        <w:r w:rsidR="00EC298A" w:rsidRPr="0022558C">
          <w:rPr>
            <w:rFonts w:ascii="Arial" w:eastAsia="Times New Roman" w:hAnsi="Arial" w:cs="Arial"/>
            <w:b/>
            <w:bCs/>
            <w:vanish/>
            <w:color w:val="FF6600"/>
            <w:sz w:val="24"/>
            <w:szCs w:val="24"/>
            <w:lang w:eastAsia="ru-RU"/>
          </w:rPr>
          <w:t>Mazak</w:t>
        </w:r>
      </w:hyperlink>
      <w:hyperlink r:id="rId8" w:history="1">
        <w:r w:rsidR="00EC298A" w:rsidRPr="0022558C">
          <w:rPr>
            <w:rFonts w:ascii="Arial" w:eastAsia="Times New Roman" w:hAnsi="Arial" w:cs="Arial"/>
            <w:b/>
            <w:bCs/>
            <w:vanish/>
            <w:color w:val="FF6600"/>
            <w:sz w:val="24"/>
            <w:szCs w:val="24"/>
            <w:lang w:eastAsia="ru-RU"/>
          </w:rPr>
          <w:t>Mazak</w:t>
        </w:r>
      </w:hyperlink>
      <w:proofErr w:type="spellStart"/>
      <w:r w:rsidR="00EC298A" w:rsidRPr="0022558C">
        <w:rPr>
          <w:rFonts w:ascii="Times New Roman" w:eastAsia="Times New Roman" w:hAnsi="Times New Roman"/>
          <w:bCs/>
          <w:sz w:val="24"/>
          <w:szCs w:val="24"/>
          <w:lang w:eastAsia="ru-RU"/>
        </w:rPr>
        <w:t>Mazak</w:t>
      </w:r>
      <w:proofErr w:type="spellEnd"/>
    </w:p>
    <w:p w:rsidR="00A375EC" w:rsidRPr="006661FB" w:rsidRDefault="00A375EC" w:rsidP="00A375EC">
      <w:pPr>
        <w:pStyle w:val="a4"/>
        <w:spacing w:after="0"/>
        <w:ind w:left="1410"/>
        <w:jc w:val="both"/>
        <w:rPr>
          <w:rFonts w:ascii="Times New Roman" w:hAnsi="Times New Roman"/>
          <w:sz w:val="24"/>
          <w:szCs w:val="24"/>
        </w:rPr>
      </w:pPr>
    </w:p>
    <w:p w:rsidR="001F00E9" w:rsidRDefault="001F00E9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</w:p>
    <w:p w:rsidR="001F00E9" w:rsidRDefault="001F00E9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</w:p>
    <w:p w:rsidR="001F00E9" w:rsidRDefault="001F00E9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</w:p>
    <w:p w:rsidR="001F00E9" w:rsidRDefault="001F00E9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</w:p>
    <w:p w:rsidR="001F00E9" w:rsidRDefault="001F00E9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</w:p>
    <w:p w:rsidR="001F00E9" w:rsidRDefault="001F00E9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</w:p>
    <w:p w:rsidR="001F00E9" w:rsidRDefault="001F00E9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</w:p>
    <w:p w:rsidR="001F00E9" w:rsidRDefault="001F00E9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</w:p>
    <w:p w:rsidR="00D04150" w:rsidRPr="00D04150" w:rsidRDefault="00D04150" w:rsidP="00D04150">
      <w:pPr>
        <w:jc w:val="both"/>
        <w:rPr>
          <w:rFonts w:eastAsiaTheme="majorEastAsia"/>
          <w:b/>
          <w:bCs/>
          <w:color w:val="000000" w:themeColor="text1"/>
          <w:kern w:val="24"/>
        </w:rPr>
      </w:pPr>
      <w:bookmarkStart w:id="0" w:name="_GoBack"/>
      <w:bookmarkEnd w:id="0"/>
      <w:r w:rsidRPr="00D04150">
        <w:rPr>
          <w:rFonts w:eastAsiaTheme="majorEastAsia"/>
          <w:b/>
          <w:bCs/>
          <w:color w:val="000000" w:themeColor="text1"/>
          <w:kern w:val="24"/>
        </w:rPr>
        <w:lastRenderedPageBreak/>
        <w:t xml:space="preserve">Трудно копируемые преимущества </w:t>
      </w:r>
    </w:p>
    <w:p w:rsidR="00D04150" w:rsidRDefault="00D04150" w:rsidP="00D04150">
      <w:pPr>
        <w:jc w:val="both"/>
        <w:rPr>
          <w:rFonts w:asciiTheme="majorHAnsi" w:eastAsiaTheme="majorEastAsia" w:hAnsi="Calibri" w:cstheme="majorBidi"/>
          <w:b/>
          <w:bCs/>
          <w:color w:val="000000" w:themeColor="text1"/>
          <w:kern w:val="24"/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D04150" w:rsidTr="00E919A7">
        <w:tc>
          <w:tcPr>
            <w:tcW w:w="9571" w:type="dxa"/>
          </w:tcPr>
          <w:p w:rsidR="00D04150" w:rsidRDefault="00D04150" w:rsidP="00E919A7">
            <w:pPr>
              <w:jc w:val="both"/>
              <w:rPr>
                <w:rFonts w:asciiTheme="majorHAnsi" w:eastAsiaTheme="majorEastAsia" w:hAnsi="Calibri" w:cstheme="majorBidi"/>
                <w:b/>
                <w:bCs/>
                <w:color w:val="000000" w:themeColor="text1"/>
                <w:kern w:val="24"/>
                <w:sz w:val="28"/>
                <w:szCs w:val="28"/>
              </w:rPr>
            </w:pPr>
            <w:r>
              <w:rPr>
                <w:rFonts w:asciiTheme="majorHAnsi" w:eastAsiaTheme="majorEastAsia" w:hAnsi="Calibri" w:cstheme="majorBidi"/>
                <w:b/>
                <w:bCs/>
                <w:noProof/>
                <w:color w:val="000000" w:themeColor="text1"/>
                <w:kern w:val="24"/>
                <w:sz w:val="28"/>
                <w:szCs w:val="28"/>
              </w:rPr>
              <w:drawing>
                <wp:inline distT="0" distB="0" distL="0" distR="0">
                  <wp:extent cx="4476750" cy="2351333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855" cy="23545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6BB1" w:rsidRDefault="00A56BB1" w:rsidP="00A56BB1">
      <w:pPr>
        <w:jc w:val="both"/>
      </w:pPr>
    </w:p>
    <w:p w:rsidR="00A56BB1" w:rsidRPr="00B46E04" w:rsidRDefault="00A56BB1" w:rsidP="00A56BB1">
      <w:pPr>
        <w:tabs>
          <w:tab w:val="left" w:pos="709"/>
        </w:tabs>
        <w:spacing w:before="120"/>
        <w:jc w:val="both"/>
        <w:rPr>
          <w:b/>
        </w:rPr>
      </w:pPr>
      <w:r w:rsidRPr="00B46E04">
        <w:rPr>
          <w:b/>
        </w:rPr>
        <w:t>Требования к сайту</w:t>
      </w:r>
      <w:r>
        <w:rPr>
          <w:b/>
        </w:rPr>
        <w:t>.</w:t>
      </w:r>
    </w:p>
    <w:p w:rsidR="00227802" w:rsidRDefault="00227802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Интернет</w:t>
      </w:r>
      <w:r w:rsidR="001F00E9">
        <w:rPr>
          <w:rFonts w:ascii="Times New Roman" w:hAnsi="Times New Roman"/>
          <w:sz w:val="24"/>
          <w:szCs w:val="24"/>
        </w:rPr>
        <w:t>-</w:t>
      </w:r>
      <w:r w:rsidRPr="00937181">
        <w:rPr>
          <w:rFonts w:ascii="Times New Roman" w:hAnsi="Times New Roman"/>
          <w:sz w:val="24"/>
          <w:szCs w:val="24"/>
        </w:rPr>
        <w:t>сайт д</w:t>
      </w:r>
      <w:r w:rsidR="00E8556C">
        <w:rPr>
          <w:rFonts w:ascii="Times New Roman" w:hAnsi="Times New Roman"/>
          <w:sz w:val="24"/>
          <w:szCs w:val="24"/>
        </w:rPr>
        <w:t xml:space="preserve">олжен обладать доменным именем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pmz</w:t>
      </w:r>
      <w:proofErr w:type="spellEnd"/>
      <w:r w:rsidRPr="00937181">
        <w:rPr>
          <w:rFonts w:ascii="Times New Roman" w:hAnsi="Times New Roman"/>
          <w:sz w:val="24"/>
          <w:szCs w:val="24"/>
        </w:rPr>
        <w:t>.</w:t>
      </w:r>
      <w:proofErr w:type="spellStart"/>
      <w:r w:rsidR="00E8556C">
        <w:rPr>
          <w:rFonts w:ascii="Times New Roman" w:hAnsi="Times New Roman"/>
          <w:sz w:val="24"/>
          <w:szCs w:val="24"/>
          <w:lang w:val="en-US"/>
        </w:rPr>
        <w:t>spb</w:t>
      </w:r>
      <w:proofErr w:type="spellEnd"/>
      <w:r w:rsidR="00E8556C" w:rsidRPr="00E8556C">
        <w:rPr>
          <w:rFonts w:ascii="Times New Roman" w:hAnsi="Times New Roman"/>
          <w:sz w:val="24"/>
          <w:szCs w:val="24"/>
        </w:rPr>
        <w:t>.</w:t>
      </w:r>
      <w:proofErr w:type="spellStart"/>
      <w:r w:rsidRPr="00937181">
        <w:rPr>
          <w:rFonts w:ascii="Times New Roman" w:hAnsi="Times New Roman"/>
          <w:sz w:val="24"/>
          <w:szCs w:val="24"/>
        </w:rPr>
        <w:t>ru</w:t>
      </w:r>
      <w:proofErr w:type="spellEnd"/>
      <w:r w:rsidR="00E8556C">
        <w:rPr>
          <w:rFonts w:ascii="Times New Roman" w:hAnsi="Times New Roman"/>
          <w:sz w:val="24"/>
          <w:szCs w:val="24"/>
        </w:rPr>
        <w:t>.</w:t>
      </w:r>
    </w:p>
    <w:p w:rsidR="001F00E9" w:rsidRDefault="001F00E9" w:rsidP="001F00E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1F00E9">
        <w:rPr>
          <w:rFonts w:ascii="Times New Roman" w:hAnsi="Times New Roman"/>
          <w:sz w:val="24"/>
          <w:szCs w:val="24"/>
        </w:rPr>
        <w:t>Сайт должен иметь понятный дизайн и верстк</w:t>
      </w:r>
      <w:r>
        <w:rPr>
          <w:rFonts w:ascii="Times New Roman" w:hAnsi="Times New Roman"/>
          <w:sz w:val="24"/>
          <w:szCs w:val="24"/>
        </w:rPr>
        <w:t>у</w:t>
      </w:r>
      <w:r w:rsidRPr="001F00E9">
        <w:rPr>
          <w:rFonts w:ascii="Times New Roman" w:hAnsi="Times New Roman"/>
          <w:sz w:val="24"/>
          <w:szCs w:val="24"/>
        </w:rPr>
        <w:t>, удобн</w:t>
      </w:r>
      <w:r>
        <w:rPr>
          <w:rFonts w:ascii="Times New Roman" w:hAnsi="Times New Roman"/>
          <w:sz w:val="24"/>
          <w:szCs w:val="24"/>
        </w:rPr>
        <w:t>ую</w:t>
      </w:r>
      <w:r w:rsidRPr="001F00E9">
        <w:rPr>
          <w:rFonts w:ascii="Times New Roman" w:hAnsi="Times New Roman"/>
          <w:sz w:val="24"/>
          <w:szCs w:val="24"/>
        </w:rPr>
        <w:t xml:space="preserve"> навигаци</w:t>
      </w:r>
      <w:r>
        <w:rPr>
          <w:rFonts w:ascii="Times New Roman" w:hAnsi="Times New Roman"/>
          <w:sz w:val="24"/>
          <w:szCs w:val="24"/>
        </w:rPr>
        <w:t>ю</w:t>
      </w:r>
      <w:r w:rsidRPr="001F00E9">
        <w:rPr>
          <w:rFonts w:ascii="Times New Roman" w:hAnsi="Times New Roman"/>
          <w:sz w:val="24"/>
          <w:szCs w:val="24"/>
        </w:rPr>
        <w:t xml:space="preserve"> и структур</w:t>
      </w:r>
      <w:r>
        <w:rPr>
          <w:rFonts w:ascii="Times New Roman" w:hAnsi="Times New Roman"/>
          <w:sz w:val="24"/>
          <w:szCs w:val="24"/>
        </w:rPr>
        <w:t>у</w:t>
      </w:r>
      <w:r w:rsidRPr="001F00E9">
        <w:rPr>
          <w:rFonts w:ascii="Times New Roman" w:hAnsi="Times New Roman"/>
          <w:sz w:val="24"/>
          <w:szCs w:val="24"/>
        </w:rPr>
        <w:t>, обилие имиджей, яркие «акценты» в графике и текстах</w:t>
      </w:r>
      <w:r>
        <w:rPr>
          <w:rFonts w:ascii="Times New Roman" w:hAnsi="Times New Roman"/>
          <w:sz w:val="24"/>
          <w:szCs w:val="24"/>
        </w:rPr>
        <w:t>.</w:t>
      </w:r>
    </w:p>
    <w:p w:rsidR="00A56BB1" w:rsidRDefault="00A56BB1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DE1C18">
        <w:rPr>
          <w:rFonts w:ascii="Times New Roman" w:hAnsi="Times New Roman"/>
          <w:sz w:val="24"/>
          <w:szCs w:val="24"/>
        </w:rPr>
        <w:t>Сайт должен быть разработан с применением современных технологий и должен запускаться на всех известных видах браузеров (</w:t>
      </w:r>
      <w:r w:rsidRPr="00DE1C18">
        <w:rPr>
          <w:rFonts w:ascii="Times New Roman" w:hAnsi="Times New Roman"/>
          <w:sz w:val="24"/>
          <w:szCs w:val="24"/>
          <w:lang w:val="en-US"/>
        </w:rPr>
        <w:t>IE</w:t>
      </w:r>
      <w:r w:rsidRPr="00DE1C18">
        <w:rPr>
          <w:rFonts w:ascii="Times New Roman" w:hAnsi="Times New Roman"/>
          <w:sz w:val="24"/>
          <w:szCs w:val="24"/>
        </w:rPr>
        <w:t xml:space="preserve">, </w:t>
      </w:r>
      <w:r w:rsidRPr="00DE1C18">
        <w:rPr>
          <w:rFonts w:ascii="Times New Roman" w:hAnsi="Times New Roman"/>
          <w:sz w:val="24"/>
          <w:szCs w:val="24"/>
          <w:lang w:val="en-US"/>
        </w:rPr>
        <w:t>Mozilla</w:t>
      </w:r>
      <w:r w:rsidRPr="00DE1C18">
        <w:rPr>
          <w:rFonts w:ascii="Times New Roman" w:hAnsi="Times New Roman"/>
          <w:sz w:val="24"/>
          <w:szCs w:val="24"/>
        </w:rPr>
        <w:t xml:space="preserve"> </w:t>
      </w:r>
      <w:r w:rsidRPr="00DE1C18">
        <w:rPr>
          <w:rFonts w:ascii="Times New Roman" w:hAnsi="Times New Roman"/>
          <w:sz w:val="24"/>
          <w:szCs w:val="24"/>
          <w:lang w:val="en-US"/>
        </w:rPr>
        <w:t>Firefox</w:t>
      </w:r>
      <w:r w:rsidRPr="00DE1C18">
        <w:rPr>
          <w:rFonts w:ascii="Times New Roman" w:hAnsi="Times New Roman"/>
          <w:sz w:val="24"/>
          <w:szCs w:val="24"/>
        </w:rPr>
        <w:t xml:space="preserve">, </w:t>
      </w:r>
      <w:r w:rsidRPr="00DE1C18">
        <w:rPr>
          <w:rFonts w:ascii="Times New Roman" w:hAnsi="Times New Roman"/>
          <w:sz w:val="24"/>
          <w:szCs w:val="24"/>
          <w:lang w:val="en-US"/>
        </w:rPr>
        <w:t>Opera</w:t>
      </w:r>
      <w:r w:rsidRPr="00DE1C18">
        <w:rPr>
          <w:rFonts w:ascii="Times New Roman" w:hAnsi="Times New Roman"/>
          <w:sz w:val="24"/>
          <w:szCs w:val="24"/>
        </w:rPr>
        <w:t xml:space="preserve">, </w:t>
      </w:r>
      <w:r w:rsidRPr="00DE1C18">
        <w:rPr>
          <w:rFonts w:ascii="Times New Roman" w:hAnsi="Times New Roman"/>
          <w:sz w:val="24"/>
          <w:szCs w:val="24"/>
          <w:lang w:val="en-US"/>
        </w:rPr>
        <w:t>Google</w:t>
      </w:r>
      <w:r w:rsidRPr="00DE1C18">
        <w:rPr>
          <w:rFonts w:ascii="Times New Roman" w:hAnsi="Times New Roman"/>
          <w:sz w:val="24"/>
          <w:szCs w:val="24"/>
        </w:rPr>
        <w:t xml:space="preserve"> </w:t>
      </w:r>
      <w:r w:rsidRPr="00DE1C18">
        <w:rPr>
          <w:rFonts w:ascii="Times New Roman" w:hAnsi="Times New Roman"/>
          <w:sz w:val="24"/>
          <w:szCs w:val="24"/>
          <w:lang w:val="en-US"/>
        </w:rPr>
        <w:t>Chrome</w:t>
      </w:r>
      <w:r w:rsidRPr="00DE1C18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:rsidR="00A56BB1" w:rsidRDefault="00A56BB1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Сайт должен просматриваться с мобильных устройств.</w:t>
      </w:r>
    </w:p>
    <w:p w:rsidR="00A56BB1" w:rsidRDefault="00A56BB1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DE1C18">
        <w:rPr>
          <w:rFonts w:ascii="Times New Roman" w:hAnsi="Times New Roman"/>
          <w:sz w:val="24"/>
          <w:szCs w:val="24"/>
        </w:rPr>
        <w:t>Сайт не должен быть перегруженным ресурсоемкими технологиями (</w:t>
      </w:r>
      <w:r w:rsidRPr="00DE1C18">
        <w:rPr>
          <w:rFonts w:ascii="Times New Roman" w:hAnsi="Times New Roman"/>
          <w:sz w:val="24"/>
          <w:szCs w:val="24"/>
          <w:lang w:val="en-US"/>
        </w:rPr>
        <w:t>Flash</w:t>
      </w:r>
      <w:r w:rsidRPr="00DE1C18">
        <w:rPr>
          <w:rFonts w:ascii="Times New Roman" w:hAnsi="Times New Roman"/>
          <w:sz w:val="24"/>
          <w:szCs w:val="24"/>
        </w:rPr>
        <w:t xml:space="preserve"> и др.). Должен открываться быстро.</w:t>
      </w:r>
    </w:p>
    <w:p w:rsidR="00A56BB1" w:rsidRDefault="00A56BB1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DE1C18">
        <w:rPr>
          <w:rFonts w:ascii="Times New Roman" w:hAnsi="Times New Roman"/>
          <w:sz w:val="24"/>
          <w:szCs w:val="24"/>
        </w:rPr>
        <w:t>Сайт должен иметь удобный и интуитивно понятный</w:t>
      </w:r>
      <w:r>
        <w:rPr>
          <w:rFonts w:ascii="Times New Roman" w:hAnsi="Times New Roman"/>
          <w:sz w:val="24"/>
          <w:szCs w:val="24"/>
        </w:rPr>
        <w:t xml:space="preserve"> пользователю</w:t>
      </w:r>
      <w:r w:rsidRPr="00DE1C18">
        <w:rPr>
          <w:rFonts w:ascii="Times New Roman" w:hAnsi="Times New Roman"/>
          <w:sz w:val="24"/>
          <w:szCs w:val="24"/>
        </w:rPr>
        <w:t xml:space="preserve"> интерфейс.</w:t>
      </w:r>
    </w:p>
    <w:p w:rsidR="00A56BB1" w:rsidRDefault="00A56BB1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Навигация на сайте должна быть адаптирована под «неуверенного пользователя ПК», но при этом сайт не должен терять информативности.</w:t>
      </w:r>
    </w:p>
    <w:p w:rsidR="00A56BB1" w:rsidRPr="00227802" w:rsidRDefault="00A56BB1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DE1C18">
        <w:rPr>
          <w:rFonts w:ascii="Times New Roman" w:hAnsi="Times New Roman"/>
          <w:sz w:val="24"/>
          <w:szCs w:val="24"/>
        </w:rPr>
        <w:t>Дизайн сайта долж</w:t>
      </w:r>
      <w:r>
        <w:rPr>
          <w:rFonts w:ascii="Times New Roman" w:hAnsi="Times New Roman"/>
          <w:sz w:val="24"/>
          <w:szCs w:val="24"/>
        </w:rPr>
        <w:t>е</w:t>
      </w:r>
      <w:r w:rsidRPr="00DE1C18">
        <w:rPr>
          <w:rFonts w:ascii="Times New Roman" w:hAnsi="Times New Roman"/>
          <w:sz w:val="24"/>
          <w:szCs w:val="24"/>
        </w:rPr>
        <w:t xml:space="preserve">н быть согласован с </w:t>
      </w:r>
      <w:r>
        <w:rPr>
          <w:rFonts w:ascii="Times New Roman" w:hAnsi="Times New Roman"/>
          <w:sz w:val="24"/>
          <w:szCs w:val="24"/>
        </w:rPr>
        <w:t>фирменным стилем компании.</w:t>
      </w:r>
    </w:p>
    <w:p w:rsidR="00227802" w:rsidRDefault="00227802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Ввиду необходимости загрузки сайта большим количеством информации, необходима реализация функции «поиск по сайту».</w:t>
      </w:r>
    </w:p>
    <w:p w:rsidR="00A56BB1" w:rsidRDefault="00A56BB1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Администрирование сайта должно быть удобным и осуществляться Заказчиком самостоятельно, для этого должно быть предусмотрено обучение персонала работе по администрированию сайта и наличие Руководства для специалиста, ответственного за обновление информации.</w:t>
      </w:r>
    </w:p>
    <w:p w:rsidR="00227802" w:rsidRDefault="00227802" w:rsidP="00227802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Возможность </w:t>
      </w:r>
      <w:proofErr w:type="spellStart"/>
      <w:r w:rsidRPr="00227802">
        <w:rPr>
          <w:rFonts w:ascii="Times New Roman" w:hAnsi="Times New Roman"/>
          <w:sz w:val="24"/>
          <w:szCs w:val="24"/>
        </w:rPr>
        <w:t>on-line</w:t>
      </w:r>
      <w:proofErr w:type="spellEnd"/>
      <w:r>
        <w:rPr>
          <w:rFonts w:ascii="Times New Roman" w:hAnsi="Times New Roman"/>
          <w:sz w:val="24"/>
          <w:szCs w:val="24"/>
        </w:rPr>
        <w:t xml:space="preserve"> заявки.</w:t>
      </w:r>
    </w:p>
    <w:p w:rsidR="00A56BB1" w:rsidRDefault="00A56BB1" w:rsidP="00A56BB1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сайте необходимо предусмотреть:</w:t>
      </w:r>
    </w:p>
    <w:p w:rsidR="00A56BB1" w:rsidRDefault="00A56BB1" w:rsidP="00A56BB1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возможность создания дополнительных разделов 1-го, 2-го и 3-го уровней.  </w:t>
      </w:r>
    </w:p>
    <w:p w:rsidR="00A56BB1" w:rsidRPr="00606B61" w:rsidRDefault="00A56BB1" w:rsidP="00A56BB1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возможность размещения </w:t>
      </w:r>
      <w:r w:rsidR="00227802" w:rsidRPr="00937181">
        <w:rPr>
          <w:rFonts w:ascii="Times New Roman" w:hAnsi="Times New Roman"/>
          <w:sz w:val="24"/>
          <w:szCs w:val="24"/>
        </w:rPr>
        <w:t>динамических</w:t>
      </w:r>
      <w:r w:rsidR="002278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баннеров</w:t>
      </w:r>
      <w:r w:rsidR="00227802" w:rsidRPr="00227802">
        <w:rPr>
          <w:rFonts w:ascii="Times New Roman" w:hAnsi="Times New Roman"/>
          <w:sz w:val="24"/>
          <w:szCs w:val="24"/>
        </w:rPr>
        <w:t xml:space="preserve"> </w:t>
      </w:r>
      <w:r w:rsidR="00227802" w:rsidRPr="00937181">
        <w:rPr>
          <w:rFonts w:ascii="Times New Roman" w:hAnsi="Times New Roman"/>
          <w:sz w:val="24"/>
          <w:szCs w:val="24"/>
        </w:rPr>
        <w:t>для рекламы специальных предложений</w:t>
      </w:r>
      <w:r>
        <w:rPr>
          <w:rFonts w:ascii="Times New Roman" w:hAnsi="Times New Roman"/>
          <w:sz w:val="24"/>
          <w:szCs w:val="24"/>
        </w:rPr>
        <w:t>;</w:t>
      </w:r>
    </w:p>
    <w:p w:rsidR="00A56BB1" w:rsidRDefault="00A56BB1" w:rsidP="00A56BB1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самостоятельное добавление и замена Заказчиком изображений, графиков, текстов, файлов и т.д.;</w:t>
      </w:r>
    </w:p>
    <w:p w:rsidR="00A56BB1" w:rsidRDefault="00A56BB1" w:rsidP="00A56BB1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проведение опросов.</w:t>
      </w:r>
    </w:p>
    <w:p w:rsidR="00D04150" w:rsidRPr="00D04150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color w:val="FF0000"/>
          <w:sz w:val="24"/>
          <w:szCs w:val="24"/>
        </w:rPr>
      </w:pPr>
      <w:r w:rsidRPr="00D04150">
        <w:rPr>
          <w:rFonts w:ascii="Times New Roman" w:hAnsi="Times New Roman"/>
          <w:color w:val="FF0000"/>
          <w:sz w:val="24"/>
          <w:szCs w:val="24"/>
        </w:rPr>
        <w:t>Предполагается структура сайта по продуктовым направлениям.</w:t>
      </w:r>
    </w:p>
    <w:p w:rsidR="00D04150" w:rsidRPr="00D04150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D04150">
        <w:rPr>
          <w:rFonts w:ascii="Times New Roman" w:hAnsi="Times New Roman"/>
          <w:sz w:val="24"/>
          <w:szCs w:val="24"/>
        </w:rPr>
        <w:t>Сайт должен содержать полную русскоязычную версию и английскую версию со справочной информацией о компании.</w:t>
      </w:r>
    </w:p>
    <w:p w:rsidR="00937181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D04150">
        <w:rPr>
          <w:rFonts w:ascii="Times New Roman" w:hAnsi="Times New Roman"/>
          <w:sz w:val="24"/>
          <w:szCs w:val="24"/>
        </w:rPr>
        <w:t>Пункты меню ниспадающие, согласно структуре.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СТРУКТУРА САЙТА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На главной странице отражаются: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1)</w:t>
      </w:r>
      <w:r w:rsidRPr="00937181">
        <w:rPr>
          <w:rFonts w:ascii="Times New Roman" w:hAnsi="Times New Roman"/>
          <w:sz w:val="24"/>
          <w:szCs w:val="24"/>
        </w:rPr>
        <w:tab/>
        <w:t>вверху - Шапка сайта (в левом верхнем углу - логотип, в правом верхнем углу - рус/</w:t>
      </w:r>
      <w:proofErr w:type="spellStart"/>
      <w:r w:rsidRPr="00937181">
        <w:rPr>
          <w:rFonts w:ascii="Times New Roman" w:hAnsi="Times New Roman"/>
          <w:sz w:val="24"/>
          <w:szCs w:val="24"/>
        </w:rPr>
        <w:t>eng</w:t>
      </w:r>
      <w:proofErr w:type="spellEnd"/>
      <w:r w:rsidRPr="00937181">
        <w:rPr>
          <w:rFonts w:ascii="Times New Roman" w:hAnsi="Times New Roman"/>
          <w:sz w:val="24"/>
          <w:szCs w:val="24"/>
        </w:rPr>
        <w:t>)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2)</w:t>
      </w:r>
      <w:r w:rsidRPr="00937181">
        <w:rPr>
          <w:rFonts w:ascii="Times New Roman" w:hAnsi="Times New Roman"/>
          <w:sz w:val="24"/>
          <w:szCs w:val="24"/>
        </w:rPr>
        <w:tab/>
        <w:t>под шапкой - Главное меню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3)</w:t>
      </w:r>
      <w:r w:rsidRPr="00937181">
        <w:rPr>
          <w:rFonts w:ascii="Times New Roman" w:hAnsi="Times New Roman"/>
          <w:sz w:val="24"/>
          <w:szCs w:val="24"/>
        </w:rPr>
        <w:tab/>
        <w:t>отдельным блоком справа - Поиск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4)</w:t>
      </w:r>
      <w:r w:rsidRPr="00937181">
        <w:rPr>
          <w:rFonts w:ascii="Times New Roman" w:hAnsi="Times New Roman"/>
          <w:sz w:val="24"/>
          <w:szCs w:val="24"/>
        </w:rPr>
        <w:tab/>
        <w:t>активная область – Новости</w:t>
      </w:r>
    </w:p>
    <w:p w:rsidR="00937181" w:rsidRDefault="001F00E9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937181" w:rsidRPr="00937181">
        <w:rPr>
          <w:rFonts w:ascii="Times New Roman" w:hAnsi="Times New Roman"/>
          <w:sz w:val="24"/>
          <w:szCs w:val="24"/>
        </w:rPr>
        <w:t>)</w:t>
      </w:r>
      <w:r w:rsidR="00937181" w:rsidRPr="00937181">
        <w:rPr>
          <w:rFonts w:ascii="Times New Roman" w:hAnsi="Times New Roman"/>
          <w:sz w:val="24"/>
          <w:szCs w:val="24"/>
        </w:rPr>
        <w:tab/>
      </w:r>
      <w:r w:rsidR="00D119C9">
        <w:rPr>
          <w:rFonts w:ascii="Times New Roman" w:hAnsi="Times New Roman"/>
          <w:sz w:val="24"/>
          <w:szCs w:val="24"/>
        </w:rPr>
        <w:t>предусмотреть</w:t>
      </w:r>
      <w:r w:rsidR="00937181" w:rsidRPr="00937181">
        <w:rPr>
          <w:rFonts w:ascii="Times New Roman" w:hAnsi="Times New Roman"/>
          <w:sz w:val="24"/>
          <w:szCs w:val="24"/>
        </w:rPr>
        <w:t xml:space="preserve"> место для динамических баннеров (</w:t>
      </w:r>
      <w:r w:rsidR="00D119C9">
        <w:rPr>
          <w:rFonts w:ascii="Times New Roman" w:hAnsi="Times New Roman"/>
          <w:sz w:val="24"/>
          <w:szCs w:val="24"/>
        </w:rPr>
        <w:t xml:space="preserve">например, </w:t>
      </w:r>
      <w:r w:rsidR="00937181" w:rsidRPr="00937181">
        <w:rPr>
          <w:rFonts w:ascii="Times New Roman" w:hAnsi="Times New Roman"/>
          <w:sz w:val="24"/>
          <w:szCs w:val="24"/>
        </w:rPr>
        <w:t>специальные предложения)</w:t>
      </w:r>
    </w:p>
    <w:p w:rsidR="00D119C9" w:rsidRPr="00937181" w:rsidRDefault="00D119C9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</w:p>
    <w:p w:rsidR="007C7418" w:rsidRDefault="00937181" w:rsidP="007C7418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Главное меню выглядит следующим образом:</w:t>
      </w:r>
    </w:p>
    <w:p w:rsidR="00937181" w:rsidRPr="007C7418" w:rsidRDefault="007C7418" w:rsidP="007C7418">
      <w:pPr>
        <w:tabs>
          <w:tab w:val="left" w:pos="1418"/>
        </w:tabs>
        <w:ind w:left="-567"/>
        <w:jc w:val="both"/>
        <w:rPr>
          <w:color w:val="FF0000"/>
          <w:sz w:val="22"/>
          <w:szCs w:val="22"/>
        </w:rPr>
      </w:pPr>
      <w:r w:rsidRPr="007C7418">
        <w:rPr>
          <w:b/>
          <w:color w:val="FF0000"/>
          <w:sz w:val="22"/>
          <w:szCs w:val="22"/>
        </w:rPr>
        <w:t>ЗАВОД</w:t>
      </w:r>
      <w:r>
        <w:rPr>
          <w:b/>
          <w:color w:val="FF0000"/>
          <w:sz w:val="22"/>
          <w:szCs w:val="22"/>
        </w:rPr>
        <w:t xml:space="preserve">  /</w:t>
      </w:r>
      <w:r w:rsidRPr="007C7418">
        <w:rPr>
          <w:b/>
          <w:color w:val="FF0000"/>
          <w:sz w:val="22"/>
          <w:szCs w:val="22"/>
        </w:rPr>
        <w:t xml:space="preserve">  ПРОДУКЦИЯ   </w:t>
      </w:r>
      <w:r>
        <w:rPr>
          <w:b/>
          <w:color w:val="FF0000"/>
          <w:sz w:val="22"/>
          <w:szCs w:val="22"/>
        </w:rPr>
        <w:t>/</w:t>
      </w:r>
      <w:r w:rsidRPr="007C7418">
        <w:rPr>
          <w:b/>
          <w:color w:val="FF0000"/>
          <w:sz w:val="22"/>
          <w:szCs w:val="22"/>
        </w:rPr>
        <w:t xml:space="preserve">  УСЛУГИ   </w:t>
      </w:r>
      <w:r>
        <w:rPr>
          <w:b/>
          <w:color w:val="FF0000"/>
          <w:sz w:val="22"/>
          <w:szCs w:val="22"/>
        </w:rPr>
        <w:t>/</w:t>
      </w:r>
      <w:r w:rsidRPr="007C7418">
        <w:rPr>
          <w:b/>
          <w:color w:val="FF0000"/>
          <w:sz w:val="22"/>
          <w:szCs w:val="22"/>
        </w:rPr>
        <w:t xml:space="preserve">  КАК КУПИТЬ?   </w:t>
      </w:r>
      <w:r>
        <w:rPr>
          <w:b/>
          <w:color w:val="FF0000"/>
          <w:sz w:val="22"/>
          <w:szCs w:val="22"/>
        </w:rPr>
        <w:t>/</w:t>
      </w:r>
      <w:r w:rsidRPr="007C7418">
        <w:rPr>
          <w:b/>
          <w:color w:val="FF0000"/>
          <w:sz w:val="22"/>
          <w:szCs w:val="22"/>
        </w:rPr>
        <w:t xml:space="preserve">   КОНТАКТЫ</w:t>
      </w:r>
      <w:r>
        <w:rPr>
          <w:b/>
          <w:color w:val="FF0000"/>
          <w:sz w:val="22"/>
          <w:szCs w:val="22"/>
        </w:rPr>
        <w:t xml:space="preserve">  /</w:t>
      </w:r>
      <w:r w:rsidRPr="007C7418">
        <w:rPr>
          <w:b/>
          <w:color w:val="FF0000"/>
          <w:sz w:val="22"/>
          <w:szCs w:val="22"/>
        </w:rPr>
        <w:t xml:space="preserve">  ЛИЧНЫЙ КАБИНЕТ</w:t>
      </w:r>
    </w:p>
    <w:p w:rsidR="00D04150" w:rsidRPr="007C7418" w:rsidRDefault="00D04150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</w:p>
    <w:p w:rsidR="00937181" w:rsidRPr="00C32ADA" w:rsidRDefault="00C32ADA" w:rsidP="00937181">
      <w:pPr>
        <w:pStyle w:val="a4"/>
        <w:tabs>
          <w:tab w:val="left" w:pos="1418"/>
        </w:tabs>
        <w:jc w:val="both"/>
        <w:rPr>
          <w:rFonts w:ascii="Times New Roman" w:hAnsi="Times New Roman"/>
          <w:b/>
          <w:color w:val="0000CC"/>
          <w:sz w:val="24"/>
          <w:szCs w:val="24"/>
        </w:rPr>
      </w:pPr>
      <w:r w:rsidRPr="00C32ADA">
        <w:rPr>
          <w:rFonts w:ascii="Times New Roman" w:hAnsi="Times New Roman"/>
          <w:b/>
          <w:color w:val="0000CC"/>
          <w:sz w:val="24"/>
          <w:szCs w:val="24"/>
        </w:rPr>
        <w:t>1.</w:t>
      </w:r>
      <w:r w:rsidRPr="00C32ADA">
        <w:rPr>
          <w:rFonts w:ascii="Times New Roman" w:hAnsi="Times New Roman"/>
          <w:b/>
          <w:color w:val="0000CC"/>
          <w:sz w:val="24"/>
          <w:szCs w:val="24"/>
        </w:rPr>
        <w:tab/>
        <w:t>ЗАВОД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1.1.</w:t>
      </w:r>
      <w:r w:rsidRPr="00937181">
        <w:rPr>
          <w:rFonts w:ascii="Times New Roman" w:hAnsi="Times New Roman"/>
          <w:sz w:val="24"/>
          <w:szCs w:val="24"/>
        </w:rPr>
        <w:tab/>
        <w:t>Миссия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1.2.</w:t>
      </w:r>
      <w:r w:rsidRPr="00937181">
        <w:rPr>
          <w:rFonts w:ascii="Times New Roman" w:hAnsi="Times New Roman"/>
          <w:sz w:val="24"/>
          <w:szCs w:val="24"/>
        </w:rPr>
        <w:tab/>
        <w:t>Руководство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1.3.</w:t>
      </w:r>
      <w:r w:rsidRPr="00937181">
        <w:rPr>
          <w:rFonts w:ascii="Times New Roman" w:hAnsi="Times New Roman"/>
          <w:sz w:val="24"/>
          <w:szCs w:val="24"/>
        </w:rPr>
        <w:tab/>
      </w:r>
      <w:r w:rsidR="004C3C2F">
        <w:rPr>
          <w:rFonts w:ascii="Times New Roman" w:hAnsi="Times New Roman"/>
          <w:sz w:val="24"/>
          <w:szCs w:val="24"/>
        </w:rPr>
        <w:t xml:space="preserve">Сертификаты/ </w:t>
      </w:r>
      <w:r w:rsidRPr="00937181">
        <w:rPr>
          <w:rFonts w:ascii="Times New Roman" w:hAnsi="Times New Roman"/>
          <w:sz w:val="24"/>
          <w:szCs w:val="24"/>
        </w:rPr>
        <w:t>Награды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1.4.</w:t>
      </w:r>
      <w:r w:rsidRPr="00937181">
        <w:rPr>
          <w:rFonts w:ascii="Times New Roman" w:hAnsi="Times New Roman"/>
          <w:sz w:val="24"/>
          <w:szCs w:val="24"/>
        </w:rPr>
        <w:tab/>
        <w:t>Производство</w:t>
      </w:r>
      <w:r w:rsidR="00227802">
        <w:rPr>
          <w:rFonts w:ascii="Times New Roman" w:hAnsi="Times New Roman"/>
          <w:sz w:val="24"/>
          <w:szCs w:val="24"/>
        </w:rPr>
        <w:t xml:space="preserve"> (оборудование)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1.5.</w:t>
      </w:r>
      <w:r w:rsidRPr="00937181">
        <w:rPr>
          <w:rFonts w:ascii="Times New Roman" w:hAnsi="Times New Roman"/>
          <w:sz w:val="24"/>
          <w:szCs w:val="24"/>
        </w:rPr>
        <w:tab/>
        <w:t>Забота об экологии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1.</w:t>
      </w:r>
      <w:r w:rsidR="00845BFC">
        <w:rPr>
          <w:rFonts w:ascii="Times New Roman" w:hAnsi="Times New Roman"/>
          <w:sz w:val="24"/>
          <w:szCs w:val="24"/>
        </w:rPr>
        <w:t>6</w:t>
      </w:r>
      <w:r w:rsidRPr="00937181">
        <w:rPr>
          <w:rFonts w:ascii="Times New Roman" w:hAnsi="Times New Roman"/>
          <w:sz w:val="24"/>
          <w:szCs w:val="24"/>
        </w:rPr>
        <w:t>.</w:t>
      </w:r>
      <w:r w:rsidRPr="00937181">
        <w:rPr>
          <w:rFonts w:ascii="Times New Roman" w:hAnsi="Times New Roman"/>
          <w:sz w:val="24"/>
          <w:szCs w:val="24"/>
        </w:rPr>
        <w:tab/>
        <w:t>Наши ценности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1.</w:t>
      </w:r>
      <w:r w:rsidR="00845BFC">
        <w:rPr>
          <w:rFonts w:ascii="Times New Roman" w:hAnsi="Times New Roman"/>
          <w:sz w:val="24"/>
          <w:szCs w:val="24"/>
        </w:rPr>
        <w:t>7</w:t>
      </w:r>
      <w:r w:rsidRPr="00937181">
        <w:rPr>
          <w:rFonts w:ascii="Times New Roman" w:hAnsi="Times New Roman"/>
          <w:sz w:val="24"/>
          <w:szCs w:val="24"/>
        </w:rPr>
        <w:t>.</w:t>
      </w:r>
      <w:r w:rsidRPr="00937181">
        <w:rPr>
          <w:rFonts w:ascii="Times New Roman" w:hAnsi="Times New Roman"/>
          <w:sz w:val="24"/>
          <w:szCs w:val="24"/>
        </w:rPr>
        <w:tab/>
        <w:t>Карьера у нас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1.</w:t>
      </w:r>
      <w:r w:rsidR="00F70335">
        <w:rPr>
          <w:rFonts w:ascii="Times New Roman" w:hAnsi="Times New Roman"/>
          <w:sz w:val="24"/>
          <w:szCs w:val="24"/>
        </w:rPr>
        <w:t>8</w:t>
      </w:r>
      <w:r w:rsidRPr="00937181">
        <w:rPr>
          <w:rFonts w:ascii="Times New Roman" w:hAnsi="Times New Roman"/>
          <w:sz w:val="24"/>
          <w:szCs w:val="24"/>
        </w:rPr>
        <w:t>.</w:t>
      </w:r>
      <w:r w:rsidRPr="00937181">
        <w:rPr>
          <w:rFonts w:ascii="Times New Roman" w:hAnsi="Times New Roman"/>
          <w:sz w:val="24"/>
          <w:szCs w:val="24"/>
        </w:rPr>
        <w:tab/>
        <w:t>Пресс-центр</w:t>
      </w:r>
    </w:p>
    <w:p w:rsidR="00937181" w:rsidRPr="00227802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color w:val="FF0000"/>
          <w:sz w:val="24"/>
          <w:szCs w:val="24"/>
        </w:rPr>
      </w:pPr>
      <w:r w:rsidRPr="00227802">
        <w:rPr>
          <w:rFonts w:ascii="Times New Roman" w:hAnsi="Times New Roman"/>
          <w:color w:val="FF0000"/>
          <w:sz w:val="24"/>
          <w:szCs w:val="24"/>
        </w:rPr>
        <w:t>1.</w:t>
      </w:r>
      <w:r w:rsidR="00F70335">
        <w:rPr>
          <w:rFonts w:ascii="Times New Roman" w:hAnsi="Times New Roman"/>
          <w:color w:val="FF0000"/>
          <w:sz w:val="24"/>
          <w:szCs w:val="24"/>
        </w:rPr>
        <w:t>8</w:t>
      </w:r>
      <w:r w:rsidRPr="00227802">
        <w:rPr>
          <w:rFonts w:ascii="Times New Roman" w:hAnsi="Times New Roman"/>
          <w:color w:val="FF0000"/>
          <w:sz w:val="24"/>
          <w:szCs w:val="24"/>
        </w:rPr>
        <w:t>.1.</w:t>
      </w:r>
      <w:r w:rsidRPr="00227802">
        <w:rPr>
          <w:rFonts w:ascii="Times New Roman" w:hAnsi="Times New Roman"/>
          <w:color w:val="FF0000"/>
          <w:sz w:val="24"/>
          <w:szCs w:val="24"/>
        </w:rPr>
        <w:tab/>
        <w:t xml:space="preserve">Новости </w:t>
      </w:r>
    </w:p>
    <w:p w:rsidR="00F70335" w:rsidRPr="00227802" w:rsidRDefault="00F70335" w:rsidP="00F70335">
      <w:pPr>
        <w:pStyle w:val="a4"/>
        <w:tabs>
          <w:tab w:val="left" w:pos="1418"/>
        </w:tabs>
        <w:jc w:val="both"/>
        <w:rPr>
          <w:rFonts w:ascii="Times New Roman" w:hAnsi="Times New Roman"/>
          <w:color w:val="FF0000"/>
          <w:sz w:val="24"/>
          <w:szCs w:val="24"/>
        </w:rPr>
      </w:pPr>
      <w:r w:rsidRPr="00227802"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color w:val="FF0000"/>
          <w:sz w:val="24"/>
          <w:szCs w:val="24"/>
        </w:rPr>
        <w:t>8</w:t>
      </w:r>
      <w:r w:rsidRPr="00227802"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FF0000"/>
          <w:sz w:val="24"/>
          <w:szCs w:val="24"/>
        </w:rPr>
        <w:t>2</w:t>
      </w:r>
      <w:r w:rsidRPr="00227802">
        <w:rPr>
          <w:rFonts w:ascii="Times New Roman" w:hAnsi="Times New Roman"/>
          <w:color w:val="FF0000"/>
          <w:sz w:val="24"/>
          <w:szCs w:val="24"/>
        </w:rPr>
        <w:t>.</w:t>
      </w:r>
      <w:r w:rsidRPr="00227802">
        <w:rPr>
          <w:rFonts w:ascii="Times New Roman" w:hAnsi="Times New Roman"/>
          <w:color w:val="FF0000"/>
          <w:sz w:val="24"/>
          <w:szCs w:val="24"/>
        </w:rPr>
        <w:tab/>
        <w:t>Архив новостей</w:t>
      </w:r>
    </w:p>
    <w:p w:rsidR="00937181" w:rsidRPr="00227802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color w:val="FF0000"/>
          <w:sz w:val="24"/>
          <w:szCs w:val="24"/>
        </w:rPr>
      </w:pPr>
      <w:r w:rsidRPr="00227802">
        <w:rPr>
          <w:rFonts w:ascii="Times New Roman" w:hAnsi="Times New Roman"/>
          <w:color w:val="FF0000"/>
          <w:sz w:val="24"/>
          <w:szCs w:val="24"/>
        </w:rPr>
        <w:t>1.</w:t>
      </w:r>
      <w:r w:rsidR="00F70335">
        <w:rPr>
          <w:rFonts w:ascii="Times New Roman" w:hAnsi="Times New Roman"/>
          <w:color w:val="FF0000"/>
          <w:sz w:val="24"/>
          <w:szCs w:val="24"/>
        </w:rPr>
        <w:t>8</w:t>
      </w:r>
      <w:r w:rsidRPr="00227802">
        <w:rPr>
          <w:rFonts w:ascii="Times New Roman" w:hAnsi="Times New Roman"/>
          <w:color w:val="FF0000"/>
          <w:sz w:val="24"/>
          <w:szCs w:val="24"/>
        </w:rPr>
        <w:t>.3.</w:t>
      </w:r>
      <w:r w:rsidRPr="00227802">
        <w:rPr>
          <w:rFonts w:ascii="Times New Roman" w:hAnsi="Times New Roman"/>
          <w:color w:val="FF0000"/>
          <w:sz w:val="24"/>
          <w:szCs w:val="24"/>
        </w:rPr>
        <w:tab/>
        <w:t>Подписка на новости</w:t>
      </w:r>
    </w:p>
    <w:p w:rsidR="00937181" w:rsidRPr="00227802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color w:val="FF0000"/>
          <w:sz w:val="24"/>
          <w:szCs w:val="24"/>
        </w:rPr>
      </w:pPr>
      <w:r w:rsidRPr="00227802">
        <w:rPr>
          <w:rFonts w:ascii="Times New Roman" w:hAnsi="Times New Roman"/>
          <w:color w:val="FF0000"/>
          <w:sz w:val="24"/>
          <w:szCs w:val="24"/>
        </w:rPr>
        <w:t>1.</w:t>
      </w:r>
      <w:r w:rsidR="00F70335">
        <w:rPr>
          <w:rFonts w:ascii="Times New Roman" w:hAnsi="Times New Roman"/>
          <w:color w:val="FF0000"/>
          <w:sz w:val="24"/>
          <w:szCs w:val="24"/>
        </w:rPr>
        <w:t>8</w:t>
      </w:r>
      <w:r w:rsidRPr="00227802">
        <w:rPr>
          <w:rFonts w:ascii="Times New Roman" w:hAnsi="Times New Roman"/>
          <w:color w:val="FF0000"/>
          <w:sz w:val="24"/>
          <w:szCs w:val="24"/>
        </w:rPr>
        <w:t>.</w:t>
      </w:r>
      <w:r w:rsidR="00F70335">
        <w:rPr>
          <w:rFonts w:ascii="Times New Roman" w:hAnsi="Times New Roman"/>
          <w:color w:val="FF0000"/>
          <w:sz w:val="24"/>
          <w:szCs w:val="24"/>
        </w:rPr>
        <w:t>4.</w:t>
      </w:r>
      <w:r w:rsidRPr="00227802">
        <w:rPr>
          <w:rFonts w:ascii="Times New Roman" w:hAnsi="Times New Roman"/>
          <w:color w:val="FF0000"/>
          <w:sz w:val="24"/>
          <w:szCs w:val="24"/>
        </w:rPr>
        <w:tab/>
        <w:t>Фотогалерея</w:t>
      </w:r>
    </w:p>
    <w:p w:rsidR="00937181" w:rsidRP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</w:p>
    <w:p w:rsidR="00937181" w:rsidRPr="00A60A8F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color w:val="000099"/>
          <w:sz w:val="24"/>
          <w:szCs w:val="24"/>
        </w:rPr>
      </w:pPr>
      <w:r w:rsidRPr="00A60A8F">
        <w:rPr>
          <w:rFonts w:ascii="Times New Roman" w:hAnsi="Times New Roman"/>
          <w:color w:val="000099"/>
          <w:sz w:val="24"/>
          <w:szCs w:val="24"/>
        </w:rPr>
        <w:t>2.</w:t>
      </w:r>
      <w:r w:rsidRPr="00A60A8F">
        <w:rPr>
          <w:rFonts w:ascii="Times New Roman" w:hAnsi="Times New Roman"/>
          <w:color w:val="000099"/>
          <w:sz w:val="24"/>
          <w:szCs w:val="24"/>
        </w:rPr>
        <w:tab/>
      </w:r>
      <w:r w:rsidR="00A60A8F" w:rsidRPr="00A60A8F">
        <w:rPr>
          <w:rFonts w:ascii="Times New Roman" w:hAnsi="Times New Roman"/>
          <w:b/>
          <w:color w:val="000099"/>
          <w:sz w:val="24"/>
          <w:szCs w:val="24"/>
        </w:rPr>
        <w:t>ПРОДУКЦИЯ</w:t>
      </w:r>
    </w:p>
    <w:p w:rsidR="000428D9" w:rsidRPr="00F70335" w:rsidRDefault="00BC0AEE" w:rsidP="000428D9">
      <w:pPr>
        <w:pStyle w:val="a4"/>
        <w:tabs>
          <w:tab w:val="left" w:pos="1418"/>
        </w:tabs>
        <w:jc w:val="both"/>
        <w:rPr>
          <w:rFonts w:ascii="Times New Roman" w:hAnsi="Times New Roman"/>
          <w:b/>
          <w:sz w:val="24"/>
          <w:szCs w:val="24"/>
        </w:rPr>
      </w:pPr>
      <w:r w:rsidRPr="00F70335">
        <w:rPr>
          <w:rFonts w:ascii="Times New Roman" w:hAnsi="Times New Roman"/>
          <w:b/>
          <w:sz w:val="24"/>
          <w:szCs w:val="24"/>
        </w:rPr>
        <w:t>2.1.</w:t>
      </w:r>
      <w:r w:rsidR="00E8556C" w:rsidRPr="00F70335">
        <w:rPr>
          <w:rFonts w:ascii="Times New Roman" w:hAnsi="Times New Roman"/>
          <w:b/>
          <w:sz w:val="24"/>
          <w:szCs w:val="24"/>
        </w:rPr>
        <w:t xml:space="preserve">- </w:t>
      </w:r>
      <w:r w:rsidR="000428D9" w:rsidRPr="00F70335">
        <w:rPr>
          <w:rFonts w:ascii="Times New Roman" w:hAnsi="Times New Roman"/>
          <w:b/>
          <w:sz w:val="24"/>
          <w:szCs w:val="24"/>
        </w:rPr>
        <w:t>ГЕОТЕХНИЧЕСКИЕ СИСТЕМЫ GEOIZOL-MP</w:t>
      </w:r>
    </w:p>
    <w:p w:rsidR="000428D9" w:rsidRPr="000428D9" w:rsidRDefault="000428D9" w:rsidP="000428D9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0428D9">
        <w:rPr>
          <w:rFonts w:ascii="Times New Roman" w:hAnsi="Times New Roman"/>
          <w:sz w:val="24"/>
          <w:szCs w:val="24"/>
        </w:rPr>
        <w:t>- трубчатые винтовые штанги,</w:t>
      </w:r>
    </w:p>
    <w:p w:rsidR="000428D9" w:rsidRPr="000428D9" w:rsidRDefault="000428D9" w:rsidP="000428D9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0428D9">
        <w:rPr>
          <w:rFonts w:ascii="Times New Roman" w:hAnsi="Times New Roman"/>
          <w:sz w:val="24"/>
          <w:szCs w:val="24"/>
        </w:rPr>
        <w:t xml:space="preserve">-  соединительные муфты, </w:t>
      </w:r>
    </w:p>
    <w:p w:rsidR="000428D9" w:rsidRPr="000428D9" w:rsidRDefault="000428D9" w:rsidP="000428D9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0428D9">
        <w:rPr>
          <w:rFonts w:ascii="Times New Roman" w:hAnsi="Times New Roman"/>
          <w:sz w:val="24"/>
          <w:szCs w:val="24"/>
        </w:rPr>
        <w:t>- буровые коронки, в т.ч. твердосплавные,</w:t>
      </w:r>
    </w:p>
    <w:p w:rsidR="000428D9" w:rsidRPr="000428D9" w:rsidRDefault="000428D9" w:rsidP="000428D9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0428D9">
        <w:rPr>
          <w:rFonts w:ascii="Times New Roman" w:hAnsi="Times New Roman"/>
          <w:sz w:val="24"/>
          <w:szCs w:val="24"/>
        </w:rPr>
        <w:t>- опорные пластины,</w:t>
      </w:r>
    </w:p>
    <w:p w:rsidR="000428D9" w:rsidRPr="000428D9" w:rsidRDefault="000428D9" w:rsidP="000428D9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0428D9">
        <w:rPr>
          <w:rFonts w:ascii="Times New Roman" w:hAnsi="Times New Roman"/>
          <w:sz w:val="24"/>
          <w:szCs w:val="24"/>
        </w:rPr>
        <w:t>- шайбы,</w:t>
      </w:r>
    </w:p>
    <w:p w:rsidR="00BC0AEE" w:rsidRDefault="000428D9" w:rsidP="000428D9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0428D9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428D9">
        <w:rPr>
          <w:rFonts w:ascii="Times New Roman" w:hAnsi="Times New Roman"/>
          <w:sz w:val="24"/>
          <w:szCs w:val="24"/>
        </w:rPr>
        <w:t>центраторы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0428D9" w:rsidRPr="00E1154D" w:rsidRDefault="000428D9" w:rsidP="000428D9">
      <w:pPr>
        <w:jc w:val="center"/>
        <w:rPr>
          <w:b/>
        </w:rPr>
      </w:pPr>
      <w:r>
        <w:t xml:space="preserve">2.2. - </w:t>
      </w:r>
      <w:r>
        <w:rPr>
          <w:b/>
        </w:rPr>
        <w:t xml:space="preserve">БУРОВОЙ </w:t>
      </w:r>
      <w:r w:rsidRPr="00E1154D">
        <w:rPr>
          <w:b/>
        </w:rPr>
        <w:t>ИНСТРУМЕНТ</w:t>
      </w:r>
      <w:r>
        <w:rPr>
          <w:b/>
        </w:rPr>
        <w:t xml:space="preserve"> И </w:t>
      </w:r>
      <w:r w:rsidR="00A60A8F" w:rsidRPr="00A60A8F">
        <w:rPr>
          <w:b/>
          <w:highlight w:val="yellow"/>
        </w:rPr>
        <w:t>СТРОИТЕЛЬНОЕ</w:t>
      </w:r>
      <w:r w:rsidR="00A60A8F" w:rsidRPr="00A60A8F">
        <w:rPr>
          <w:b/>
          <w:color w:val="FF0000"/>
        </w:rPr>
        <w:t xml:space="preserve"> </w:t>
      </w:r>
      <w:r>
        <w:rPr>
          <w:b/>
        </w:rPr>
        <w:t>ОБОРУДОВАНИЕ</w:t>
      </w:r>
    </w:p>
    <w:p w:rsidR="000428D9" w:rsidRPr="00781924" w:rsidRDefault="000428D9" w:rsidP="000428D9">
      <w:pPr>
        <w:rPr>
          <w:b/>
          <w:i/>
        </w:rPr>
      </w:pPr>
      <w:r w:rsidRPr="00781924">
        <w:rPr>
          <w:b/>
          <w:i/>
        </w:rPr>
        <w:t>-</w:t>
      </w:r>
      <w:r>
        <w:rPr>
          <w:b/>
          <w:i/>
        </w:rPr>
        <w:t xml:space="preserve"> Ш</w:t>
      </w:r>
      <w:r w:rsidRPr="00781924">
        <w:rPr>
          <w:b/>
          <w:i/>
        </w:rPr>
        <w:t>нековый бур</w:t>
      </w:r>
    </w:p>
    <w:p w:rsidR="000428D9" w:rsidRPr="005B6EA2" w:rsidRDefault="000428D9" w:rsidP="000428D9">
      <w:pPr>
        <w:rPr>
          <w:b/>
          <w:i/>
        </w:rPr>
      </w:pPr>
      <w:r w:rsidRPr="00781924">
        <w:rPr>
          <w:b/>
          <w:i/>
        </w:rPr>
        <w:t xml:space="preserve">- </w:t>
      </w:r>
      <w:r>
        <w:rPr>
          <w:b/>
          <w:i/>
        </w:rPr>
        <w:t>Н</w:t>
      </w:r>
      <w:r w:rsidRPr="00781924">
        <w:rPr>
          <w:b/>
          <w:i/>
        </w:rPr>
        <w:t>епрерывный шнек С</w:t>
      </w:r>
      <w:r w:rsidRPr="00781924">
        <w:rPr>
          <w:b/>
          <w:i/>
          <w:lang w:val="en-US"/>
        </w:rPr>
        <w:t>FA</w:t>
      </w:r>
    </w:p>
    <w:p w:rsidR="000428D9" w:rsidRPr="00781924" w:rsidRDefault="000428D9" w:rsidP="000428D9">
      <w:r w:rsidRPr="00781924">
        <w:t xml:space="preserve">- </w:t>
      </w:r>
      <w:proofErr w:type="spellStart"/>
      <w:r w:rsidRPr="00781924">
        <w:t>лидерные</w:t>
      </w:r>
      <w:proofErr w:type="spellEnd"/>
      <w:r w:rsidRPr="00781924">
        <w:t xml:space="preserve"> секции</w:t>
      </w:r>
    </w:p>
    <w:p w:rsidR="000428D9" w:rsidRDefault="000428D9" w:rsidP="000428D9">
      <w:r>
        <w:t>- транспортные секции</w:t>
      </w:r>
    </w:p>
    <w:p w:rsidR="000428D9" w:rsidRPr="00781924" w:rsidRDefault="000428D9" w:rsidP="000428D9">
      <w:r>
        <w:t>- муфты шестигранные</w:t>
      </w:r>
    </w:p>
    <w:p w:rsidR="000428D9" w:rsidRDefault="000428D9" w:rsidP="000428D9">
      <w:pPr>
        <w:rPr>
          <w:b/>
          <w:i/>
        </w:rPr>
      </w:pPr>
      <w:r w:rsidRPr="00781924">
        <w:rPr>
          <w:b/>
          <w:i/>
        </w:rPr>
        <w:t xml:space="preserve">- </w:t>
      </w:r>
      <w:r>
        <w:rPr>
          <w:b/>
          <w:i/>
        </w:rPr>
        <w:t>Р</w:t>
      </w:r>
      <w:r w:rsidRPr="00781924">
        <w:rPr>
          <w:b/>
          <w:i/>
        </w:rPr>
        <w:t>аскатчики</w:t>
      </w:r>
    </w:p>
    <w:p w:rsidR="000428D9" w:rsidRPr="0075017D" w:rsidRDefault="000428D9" w:rsidP="000428D9">
      <w:r>
        <w:t xml:space="preserve">- </w:t>
      </w:r>
      <w:r>
        <w:rPr>
          <w:lang w:val="en-US"/>
        </w:rPr>
        <w:t>DDS</w:t>
      </w:r>
    </w:p>
    <w:p w:rsidR="000428D9" w:rsidRPr="0075017D" w:rsidRDefault="000428D9" w:rsidP="000428D9">
      <w:r w:rsidRPr="0075017D">
        <w:t xml:space="preserve">- </w:t>
      </w:r>
      <w:r>
        <w:rPr>
          <w:lang w:val="en-US"/>
        </w:rPr>
        <w:t>Atlas</w:t>
      </w:r>
    </w:p>
    <w:p w:rsidR="000428D9" w:rsidRPr="0075017D" w:rsidRDefault="000428D9" w:rsidP="000428D9">
      <w:r w:rsidRPr="0075017D">
        <w:t xml:space="preserve">- </w:t>
      </w:r>
      <w:r>
        <w:rPr>
          <w:lang w:val="en-US"/>
        </w:rPr>
        <w:t>Fundex</w:t>
      </w:r>
    </w:p>
    <w:p w:rsidR="000428D9" w:rsidRDefault="000428D9" w:rsidP="000428D9">
      <w:pPr>
        <w:rPr>
          <w:b/>
          <w:i/>
        </w:rPr>
      </w:pPr>
      <w:r w:rsidRPr="00781924">
        <w:rPr>
          <w:b/>
          <w:i/>
        </w:rPr>
        <w:t xml:space="preserve">- </w:t>
      </w:r>
      <w:r>
        <w:rPr>
          <w:b/>
          <w:i/>
        </w:rPr>
        <w:t>Б</w:t>
      </w:r>
      <w:r w:rsidRPr="00781924">
        <w:rPr>
          <w:b/>
          <w:i/>
        </w:rPr>
        <w:t>уровые трубы «АТЛАС»</w:t>
      </w:r>
    </w:p>
    <w:p w:rsidR="000428D9" w:rsidRDefault="000428D9" w:rsidP="000428D9">
      <w:pPr>
        <w:rPr>
          <w:b/>
          <w:i/>
        </w:rPr>
      </w:pPr>
      <w:r>
        <w:rPr>
          <w:b/>
          <w:i/>
        </w:rPr>
        <w:lastRenderedPageBreak/>
        <w:t>- Буровые штанги</w:t>
      </w:r>
    </w:p>
    <w:p w:rsidR="000428D9" w:rsidRDefault="000428D9" w:rsidP="000428D9">
      <w:pPr>
        <w:rPr>
          <w:b/>
          <w:i/>
        </w:rPr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Бетонолитные</w:t>
      </w:r>
      <w:proofErr w:type="spellEnd"/>
      <w:r>
        <w:rPr>
          <w:b/>
          <w:i/>
        </w:rPr>
        <w:t xml:space="preserve"> трубы</w:t>
      </w:r>
    </w:p>
    <w:p w:rsidR="000428D9" w:rsidRPr="00781924" w:rsidRDefault="000428D9" w:rsidP="000428D9">
      <w:r w:rsidRPr="00781924">
        <w:t xml:space="preserve">- секции </w:t>
      </w:r>
      <w:proofErr w:type="spellStart"/>
      <w:r w:rsidRPr="00781924">
        <w:t>бетонолитных</w:t>
      </w:r>
      <w:proofErr w:type="spellEnd"/>
      <w:r w:rsidRPr="00781924">
        <w:t xml:space="preserve"> труб ø273 мм, ø219 мм</w:t>
      </w:r>
    </w:p>
    <w:p w:rsidR="000428D9" w:rsidRPr="00781924" w:rsidRDefault="000428D9" w:rsidP="000428D9">
      <w:r w:rsidRPr="00781924">
        <w:t>- воронка загрузочная</w:t>
      </w:r>
    </w:p>
    <w:p w:rsidR="000428D9" w:rsidRPr="00781924" w:rsidRDefault="000428D9" w:rsidP="000428D9">
      <w:r w:rsidRPr="00781924">
        <w:t>- балка опорная</w:t>
      </w:r>
    </w:p>
    <w:p w:rsidR="000428D9" w:rsidRPr="00781924" w:rsidRDefault="000428D9" w:rsidP="000428D9">
      <w:r w:rsidRPr="00781924">
        <w:t>- звено подъемное</w:t>
      </w:r>
    </w:p>
    <w:p w:rsidR="000428D9" w:rsidRDefault="000428D9" w:rsidP="000428D9">
      <w:r w:rsidRPr="00781924">
        <w:t xml:space="preserve">- кассета для транспортировки и хранения </w:t>
      </w:r>
      <w:proofErr w:type="spellStart"/>
      <w:r w:rsidRPr="00781924">
        <w:t>бетонолитных</w:t>
      </w:r>
      <w:proofErr w:type="spellEnd"/>
      <w:r w:rsidRPr="00781924">
        <w:t xml:space="preserve"> труб</w:t>
      </w:r>
    </w:p>
    <w:p w:rsidR="000428D9" w:rsidRDefault="000428D9" w:rsidP="000428D9">
      <w:pPr>
        <w:rPr>
          <w:b/>
          <w:i/>
        </w:rPr>
      </w:pPr>
      <w:r w:rsidRPr="0075017D">
        <w:rPr>
          <w:b/>
          <w:i/>
        </w:rPr>
        <w:t xml:space="preserve">- </w:t>
      </w:r>
      <w:r>
        <w:rPr>
          <w:b/>
          <w:i/>
        </w:rPr>
        <w:t>Колонковые буры</w:t>
      </w:r>
    </w:p>
    <w:p w:rsidR="000428D9" w:rsidRDefault="000428D9" w:rsidP="000428D9">
      <w:pPr>
        <w:rPr>
          <w:b/>
          <w:i/>
        </w:rPr>
      </w:pPr>
      <w:r>
        <w:rPr>
          <w:b/>
          <w:i/>
        </w:rPr>
        <w:t>- Келли-штанги</w:t>
      </w:r>
    </w:p>
    <w:p w:rsidR="000428D9" w:rsidRPr="0075017D" w:rsidRDefault="000428D9" w:rsidP="000428D9">
      <w:pPr>
        <w:rPr>
          <w:b/>
          <w:i/>
        </w:rPr>
      </w:pPr>
      <w:r>
        <w:rPr>
          <w:b/>
          <w:i/>
        </w:rPr>
        <w:t>- Обсадные трубы</w:t>
      </w:r>
    </w:p>
    <w:p w:rsidR="000428D9" w:rsidRPr="005A3051" w:rsidRDefault="000428D9" w:rsidP="000428D9">
      <w:pPr>
        <w:rPr>
          <w:b/>
          <w:i/>
        </w:rPr>
      </w:pPr>
      <w:r w:rsidRPr="005A3051">
        <w:rPr>
          <w:b/>
          <w:i/>
        </w:rPr>
        <w:t xml:space="preserve">- </w:t>
      </w:r>
      <w:r>
        <w:rPr>
          <w:b/>
          <w:i/>
        </w:rPr>
        <w:t>К</w:t>
      </w:r>
      <w:r w:rsidRPr="005A3051">
        <w:rPr>
          <w:b/>
          <w:i/>
        </w:rPr>
        <w:t>онтейнерный модуль «</w:t>
      </w:r>
      <w:proofErr w:type="spellStart"/>
      <w:r w:rsidRPr="005A3051">
        <w:rPr>
          <w:b/>
          <w:i/>
        </w:rPr>
        <w:t>Градирка</w:t>
      </w:r>
      <w:proofErr w:type="spellEnd"/>
      <w:r w:rsidRPr="005A3051">
        <w:rPr>
          <w:b/>
          <w:i/>
        </w:rPr>
        <w:t>»</w:t>
      </w:r>
    </w:p>
    <w:p w:rsidR="000428D9" w:rsidRDefault="000428D9" w:rsidP="000428D9">
      <w:pPr>
        <w:rPr>
          <w:b/>
          <w:i/>
        </w:rPr>
      </w:pPr>
      <w:r w:rsidRPr="005A3051">
        <w:rPr>
          <w:b/>
          <w:i/>
        </w:rPr>
        <w:t>- Силос для хранения жидких и сухих материалов</w:t>
      </w:r>
    </w:p>
    <w:p w:rsidR="000428D9" w:rsidRDefault="000428D9" w:rsidP="000428D9">
      <w:pPr>
        <w:rPr>
          <w:b/>
          <w:i/>
        </w:rPr>
      </w:pPr>
      <w:r>
        <w:rPr>
          <w:b/>
          <w:i/>
        </w:rPr>
        <w:t>- Комплектующие</w:t>
      </w:r>
    </w:p>
    <w:p w:rsidR="000428D9" w:rsidRDefault="000428D9" w:rsidP="000428D9">
      <w:r w:rsidRPr="00202614">
        <w:t>- замки</w:t>
      </w:r>
    </w:p>
    <w:p w:rsidR="000428D9" w:rsidRDefault="000428D9" w:rsidP="000428D9">
      <w:r>
        <w:t>- теряемые буровые наконечники</w:t>
      </w:r>
    </w:p>
    <w:p w:rsidR="000428D9" w:rsidRPr="00202614" w:rsidRDefault="000428D9" w:rsidP="000428D9">
      <w:r>
        <w:t>- коннекторы</w:t>
      </w:r>
    </w:p>
    <w:p w:rsidR="000428D9" w:rsidRPr="00E1154D" w:rsidRDefault="000428D9" w:rsidP="000428D9">
      <w:pPr>
        <w:jc w:val="center"/>
        <w:rPr>
          <w:b/>
        </w:rPr>
      </w:pPr>
      <w:r>
        <w:rPr>
          <w:b/>
        </w:rPr>
        <w:t xml:space="preserve">2.3. </w:t>
      </w:r>
      <w:r w:rsidRPr="00E1154D">
        <w:rPr>
          <w:b/>
        </w:rPr>
        <w:t>МЕТАЛЛОКОНСТРУКЦИИ</w:t>
      </w:r>
    </w:p>
    <w:p w:rsidR="000428D9" w:rsidRDefault="000428D9" w:rsidP="000428D9">
      <w:r>
        <w:t xml:space="preserve">- </w:t>
      </w:r>
      <w:r w:rsidRPr="00E1154D">
        <w:rPr>
          <w:b/>
          <w:i/>
        </w:rPr>
        <w:t>Строительные металлоконструкции:</w:t>
      </w:r>
      <w:r>
        <w:t xml:space="preserve"> </w:t>
      </w:r>
    </w:p>
    <w:p w:rsidR="000428D9" w:rsidRDefault="000428D9" w:rsidP="000428D9">
      <w:r>
        <w:t xml:space="preserve">- колонны, </w:t>
      </w:r>
    </w:p>
    <w:p w:rsidR="000428D9" w:rsidRDefault="000428D9" w:rsidP="000428D9">
      <w:r>
        <w:t xml:space="preserve">- ригели, </w:t>
      </w:r>
    </w:p>
    <w:p w:rsidR="000428D9" w:rsidRDefault="000428D9" w:rsidP="000428D9">
      <w:r>
        <w:t xml:space="preserve">- фермы, </w:t>
      </w:r>
    </w:p>
    <w:p w:rsidR="000428D9" w:rsidRDefault="000428D9" w:rsidP="000428D9">
      <w:r>
        <w:t xml:space="preserve">- балки, </w:t>
      </w:r>
    </w:p>
    <w:p w:rsidR="000428D9" w:rsidRDefault="000428D9" w:rsidP="000428D9">
      <w:r>
        <w:t xml:space="preserve">- фахверки, </w:t>
      </w:r>
    </w:p>
    <w:p w:rsidR="000428D9" w:rsidRDefault="000428D9" w:rsidP="000428D9">
      <w:r>
        <w:t xml:space="preserve">- подкрановые пути, </w:t>
      </w:r>
    </w:p>
    <w:p w:rsidR="000428D9" w:rsidRDefault="000428D9" w:rsidP="000428D9">
      <w:r>
        <w:t xml:space="preserve">- лестницы, </w:t>
      </w:r>
    </w:p>
    <w:p w:rsidR="000428D9" w:rsidRDefault="000428D9" w:rsidP="000428D9">
      <w:r>
        <w:t>- трубный шпунт,</w:t>
      </w:r>
    </w:p>
    <w:p w:rsidR="000428D9" w:rsidRDefault="000428D9" w:rsidP="000428D9">
      <w:r>
        <w:t>- закладные детали,</w:t>
      </w:r>
    </w:p>
    <w:p w:rsidR="000428D9" w:rsidRDefault="000428D9" w:rsidP="000428D9">
      <w:r>
        <w:t>- детали трубопроводов</w:t>
      </w:r>
    </w:p>
    <w:p w:rsidR="000428D9" w:rsidRDefault="000428D9" w:rsidP="000428D9">
      <w:r>
        <w:t>- опоры трубопроводов</w:t>
      </w:r>
    </w:p>
    <w:p w:rsidR="000428D9" w:rsidRDefault="000428D9" w:rsidP="000428D9">
      <w:r>
        <w:t>- подвески трубопроводов</w:t>
      </w:r>
    </w:p>
    <w:p w:rsidR="000428D9" w:rsidRDefault="000428D9" w:rsidP="000428D9">
      <w:r>
        <w:t xml:space="preserve">- </w:t>
      </w:r>
      <w:proofErr w:type="spellStart"/>
      <w:r>
        <w:t>армокаркасы</w:t>
      </w:r>
      <w:proofErr w:type="spellEnd"/>
    </w:p>
    <w:p w:rsidR="000428D9" w:rsidRPr="00E1154D" w:rsidRDefault="000428D9" w:rsidP="000428D9">
      <w:pPr>
        <w:rPr>
          <w:b/>
          <w:i/>
        </w:rPr>
      </w:pPr>
      <w:r>
        <w:rPr>
          <w:b/>
          <w:i/>
        </w:rPr>
        <w:t xml:space="preserve">- </w:t>
      </w:r>
      <w:r w:rsidRPr="00E1154D">
        <w:rPr>
          <w:b/>
          <w:i/>
        </w:rPr>
        <w:t>Детали машин, механизмов</w:t>
      </w:r>
    </w:p>
    <w:p w:rsidR="000428D9" w:rsidRPr="00202614" w:rsidRDefault="000428D9" w:rsidP="000428D9">
      <w:pPr>
        <w:rPr>
          <w:b/>
          <w:i/>
        </w:rPr>
      </w:pPr>
      <w:r w:rsidRPr="00202614">
        <w:rPr>
          <w:b/>
          <w:i/>
        </w:rPr>
        <w:t>- Крепежные изделия</w:t>
      </w:r>
    </w:p>
    <w:p w:rsidR="000428D9" w:rsidRDefault="000428D9" w:rsidP="000428D9">
      <w:r>
        <w:t>- кронштейны</w:t>
      </w:r>
    </w:p>
    <w:p w:rsidR="000428D9" w:rsidRDefault="000428D9" w:rsidP="000428D9">
      <w:r>
        <w:t>- болты</w:t>
      </w:r>
    </w:p>
    <w:p w:rsidR="000428D9" w:rsidRDefault="000428D9" w:rsidP="000428D9">
      <w:r>
        <w:t>- гайки</w:t>
      </w:r>
    </w:p>
    <w:p w:rsidR="000428D9" w:rsidRDefault="000428D9" w:rsidP="000428D9">
      <w:r>
        <w:t>- анкерные болты</w:t>
      </w:r>
    </w:p>
    <w:p w:rsidR="000428D9" w:rsidRPr="00E1154D" w:rsidRDefault="000428D9" w:rsidP="000428D9">
      <w:pPr>
        <w:rPr>
          <w:b/>
          <w:i/>
        </w:rPr>
      </w:pPr>
      <w:r>
        <w:rPr>
          <w:b/>
          <w:i/>
        </w:rPr>
        <w:t xml:space="preserve">- </w:t>
      </w:r>
      <w:r w:rsidRPr="00E1154D">
        <w:rPr>
          <w:b/>
          <w:i/>
        </w:rPr>
        <w:t>Вышки и мачты</w:t>
      </w:r>
    </w:p>
    <w:p w:rsidR="000428D9" w:rsidRPr="00581CAF" w:rsidRDefault="000428D9" w:rsidP="000428D9">
      <w:pPr>
        <w:rPr>
          <w:b/>
          <w:i/>
        </w:rPr>
      </w:pPr>
      <w:r w:rsidRPr="00581CAF">
        <w:rPr>
          <w:b/>
          <w:i/>
        </w:rPr>
        <w:t xml:space="preserve">- </w:t>
      </w:r>
      <w:r>
        <w:rPr>
          <w:b/>
          <w:i/>
        </w:rPr>
        <w:t>О</w:t>
      </w:r>
      <w:r w:rsidRPr="00581CAF">
        <w:rPr>
          <w:b/>
          <w:i/>
        </w:rPr>
        <w:t>граждения из металла</w:t>
      </w:r>
    </w:p>
    <w:p w:rsidR="000428D9" w:rsidRDefault="000428D9" w:rsidP="000428D9">
      <w:r>
        <w:t>- перильные ограждения</w:t>
      </w:r>
    </w:p>
    <w:p w:rsidR="000428D9" w:rsidRDefault="000428D9" w:rsidP="000428D9">
      <w:r>
        <w:t>- барьерное ограждение</w:t>
      </w:r>
    </w:p>
    <w:p w:rsidR="000428D9" w:rsidRDefault="000428D9" w:rsidP="000428D9">
      <w:r>
        <w:t>- балконные ограждения</w:t>
      </w:r>
    </w:p>
    <w:p w:rsidR="000428D9" w:rsidRDefault="000428D9" w:rsidP="000428D9">
      <w:r>
        <w:t>- навесы, козырьки</w:t>
      </w:r>
    </w:p>
    <w:p w:rsidR="000428D9" w:rsidRDefault="000428D9" w:rsidP="000428D9">
      <w:r>
        <w:t>- решетки</w:t>
      </w:r>
    </w:p>
    <w:p w:rsidR="000428D9" w:rsidRDefault="000428D9" w:rsidP="000428D9">
      <w:pPr>
        <w:tabs>
          <w:tab w:val="left" w:pos="1418"/>
        </w:tabs>
        <w:jc w:val="both"/>
        <w:rPr>
          <w:b/>
        </w:rPr>
      </w:pPr>
      <w:r w:rsidRPr="000428D9">
        <w:rPr>
          <w:b/>
          <w:i/>
        </w:rPr>
        <w:t>- Емкости вместимостью до 120 м3 вертикального и горизонтального</w:t>
      </w:r>
      <w:r>
        <w:t xml:space="preserve"> </w:t>
      </w:r>
      <w:r w:rsidRPr="000428D9">
        <w:rPr>
          <w:b/>
        </w:rPr>
        <w:t>размещения для жидких, твердых и сыпучих веществ</w:t>
      </w:r>
      <w:r>
        <w:rPr>
          <w:b/>
        </w:rPr>
        <w:t>.</w:t>
      </w:r>
    </w:p>
    <w:p w:rsidR="00A60A8F" w:rsidRPr="00E1154D" w:rsidRDefault="00A60A8F" w:rsidP="00A60A8F">
      <w:pPr>
        <w:jc w:val="center"/>
        <w:rPr>
          <w:b/>
        </w:rPr>
      </w:pPr>
      <w:r>
        <w:rPr>
          <w:b/>
        </w:rPr>
        <w:t xml:space="preserve">2.4. </w:t>
      </w:r>
      <w:r w:rsidRPr="00E1154D">
        <w:rPr>
          <w:b/>
        </w:rPr>
        <w:t>МАШИНОСТРОЕНИЕ</w:t>
      </w:r>
    </w:p>
    <w:p w:rsidR="00A60A8F" w:rsidRPr="00E1154D" w:rsidRDefault="00A60A8F" w:rsidP="00A60A8F">
      <w:pPr>
        <w:rPr>
          <w:b/>
          <w:i/>
        </w:rPr>
      </w:pPr>
      <w:r>
        <w:t xml:space="preserve">- </w:t>
      </w:r>
      <w:r w:rsidRPr="0033713B">
        <w:rPr>
          <w:b/>
        </w:rPr>
        <w:t>Малогабаритная буровая горная установка типа</w:t>
      </w:r>
      <w:r>
        <w:rPr>
          <w:b/>
        </w:rPr>
        <w:t xml:space="preserve"> (гидравлическая, передвижная) </w:t>
      </w:r>
      <w:r>
        <w:t xml:space="preserve">   </w:t>
      </w:r>
      <w:r w:rsidRPr="00E1154D">
        <w:rPr>
          <w:b/>
          <w:i/>
        </w:rPr>
        <w:t>МБГУ</w:t>
      </w:r>
      <w:r>
        <w:rPr>
          <w:b/>
          <w:i/>
        </w:rPr>
        <w:t>-</w:t>
      </w:r>
      <w:r w:rsidRPr="00E1154D">
        <w:rPr>
          <w:b/>
          <w:i/>
        </w:rPr>
        <w:t>200</w:t>
      </w:r>
    </w:p>
    <w:p w:rsidR="00A60A8F" w:rsidRPr="005B6EA2" w:rsidRDefault="00A60A8F" w:rsidP="00A60A8F">
      <w:pPr>
        <w:rPr>
          <w:b/>
          <w:i/>
        </w:rPr>
      </w:pPr>
      <w:r w:rsidRPr="005B6EA2">
        <w:rPr>
          <w:b/>
          <w:i/>
        </w:rPr>
        <w:t xml:space="preserve">- </w:t>
      </w:r>
      <w:proofErr w:type="spellStart"/>
      <w:r w:rsidRPr="005B6EA2">
        <w:rPr>
          <w:b/>
          <w:i/>
        </w:rPr>
        <w:t>илосос</w:t>
      </w:r>
      <w:proofErr w:type="spellEnd"/>
    </w:p>
    <w:p w:rsidR="00A60A8F" w:rsidRPr="005B6EA2" w:rsidRDefault="00A60A8F" w:rsidP="00A60A8F">
      <w:pPr>
        <w:rPr>
          <w:b/>
          <w:i/>
        </w:rPr>
      </w:pPr>
      <w:r w:rsidRPr="005B6EA2">
        <w:rPr>
          <w:b/>
          <w:i/>
        </w:rPr>
        <w:t>- силос</w:t>
      </w:r>
    </w:p>
    <w:p w:rsidR="00A60A8F" w:rsidRPr="005B6EA2" w:rsidRDefault="00A60A8F" w:rsidP="00A60A8F">
      <w:pPr>
        <w:rPr>
          <w:b/>
          <w:i/>
        </w:rPr>
      </w:pPr>
      <w:r w:rsidRPr="005B6EA2">
        <w:rPr>
          <w:b/>
          <w:i/>
        </w:rPr>
        <w:t xml:space="preserve">- </w:t>
      </w:r>
      <w:proofErr w:type="spellStart"/>
      <w:r w:rsidRPr="005B6EA2">
        <w:rPr>
          <w:b/>
          <w:i/>
        </w:rPr>
        <w:t>автоэвакуатор</w:t>
      </w:r>
      <w:proofErr w:type="spellEnd"/>
    </w:p>
    <w:p w:rsidR="00A60A8F" w:rsidRPr="005B6EA2" w:rsidRDefault="00A60A8F" w:rsidP="00A60A8F">
      <w:pPr>
        <w:rPr>
          <w:b/>
          <w:i/>
        </w:rPr>
      </w:pPr>
      <w:r w:rsidRPr="005B6EA2">
        <w:rPr>
          <w:b/>
          <w:i/>
        </w:rPr>
        <w:t>- кабельные барабаны</w:t>
      </w:r>
    </w:p>
    <w:p w:rsidR="000428D9" w:rsidRPr="000428D9" w:rsidRDefault="00A60A8F" w:rsidP="00DB300A">
      <w:pPr>
        <w:tabs>
          <w:tab w:val="left" w:pos="1418"/>
        </w:tabs>
        <w:spacing w:after="120"/>
        <w:jc w:val="both"/>
      </w:pPr>
      <w:r w:rsidRPr="005B6EA2">
        <w:rPr>
          <w:b/>
          <w:i/>
        </w:rPr>
        <w:t>- остуживающий баран</w:t>
      </w:r>
    </w:p>
    <w:p w:rsidR="00651068" w:rsidRPr="00651068" w:rsidRDefault="00937181" w:rsidP="00DB300A">
      <w:pPr>
        <w:tabs>
          <w:tab w:val="left" w:pos="1418"/>
        </w:tabs>
        <w:spacing w:after="120"/>
        <w:jc w:val="both"/>
        <w:rPr>
          <w:b/>
          <w:color w:val="000099"/>
        </w:rPr>
      </w:pPr>
      <w:r w:rsidRPr="00651068">
        <w:rPr>
          <w:b/>
          <w:color w:val="000099"/>
        </w:rPr>
        <w:lastRenderedPageBreak/>
        <w:t>3.</w:t>
      </w:r>
      <w:r w:rsidRPr="00651068">
        <w:rPr>
          <w:b/>
          <w:color w:val="000099"/>
        </w:rPr>
        <w:tab/>
      </w:r>
      <w:r w:rsidR="00651068" w:rsidRPr="00651068">
        <w:rPr>
          <w:b/>
          <w:color w:val="000099"/>
        </w:rPr>
        <w:t>УСЛУГИ</w:t>
      </w:r>
    </w:p>
    <w:p w:rsidR="00651068" w:rsidRDefault="00651068" w:rsidP="00651068">
      <w:pPr>
        <w:rPr>
          <w:b/>
          <w:i/>
        </w:rPr>
      </w:pPr>
      <w:r>
        <w:rPr>
          <w:b/>
          <w:i/>
        </w:rPr>
        <w:t>3.1 Р</w:t>
      </w:r>
      <w:r w:rsidRPr="005A3051">
        <w:rPr>
          <w:b/>
          <w:i/>
        </w:rPr>
        <w:t>емонт бурового и строительного оборудования</w:t>
      </w:r>
    </w:p>
    <w:p w:rsidR="00651068" w:rsidRDefault="00651068" w:rsidP="00651068">
      <w:r>
        <w:t>-</w:t>
      </w:r>
      <w:r w:rsidRPr="005A3051">
        <w:t>высококачественный ремонт бурового инструмента и оборудования любого производителя</w:t>
      </w:r>
    </w:p>
    <w:p w:rsidR="00651068" w:rsidRDefault="00651068" w:rsidP="00651068">
      <w:pPr>
        <w:rPr>
          <w:b/>
          <w:i/>
        </w:rPr>
      </w:pPr>
      <w:r>
        <w:rPr>
          <w:b/>
          <w:i/>
        </w:rPr>
        <w:t>3.2</w:t>
      </w:r>
      <w:r w:rsidRPr="005A3051">
        <w:rPr>
          <w:b/>
          <w:i/>
        </w:rPr>
        <w:t xml:space="preserve"> </w:t>
      </w:r>
      <w:r>
        <w:rPr>
          <w:b/>
          <w:i/>
        </w:rPr>
        <w:t>О</w:t>
      </w:r>
      <w:r w:rsidRPr="005A3051">
        <w:rPr>
          <w:b/>
          <w:i/>
        </w:rPr>
        <w:t>бработка металла</w:t>
      </w:r>
    </w:p>
    <w:p w:rsidR="00651068" w:rsidRPr="00614930" w:rsidRDefault="00651068" w:rsidP="00651068">
      <w:r w:rsidRPr="00614930">
        <w:t>- Токарные и фрезерные работы, в том числе на обрабатывающих центрах</w:t>
      </w:r>
      <w:r>
        <w:t xml:space="preserve"> ЧПУ</w:t>
      </w:r>
      <w:r w:rsidRPr="00614930">
        <w:t xml:space="preserve">  с обработкой деталей ø до 1050мм и высотой до 1</w:t>
      </w:r>
      <w:r>
        <w:t>0</w:t>
      </w:r>
      <w:r w:rsidRPr="00614930">
        <w:t>00мм.</w:t>
      </w:r>
    </w:p>
    <w:p w:rsidR="00651068" w:rsidRPr="005A3051" w:rsidRDefault="00651068" w:rsidP="00651068">
      <w:r w:rsidRPr="005A3051">
        <w:t xml:space="preserve">- </w:t>
      </w:r>
      <w:r>
        <w:t>д</w:t>
      </w:r>
      <w:r w:rsidRPr="005A3051">
        <w:t xml:space="preserve">робеструйная обработка </w:t>
      </w:r>
    </w:p>
    <w:p w:rsidR="00651068" w:rsidRDefault="00651068" w:rsidP="00651068">
      <w:r w:rsidRPr="005A3051">
        <w:t xml:space="preserve">- </w:t>
      </w:r>
      <w:r>
        <w:t>о</w:t>
      </w:r>
      <w:r w:rsidRPr="005A3051">
        <w:t xml:space="preserve">краска </w:t>
      </w:r>
    </w:p>
    <w:p w:rsidR="00651068" w:rsidRPr="005A3051" w:rsidRDefault="00651068" w:rsidP="00651068">
      <w:r w:rsidRPr="005A3051">
        <w:t xml:space="preserve">- </w:t>
      </w:r>
      <w:r>
        <w:t>т</w:t>
      </w:r>
      <w:r w:rsidRPr="005A3051">
        <w:t xml:space="preserve">ермодиффузионное </w:t>
      </w:r>
      <w:proofErr w:type="spellStart"/>
      <w:r w:rsidRPr="005A3051">
        <w:t>цинкование</w:t>
      </w:r>
      <w:proofErr w:type="spellEnd"/>
    </w:p>
    <w:p w:rsidR="00651068" w:rsidRPr="005A3051" w:rsidRDefault="00651068" w:rsidP="00651068">
      <w:r w:rsidRPr="005A3051">
        <w:t xml:space="preserve">- сверление до 74 мм </w:t>
      </w:r>
    </w:p>
    <w:p w:rsidR="00651068" w:rsidRPr="005A3051" w:rsidRDefault="00651068" w:rsidP="00651068">
      <w:r w:rsidRPr="005A3051">
        <w:t xml:space="preserve">- расточные работы </w:t>
      </w:r>
    </w:p>
    <w:p w:rsidR="00651068" w:rsidRPr="005A3051" w:rsidRDefault="00651068" w:rsidP="00651068">
      <w:r w:rsidRPr="005A3051">
        <w:t xml:space="preserve">- листогибочные работы </w:t>
      </w:r>
    </w:p>
    <w:p w:rsidR="00651068" w:rsidRPr="005A3051" w:rsidRDefault="00651068" w:rsidP="00651068">
      <w:r w:rsidRPr="005A3051">
        <w:t xml:space="preserve">- трубогибочные работы до </w:t>
      </w:r>
    </w:p>
    <w:p w:rsidR="00651068" w:rsidRPr="005A3051" w:rsidRDefault="00651068" w:rsidP="00651068">
      <w:r w:rsidRPr="005A3051">
        <w:t xml:space="preserve">- рубка листовых заготовок </w:t>
      </w:r>
    </w:p>
    <w:p w:rsidR="00651068" w:rsidRDefault="00651068" w:rsidP="00651068">
      <w:r w:rsidRPr="005A3051">
        <w:t xml:space="preserve">- газовая резка </w:t>
      </w:r>
    </w:p>
    <w:p w:rsidR="00651068" w:rsidRPr="005A3051" w:rsidRDefault="00651068" w:rsidP="00651068">
      <w:r w:rsidRPr="005A3051">
        <w:t xml:space="preserve">- плазменная резка </w:t>
      </w:r>
    </w:p>
    <w:p w:rsidR="00651068" w:rsidRPr="005A3051" w:rsidRDefault="00651068" w:rsidP="00651068">
      <w:r w:rsidRPr="005A3051">
        <w:t xml:space="preserve">- вальцовка </w:t>
      </w:r>
    </w:p>
    <w:p w:rsidR="00651068" w:rsidRPr="005A3051" w:rsidRDefault="00651068" w:rsidP="00651068">
      <w:r w:rsidRPr="005A3051">
        <w:t xml:space="preserve">- резка </w:t>
      </w:r>
      <w:r>
        <w:t>труб</w:t>
      </w:r>
    </w:p>
    <w:p w:rsidR="00651068" w:rsidRPr="005A3051" w:rsidRDefault="00651068" w:rsidP="00651068">
      <w:r>
        <w:t>- сварочно-сборочные работы</w:t>
      </w:r>
    </w:p>
    <w:p w:rsidR="00651068" w:rsidRPr="005A3051" w:rsidRDefault="00651068" w:rsidP="00651068">
      <w:r w:rsidRPr="005A3051">
        <w:t>- шлиф</w:t>
      </w:r>
      <w:r>
        <w:t>овальные работы</w:t>
      </w:r>
    </w:p>
    <w:p w:rsidR="00651068" w:rsidRPr="005A3051" w:rsidRDefault="00651068" w:rsidP="00651068">
      <w:r>
        <w:t xml:space="preserve">- </w:t>
      </w:r>
      <w:proofErr w:type="spellStart"/>
      <w:r>
        <w:t>зубонарезные</w:t>
      </w:r>
      <w:proofErr w:type="spellEnd"/>
      <w:r>
        <w:t xml:space="preserve"> работы</w:t>
      </w:r>
    </w:p>
    <w:p w:rsidR="00651068" w:rsidRPr="005A3051" w:rsidRDefault="00651068" w:rsidP="00651068">
      <w:r w:rsidRPr="005A3051">
        <w:t>- термическая о</w:t>
      </w:r>
      <w:r>
        <w:t>бработка (закалка, отпуск)</w:t>
      </w:r>
    </w:p>
    <w:p w:rsidR="00651068" w:rsidRPr="00651068" w:rsidRDefault="00651068" w:rsidP="00651068">
      <w:pPr>
        <w:tabs>
          <w:tab w:val="left" w:pos="1418"/>
        </w:tabs>
        <w:jc w:val="both"/>
      </w:pPr>
      <w:r w:rsidRPr="00651068">
        <w:t>- штамповка</w:t>
      </w:r>
      <w:r>
        <w:t>.</w:t>
      </w:r>
    </w:p>
    <w:p w:rsidR="00651068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</w:p>
    <w:p w:rsidR="00937181" w:rsidRPr="00651068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b/>
          <w:color w:val="000099"/>
          <w:sz w:val="24"/>
          <w:szCs w:val="24"/>
        </w:rPr>
      </w:pPr>
      <w:r>
        <w:rPr>
          <w:rFonts w:ascii="Times New Roman" w:hAnsi="Times New Roman"/>
          <w:b/>
          <w:color w:val="000099"/>
          <w:sz w:val="24"/>
          <w:szCs w:val="24"/>
        </w:rPr>
        <w:t xml:space="preserve">4 </w:t>
      </w:r>
      <w:r w:rsidRPr="00651068">
        <w:rPr>
          <w:rFonts w:ascii="Times New Roman" w:hAnsi="Times New Roman"/>
          <w:b/>
          <w:color w:val="000099"/>
          <w:sz w:val="24"/>
          <w:szCs w:val="24"/>
        </w:rPr>
        <w:t>КАК КУПИТЬ?</w:t>
      </w:r>
    </w:p>
    <w:p w:rsidR="00D04150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937181" w:rsidRPr="00937181">
        <w:rPr>
          <w:rFonts w:ascii="Times New Roman" w:hAnsi="Times New Roman"/>
          <w:sz w:val="24"/>
          <w:szCs w:val="24"/>
        </w:rPr>
        <w:t>.1.</w:t>
      </w:r>
      <w:r w:rsidR="00937181" w:rsidRPr="00937181">
        <w:rPr>
          <w:rFonts w:ascii="Times New Roman" w:hAnsi="Times New Roman"/>
          <w:sz w:val="24"/>
          <w:szCs w:val="24"/>
        </w:rPr>
        <w:tab/>
      </w:r>
      <w:proofErr w:type="spellStart"/>
      <w:r w:rsidR="00D04150" w:rsidRPr="00937181">
        <w:rPr>
          <w:rFonts w:ascii="Times New Roman" w:hAnsi="Times New Roman"/>
          <w:sz w:val="24"/>
          <w:szCs w:val="24"/>
        </w:rPr>
        <w:t>On-line</w:t>
      </w:r>
      <w:proofErr w:type="spellEnd"/>
      <w:r w:rsidR="00D04150" w:rsidRPr="00937181">
        <w:rPr>
          <w:rFonts w:ascii="Times New Roman" w:hAnsi="Times New Roman"/>
          <w:sz w:val="24"/>
          <w:szCs w:val="24"/>
        </w:rPr>
        <w:t xml:space="preserve"> заявка</w:t>
      </w:r>
      <w:r w:rsidR="00E8556C">
        <w:rPr>
          <w:rFonts w:ascii="Times New Roman" w:hAnsi="Times New Roman"/>
          <w:sz w:val="24"/>
          <w:szCs w:val="24"/>
        </w:rPr>
        <w:t xml:space="preserve"> (с возможностью прикрепить вложение, например, чертежи)</w:t>
      </w:r>
    </w:p>
    <w:p w:rsidR="00E8556C" w:rsidRDefault="00E8556C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Автоответ: спасибо за обращение.</w:t>
      </w:r>
    </w:p>
    <w:p w:rsidR="00227802" w:rsidRDefault="00227802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</w:p>
    <w:p w:rsidR="00937181" w:rsidRPr="00651068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b/>
          <w:color w:val="000099"/>
          <w:sz w:val="24"/>
          <w:szCs w:val="24"/>
        </w:rPr>
      </w:pPr>
      <w:r w:rsidRPr="00651068">
        <w:rPr>
          <w:rFonts w:ascii="Times New Roman" w:hAnsi="Times New Roman"/>
          <w:b/>
          <w:color w:val="000099"/>
          <w:sz w:val="24"/>
          <w:szCs w:val="24"/>
        </w:rPr>
        <w:t>5.</w:t>
      </w:r>
      <w:r w:rsidRPr="00651068">
        <w:rPr>
          <w:rFonts w:ascii="Times New Roman" w:hAnsi="Times New Roman"/>
          <w:b/>
          <w:color w:val="000099"/>
          <w:sz w:val="24"/>
          <w:szCs w:val="24"/>
        </w:rPr>
        <w:tab/>
        <w:t>КОНТАКТЫ</w:t>
      </w:r>
    </w:p>
    <w:p w:rsidR="00937181" w:rsidRPr="00937181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937181" w:rsidRPr="00937181">
        <w:rPr>
          <w:rFonts w:ascii="Times New Roman" w:hAnsi="Times New Roman"/>
          <w:sz w:val="24"/>
          <w:szCs w:val="24"/>
        </w:rPr>
        <w:t>.1.</w:t>
      </w:r>
      <w:r w:rsidR="00937181" w:rsidRPr="00937181">
        <w:rPr>
          <w:rFonts w:ascii="Times New Roman" w:hAnsi="Times New Roman"/>
          <w:sz w:val="24"/>
          <w:szCs w:val="24"/>
        </w:rPr>
        <w:tab/>
        <w:t>Схема проезда на завод</w:t>
      </w:r>
    </w:p>
    <w:p w:rsidR="00937181" w:rsidRPr="00937181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937181" w:rsidRPr="00937181">
        <w:rPr>
          <w:rFonts w:ascii="Times New Roman" w:hAnsi="Times New Roman"/>
          <w:sz w:val="24"/>
          <w:szCs w:val="24"/>
        </w:rPr>
        <w:t>.2.</w:t>
      </w:r>
      <w:r w:rsidR="00937181" w:rsidRPr="00937181">
        <w:rPr>
          <w:rFonts w:ascii="Times New Roman" w:hAnsi="Times New Roman"/>
          <w:sz w:val="24"/>
          <w:szCs w:val="24"/>
        </w:rPr>
        <w:tab/>
      </w:r>
      <w:r w:rsidR="00227802">
        <w:rPr>
          <w:rFonts w:ascii="Times New Roman" w:hAnsi="Times New Roman"/>
          <w:sz w:val="24"/>
          <w:szCs w:val="24"/>
        </w:rPr>
        <w:t>Приемная з</w:t>
      </w:r>
      <w:r w:rsidR="00937181" w:rsidRPr="00937181">
        <w:rPr>
          <w:rFonts w:ascii="Times New Roman" w:hAnsi="Times New Roman"/>
          <w:sz w:val="24"/>
          <w:szCs w:val="24"/>
        </w:rPr>
        <w:t>авод</w:t>
      </w:r>
      <w:r w:rsidR="00227802">
        <w:rPr>
          <w:rFonts w:ascii="Times New Roman" w:hAnsi="Times New Roman"/>
          <w:sz w:val="24"/>
          <w:szCs w:val="24"/>
        </w:rPr>
        <w:t>а</w:t>
      </w:r>
    </w:p>
    <w:p w:rsidR="00937181" w:rsidRPr="00937181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937181" w:rsidRPr="00937181">
        <w:rPr>
          <w:rFonts w:ascii="Times New Roman" w:hAnsi="Times New Roman"/>
          <w:sz w:val="24"/>
          <w:szCs w:val="24"/>
        </w:rPr>
        <w:t>.3.</w:t>
      </w:r>
      <w:r w:rsidR="00937181" w:rsidRPr="00937181">
        <w:rPr>
          <w:rFonts w:ascii="Times New Roman" w:hAnsi="Times New Roman"/>
          <w:sz w:val="24"/>
          <w:szCs w:val="24"/>
        </w:rPr>
        <w:tab/>
      </w:r>
      <w:r w:rsidR="00227802">
        <w:rPr>
          <w:rFonts w:ascii="Times New Roman" w:hAnsi="Times New Roman"/>
          <w:sz w:val="24"/>
          <w:szCs w:val="24"/>
        </w:rPr>
        <w:t>Отдел</w:t>
      </w:r>
      <w:r w:rsidR="00D04150">
        <w:rPr>
          <w:rFonts w:ascii="Times New Roman" w:hAnsi="Times New Roman"/>
          <w:sz w:val="24"/>
          <w:szCs w:val="24"/>
        </w:rPr>
        <w:t xml:space="preserve"> маркетинга и сбыта</w:t>
      </w:r>
    </w:p>
    <w:p w:rsidR="00937181" w:rsidRPr="00937181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937181" w:rsidRPr="00937181">
        <w:rPr>
          <w:rFonts w:ascii="Times New Roman" w:hAnsi="Times New Roman"/>
          <w:sz w:val="24"/>
          <w:szCs w:val="24"/>
        </w:rPr>
        <w:t>.4.</w:t>
      </w:r>
      <w:r w:rsidR="00937181" w:rsidRPr="00937181">
        <w:rPr>
          <w:rFonts w:ascii="Times New Roman" w:hAnsi="Times New Roman"/>
          <w:sz w:val="24"/>
          <w:szCs w:val="24"/>
        </w:rPr>
        <w:tab/>
        <w:t>Пресс-служба</w:t>
      </w:r>
    </w:p>
    <w:p w:rsidR="00937181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937181" w:rsidRPr="00937181">
        <w:rPr>
          <w:rFonts w:ascii="Times New Roman" w:hAnsi="Times New Roman"/>
          <w:sz w:val="24"/>
          <w:szCs w:val="24"/>
        </w:rPr>
        <w:t>.5.</w:t>
      </w:r>
      <w:r w:rsidR="00937181" w:rsidRPr="00937181">
        <w:rPr>
          <w:rFonts w:ascii="Times New Roman" w:hAnsi="Times New Roman"/>
          <w:sz w:val="24"/>
          <w:szCs w:val="24"/>
        </w:rPr>
        <w:tab/>
        <w:t>Дирекция по персоналу</w:t>
      </w:r>
    </w:p>
    <w:p w:rsidR="00651068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5.6. Реквизиты</w:t>
      </w:r>
    </w:p>
    <w:p w:rsidR="00651068" w:rsidRPr="00937181" w:rsidRDefault="00651068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</w:p>
    <w:p w:rsidR="00D04150" w:rsidRPr="00C32ADA" w:rsidRDefault="00DB300A" w:rsidP="00D04150">
      <w:pPr>
        <w:pStyle w:val="a4"/>
        <w:tabs>
          <w:tab w:val="left" w:pos="1418"/>
        </w:tabs>
        <w:jc w:val="both"/>
        <w:rPr>
          <w:rFonts w:ascii="Times New Roman" w:hAnsi="Times New Roman"/>
          <w:b/>
          <w:color w:val="0000CC"/>
          <w:sz w:val="24"/>
          <w:szCs w:val="24"/>
        </w:rPr>
      </w:pPr>
      <w:r>
        <w:rPr>
          <w:rFonts w:ascii="Times New Roman" w:hAnsi="Times New Roman"/>
          <w:b/>
          <w:color w:val="0000CC"/>
          <w:sz w:val="24"/>
          <w:szCs w:val="24"/>
        </w:rPr>
        <w:t>6</w:t>
      </w:r>
      <w:r w:rsidR="00C32ADA" w:rsidRPr="00C32ADA">
        <w:rPr>
          <w:rFonts w:ascii="Times New Roman" w:hAnsi="Times New Roman"/>
          <w:b/>
          <w:color w:val="0000CC"/>
          <w:sz w:val="24"/>
          <w:szCs w:val="24"/>
        </w:rPr>
        <w:t>.</w:t>
      </w:r>
      <w:r w:rsidR="00C32ADA" w:rsidRPr="00C32ADA">
        <w:rPr>
          <w:rFonts w:ascii="Times New Roman" w:hAnsi="Times New Roman"/>
          <w:b/>
          <w:color w:val="0000CC"/>
          <w:sz w:val="24"/>
          <w:szCs w:val="24"/>
        </w:rPr>
        <w:tab/>
        <w:t xml:space="preserve">ЛИЧНЫЙ КАБИНЕТ </w:t>
      </w:r>
    </w:p>
    <w:p w:rsidR="00D04150" w:rsidRPr="00937181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(Список файлов, и информационных документов для посетителя личного кабинета)</w:t>
      </w:r>
    </w:p>
    <w:p w:rsidR="00D04150" w:rsidRPr="00937181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•</w:t>
      </w:r>
      <w:r w:rsidRPr="00937181">
        <w:rPr>
          <w:rFonts w:ascii="Times New Roman" w:hAnsi="Times New Roman"/>
          <w:sz w:val="24"/>
          <w:szCs w:val="24"/>
        </w:rPr>
        <w:tab/>
        <w:t>договор с данным клиентом</w:t>
      </w:r>
    </w:p>
    <w:p w:rsidR="00D04150" w:rsidRPr="00937181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•</w:t>
      </w:r>
      <w:r w:rsidRPr="00937181">
        <w:rPr>
          <w:rFonts w:ascii="Times New Roman" w:hAnsi="Times New Roman"/>
          <w:sz w:val="24"/>
          <w:szCs w:val="24"/>
        </w:rPr>
        <w:tab/>
        <w:t>сальдо клиента на данный момент</w:t>
      </w:r>
    </w:p>
    <w:p w:rsidR="00D04150" w:rsidRPr="00937181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•</w:t>
      </w:r>
      <w:r w:rsidRPr="00937181">
        <w:rPr>
          <w:rFonts w:ascii="Times New Roman" w:hAnsi="Times New Roman"/>
          <w:sz w:val="24"/>
          <w:szCs w:val="24"/>
        </w:rPr>
        <w:tab/>
        <w:t>статус отгрузки продукции клиенту</w:t>
      </w:r>
    </w:p>
    <w:p w:rsidR="00D04150" w:rsidRPr="00937181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•</w:t>
      </w:r>
      <w:r w:rsidRPr="00937181">
        <w:rPr>
          <w:rFonts w:ascii="Times New Roman" w:hAnsi="Times New Roman"/>
          <w:sz w:val="24"/>
          <w:szCs w:val="24"/>
        </w:rPr>
        <w:tab/>
        <w:t>файлы счет-фактур данного клиента</w:t>
      </w:r>
    </w:p>
    <w:p w:rsidR="00D04150" w:rsidRPr="00937181" w:rsidRDefault="00D04150" w:rsidP="00D04150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  <w:r w:rsidRPr="00937181">
        <w:rPr>
          <w:rFonts w:ascii="Times New Roman" w:hAnsi="Times New Roman"/>
          <w:sz w:val="24"/>
          <w:szCs w:val="24"/>
        </w:rPr>
        <w:t>•</w:t>
      </w:r>
      <w:r w:rsidRPr="00937181">
        <w:rPr>
          <w:rFonts w:ascii="Times New Roman" w:hAnsi="Times New Roman"/>
          <w:sz w:val="24"/>
          <w:szCs w:val="24"/>
        </w:rPr>
        <w:tab/>
        <w:t xml:space="preserve">возможность </w:t>
      </w:r>
      <w:proofErr w:type="spellStart"/>
      <w:r w:rsidRPr="00D04150">
        <w:rPr>
          <w:rFonts w:ascii="Times New Roman" w:hAnsi="Times New Roman"/>
          <w:sz w:val="24"/>
          <w:szCs w:val="24"/>
        </w:rPr>
        <w:t>On-line</w:t>
      </w:r>
      <w:proofErr w:type="spellEnd"/>
      <w:r w:rsidRPr="00D04150">
        <w:rPr>
          <w:rFonts w:ascii="Times New Roman" w:hAnsi="Times New Roman"/>
          <w:sz w:val="24"/>
          <w:szCs w:val="24"/>
        </w:rPr>
        <w:t xml:space="preserve"> </w:t>
      </w:r>
      <w:r w:rsidRPr="00937181">
        <w:rPr>
          <w:rFonts w:ascii="Times New Roman" w:hAnsi="Times New Roman"/>
          <w:sz w:val="24"/>
          <w:szCs w:val="24"/>
        </w:rPr>
        <w:t>мониторинга доставки.</w:t>
      </w:r>
    </w:p>
    <w:p w:rsidR="00937181" w:rsidRDefault="00937181" w:rsidP="00937181">
      <w:pPr>
        <w:pStyle w:val="a4"/>
        <w:tabs>
          <w:tab w:val="left" w:pos="1418"/>
        </w:tabs>
        <w:jc w:val="both"/>
        <w:rPr>
          <w:rFonts w:ascii="Times New Roman" w:hAnsi="Times New Roman"/>
          <w:sz w:val="24"/>
          <w:szCs w:val="24"/>
        </w:rPr>
      </w:pPr>
    </w:p>
    <w:p w:rsidR="00A56BB1" w:rsidRDefault="00A56BB1" w:rsidP="00A56BB1">
      <w:pPr>
        <w:jc w:val="both"/>
        <w:rPr>
          <w:b/>
          <w:bCs/>
        </w:rPr>
      </w:pPr>
    </w:p>
    <w:p w:rsidR="002A6B7F" w:rsidRDefault="002A6B7F" w:rsidP="00A56BB1">
      <w:pPr>
        <w:jc w:val="both"/>
        <w:rPr>
          <w:rFonts w:asciiTheme="majorHAnsi" w:eastAsiaTheme="majorEastAsia" w:hAnsi="Calibri" w:cstheme="majorBidi"/>
          <w:b/>
          <w:bCs/>
          <w:color w:val="000000" w:themeColor="text1"/>
          <w:kern w:val="24"/>
          <w:sz w:val="28"/>
          <w:szCs w:val="28"/>
        </w:rPr>
      </w:pPr>
    </w:p>
    <w:p w:rsidR="00915AC7" w:rsidRDefault="00915AC7"/>
    <w:sectPr w:rsidR="00915AC7" w:rsidSect="00DB300A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F6C36"/>
    <w:multiLevelType w:val="hybridMultilevel"/>
    <w:tmpl w:val="5844849E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52474CA"/>
    <w:multiLevelType w:val="hybridMultilevel"/>
    <w:tmpl w:val="71D435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7BE28EB"/>
    <w:multiLevelType w:val="hybridMultilevel"/>
    <w:tmpl w:val="CDFAA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1F609A"/>
    <w:multiLevelType w:val="hybridMultilevel"/>
    <w:tmpl w:val="99306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613917"/>
    <w:multiLevelType w:val="hybridMultilevel"/>
    <w:tmpl w:val="24262A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696085"/>
    <w:multiLevelType w:val="hybridMultilevel"/>
    <w:tmpl w:val="FAFE7FD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109150E"/>
    <w:multiLevelType w:val="hybridMultilevel"/>
    <w:tmpl w:val="C5828B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608269E"/>
    <w:multiLevelType w:val="hybridMultilevel"/>
    <w:tmpl w:val="1368FF8A"/>
    <w:lvl w:ilvl="0" w:tplc="7D083F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F36221"/>
    <w:multiLevelType w:val="hybridMultilevel"/>
    <w:tmpl w:val="354064B2"/>
    <w:lvl w:ilvl="0" w:tplc="DEF4F31C">
      <w:start w:val="1"/>
      <w:numFmt w:val="decimal"/>
      <w:lvlText w:val="%1."/>
      <w:lvlJc w:val="left"/>
      <w:pPr>
        <w:ind w:left="141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56BB1"/>
    <w:rsid w:val="000428D9"/>
    <w:rsid w:val="00144F23"/>
    <w:rsid w:val="001F00E9"/>
    <w:rsid w:val="00227802"/>
    <w:rsid w:val="002A6B7F"/>
    <w:rsid w:val="0042748A"/>
    <w:rsid w:val="004C3C2F"/>
    <w:rsid w:val="004F2AB5"/>
    <w:rsid w:val="004F2B8A"/>
    <w:rsid w:val="004F37BE"/>
    <w:rsid w:val="005474FE"/>
    <w:rsid w:val="00651068"/>
    <w:rsid w:val="006661FB"/>
    <w:rsid w:val="006A09F7"/>
    <w:rsid w:val="007172FE"/>
    <w:rsid w:val="007514A2"/>
    <w:rsid w:val="007839DA"/>
    <w:rsid w:val="007C7418"/>
    <w:rsid w:val="00833D05"/>
    <w:rsid w:val="00845BFC"/>
    <w:rsid w:val="008F075F"/>
    <w:rsid w:val="00915AC7"/>
    <w:rsid w:val="00937181"/>
    <w:rsid w:val="00A375EC"/>
    <w:rsid w:val="00A56BB1"/>
    <w:rsid w:val="00A60A8F"/>
    <w:rsid w:val="00B7011D"/>
    <w:rsid w:val="00BC0AEE"/>
    <w:rsid w:val="00C32ADA"/>
    <w:rsid w:val="00D04150"/>
    <w:rsid w:val="00D07CED"/>
    <w:rsid w:val="00D119C9"/>
    <w:rsid w:val="00DB2F19"/>
    <w:rsid w:val="00DB300A"/>
    <w:rsid w:val="00E8556C"/>
    <w:rsid w:val="00EC298A"/>
    <w:rsid w:val="00EE366A"/>
    <w:rsid w:val="00F703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B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A56B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56BB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Normal (Web)"/>
    <w:aliases w:val="Обычный (Web)"/>
    <w:basedOn w:val="a"/>
    <w:rsid w:val="00A56BB1"/>
    <w:pPr>
      <w:spacing w:before="100" w:beforeAutospacing="1" w:after="100" w:afterAutospacing="1"/>
    </w:pPr>
  </w:style>
  <w:style w:type="character" w:customStyle="1" w:styleId="highlighthighlightactive">
    <w:name w:val="highlight highlight_active"/>
    <w:basedOn w:val="a0"/>
    <w:rsid w:val="00A56BB1"/>
  </w:style>
  <w:style w:type="table" w:styleId="a6">
    <w:name w:val="Table Grid"/>
    <w:basedOn w:val="a1"/>
    <w:rsid w:val="00A56B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A56B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56BB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zak.ru/customer-suppo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zak.ru/customer-suppo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zak.ru/customer-suppor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azak.ru/customer-suppor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лидия</cp:lastModifiedBy>
  <cp:revision>2</cp:revision>
  <cp:lastPrinted>2016-06-14T06:57:00Z</cp:lastPrinted>
  <dcterms:created xsi:type="dcterms:W3CDTF">2020-04-30T14:22:00Z</dcterms:created>
  <dcterms:modified xsi:type="dcterms:W3CDTF">2020-04-30T14:22:00Z</dcterms:modified>
</cp:coreProperties>
</file>