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pPr>
      <w:bookmarkStart w:colFirst="0" w:colLast="0" w:name="_1hove3rdxvkn" w:id="0"/>
      <w:bookmarkEnd w:id="0"/>
      <w:r w:rsidDel="00000000" w:rsidR="00000000" w:rsidRPr="00000000">
        <w:rPr>
          <w:rtl w:val="0"/>
        </w:rPr>
        <w:t xml:space="preserve">HW8: Authentication and Making it Work</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SWE 432 Fall 2016</w:t>
      </w:r>
    </w:p>
    <w:p w:rsidR="00000000" w:rsidDel="00000000" w:rsidP="00000000" w:rsidRDefault="00000000" w:rsidRPr="00000000">
      <w:pPr>
        <w:contextualSpacing w:val="0"/>
      </w:pPr>
      <w:r w:rsidDel="00000000" w:rsidR="00000000" w:rsidRPr="00000000">
        <w:rPr>
          <w:b w:val="1"/>
          <w:rtl w:val="0"/>
        </w:rPr>
        <w:t xml:space="preserve">Due: 11/3 before the start of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assignment, you will add authentication support to your web app and ensure that at least three (3) of your scenarios are fully implemented and work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Authentication</w:t>
      </w:r>
      <w:r w:rsidDel="00000000" w:rsidR="00000000" w:rsidRPr="00000000">
        <w:rPr>
          <w:rtl w:val="0"/>
        </w:rPr>
        <w:br w:type="textWrapping"/>
        <w:t xml:space="preserve">In the first step, you will use Firebase’s implementation of oAuth to authenticate a user. Note that you do not, necessarily, need to require all users to log in and authenticate to use your web app. For example, you might require only administrators to your site to authenticate and login or require users to log in only when they want to persist a custom view of your web app. You are free to choose who will log in and when they need to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Making it Work</w:t>
      </w:r>
    </w:p>
    <w:p w:rsidR="00000000" w:rsidDel="00000000" w:rsidP="00000000" w:rsidRDefault="00000000" w:rsidRPr="00000000">
      <w:pPr>
        <w:contextualSpacing w:val="0"/>
      </w:pPr>
      <w:r w:rsidDel="00000000" w:rsidR="00000000" w:rsidRPr="00000000">
        <w:rPr>
          <w:sz w:val="21"/>
          <w:szCs w:val="21"/>
          <w:highlight w:val="white"/>
          <w:rtl w:val="0"/>
        </w:rPr>
        <w:t xml:space="preserve">In this step, you will take everything you have worked on to date and ensure that at least three (3) scenarios are fully implemented and work correctly end-to-end. That is, we will manually test your application to ensure that it functions correctly for these three scenarios.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Update the readme on your Github page to clearly list the three scenarios we should test.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Submit your changes to the same Github repository that your group has used in the past HW and TAs (or send the instructor and TAs email if this has changed). Create a HW8 pull request from your branch into hw-submissions. Merge the pull request. Create a HW8 release from hw-submissions. Deploy your application to Heroku, and ensure that the link to your deployed app on Heroku is in the Readme page for your project on Github.</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