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268D" w14:textId="77777777" w:rsidR="006E79CA" w:rsidRPr="006E79CA" w:rsidRDefault="00F53929" w:rsidP="006E79CA">
      <w:pPr>
        <w:pStyle w:val="Title"/>
        <w:pBdr>
          <w:bottom w:val="single" w:sz="4" w:space="1" w:color="2E74B5" w:themeColor="accent1" w:themeShade="BF"/>
        </w:pBdr>
      </w:pPr>
      <w:r>
        <w:t>Final Project: Spades</w:t>
      </w:r>
    </w:p>
    <w:p w14:paraId="45B7BA13" w14:textId="77777777" w:rsidR="00527E32" w:rsidRDefault="00F53929" w:rsidP="002F675B">
      <w:pPr>
        <w:pStyle w:val="Heading1"/>
      </w:pPr>
      <w:r>
        <w:t>Introduction</w:t>
      </w:r>
    </w:p>
    <w:p w14:paraId="346A565A" w14:textId="77777777" w:rsidR="00F53929" w:rsidRDefault="00F53929" w:rsidP="00F53929">
      <w:r>
        <w:t>Project: Implement a two-player version of Spades</w:t>
      </w:r>
    </w:p>
    <w:p w14:paraId="6E7F804D" w14:textId="77777777" w:rsidR="00F53929" w:rsidRDefault="00F53929" w:rsidP="00F53929">
      <w:r>
        <w:t>Project members: Derek Luong and Jamie Bowers</w:t>
      </w:r>
    </w:p>
    <w:p w14:paraId="2C6A005C" w14:textId="77777777" w:rsidR="00F53929" w:rsidRDefault="00F53929" w:rsidP="00F53929">
      <w:r>
        <w:t>Class: SWE 681</w:t>
      </w:r>
      <w:r w:rsidR="00AB379E">
        <w:t>- 001</w:t>
      </w:r>
    </w:p>
    <w:p w14:paraId="799CA2F5" w14:textId="77777777" w:rsidR="00AB379E" w:rsidRPr="00F53929" w:rsidRDefault="00AB379E" w:rsidP="00F53929">
      <w:r>
        <w:t>Date: 2019-04-27</w:t>
      </w:r>
    </w:p>
    <w:p w14:paraId="09249388" w14:textId="77777777" w:rsidR="002F675B" w:rsidRDefault="00933499" w:rsidP="002F675B">
      <w:pPr>
        <w:pStyle w:val="Heading1"/>
      </w:pPr>
      <w:r>
        <w:t>Design/Architecture</w:t>
      </w:r>
    </w:p>
    <w:p w14:paraId="5B3C8C11" w14:textId="77777777" w:rsidR="005E22E9" w:rsidRPr="005E22E9" w:rsidRDefault="005E22E9" w:rsidP="005E22E9"/>
    <w:p w14:paraId="3CD642D7" w14:textId="77777777" w:rsidR="0008099B" w:rsidRDefault="00933499" w:rsidP="0008099B">
      <w:pPr>
        <w:pStyle w:val="Heading1"/>
      </w:pPr>
      <w:r>
        <w:t>Installation Instructions</w:t>
      </w:r>
    </w:p>
    <w:p w14:paraId="6E5BB555" w14:textId="77777777" w:rsidR="004B5EDF" w:rsidRDefault="00284618" w:rsidP="004B5EDF">
      <w:pPr>
        <w:pStyle w:val="Heading2"/>
      </w:pPr>
      <w:r w:rsidRPr="00C0048F">
        <w:t>External Dependencies</w:t>
      </w:r>
    </w:p>
    <w:p w14:paraId="6B392806" w14:textId="4F48632E" w:rsidR="00065F20" w:rsidRDefault="00C0048F" w:rsidP="00D93BEC">
      <w:r>
        <w:t>The following dependencies are required in order to install and play the spades game. This paper assumes the user knows how to install</w:t>
      </w:r>
      <w:r w:rsidR="00915D65">
        <w:t xml:space="preserve">, configure, </w:t>
      </w:r>
      <w:r>
        <w:t>and run these dependencies.</w:t>
      </w:r>
    </w:p>
    <w:p w14:paraId="3D43E026" w14:textId="7FCF2AB9" w:rsidR="00C0048F" w:rsidRP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PostgreSQL 11</w:t>
      </w:r>
    </w:p>
    <w:p w14:paraId="5A578686" w14:textId="3E86F19E" w:rsidR="00C0048F" w:rsidRDefault="00C0048F" w:rsidP="004B5EDF">
      <w:pPr>
        <w:pStyle w:val="ListParagraph"/>
        <w:numPr>
          <w:ilvl w:val="0"/>
          <w:numId w:val="4"/>
        </w:numPr>
        <w:outlineLvl w:val="9"/>
        <w:rPr>
          <w:rFonts w:ascii="Times New Roman" w:hAnsi="Times New Roman" w:cs="Times New Roman"/>
          <w:sz w:val="24"/>
          <w:szCs w:val="24"/>
        </w:rPr>
      </w:pPr>
      <w:r w:rsidRPr="00C0048F">
        <w:rPr>
          <w:rFonts w:ascii="Times New Roman" w:hAnsi="Times New Roman" w:cs="Times New Roman"/>
          <w:sz w:val="24"/>
          <w:szCs w:val="24"/>
        </w:rPr>
        <w:t>Any Java IDE</w:t>
      </w:r>
      <w:r>
        <w:rPr>
          <w:rFonts w:ascii="Times New Roman" w:hAnsi="Times New Roman" w:cs="Times New Roman"/>
          <w:sz w:val="24"/>
          <w:szCs w:val="24"/>
        </w:rPr>
        <w:t xml:space="preserve"> that supports Maven </w:t>
      </w:r>
      <w:r w:rsidR="00915D65">
        <w:rPr>
          <w:rFonts w:ascii="Times New Roman" w:hAnsi="Times New Roman" w:cs="Times New Roman"/>
          <w:sz w:val="24"/>
          <w:szCs w:val="24"/>
        </w:rPr>
        <w:t>3.5.2</w:t>
      </w:r>
      <w:r w:rsidRPr="00C0048F">
        <w:rPr>
          <w:rFonts w:ascii="Times New Roman" w:hAnsi="Times New Roman" w:cs="Times New Roman"/>
          <w:sz w:val="24"/>
          <w:szCs w:val="24"/>
        </w:rPr>
        <w:t xml:space="preserve"> (We used IntelliJ) with the 10.0.2 JDK</w:t>
      </w:r>
    </w:p>
    <w:p w14:paraId="2738ECE9" w14:textId="3EE77F9A"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JDK 10.0.2 </w:t>
      </w:r>
    </w:p>
    <w:p w14:paraId="52170EE9" w14:textId="57255142" w:rsidR="00915D65"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Java 1.8</w:t>
      </w:r>
    </w:p>
    <w:p w14:paraId="1A102677" w14:textId="24ECDC11" w:rsidR="00C0048F" w:rsidRDefault="00915D65" w:rsidP="004B5EDF">
      <w:pPr>
        <w:pStyle w:val="ListParagraph"/>
        <w:numPr>
          <w:ilvl w:val="0"/>
          <w:numId w:val="4"/>
        </w:numPr>
        <w:outlineLvl w:val="9"/>
        <w:rPr>
          <w:rFonts w:ascii="Times New Roman" w:hAnsi="Times New Roman" w:cs="Times New Roman"/>
          <w:sz w:val="24"/>
          <w:szCs w:val="24"/>
        </w:rPr>
      </w:pPr>
      <w:r>
        <w:rPr>
          <w:rFonts w:ascii="Times New Roman" w:hAnsi="Times New Roman" w:cs="Times New Roman"/>
          <w:sz w:val="24"/>
          <w:szCs w:val="24"/>
        </w:rPr>
        <w:t xml:space="preserve">Two Separate Internet Browsers (We tested against Firefox and Google Chrome) or two separate computers. </w:t>
      </w:r>
    </w:p>
    <w:p w14:paraId="2DC32CA1" w14:textId="3393D5A9" w:rsidR="00915D65" w:rsidRDefault="00915D65" w:rsidP="00915D65">
      <w:pPr>
        <w:pStyle w:val="ListParagraph"/>
        <w:numPr>
          <w:ilvl w:val="0"/>
          <w:numId w:val="0"/>
        </w:numPr>
        <w:ind w:left="2160"/>
        <w:rPr>
          <w:rFonts w:ascii="Times New Roman" w:hAnsi="Times New Roman" w:cs="Times New Roman"/>
          <w:sz w:val="24"/>
          <w:szCs w:val="24"/>
        </w:rPr>
      </w:pPr>
    </w:p>
    <w:p w14:paraId="7FF126E7" w14:textId="77777777" w:rsidR="004B5EDF" w:rsidRDefault="00915D65" w:rsidP="004B5EDF">
      <w:pPr>
        <w:pStyle w:val="Heading2"/>
      </w:pPr>
      <w:r w:rsidRPr="00915D65">
        <w:t xml:space="preserve">Initial </w:t>
      </w:r>
      <w:r w:rsidR="004B5EDF">
        <w:t>Setup</w:t>
      </w:r>
    </w:p>
    <w:p w14:paraId="518C0298" w14:textId="77777777" w:rsidR="00D0265C" w:rsidRDefault="00915D65" w:rsidP="004B5EDF">
      <w:r>
        <w:t xml:space="preserve">In order to run the Spades </w:t>
      </w:r>
      <w:r w:rsidR="00116A3D">
        <w:t>game,</w:t>
      </w:r>
      <w:r>
        <w:t xml:space="preserve"> the user must set up the initial database</w:t>
      </w:r>
      <w:r w:rsidR="004B5EDF">
        <w:t>.</w:t>
      </w:r>
      <w:r>
        <w:t xml:space="preserve"> </w:t>
      </w:r>
      <w:r w:rsidR="004B5EDF">
        <w:t xml:space="preserve">This involves creating the </w:t>
      </w:r>
      <w:r>
        <w:t xml:space="preserve">necessary tables for both Spring Security as well as tables </w:t>
      </w:r>
      <w:r w:rsidR="004B5EDF">
        <w:t xml:space="preserve">used </w:t>
      </w:r>
      <w:r>
        <w:t xml:space="preserve">to run </w:t>
      </w:r>
      <w:r w:rsidR="004B5EDF">
        <w:t>and store information about Spades games</w:t>
      </w:r>
      <w:r w:rsidR="00D0265C">
        <w:t>.</w:t>
      </w:r>
    </w:p>
    <w:p w14:paraId="49787E93" w14:textId="7E2FCFA5" w:rsidR="00915D65" w:rsidRPr="00915D65" w:rsidRDefault="00915D65" w:rsidP="004B5EDF">
      <w:r>
        <w:t>Inside the Java project there is a folder called “</w:t>
      </w:r>
      <w:proofErr w:type="spellStart"/>
      <w:r>
        <w:t>sql_scripts</w:t>
      </w:r>
      <w:proofErr w:type="spellEnd"/>
      <w:r>
        <w:t>” and a file called “</w:t>
      </w:r>
      <w:proofErr w:type="spellStart"/>
      <w:r>
        <w:t>create_database.sql</w:t>
      </w:r>
      <w:proofErr w:type="spellEnd"/>
      <w:r>
        <w:t>”</w:t>
      </w:r>
      <w:r w:rsidR="00D0265C">
        <w:t>. To create the necessary tables, run the file “</w:t>
      </w:r>
      <w:proofErr w:type="spellStart"/>
      <w:r w:rsidR="00D0265C">
        <w:t>create_database.sql</w:t>
      </w:r>
      <w:proofErr w:type="spellEnd"/>
      <w:r w:rsidR="00D0265C">
        <w:t>”</w:t>
      </w:r>
      <w:r>
        <w:t xml:space="preserve"> inside the Postgres</w:t>
      </w:r>
      <w:r w:rsidR="00976DAC">
        <w:t xml:space="preserve">’s </w:t>
      </w:r>
      <w:proofErr w:type="spellStart"/>
      <w:r w:rsidR="00976DAC">
        <w:t>pgAdmin</w:t>
      </w:r>
      <w:proofErr w:type="spellEnd"/>
      <w:r w:rsidR="00976DAC">
        <w:t xml:space="preserve"> tool using the Query tool.</w:t>
      </w:r>
    </w:p>
    <w:p w14:paraId="33B22351" w14:textId="77777777" w:rsidR="00C0048F" w:rsidRPr="00C0048F" w:rsidRDefault="00C0048F" w:rsidP="00D93BEC"/>
    <w:p w14:paraId="0AC15AFB" w14:textId="77777777" w:rsidR="0008099B" w:rsidRDefault="00933499" w:rsidP="0008099B">
      <w:pPr>
        <w:pStyle w:val="Heading1"/>
      </w:pPr>
      <w:r>
        <w:t>Operating Instructions</w:t>
      </w:r>
    </w:p>
    <w:p w14:paraId="36CBF8C5" w14:textId="08FCEAF3" w:rsidR="00FB4EF8" w:rsidRPr="00FB4EF8" w:rsidRDefault="00FB4EF8" w:rsidP="00FB4EF8">
      <w:r>
        <w:t>The first step in order to play this game requires that two user accounts are created</w:t>
      </w:r>
      <w:r w:rsidR="00BB64D8">
        <w:t>.</w:t>
      </w:r>
    </w:p>
    <w:p w14:paraId="4A137023" w14:textId="77777777" w:rsidR="0003474F" w:rsidRDefault="00F53929" w:rsidP="00F53929">
      <w:pPr>
        <w:pStyle w:val="Heading1"/>
      </w:pPr>
      <w:r>
        <w:t>Game Rules</w:t>
      </w:r>
    </w:p>
    <w:p w14:paraId="2D43542E" w14:textId="77777777" w:rsidR="0083529B" w:rsidRDefault="00313A14" w:rsidP="0083529B">
      <w:pPr>
        <w:pStyle w:val="Heading2"/>
        <w:rPr>
          <w:rStyle w:val="Heading2Char"/>
        </w:rPr>
      </w:pPr>
      <w:r w:rsidRPr="0083529B">
        <w:rPr>
          <w:rStyle w:val="Heading2Char"/>
        </w:rPr>
        <w:t xml:space="preserve">Objective </w:t>
      </w:r>
    </w:p>
    <w:p w14:paraId="66C1CEFF" w14:textId="4A8D09B1" w:rsidR="00313A14" w:rsidRPr="007A3B7A" w:rsidRDefault="007D6F6D" w:rsidP="0083529B">
      <w:r>
        <w:t xml:space="preserve">Be the first player to reach </w:t>
      </w:r>
      <w:r w:rsidR="00DA3181">
        <w:t>5</w:t>
      </w:r>
      <w:r w:rsidR="007A3B7A">
        <w:t xml:space="preserve">00 points. If both </w:t>
      </w:r>
      <w:r w:rsidR="00DA3181">
        <w:t>players reach 5</w:t>
      </w:r>
      <w:r w:rsidR="007A3B7A">
        <w:t>00 points in the same round the player with the higher number of points between the two wins.</w:t>
      </w:r>
    </w:p>
    <w:p w14:paraId="342EF623" w14:textId="77777777" w:rsidR="00313A14" w:rsidRPr="00313A14" w:rsidRDefault="00313A14" w:rsidP="00313A14"/>
    <w:p w14:paraId="1FB9B986" w14:textId="76E69890" w:rsidR="0083529B" w:rsidRDefault="00FB4EF8" w:rsidP="0083529B">
      <w:pPr>
        <w:pStyle w:val="Heading2"/>
      </w:pPr>
      <w:r w:rsidRPr="0083529B">
        <w:rPr>
          <w:rStyle w:val="Heading2Char"/>
        </w:rPr>
        <w:t>Setup</w:t>
      </w:r>
    </w:p>
    <w:p w14:paraId="08A56CF7" w14:textId="330F0493" w:rsidR="00FB4EF8" w:rsidRDefault="00313A14" w:rsidP="00FB4EF8">
      <w:r>
        <w:t>Each “Round” a</w:t>
      </w:r>
      <w:r w:rsidR="00FB4EF8">
        <w:t xml:space="preserve"> </w:t>
      </w:r>
      <w:r w:rsidR="00134937">
        <w:t>52 Card Deck is shuffled. Two players</w:t>
      </w:r>
      <w:r w:rsidR="007D6F6D">
        <w:t xml:space="preserve"> are each dealt thirteen cards from the deck randomly. This leaves 26 cards that are remaining in the deck, which will not be used in the current round. (</w:t>
      </w:r>
      <w:r>
        <w:t>13 cards per player</w:t>
      </w:r>
      <w:r w:rsidR="007D6F6D">
        <w:t xml:space="preserve"> * 2 players + 26 cards left over = 52 Total Cards in Deck)</w:t>
      </w:r>
    </w:p>
    <w:p w14:paraId="4D5207D0" w14:textId="77777777" w:rsidR="00313A14" w:rsidRDefault="00313A14" w:rsidP="00FB4EF8"/>
    <w:p w14:paraId="18B183EE" w14:textId="77777777" w:rsidR="0083529B" w:rsidRDefault="0083529B" w:rsidP="0083529B">
      <w:pPr>
        <w:pStyle w:val="Heading2"/>
      </w:pPr>
      <w:r>
        <w:t>Card Rank</w:t>
      </w:r>
    </w:p>
    <w:p w14:paraId="5F02865C" w14:textId="6D1EF469" w:rsidR="00313A14" w:rsidRDefault="005D0B99" w:rsidP="00FB4EF8">
      <w:r>
        <w:t xml:space="preserve">Card Values are </w:t>
      </w:r>
      <w:r w:rsidR="00341B91">
        <w:t>Ace</w:t>
      </w:r>
      <w:r>
        <w:t xml:space="preserve"> (A)</w:t>
      </w:r>
      <w:r w:rsidR="00341B91">
        <w:t>, King</w:t>
      </w:r>
      <w:r>
        <w:t xml:space="preserve"> (K)</w:t>
      </w:r>
      <w:r w:rsidR="00341B91">
        <w:t>, Queen</w:t>
      </w:r>
      <w:r>
        <w:t xml:space="preserve"> (Q)</w:t>
      </w:r>
      <w:r w:rsidR="00341B91">
        <w:t>, Jack</w:t>
      </w:r>
      <w:r>
        <w:t xml:space="preserve"> (J)</w:t>
      </w:r>
      <w:r w:rsidR="00341B91">
        <w:t xml:space="preserve">, 10, 9, 8, 7, 6, 5, 4, 3, </w:t>
      </w:r>
      <w:r>
        <w:t xml:space="preserve">and </w:t>
      </w:r>
      <w:r w:rsidR="00341B91">
        <w:t xml:space="preserve">2. </w:t>
      </w:r>
      <w:r>
        <w:t xml:space="preserve">Suits are Spades (S), Hearts (H), Clubs (C), and Diamonds (D). </w:t>
      </w:r>
      <w:r w:rsidR="00341B91">
        <w:t>Spades beats every other suited card.</w:t>
      </w:r>
      <w:r>
        <w:t xml:space="preserve"> </w:t>
      </w:r>
      <w:r w:rsidR="00341B91">
        <w:t>E.g. 2S (2 of Spades) beats AH (Ace of Hearts)</w:t>
      </w:r>
      <w:r>
        <w:t>. In the case of same card suits, the higher valued card will win, so 9H (9 of Hearts) beats 7H (7 of Hearts). If a Spades suit is not played but the played cards have different suits, then the leading player (the player that went first in the current trick) will win regardless of card value.</w:t>
      </w:r>
    </w:p>
    <w:p w14:paraId="7EE9626A" w14:textId="77777777" w:rsidR="00341B91" w:rsidRDefault="00341B91" w:rsidP="00FB4EF8"/>
    <w:p w14:paraId="249B89F9" w14:textId="3F916EF6" w:rsidR="0083529B" w:rsidRDefault="001928EC" w:rsidP="0083529B">
      <w:pPr>
        <w:pStyle w:val="Heading2"/>
        <w:rPr>
          <w:rStyle w:val="Heading2Char"/>
        </w:rPr>
      </w:pPr>
      <w:r w:rsidRPr="0083529B">
        <w:rPr>
          <w:rStyle w:val="Heading2Char"/>
        </w:rPr>
        <w:t>Bidding</w:t>
      </w:r>
    </w:p>
    <w:p w14:paraId="5A718B65" w14:textId="7E08E909" w:rsidR="00341B91" w:rsidRDefault="001928EC" w:rsidP="00FB4EF8">
      <w:r>
        <w:t xml:space="preserve">Each player will decide how many “Tricks” they think they can win in a round. </w:t>
      </w:r>
      <w:r w:rsidR="0059680A">
        <w:t xml:space="preserve">They can also choose “nil” if they want to try to lose every trick that hand to try to get 100 points for that round (See Scoring) </w:t>
      </w:r>
      <w:r>
        <w:t>A “Trick” is simply a winning hand. Bidding occurs each round.</w:t>
      </w:r>
    </w:p>
    <w:p w14:paraId="50FD8A84" w14:textId="77777777" w:rsidR="001928EC" w:rsidRDefault="001928EC" w:rsidP="00FB4EF8"/>
    <w:p w14:paraId="29B7C837" w14:textId="495A9F6B" w:rsidR="001928EC" w:rsidRDefault="001928EC" w:rsidP="0083529B">
      <w:pPr>
        <w:pStyle w:val="Heading2"/>
      </w:pPr>
      <w:r w:rsidRPr="001928EC">
        <w:t>Scoring</w:t>
      </w:r>
    </w:p>
    <w:p w14:paraId="0A88ACCB" w14:textId="1229A3BD" w:rsidR="0059680A" w:rsidRPr="004B4E96" w:rsidRDefault="0059680A" w:rsidP="0083529B">
      <w:r>
        <w:t xml:space="preserve">Each winning trick is worth 10 times the bid amount and every trick that is won that goes over the bid amount is referred to as a “Sandbag” or “bag” and is worth 1 point. </w:t>
      </w:r>
      <w:r w:rsidR="0083529B">
        <w:rPr>
          <w:b/>
        </w:rPr>
        <w:t xml:space="preserve">Example: </w:t>
      </w:r>
      <w:r w:rsidR="004B4E96">
        <w:t xml:space="preserve">Player 1 bids 6 tricks and wins 8. They are awarded 62 points, 60 for their bid and 2 for their bag. </w:t>
      </w:r>
    </w:p>
    <w:p w14:paraId="38598DCF" w14:textId="54ACD853" w:rsidR="004B4E96" w:rsidRPr="004B4E96" w:rsidRDefault="004B4E96" w:rsidP="0083529B">
      <w:r>
        <w:t xml:space="preserve">If a player fails to meet the number of </w:t>
      </w:r>
      <w:proofErr w:type="gramStart"/>
      <w:r>
        <w:t>tricks</w:t>
      </w:r>
      <w:proofErr w:type="gramEnd"/>
      <w:r>
        <w:t xml:space="preserve"> they bid the player is deducted the entire bid times 10 points for each bid. </w:t>
      </w:r>
      <w:r w:rsidR="0083529B">
        <w:rPr>
          <w:b/>
        </w:rPr>
        <w:t xml:space="preserve">Example: </w:t>
      </w:r>
      <w:r>
        <w:t xml:space="preserve">Player 2 bids 8 tricks but only gets 6 tricks in the round, they are deducted 80 points. </w:t>
      </w:r>
    </w:p>
    <w:p w14:paraId="5EA22287" w14:textId="788A36DC" w:rsidR="004B4E96" w:rsidRPr="00CF3E18" w:rsidRDefault="004B4E96" w:rsidP="0083529B">
      <w:r>
        <w:t>Sandbags are kept track of for each player and once a player hits 10 ba</w:t>
      </w:r>
      <w:r w:rsidR="00C82681">
        <w:t>gs</w:t>
      </w:r>
      <w:r w:rsidR="00C52461">
        <w:t xml:space="preserve"> or more</w:t>
      </w:r>
      <w:r w:rsidR="00C82681">
        <w:t xml:space="preserve"> they are deducted 100 poin</w:t>
      </w:r>
      <w:r w:rsidR="00C52461">
        <w:t>ts, and their bags are subtracted by 10</w:t>
      </w:r>
      <w:r w:rsidR="00C82681">
        <w:t>.</w:t>
      </w:r>
    </w:p>
    <w:p w14:paraId="0D137734" w14:textId="47220508" w:rsidR="00CF3E18" w:rsidRPr="00CF3E18" w:rsidRDefault="00CF3E18" w:rsidP="0083529B">
      <w:r>
        <w:t>A player can bid 0</w:t>
      </w:r>
      <w:r w:rsidR="00894190">
        <w:t xml:space="preserve"> (known as a NIL bid)</w:t>
      </w:r>
      <w:r>
        <w:t xml:space="preserve"> if they believe they can lose every trick in order to get 100 points for the round. If they fail to do this and get even 1 </w:t>
      </w:r>
      <w:proofErr w:type="gramStart"/>
      <w:r>
        <w:t>trick</w:t>
      </w:r>
      <w:proofErr w:type="gramEnd"/>
      <w:r>
        <w:t xml:space="preserve"> they are deducted 100 points. </w:t>
      </w:r>
    </w:p>
    <w:p w14:paraId="3ED0B76B" w14:textId="77777777" w:rsidR="00CF3E18" w:rsidRDefault="00CF3E18" w:rsidP="00CF3E18"/>
    <w:p w14:paraId="5EC1358E" w14:textId="77777777" w:rsidR="008D3C15" w:rsidRDefault="00CF3E18" w:rsidP="008D3C15">
      <w:pPr>
        <w:pStyle w:val="Heading2"/>
      </w:pPr>
      <w:r w:rsidRPr="00CF3E18">
        <w:t>Gameplay</w:t>
      </w:r>
    </w:p>
    <w:p w14:paraId="6819602E" w14:textId="1876F5DC" w:rsidR="00BD70F3" w:rsidRDefault="00CF3E18" w:rsidP="00CF3E18">
      <w:r>
        <w:t>Player 1 starts the game and plays a card, player 2 then follows. Spades are not allowed to be played unless they have already been “broken”</w:t>
      </w:r>
      <w:r w:rsidR="00BD70F3">
        <w:t>. In order to “B</w:t>
      </w:r>
      <w:r w:rsidR="00AA7993">
        <w:t>reak Spades</w:t>
      </w:r>
      <w:r w:rsidR="00BD70F3">
        <w:t>”</w:t>
      </w:r>
      <w:r w:rsidR="00AA7993">
        <w:t xml:space="preserve"> a player may </w:t>
      </w:r>
      <w:r w:rsidR="00AA7993">
        <w:lastRenderedPageBreak/>
        <w:t>play a spade if they do not have any cards of the suit that the opening player plays</w:t>
      </w:r>
      <w:r w:rsidR="008D3C15">
        <w:t>, or if the opening player only has cards of the Spades suit remaining. Once S</w:t>
      </w:r>
      <w:r w:rsidR="00AA7993">
        <w:t xml:space="preserve">pades is broken it can be opened with in </w:t>
      </w:r>
      <w:r w:rsidR="00BD70F3">
        <w:t>any following</w:t>
      </w:r>
      <w:r w:rsidR="00AA7993">
        <w:t xml:space="preserve"> round. </w:t>
      </w:r>
    </w:p>
    <w:p w14:paraId="308BBC86" w14:textId="31F2BF70" w:rsidR="00BD70F3" w:rsidRDefault="00AA7993" w:rsidP="00CF3E18">
      <w:r>
        <w:t>Example: Player 1 has 5</w:t>
      </w:r>
      <w:r w:rsidR="00497B6D">
        <w:t>S</w:t>
      </w:r>
      <w:r>
        <w:t xml:space="preserve">, 4C, 2D and </w:t>
      </w:r>
      <w:r w:rsidR="00497B6D">
        <w:t>3D</w:t>
      </w:r>
      <w:r>
        <w:t xml:space="preserve">, player 2 has QH, 10D, </w:t>
      </w:r>
      <w:r w:rsidR="00497B6D">
        <w:t>3S, and 4S. Player 1 plays 2D, player 2 must play a Diamond, in the next hand Player 1 Plays 3D because Player 2 no longer has any Diamonds they can play their</w:t>
      </w:r>
      <w:r w:rsidR="00894190">
        <w:t xml:space="preserve"> 3 of Spades to win the trick, S</w:t>
      </w:r>
      <w:r w:rsidR="00497B6D">
        <w:t>pades are now broken and Player 1 can play their 5S in the next hand.</w:t>
      </w:r>
      <w:r w:rsidR="00BD70F3">
        <w:t xml:space="preserve"> </w:t>
      </w:r>
    </w:p>
    <w:p w14:paraId="7BCC2529" w14:textId="77777777" w:rsidR="00CF3E18" w:rsidRPr="00CF3E18" w:rsidRDefault="00BD70F3" w:rsidP="00CF3E18">
      <w:r>
        <w:t xml:space="preserve">The winner of the trick starts the next hand. Each hand is played until the players are out of their initial 13 cards. The round is then </w:t>
      </w:r>
      <w:proofErr w:type="gramStart"/>
      <w:r>
        <w:t>scored</w:t>
      </w:r>
      <w:proofErr w:type="gramEnd"/>
      <w:r>
        <w:t xml:space="preserve"> and a new round is started. This process goes on until one of the players wins the game.</w:t>
      </w:r>
    </w:p>
    <w:p w14:paraId="61BA96D8" w14:textId="77777777" w:rsidR="005E22E9" w:rsidRPr="005E22E9" w:rsidRDefault="005E22E9" w:rsidP="005E22E9"/>
    <w:p w14:paraId="4E39CD89" w14:textId="5C9863D1" w:rsidR="00F53929" w:rsidRDefault="00614603" w:rsidP="00F53929">
      <w:pPr>
        <w:pStyle w:val="Heading1"/>
      </w:pPr>
      <w:r>
        <w:t>Why This Application is</w:t>
      </w:r>
      <w:r w:rsidR="00F53929">
        <w:t xml:space="preserve"> Secure</w:t>
      </w:r>
    </w:p>
    <w:p w14:paraId="5D3A42C2" w14:textId="73A6B661" w:rsidR="00DA09BF" w:rsidRDefault="00DA09BF" w:rsidP="00DA09BF">
      <w:pPr>
        <w:pStyle w:val="Heading2"/>
      </w:pPr>
      <w:r>
        <w:t>Confidentiality</w:t>
      </w:r>
    </w:p>
    <w:p w14:paraId="5DAF9E5F" w14:textId="5EEDAA7B" w:rsidR="00DA09BF" w:rsidRDefault="00DA09BF" w:rsidP="00DA09BF">
      <w:pPr>
        <w:rPr>
          <w:color w:val="000000"/>
          <w:szCs w:val="24"/>
        </w:rPr>
      </w:pPr>
      <w:r w:rsidRPr="001C35B6">
        <w:rPr>
          <w:b/>
        </w:rPr>
        <w:t>Requirement:</w:t>
      </w:r>
      <w:r>
        <w:t xml:space="preserve"> </w:t>
      </w:r>
      <w:r w:rsidRPr="00DA09BF">
        <w:rPr>
          <w:szCs w:val="24"/>
        </w:rPr>
        <w:t>“</w:t>
      </w:r>
      <w:r w:rsidRPr="00DA09BF">
        <w:rPr>
          <w:color w:val="000000"/>
          <w:szCs w:val="24"/>
        </w:rPr>
        <w:t>You must create an audit trail of every game move, and these game moves must not be available to those not in the game until the game has completed. After the game is completed, the final audit record (including every move) must be publicly available to all authenticated users (but to not to unauthenticated ones). The win/loss/draw record of each user must be made available to authenticated users (but not to unauthenticated ones).</w:t>
      </w:r>
      <w:r w:rsidRPr="00DA09BF">
        <w:rPr>
          <w:color w:val="000000"/>
          <w:szCs w:val="24"/>
        </w:rPr>
        <w:t>”</w:t>
      </w:r>
    </w:p>
    <w:p w14:paraId="5EB20C9E" w14:textId="6F9B04BA" w:rsidR="00DA09BF" w:rsidRDefault="00DA09BF" w:rsidP="00DA09BF">
      <w:pPr>
        <w:rPr>
          <w:color w:val="000000"/>
          <w:szCs w:val="24"/>
        </w:rPr>
      </w:pPr>
    </w:p>
    <w:p w14:paraId="29115306" w14:textId="456D69EC" w:rsidR="00DA09BF" w:rsidRDefault="00DA09BF" w:rsidP="00DA09BF">
      <w:pPr>
        <w:rPr>
          <w:color w:val="000000"/>
          <w:szCs w:val="24"/>
        </w:rPr>
      </w:pPr>
      <w:r>
        <w:rPr>
          <w:color w:val="000000"/>
          <w:szCs w:val="24"/>
        </w:rPr>
        <w:t xml:space="preserve">We have created an audit trail of every game move using a database table called “moves” each time a player has played a card it records the card they played in the moves table, if a game crashes the round is reset and moves that we’re made before the completion of the round are deleted from that table, this is done because of the randomness of dealing a deck each round does not let us persist who had what cards if your game has crashed. The overall game moves are not shown until the game is over and the final audit report </w:t>
      </w:r>
      <w:r w:rsidR="0096109D">
        <w:rPr>
          <w:color w:val="000000"/>
          <w:szCs w:val="24"/>
        </w:rPr>
        <w:t>of who won that game, the rounds played during that game, the moves of that game, and points for the game. A win/loss statistics page is available when you are not playing a game, which shows wins and losses for every player and is only available to authorized players. We consider an authorized player any player that has an account and is logged in.</w:t>
      </w:r>
    </w:p>
    <w:p w14:paraId="3D802FB0" w14:textId="77777777" w:rsidR="001C35B6" w:rsidRDefault="001C35B6" w:rsidP="00DA09BF">
      <w:pPr>
        <w:rPr>
          <w:color w:val="000000"/>
          <w:sz w:val="27"/>
          <w:szCs w:val="27"/>
        </w:rPr>
      </w:pPr>
    </w:p>
    <w:p w14:paraId="11854CB1" w14:textId="4D29BCE2" w:rsidR="0096109D" w:rsidRDefault="001C35B6" w:rsidP="001C35B6">
      <w:pPr>
        <w:pStyle w:val="Heading2"/>
      </w:pPr>
      <w:r>
        <w:t>Integrity</w:t>
      </w:r>
    </w:p>
    <w:p w14:paraId="553FF960" w14:textId="67559901" w:rsidR="001C35B6" w:rsidRDefault="001C35B6" w:rsidP="001C35B6">
      <w:pPr>
        <w:rPr>
          <w:color w:val="000000"/>
          <w:szCs w:val="24"/>
        </w:rPr>
      </w:pPr>
      <w:r w:rsidRPr="001C35B6">
        <w:rPr>
          <w:b/>
        </w:rPr>
        <w:t>Requirement:</w:t>
      </w:r>
      <w:r>
        <w:rPr>
          <w:b/>
        </w:rPr>
        <w:t xml:space="preserve"> </w:t>
      </w:r>
      <w:r w:rsidRPr="001C35B6">
        <w:rPr>
          <w:b/>
          <w:szCs w:val="24"/>
        </w:rPr>
        <w:t>“</w:t>
      </w:r>
      <w:r w:rsidRPr="001C35B6">
        <w:rPr>
          <w:color w:val="000000"/>
          <w:szCs w:val="24"/>
        </w:rPr>
        <w:t>Only the current player can make a move in a given game, and it must be a legal move (syntactically and given the current situation). Make sure that the audit trail of game moves can’t be changed (except by legal moves during a game!), and that the win/loss/draw record of each user can only be changed by actually winning, losing, or drawing.</w:t>
      </w:r>
      <w:r w:rsidRPr="001C35B6">
        <w:rPr>
          <w:color w:val="000000"/>
          <w:szCs w:val="24"/>
        </w:rPr>
        <w:t>”</w:t>
      </w:r>
    </w:p>
    <w:p w14:paraId="59DBB39F" w14:textId="5C86C90E" w:rsidR="001C35B6" w:rsidRDefault="001C35B6" w:rsidP="001C35B6">
      <w:pPr>
        <w:rPr>
          <w:b/>
        </w:rPr>
      </w:pPr>
    </w:p>
    <w:p w14:paraId="39DC0650" w14:textId="7C9EC4A2" w:rsidR="001C35B6" w:rsidRDefault="001C35B6" w:rsidP="001C35B6">
      <w:r>
        <w:t xml:space="preserve">In order to meet the requirement that only the current player can make a move in a given game we implement a check on whose turn it currently is and if the player whose turn it is makes </w:t>
      </w:r>
      <w:r>
        <w:lastRenderedPageBreak/>
        <w:t xml:space="preserve">a move it is allowed, if they player whose turn it is not tries to play a card the game does not allow that card to be played and the game continues to wait for the player whose turn it is. The same audit trail of moves we implemented for the “moves” table only records moves if the move was allowed as such it is impossible for players to change that table themselves, only the game records moves if the move was allowed. The “Win, lose, and draw” </w:t>
      </w:r>
      <w:r w:rsidR="005E5C9B">
        <w:t>statistics is calculated each time a game is completed and is calculated from the games table in the database. Users can not make changes to these statistics themselves in any malicious way, if they want to change the statistics, they must complete playing a game.</w:t>
      </w:r>
    </w:p>
    <w:p w14:paraId="16E0D49F" w14:textId="6D88C115" w:rsidR="005E5C9B" w:rsidRDefault="005E5C9B" w:rsidP="005E5C9B">
      <w:pPr>
        <w:pStyle w:val="Heading2"/>
      </w:pPr>
      <w:r>
        <w:t>Availability</w:t>
      </w:r>
    </w:p>
    <w:p w14:paraId="3264478E" w14:textId="66968DBF" w:rsidR="005E5C9B" w:rsidRDefault="005E5C9B" w:rsidP="005E5C9B">
      <w:pPr>
        <w:rPr>
          <w:color w:val="000000"/>
          <w:szCs w:val="24"/>
        </w:rPr>
      </w:pPr>
      <w:r w:rsidRPr="005E5C9B">
        <w:rPr>
          <w:b/>
        </w:rPr>
        <w:t>Requirement:</w:t>
      </w:r>
      <w:r>
        <w:rPr>
          <w:b/>
        </w:rPr>
        <w:t xml:space="preserve"> </w:t>
      </w:r>
      <w:r w:rsidRPr="005E5C9B">
        <w:rPr>
          <w:szCs w:val="24"/>
        </w:rPr>
        <w:t>“</w:t>
      </w:r>
      <w:r w:rsidRPr="005E5C9B">
        <w:rPr>
          <w:color w:val="000000"/>
          <w:szCs w:val="24"/>
        </w:rPr>
        <w:t xml:space="preserve">The player must not be able to make any game (including one he’s playing) pause forever. A timeout eventually means </w:t>
      </w:r>
      <w:proofErr w:type="gramStart"/>
      <w:r w:rsidRPr="005E5C9B">
        <w:rPr>
          <w:color w:val="000000"/>
          <w:szCs w:val="24"/>
        </w:rPr>
        <w:t>forfeit, and</w:t>
      </w:r>
      <w:proofErr w:type="gramEnd"/>
      <w:r w:rsidRPr="005E5C9B">
        <w:rPr>
          <w:color w:val="000000"/>
          <w:szCs w:val="24"/>
        </w:rPr>
        <w:t xml:space="preserve"> sending 1 byte should not cause a stall forever. A simple packet or command shouldn’t kill or stall a game. You can’t prevent everything, so in the case of DDoS attacks, try to relatively quickly recover once the attack ceases or is filtered out upstream. If a player gets logged out for some reason (e.g. wireless failure), they must be able to reconnect to the game and continue to play (</w:t>
      </w:r>
      <w:proofErr w:type="gramStart"/>
      <w:r w:rsidRPr="005E5C9B">
        <w:rPr>
          <w:color w:val="000000"/>
          <w:szCs w:val="24"/>
        </w:rPr>
        <w:t>as long as</w:t>
      </w:r>
      <w:proofErr w:type="gramEnd"/>
      <w:r w:rsidRPr="005E5C9B">
        <w:rPr>
          <w:color w:val="000000"/>
          <w:szCs w:val="24"/>
        </w:rPr>
        <w:t xml:space="preserve"> the timeout hasn’t expired). Your system must support multiple simultaneous games by different users (threads are permitted, but not necessary). It’s fine if a given user can only play one game at a time.</w:t>
      </w:r>
      <w:r w:rsidRPr="005E5C9B">
        <w:rPr>
          <w:color w:val="000000"/>
          <w:szCs w:val="24"/>
        </w:rPr>
        <w:t>”</w:t>
      </w:r>
    </w:p>
    <w:p w14:paraId="38C8C4CF" w14:textId="09330CAC" w:rsidR="005E5C9B" w:rsidRDefault="005E5C9B" w:rsidP="005E5C9B">
      <w:pPr>
        <w:rPr>
          <w:color w:val="000000"/>
          <w:szCs w:val="24"/>
        </w:rPr>
      </w:pPr>
    </w:p>
    <w:p w14:paraId="0679E34D" w14:textId="6FB691A2" w:rsidR="005E5C9B" w:rsidRPr="005E5C9B" w:rsidRDefault="005E5C9B" w:rsidP="005E5C9B">
      <w:pPr>
        <w:rPr>
          <w:color w:val="000000"/>
          <w:szCs w:val="24"/>
        </w:rPr>
      </w:pPr>
      <w:r>
        <w:rPr>
          <w:color w:val="000000"/>
          <w:szCs w:val="24"/>
        </w:rPr>
        <w:t>We met th</w:t>
      </w:r>
      <w:r w:rsidR="002A0B6B">
        <w:rPr>
          <w:color w:val="000000"/>
          <w:szCs w:val="24"/>
        </w:rPr>
        <w:t>e</w:t>
      </w:r>
      <w:r>
        <w:rPr>
          <w:color w:val="000000"/>
          <w:szCs w:val="24"/>
        </w:rPr>
        <w:t xml:space="preserve"> requirement </w:t>
      </w:r>
      <w:r w:rsidR="002A0B6B">
        <w:rPr>
          <w:color w:val="000000"/>
          <w:szCs w:val="24"/>
        </w:rPr>
        <w:t xml:space="preserve">to have a timeout </w:t>
      </w:r>
      <w:r>
        <w:rPr>
          <w:color w:val="000000"/>
          <w:szCs w:val="24"/>
        </w:rPr>
        <w:t xml:space="preserve">in two ways. One we have a game time out in which after a user has created a </w:t>
      </w:r>
      <w:proofErr w:type="gramStart"/>
      <w:r>
        <w:rPr>
          <w:color w:val="000000"/>
          <w:szCs w:val="24"/>
        </w:rPr>
        <w:t>game</w:t>
      </w:r>
      <w:proofErr w:type="gramEnd"/>
      <w:r>
        <w:rPr>
          <w:color w:val="000000"/>
          <w:szCs w:val="24"/>
        </w:rPr>
        <w:t xml:space="preserve"> we </w:t>
      </w:r>
      <w:r w:rsidR="002A0B6B">
        <w:rPr>
          <w:color w:val="000000"/>
          <w:szCs w:val="24"/>
        </w:rPr>
        <w:t xml:space="preserve">set this timer to 5 minutes. We also have a hand time out that will forfeit the game for the user whose turn it is if they do not play a card in the 3 </w:t>
      </w:r>
      <w:proofErr w:type="gramStart"/>
      <w:r w:rsidR="002A0B6B">
        <w:rPr>
          <w:color w:val="000000"/>
          <w:szCs w:val="24"/>
        </w:rPr>
        <w:t>minutes</w:t>
      </w:r>
      <w:proofErr w:type="gramEnd"/>
      <w:r w:rsidR="002A0B6B">
        <w:rPr>
          <w:color w:val="000000"/>
          <w:szCs w:val="24"/>
        </w:rPr>
        <w:t xml:space="preserve"> we set for the hand timeout. For the second part of this requirement if a game for some reason </w:t>
      </w:r>
      <w:proofErr w:type="gramStart"/>
      <w:r w:rsidR="002A0B6B">
        <w:rPr>
          <w:color w:val="000000"/>
          <w:szCs w:val="24"/>
        </w:rPr>
        <w:t>crashes</w:t>
      </w:r>
      <w:proofErr w:type="gramEnd"/>
      <w:r w:rsidR="002A0B6B">
        <w:rPr>
          <w:color w:val="000000"/>
          <w:szCs w:val="24"/>
        </w:rPr>
        <w:t xml:space="preserve"> we allow the users to rejoin the game once they log back into their account. Our system also allows for </w:t>
      </w:r>
      <w:r w:rsidR="008F1D61">
        <w:rPr>
          <w:color w:val="000000"/>
          <w:szCs w:val="24"/>
        </w:rPr>
        <w:t xml:space="preserve">multiple simultaneous games to be played however a player can only play one game at a time. </w:t>
      </w:r>
    </w:p>
    <w:p w14:paraId="35B0AD9F" w14:textId="77777777" w:rsidR="005E5C9B" w:rsidRPr="005E5C9B" w:rsidRDefault="005E5C9B" w:rsidP="005E5C9B"/>
    <w:p w14:paraId="7D9059C9" w14:textId="6C3430B8" w:rsidR="00440135" w:rsidRDefault="00440135" w:rsidP="000A74FE">
      <w:pPr>
        <w:pStyle w:val="Heading2"/>
      </w:pPr>
      <w:r>
        <w:t>Info</w:t>
      </w:r>
      <w:bookmarkStart w:id="0" w:name="_GoBack"/>
      <w:bookmarkEnd w:id="0"/>
      <w:r>
        <w:t>rmation protection</w:t>
      </w:r>
    </w:p>
    <w:p w14:paraId="25D15EF2" w14:textId="65E10EC4" w:rsidR="00440135" w:rsidRDefault="00440135" w:rsidP="00440135">
      <w:r>
        <w:t>The entire application uses HTTPS to encrypt information that is exchanged. This reduces the risk that a third-party could retrieve sensitive data from web traffic that could be used to inflict damage.</w:t>
      </w:r>
    </w:p>
    <w:p w14:paraId="472EB4F6" w14:textId="0D282039" w:rsidR="00440135" w:rsidRPr="00440135" w:rsidRDefault="00440135" w:rsidP="00440135">
      <w:r>
        <w:t>Additionally, apart from the initial home page and th</w:t>
      </w:r>
      <w:r w:rsidR="00237F98">
        <w:t xml:space="preserve">e create user page, all other points in the </w:t>
      </w:r>
      <w:r>
        <w:t xml:space="preserve">application requires user authentication in order to access it. This is done by extending Spring Security’s default configuration and </w:t>
      </w:r>
      <w:r w:rsidR="00237F98">
        <w:t xml:space="preserve">requiring that all requests to a certain path (containing the functionality of the application) requires user </w:t>
      </w:r>
      <w:proofErr w:type="gramStart"/>
      <w:r w:rsidR="00237F98">
        <w:t>authentication, and</w:t>
      </w:r>
      <w:proofErr w:type="gramEnd"/>
      <w:r w:rsidR="00237F98">
        <w:t xml:space="preserve"> will otherwise prompt the user with a login page.</w:t>
      </w:r>
    </w:p>
    <w:p w14:paraId="6D3626B3" w14:textId="78F48D44" w:rsidR="000A74FE" w:rsidRDefault="000A74FE" w:rsidP="000A74FE">
      <w:pPr>
        <w:pStyle w:val="Heading2"/>
      </w:pPr>
      <w:r>
        <w:t>Using Analysis Tools</w:t>
      </w:r>
    </w:p>
    <w:p w14:paraId="4B6146B5" w14:textId="2E9C3E04" w:rsidR="000A74FE" w:rsidRDefault="000A74FE" w:rsidP="000A74FE">
      <w:r>
        <w:t xml:space="preserve">The static analysis tool </w:t>
      </w:r>
      <w:proofErr w:type="spellStart"/>
      <w:r>
        <w:t>FindBugs</w:t>
      </w:r>
      <w:proofErr w:type="spellEnd"/>
      <w:r>
        <w:t xml:space="preserve"> was used to scan for any potential issues. An initial use </w:t>
      </w:r>
      <w:r>
        <w:lastRenderedPageBreak/>
        <w:t xml:space="preserve">of the tool revealed </w:t>
      </w:r>
      <w:r w:rsidR="00B24389">
        <w:t>19 different issues</w:t>
      </w:r>
      <w:r>
        <w:t xml:space="preserve">. However, most of these initial issues were related to performance or bad </w:t>
      </w:r>
      <w:proofErr w:type="gramStart"/>
      <w:r>
        <w:t>practice, and</w:t>
      </w:r>
      <w:proofErr w:type="gramEnd"/>
      <w:r>
        <w:t xml:space="preserve"> didn’t reveal any severe problems. After using this tool, the </w:t>
      </w:r>
      <w:r w:rsidR="00B24389">
        <w:t>issues were inspected and addressed. Below is the generated summary and a sample excerpt of the issues report.</w:t>
      </w:r>
    </w:p>
    <w:p w14:paraId="2435686F" w14:textId="3AD8590B" w:rsidR="004E4A5F" w:rsidRDefault="004E4A5F" w:rsidP="00B24389">
      <w:pPr>
        <w:jc w:val="center"/>
      </w:pPr>
      <w:r>
        <w:rPr>
          <w:noProof/>
        </w:rPr>
        <w:drawing>
          <wp:inline distT="0" distB="0" distL="0" distR="0" wp14:anchorId="43565304" wp14:editId="51EB7220">
            <wp:extent cx="3413760" cy="366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4395" cy="3677200"/>
                    </a:xfrm>
                    <a:prstGeom prst="rect">
                      <a:avLst/>
                    </a:prstGeom>
                  </pic:spPr>
                </pic:pic>
              </a:graphicData>
            </a:graphic>
          </wp:inline>
        </w:drawing>
      </w:r>
      <w:r w:rsidR="00B24389">
        <w:rPr>
          <w:noProof/>
        </w:rPr>
        <w:drawing>
          <wp:inline distT="0" distB="0" distL="0" distR="0" wp14:anchorId="5A6D5A02" wp14:editId="488D6C09">
            <wp:extent cx="6217920" cy="2883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6748" cy="2887854"/>
                    </a:xfrm>
                    <a:prstGeom prst="rect">
                      <a:avLst/>
                    </a:prstGeom>
                  </pic:spPr>
                </pic:pic>
              </a:graphicData>
            </a:graphic>
          </wp:inline>
        </w:drawing>
      </w:r>
    </w:p>
    <w:p w14:paraId="7476601F" w14:textId="5CE076B0" w:rsidR="00B24389" w:rsidRPr="000A74FE" w:rsidRDefault="00B24389" w:rsidP="00B24389">
      <w:r>
        <w:t>After these initial issue</w:t>
      </w:r>
      <w:r w:rsidR="007626B6">
        <w:t xml:space="preserve">s were resolved, another use of the </w:t>
      </w:r>
      <w:proofErr w:type="spellStart"/>
      <w:r w:rsidR="007626B6">
        <w:t>FindBugs</w:t>
      </w:r>
      <w:proofErr w:type="spellEnd"/>
      <w:r w:rsidR="007626B6">
        <w:t xml:space="preserve"> report indicated the following:</w:t>
      </w:r>
    </w:p>
    <w:sectPr w:rsidR="00B24389" w:rsidRPr="000A74FE" w:rsidSect="005A3A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6434B" w14:textId="77777777" w:rsidR="008B1BB2" w:rsidRDefault="008B1BB2" w:rsidP="005A3A78">
      <w:pPr>
        <w:spacing w:line="240" w:lineRule="auto"/>
      </w:pPr>
      <w:r>
        <w:separator/>
      </w:r>
    </w:p>
  </w:endnote>
  <w:endnote w:type="continuationSeparator" w:id="0">
    <w:p w14:paraId="45DB86BB" w14:textId="77777777" w:rsidR="008B1BB2" w:rsidRDefault="008B1BB2" w:rsidP="005A3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887014"/>
      <w:docPartObj>
        <w:docPartGallery w:val="Page Numbers (Bottom of Page)"/>
        <w:docPartUnique/>
      </w:docPartObj>
    </w:sdtPr>
    <w:sdtEndPr>
      <w:rPr>
        <w:noProof/>
      </w:rPr>
    </w:sdtEndPr>
    <w:sdtContent>
      <w:p w14:paraId="49266271" w14:textId="77777777" w:rsidR="006C3543" w:rsidRDefault="006C3543">
        <w:pPr>
          <w:pStyle w:val="Footer"/>
          <w:jc w:val="center"/>
        </w:pPr>
        <w:r>
          <w:fldChar w:fldCharType="begin"/>
        </w:r>
        <w:r>
          <w:instrText xml:space="preserve"> PAGE   \* MERGEFORMAT </w:instrText>
        </w:r>
        <w:r>
          <w:fldChar w:fldCharType="separate"/>
        </w:r>
        <w:r w:rsidR="007626B6">
          <w:rPr>
            <w:noProof/>
          </w:rPr>
          <w:t>3</w:t>
        </w:r>
        <w:r>
          <w:rPr>
            <w:noProof/>
          </w:rPr>
          <w:fldChar w:fldCharType="end"/>
        </w:r>
      </w:p>
    </w:sdtContent>
  </w:sdt>
  <w:p w14:paraId="609B5673" w14:textId="77777777" w:rsidR="006C3543" w:rsidRDefault="006C3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B3E79" w14:textId="77777777" w:rsidR="008B1BB2" w:rsidRDefault="008B1BB2" w:rsidP="005A3A78">
      <w:pPr>
        <w:spacing w:line="240" w:lineRule="auto"/>
      </w:pPr>
      <w:r>
        <w:separator/>
      </w:r>
    </w:p>
  </w:footnote>
  <w:footnote w:type="continuationSeparator" w:id="0">
    <w:p w14:paraId="470AAA6D" w14:textId="77777777" w:rsidR="008B1BB2" w:rsidRDefault="008B1BB2" w:rsidP="005A3A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A19"/>
    <w:multiLevelType w:val="hybridMultilevel"/>
    <w:tmpl w:val="DCEAB6DE"/>
    <w:lvl w:ilvl="0" w:tplc="0F9638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205F2D"/>
    <w:multiLevelType w:val="hybridMultilevel"/>
    <w:tmpl w:val="143484D8"/>
    <w:lvl w:ilvl="0" w:tplc="CCB24C44">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8C9"/>
    <w:multiLevelType w:val="multilevel"/>
    <w:tmpl w:val="D9AC3C2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CC5F7F"/>
    <w:multiLevelType w:val="hybridMultilevel"/>
    <w:tmpl w:val="9B405B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F72337"/>
    <w:multiLevelType w:val="hybridMultilevel"/>
    <w:tmpl w:val="48D6C79C"/>
    <w:lvl w:ilvl="0" w:tplc="CCB24C44">
      <w:start w:val="1"/>
      <w:numFmt w:val="bullet"/>
      <w:lvlText w:val=""/>
      <w:lvlJc w:val="left"/>
      <w:pPr>
        <w:ind w:left="144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436C2"/>
    <w:multiLevelType w:val="hybridMultilevel"/>
    <w:tmpl w:val="E3ACF704"/>
    <w:lvl w:ilvl="0" w:tplc="04090011">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005E11"/>
    <w:multiLevelType w:val="hybridMultilevel"/>
    <w:tmpl w:val="D472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7C7AAF"/>
    <w:multiLevelType w:val="hybridMultilevel"/>
    <w:tmpl w:val="C60EBEA8"/>
    <w:lvl w:ilvl="0" w:tplc="FE20B15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20D4C"/>
    <w:multiLevelType w:val="hybridMultilevel"/>
    <w:tmpl w:val="C0EA622E"/>
    <w:lvl w:ilvl="0" w:tplc="04090001">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E91225"/>
    <w:multiLevelType w:val="hybridMultilevel"/>
    <w:tmpl w:val="89842AA6"/>
    <w:lvl w:ilvl="0" w:tplc="CCB24C44">
      <w:start w:val="1"/>
      <w:numFmt w:val="bullet"/>
      <w:lvlText w:val=""/>
      <w:lvlJc w:val="left"/>
      <w:pPr>
        <w:ind w:left="1440" w:hanging="360"/>
      </w:pPr>
      <w:rPr>
        <w:rFonts w:ascii="Wingdings" w:hAnsi="Wingdings" w:hint="default"/>
      </w:rPr>
    </w:lvl>
    <w:lvl w:ilvl="1" w:tplc="1EAE620C">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35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CB21C50"/>
    <w:multiLevelType w:val="hybridMultilevel"/>
    <w:tmpl w:val="CFEE56DA"/>
    <w:lvl w:ilvl="0" w:tplc="0409000F">
      <w:start w:val="1"/>
      <w:numFmt w:val="decimal"/>
      <w:lvlText w:val="%1."/>
      <w:lvlJc w:val="left"/>
      <w:pPr>
        <w:ind w:left="1440" w:hanging="360"/>
      </w:pPr>
      <w:rPr>
        <w:rFont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lvlOverride w:ilvl="1">
      <w:lvl w:ilvl="1">
        <w:start w:val="1"/>
        <w:numFmt w:val="decimal"/>
        <w:pStyle w:val="Heading2"/>
        <w:lvlText w:val="%1.%2"/>
        <w:lvlJc w:val="left"/>
        <w:pPr>
          <w:ind w:left="720" w:hanging="360"/>
        </w:pPr>
        <w:rPr>
          <w:rFonts w:hint="default"/>
          <w:sz w:val="28"/>
          <w:szCs w:val="28"/>
        </w:rPr>
      </w:lvl>
    </w:lvlOverride>
  </w:num>
  <w:num w:numId="3">
    <w:abstractNumId w:val="0"/>
  </w:num>
  <w:num w:numId="4">
    <w:abstractNumId w:val="6"/>
  </w:num>
  <w:num w:numId="5">
    <w:abstractNumId w:val="8"/>
  </w:num>
  <w:num w:numId="6">
    <w:abstractNumId w:val="11"/>
  </w:num>
  <w:num w:numId="7">
    <w:abstractNumId w:val="5"/>
  </w:num>
  <w:num w:numId="8">
    <w:abstractNumId w:val="10"/>
  </w:num>
  <w:num w:numId="9">
    <w:abstractNumId w:val="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6DB"/>
    <w:rsid w:val="00017F0B"/>
    <w:rsid w:val="0003474F"/>
    <w:rsid w:val="000461CC"/>
    <w:rsid w:val="00065F20"/>
    <w:rsid w:val="0008099B"/>
    <w:rsid w:val="00085E7C"/>
    <w:rsid w:val="0009097A"/>
    <w:rsid w:val="000A74FE"/>
    <w:rsid w:val="000B235A"/>
    <w:rsid w:val="000B7755"/>
    <w:rsid w:val="000C2E1C"/>
    <w:rsid w:val="000C5911"/>
    <w:rsid w:val="000D7AC0"/>
    <w:rsid w:val="000E6AB2"/>
    <w:rsid w:val="00116A3D"/>
    <w:rsid w:val="00134937"/>
    <w:rsid w:val="00136794"/>
    <w:rsid w:val="00165987"/>
    <w:rsid w:val="001928EC"/>
    <w:rsid w:val="001C35B6"/>
    <w:rsid w:val="002014EF"/>
    <w:rsid w:val="002369B3"/>
    <w:rsid w:val="00237F98"/>
    <w:rsid w:val="002424CA"/>
    <w:rsid w:val="00257B4D"/>
    <w:rsid w:val="00274A2B"/>
    <w:rsid w:val="00284618"/>
    <w:rsid w:val="002A0B6B"/>
    <w:rsid w:val="002A433D"/>
    <w:rsid w:val="002C236C"/>
    <w:rsid w:val="002E010B"/>
    <w:rsid w:val="002E6FEE"/>
    <w:rsid w:val="002F0652"/>
    <w:rsid w:val="002F675B"/>
    <w:rsid w:val="00302D5B"/>
    <w:rsid w:val="003107B4"/>
    <w:rsid w:val="00311586"/>
    <w:rsid w:val="00313A14"/>
    <w:rsid w:val="00327711"/>
    <w:rsid w:val="00341B91"/>
    <w:rsid w:val="003460E5"/>
    <w:rsid w:val="003477FB"/>
    <w:rsid w:val="00347B88"/>
    <w:rsid w:val="00361BE6"/>
    <w:rsid w:val="0036685F"/>
    <w:rsid w:val="0037092A"/>
    <w:rsid w:val="00370C45"/>
    <w:rsid w:val="00376162"/>
    <w:rsid w:val="003A5172"/>
    <w:rsid w:val="003C7F72"/>
    <w:rsid w:val="003D2B45"/>
    <w:rsid w:val="003E30E3"/>
    <w:rsid w:val="00422C64"/>
    <w:rsid w:val="004348B1"/>
    <w:rsid w:val="00440135"/>
    <w:rsid w:val="0046160F"/>
    <w:rsid w:val="00472118"/>
    <w:rsid w:val="00497B6D"/>
    <w:rsid w:val="004A0040"/>
    <w:rsid w:val="004A3CFF"/>
    <w:rsid w:val="004B4E96"/>
    <w:rsid w:val="004B5EDF"/>
    <w:rsid w:val="004C0EC5"/>
    <w:rsid w:val="004D15A8"/>
    <w:rsid w:val="004E4A5F"/>
    <w:rsid w:val="00505304"/>
    <w:rsid w:val="005174C0"/>
    <w:rsid w:val="00527C7D"/>
    <w:rsid w:val="00527E32"/>
    <w:rsid w:val="00533025"/>
    <w:rsid w:val="00550674"/>
    <w:rsid w:val="00564232"/>
    <w:rsid w:val="0059680A"/>
    <w:rsid w:val="005A3A78"/>
    <w:rsid w:val="005D025C"/>
    <w:rsid w:val="005D0B99"/>
    <w:rsid w:val="005E22E9"/>
    <w:rsid w:val="005E5C9B"/>
    <w:rsid w:val="005F002F"/>
    <w:rsid w:val="005F03C7"/>
    <w:rsid w:val="00604A48"/>
    <w:rsid w:val="00614603"/>
    <w:rsid w:val="006464B7"/>
    <w:rsid w:val="006800BC"/>
    <w:rsid w:val="006920A2"/>
    <w:rsid w:val="006A25BA"/>
    <w:rsid w:val="006B4AD7"/>
    <w:rsid w:val="006C3543"/>
    <w:rsid w:val="006C4099"/>
    <w:rsid w:val="006E5332"/>
    <w:rsid w:val="006E79CA"/>
    <w:rsid w:val="007209C3"/>
    <w:rsid w:val="0075206E"/>
    <w:rsid w:val="007626B6"/>
    <w:rsid w:val="00773FE8"/>
    <w:rsid w:val="007912AF"/>
    <w:rsid w:val="0079639B"/>
    <w:rsid w:val="007A3B7A"/>
    <w:rsid w:val="007D6F6D"/>
    <w:rsid w:val="007E28E1"/>
    <w:rsid w:val="007F5D4B"/>
    <w:rsid w:val="00813375"/>
    <w:rsid w:val="008201C2"/>
    <w:rsid w:val="00825F15"/>
    <w:rsid w:val="0083529B"/>
    <w:rsid w:val="00847F99"/>
    <w:rsid w:val="0086726E"/>
    <w:rsid w:val="00875E41"/>
    <w:rsid w:val="00882C08"/>
    <w:rsid w:val="00891744"/>
    <w:rsid w:val="00894190"/>
    <w:rsid w:val="008B1BB2"/>
    <w:rsid w:val="008B3DE1"/>
    <w:rsid w:val="008D3C15"/>
    <w:rsid w:val="008D646E"/>
    <w:rsid w:val="008E272E"/>
    <w:rsid w:val="008F097C"/>
    <w:rsid w:val="008F1D61"/>
    <w:rsid w:val="008F281B"/>
    <w:rsid w:val="009064A2"/>
    <w:rsid w:val="00915D65"/>
    <w:rsid w:val="009236DB"/>
    <w:rsid w:val="00933499"/>
    <w:rsid w:val="0096109D"/>
    <w:rsid w:val="00976DAC"/>
    <w:rsid w:val="00980610"/>
    <w:rsid w:val="009B01AA"/>
    <w:rsid w:val="009B0831"/>
    <w:rsid w:val="009C28F8"/>
    <w:rsid w:val="009E0B4F"/>
    <w:rsid w:val="00A12B18"/>
    <w:rsid w:val="00A810A7"/>
    <w:rsid w:val="00A94B32"/>
    <w:rsid w:val="00AA7993"/>
    <w:rsid w:val="00AB379E"/>
    <w:rsid w:val="00AD037D"/>
    <w:rsid w:val="00AF0E34"/>
    <w:rsid w:val="00B036F3"/>
    <w:rsid w:val="00B0560E"/>
    <w:rsid w:val="00B06969"/>
    <w:rsid w:val="00B16ADC"/>
    <w:rsid w:val="00B21B9E"/>
    <w:rsid w:val="00B22362"/>
    <w:rsid w:val="00B24389"/>
    <w:rsid w:val="00B407A5"/>
    <w:rsid w:val="00B556C1"/>
    <w:rsid w:val="00B636B1"/>
    <w:rsid w:val="00B70799"/>
    <w:rsid w:val="00B76B13"/>
    <w:rsid w:val="00B91352"/>
    <w:rsid w:val="00BB5AC6"/>
    <w:rsid w:val="00BB64D8"/>
    <w:rsid w:val="00BD70F3"/>
    <w:rsid w:val="00BF2AF8"/>
    <w:rsid w:val="00C0048F"/>
    <w:rsid w:val="00C24956"/>
    <w:rsid w:val="00C4094B"/>
    <w:rsid w:val="00C46614"/>
    <w:rsid w:val="00C52461"/>
    <w:rsid w:val="00C55C77"/>
    <w:rsid w:val="00C55C78"/>
    <w:rsid w:val="00C6149C"/>
    <w:rsid w:val="00C76380"/>
    <w:rsid w:val="00C82681"/>
    <w:rsid w:val="00C87468"/>
    <w:rsid w:val="00CC3655"/>
    <w:rsid w:val="00CD16BD"/>
    <w:rsid w:val="00CF3E18"/>
    <w:rsid w:val="00D0265C"/>
    <w:rsid w:val="00D06B6F"/>
    <w:rsid w:val="00D06C1E"/>
    <w:rsid w:val="00D10923"/>
    <w:rsid w:val="00D64E9F"/>
    <w:rsid w:val="00D93BEC"/>
    <w:rsid w:val="00D97D40"/>
    <w:rsid w:val="00DA09BF"/>
    <w:rsid w:val="00DA100E"/>
    <w:rsid w:val="00DA3181"/>
    <w:rsid w:val="00DA63F7"/>
    <w:rsid w:val="00DB3BD6"/>
    <w:rsid w:val="00DB4B26"/>
    <w:rsid w:val="00DD582D"/>
    <w:rsid w:val="00DE61A8"/>
    <w:rsid w:val="00E05324"/>
    <w:rsid w:val="00E06198"/>
    <w:rsid w:val="00E32F9A"/>
    <w:rsid w:val="00E359F2"/>
    <w:rsid w:val="00E67E8A"/>
    <w:rsid w:val="00E84517"/>
    <w:rsid w:val="00E956FC"/>
    <w:rsid w:val="00EC6D16"/>
    <w:rsid w:val="00ED5FB2"/>
    <w:rsid w:val="00EF136B"/>
    <w:rsid w:val="00EF17C2"/>
    <w:rsid w:val="00F05348"/>
    <w:rsid w:val="00F260E9"/>
    <w:rsid w:val="00F40469"/>
    <w:rsid w:val="00F46DEA"/>
    <w:rsid w:val="00F53929"/>
    <w:rsid w:val="00F67BEA"/>
    <w:rsid w:val="00FB4EF8"/>
    <w:rsid w:val="00FC3191"/>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1F95"/>
  <w15:chartTrackingRefBased/>
  <w15:docId w15:val="{757AB62E-B462-4C5D-8ABB-8392606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B7"/>
    <w:pPr>
      <w:widowControl w:val="0"/>
      <w:spacing w:after="0" w:line="276" w:lineRule="auto"/>
      <w:ind w:firstLine="720"/>
    </w:pPr>
    <w:rPr>
      <w:rFonts w:ascii="Times New Roman" w:hAnsi="Times New Roman"/>
      <w:sz w:val="24"/>
    </w:rPr>
  </w:style>
  <w:style w:type="paragraph" w:styleId="Heading1">
    <w:name w:val="heading 1"/>
    <w:next w:val="Normal"/>
    <w:link w:val="Heading1Char"/>
    <w:uiPriority w:val="9"/>
    <w:qFormat/>
    <w:rsid w:val="007912AF"/>
    <w:pPr>
      <w:keepNext/>
      <w:keepLines/>
      <w:numPr>
        <w:numId w:val="2"/>
      </w:numPr>
      <w:spacing w:before="120" w:after="120" w:line="276" w:lineRule="auto"/>
      <w:outlineLvl w:val="0"/>
    </w:pPr>
    <w:rPr>
      <w:rFonts w:ascii="Arial" w:eastAsiaTheme="majorEastAsia" w:hAnsi="Arial" w:cstheme="majorBidi"/>
      <w:color w:val="000000" w:themeColor="text1"/>
      <w:sz w:val="32"/>
      <w:szCs w:val="32"/>
    </w:rPr>
  </w:style>
  <w:style w:type="paragraph" w:styleId="Heading2">
    <w:name w:val="heading 2"/>
    <w:basedOn w:val="Heading1"/>
    <w:next w:val="Normal"/>
    <w:link w:val="Heading2Char"/>
    <w:uiPriority w:val="9"/>
    <w:unhideWhenUsed/>
    <w:qFormat/>
    <w:rsid w:val="003A5172"/>
    <w:pPr>
      <w:numPr>
        <w:ilvl w:val="1"/>
      </w:numPr>
      <w:outlineLvl w:val="1"/>
    </w:pPr>
    <w:rPr>
      <w:sz w:val="28"/>
      <w:szCs w:val="26"/>
    </w:rPr>
  </w:style>
  <w:style w:type="paragraph" w:styleId="Heading3">
    <w:name w:val="heading 3"/>
    <w:basedOn w:val="Heading2"/>
    <w:next w:val="Normal"/>
    <w:link w:val="Heading3Char"/>
    <w:uiPriority w:val="9"/>
    <w:unhideWhenUsed/>
    <w:qFormat/>
    <w:rsid w:val="002F675B"/>
    <w:pPr>
      <w:numPr>
        <w:ilvl w:val="2"/>
      </w:numPr>
      <w:outlineLvl w:val="2"/>
    </w:pPr>
    <w:rPr>
      <w:rFonts w:asciiTheme="majorHAnsi" w:hAnsiTheme="majorHAnsi"/>
      <w:sz w:val="24"/>
      <w:szCs w:val="24"/>
    </w:rPr>
  </w:style>
  <w:style w:type="paragraph" w:styleId="Heading4">
    <w:name w:val="heading 4"/>
    <w:basedOn w:val="Heading3"/>
    <w:next w:val="Normal"/>
    <w:link w:val="Heading4Char"/>
    <w:uiPriority w:val="9"/>
    <w:unhideWhenUsed/>
    <w:qFormat/>
    <w:rsid w:val="005A3A78"/>
    <w:pPr>
      <w:numPr>
        <w:ilvl w:val="3"/>
      </w:numPr>
      <w:outlineLvl w:val="3"/>
    </w:pPr>
    <w:rPr>
      <w:i/>
      <w:iCs/>
      <w:color w:val="2E74B5" w:themeColor="accent1" w:themeShade="BF"/>
    </w:rPr>
  </w:style>
  <w:style w:type="paragraph" w:styleId="Heading5">
    <w:name w:val="heading 5"/>
    <w:basedOn w:val="Normal"/>
    <w:next w:val="Normal"/>
    <w:link w:val="Heading5Char"/>
    <w:uiPriority w:val="9"/>
    <w:unhideWhenUsed/>
    <w:rsid w:val="005A3A7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7F5D4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A78"/>
    <w:pPr>
      <w:tabs>
        <w:tab w:val="center" w:pos="4680"/>
        <w:tab w:val="right" w:pos="9360"/>
      </w:tabs>
      <w:spacing w:line="240" w:lineRule="auto"/>
    </w:pPr>
  </w:style>
  <w:style w:type="character" w:customStyle="1" w:styleId="HeaderChar">
    <w:name w:val="Header Char"/>
    <w:basedOn w:val="DefaultParagraphFont"/>
    <w:link w:val="Header"/>
    <w:uiPriority w:val="99"/>
    <w:rsid w:val="005A3A78"/>
  </w:style>
  <w:style w:type="paragraph" w:styleId="Footer">
    <w:name w:val="footer"/>
    <w:basedOn w:val="Normal"/>
    <w:link w:val="FooterChar"/>
    <w:uiPriority w:val="99"/>
    <w:unhideWhenUsed/>
    <w:rsid w:val="005A3A78"/>
    <w:pPr>
      <w:tabs>
        <w:tab w:val="center" w:pos="4680"/>
        <w:tab w:val="right" w:pos="9360"/>
      </w:tabs>
      <w:spacing w:line="240" w:lineRule="auto"/>
    </w:pPr>
  </w:style>
  <w:style w:type="character" w:customStyle="1" w:styleId="FooterChar">
    <w:name w:val="Footer Char"/>
    <w:basedOn w:val="DefaultParagraphFont"/>
    <w:link w:val="Footer"/>
    <w:uiPriority w:val="99"/>
    <w:rsid w:val="005A3A78"/>
  </w:style>
  <w:style w:type="paragraph" w:styleId="Title">
    <w:name w:val="Title"/>
    <w:basedOn w:val="Normal"/>
    <w:next w:val="Normal"/>
    <w:link w:val="TitleChar"/>
    <w:uiPriority w:val="10"/>
    <w:qFormat/>
    <w:rsid w:val="002F675B"/>
    <w:pPr>
      <w:pBdr>
        <w:bottom w:val="single" w:sz="4" w:space="1" w:color="1F4E79" w:themeColor="accent1" w:themeShade="80"/>
      </w:pBdr>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F675B"/>
    <w:rPr>
      <w:rFonts w:ascii="Times New Roman" w:eastAsiaTheme="majorEastAsia" w:hAnsi="Times New Roman" w:cstheme="majorBidi"/>
      <w:spacing w:val="-10"/>
      <w:kern w:val="28"/>
      <w:sz w:val="48"/>
      <w:szCs w:val="56"/>
    </w:rPr>
  </w:style>
  <w:style w:type="paragraph" w:styleId="Subtitle">
    <w:name w:val="Subtitle"/>
    <w:basedOn w:val="Normal"/>
    <w:next w:val="Normal"/>
    <w:link w:val="SubtitleChar"/>
    <w:uiPriority w:val="11"/>
    <w:qFormat/>
    <w:rsid w:val="006E79CA"/>
    <w:pPr>
      <w:jc w:val="center"/>
    </w:pPr>
    <w:rPr>
      <w:rFonts w:eastAsiaTheme="majorEastAsia" w:cs="Times New Roman"/>
      <w:i/>
      <w:spacing w:val="-10"/>
      <w:kern w:val="28"/>
      <w:szCs w:val="24"/>
    </w:rPr>
  </w:style>
  <w:style w:type="character" w:customStyle="1" w:styleId="SubtitleChar">
    <w:name w:val="Subtitle Char"/>
    <w:basedOn w:val="DefaultParagraphFont"/>
    <w:link w:val="Subtitle"/>
    <w:uiPriority w:val="11"/>
    <w:rsid w:val="006E79CA"/>
    <w:rPr>
      <w:rFonts w:ascii="Times New Roman" w:eastAsiaTheme="majorEastAsia" w:hAnsi="Times New Roman" w:cs="Times New Roman"/>
      <w:i/>
      <w:spacing w:val="-10"/>
      <w:kern w:val="28"/>
      <w:sz w:val="24"/>
      <w:szCs w:val="24"/>
    </w:rPr>
  </w:style>
  <w:style w:type="paragraph" w:customStyle="1" w:styleId="Abstract">
    <w:name w:val="Abstract"/>
    <w:basedOn w:val="Normal"/>
    <w:next w:val="Normal"/>
    <w:link w:val="AbstractChar"/>
    <w:qFormat/>
    <w:rsid w:val="006E79CA"/>
    <w:pPr>
      <w:spacing w:before="200" w:after="200"/>
      <w:ind w:left="1440" w:right="1440"/>
    </w:pPr>
  </w:style>
  <w:style w:type="paragraph" w:styleId="NoSpacing">
    <w:name w:val="No Spacing"/>
    <w:uiPriority w:val="1"/>
    <w:rsid w:val="005A3A78"/>
    <w:pPr>
      <w:spacing w:after="0" w:line="240" w:lineRule="auto"/>
    </w:pPr>
  </w:style>
  <w:style w:type="character" w:customStyle="1" w:styleId="AbstractChar">
    <w:name w:val="Abstract Char"/>
    <w:basedOn w:val="DefaultParagraphFont"/>
    <w:link w:val="Abstract"/>
    <w:rsid w:val="006E79CA"/>
    <w:rPr>
      <w:rFonts w:ascii="Times New Roman" w:hAnsi="Times New Roman"/>
      <w:sz w:val="24"/>
    </w:rPr>
  </w:style>
  <w:style w:type="character" w:customStyle="1" w:styleId="Heading1Char">
    <w:name w:val="Heading 1 Char"/>
    <w:basedOn w:val="DefaultParagraphFont"/>
    <w:link w:val="Heading1"/>
    <w:uiPriority w:val="9"/>
    <w:rsid w:val="007912AF"/>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3A5172"/>
    <w:rPr>
      <w:rFonts w:ascii="Arial" w:eastAsiaTheme="majorEastAsia" w:hAnsi="Arial" w:cstheme="majorBidi"/>
      <w:color w:val="000000" w:themeColor="text1"/>
      <w:sz w:val="28"/>
      <w:szCs w:val="26"/>
    </w:rPr>
  </w:style>
  <w:style w:type="character" w:customStyle="1" w:styleId="Heading3Char">
    <w:name w:val="Heading 3 Char"/>
    <w:basedOn w:val="DefaultParagraphFont"/>
    <w:link w:val="Heading3"/>
    <w:uiPriority w:val="9"/>
    <w:rsid w:val="002F675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5A3A78"/>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A3A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5D4B"/>
    <w:rPr>
      <w:rFonts w:asciiTheme="majorHAnsi" w:eastAsiaTheme="majorEastAsia" w:hAnsiTheme="majorHAnsi" w:cstheme="majorBidi"/>
      <w:color w:val="1F4D78" w:themeColor="accent1" w:themeShade="7F"/>
    </w:rPr>
  </w:style>
  <w:style w:type="paragraph" w:styleId="ListParagraph">
    <w:name w:val="List Paragraph"/>
    <w:basedOn w:val="Heading1"/>
    <w:uiPriority w:val="34"/>
    <w:rsid w:val="00527E32"/>
    <w:pPr>
      <w:numPr>
        <w:numId w:val="1"/>
      </w:numPr>
      <w:spacing w:before="0" w:line="240" w:lineRule="auto"/>
      <w:ind w:left="0" w:firstLine="0"/>
      <w:contextualSpacing/>
    </w:pPr>
  </w:style>
  <w:style w:type="numbering" w:customStyle="1" w:styleId="Headings">
    <w:name w:val="Headings"/>
    <w:uiPriority w:val="99"/>
    <w:rsid w:val="00527E32"/>
    <w:pPr>
      <w:numPr>
        <w:numId w:val="2"/>
      </w:numPr>
    </w:pPr>
  </w:style>
  <w:style w:type="paragraph" w:customStyle="1" w:styleId="ReferenceHeading">
    <w:name w:val="Reference Heading"/>
    <w:basedOn w:val="Heading1"/>
    <w:next w:val="Normal"/>
    <w:link w:val="ReferenceHeadingChar"/>
    <w:qFormat/>
    <w:rsid w:val="00882C08"/>
    <w:pPr>
      <w:numPr>
        <w:numId w:val="0"/>
      </w:numPr>
      <w:jc w:val="center"/>
    </w:pPr>
    <w:rPr>
      <w:rFonts w:ascii="Times New Roman" w:hAnsi="Times New Roman"/>
      <w:b/>
      <w:sz w:val="28"/>
    </w:rPr>
  </w:style>
  <w:style w:type="paragraph" w:customStyle="1" w:styleId="ReferenceParagraph">
    <w:name w:val="Reference Paragraph"/>
    <w:basedOn w:val="Normal"/>
    <w:link w:val="ReferenceParagraphChar"/>
    <w:qFormat/>
    <w:rsid w:val="0003474F"/>
    <w:pPr>
      <w:ind w:left="720" w:hanging="720"/>
    </w:pPr>
  </w:style>
  <w:style w:type="character" w:customStyle="1" w:styleId="ReferenceHeadingChar">
    <w:name w:val="Reference Heading Char"/>
    <w:basedOn w:val="DefaultParagraphFont"/>
    <w:link w:val="ReferenceHeading"/>
    <w:rsid w:val="00882C08"/>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DD582D"/>
    <w:rPr>
      <w:color w:val="0563C1" w:themeColor="hyperlink"/>
      <w:u w:val="single"/>
    </w:rPr>
  </w:style>
  <w:style w:type="character" w:customStyle="1" w:styleId="ReferenceParagraphChar">
    <w:name w:val="Reference Paragraph Char"/>
    <w:basedOn w:val="DefaultParagraphFont"/>
    <w:link w:val="ReferenceParagraph"/>
    <w:rsid w:val="0003474F"/>
    <w:rPr>
      <w:rFonts w:ascii="Times New Roman" w:hAnsi="Times New Roman"/>
      <w:sz w:val="24"/>
    </w:rPr>
  </w:style>
  <w:style w:type="paragraph" w:customStyle="1" w:styleId="Code">
    <w:name w:val="Code"/>
    <w:basedOn w:val="Normal"/>
    <w:link w:val="CodeChar"/>
    <w:qFormat/>
    <w:rsid w:val="009B0831"/>
    <w:pPr>
      <w:ind w:left="720" w:right="720" w:firstLine="0"/>
    </w:pPr>
    <w:rPr>
      <w:rFonts w:ascii="Courier New" w:hAnsi="Courier New"/>
      <w:sz w:val="20"/>
    </w:rPr>
  </w:style>
  <w:style w:type="character" w:styleId="FollowedHyperlink">
    <w:name w:val="FollowedHyperlink"/>
    <w:basedOn w:val="DefaultParagraphFont"/>
    <w:uiPriority w:val="99"/>
    <w:semiHidden/>
    <w:unhideWhenUsed/>
    <w:rsid w:val="003C7F72"/>
    <w:rPr>
      <w:color w:val="954F72" w:themeColor="followedHyperlink"/>
      <w:u w:val="single"/>
    </w:rPr>
  </w:style>
  <w:style w:type="character" w:customStyle="1" w:styleId="CodeChar">
    <w:name w:val="Code Char"/>
    <w:basedOn w:val="DefaultParagraphFont"/>
    <w:link w:val="Code"/>
    <w:rsid w:val="009B0831"/>
    <w:rPr>
      <w:rFonts w:ascii="Courier New" w:hAnsi="Courier New"/>
      <w:sz w:val="20"/>
    </w:rPr>
  </w:style>
  <w:style w:type="paragraph" w:styleId="BalloonText">
    <w:name w:val="Balloon Text"/>
    <w:basedOn w:val="Normal"/>
    <w:link w:val="BalloonTextChar"/>
    <w:uiPriority w:val="99"/>
    <w:semiHidden/>
    <w:unhideWhenUsed/>
    <w:rsid w:val="00DA09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9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83044">
      <w:bodyDiv w:val="1"/>
      <w:marLeft w:val="0"/>
      <w:marRight w:val="0"/>
      <w:marTop w:val="0"/>
      <w:marBottom w:val="0"/>
      <w:divBdr>
        <w:top w:val="none" w:sz="0" w:space="0" w:color="auto"/>
        <w:left w:val="none" w:sz="0" w:space="0" w:color="auto"/>
        <w:bottom w:val="none" w:sz="0" w:space="0" w:color="auto"/>
        <w:right w:val="none" w:sz="0" w:space="0" w:color="auto"/>
      </w:divBdr>
      <w:divsChild>
        <w:div w:id="19085684">
          <w:marLeft w:val="150"/>
          <w:marRight w:val="0"/>
          <w:marTop w:val="0"/>
          <w:marBottom w:val="0"/>
          <w:divBdr>
            <w:top w:val="none" w:sz="0" w:space="0" w:color="auto"/>
            <w:left w:val="none" w:sz="0" w:space="0" w:color="auto"/>
            <w:bottom w:val="none" w:sz="0" w:space="0" w:color="auto"/>
            <w:right w:val="none" w:sz="0" w:space="0" w:color="auto"/>
          </w:divBdr>
        </w:div>
      </w:divsChild>
    </w:div>
    <w:div w:id="863789491">
      <w:bodyDiv w:val="1"/>
      <w:marLeft w:val="0"/>
      <w:marRight w:val="0"/>
      <w:marTop w:val="0"/>
      <w:marBottom w:val="0"/>
      <w:divBdr>
        <w:top w:val="none" w:sz="0" w:space="0" w:color="auto"/>
        <w:left w:val="none" w:sz="0" w:space="0" w:color="auto"/>
        <w:bottom w:val="none" w:sz="0" w:space="0" w:color="auto"/>
        <w:right w:val="none" w:sz="0" w:space="0" w:color="auto"/>
      </w:divBdr>
    </w:div>
    <w:div w:id="1185286254">
      <w:bodyDiv w:val="1"/>
      <w:marLeft w:val="0"/>
      <w:marRight w:val="0"/>
      <w:marTop w:val="0"/>
      <w:marBottom w:val="0"/>
      <w:divBdr>
        <w:top w:val="none" w:sz="0" w:space="0" w:color="auto"/>
        <w:left w:val="none" w:sz="0" w:space="0" w:color="auto"/>
        <w:bottom w:val="none" w:sz="0" w:space="0" w:color="auto"/>
        <w:right w:val="none" w:sz="0" w:space="0" w:color="auto"/>
      </w:divBdr>
      <w:divsChild>
        <w:div w:id="1431320218">
          <w:marLeft w:val="0"/>
          <w:marRight w:val="0"/>
          <w:marTop w:val="0"/>
          <w:marBottom w:val="0"/>
          <w:divBdr>
            <w:top w:val="none" w:sz="0" w:space="0" w:color="auto"/>
            <w:left w:val="none" w:sz="0" w:space="0" w:color="auto"/>
            <w:bottom w:val="none" w:sz="0" w:space="0" w:color="auto"/>
            <w:right w:val="none" w:sz="0" w:space="0" w:color="auto"/>
          </w:divBdr>
        </w:div>
        <w:div w:id="633097684">
          <w:marLeft w:val="0"/>
          <w:marRight w:val="0"/>
          <w:marTop w:val="0"/>
          <w:marBottom w:val="0"/>
          <w:divBdr>
            <w:top w:val="none" w:sz="0" w:space="0" w:color="auto"/>
            <w:left w:val="none" w:sz="0" w:space="0" w:color="auto"/>
            <w:bottom w:val="none" w:sz="0" w:space="0" w:color="auto"/>
            <w:right w:val="none" w:sz="0" w:space="0" w:color="auto"/>
          </w:divBdr>
        </w:div>
        <w:div w:id="1222592419">
          <w:marLeft w:val="0"/>
          <w:marRight w:val="0"/>
          <w:marTop w:val="0"/>
          <w:marBottom w:val="0"/>
          <w:divBdr>
            <w:top w:val="none" w:sz="0" w:space="0" w:color="auto"/>
            <w:left w:val="none" w:sz="0" w:space="0" w:color="auto"/>
            <w:bottom w:val="none" w:sz="0" w:space="0" w:color="auto"/>
            <w:right w:val="none" w:sz="0" w:space="0" w:color="auto"/>
          </w:divBdr>
        </w:div>
        <w:div w:id="1834104513">
          <w:marLeft w:val="0"/>
          <w:marRight w:val="0"/>
          <w:marTop w:val="0"/>
          <w:marBottom w:val="0"/>
          <w:divBdr>
            <w:top w:val="none" w:sz="0" w:space="0" w:color="auto"/>
            <w:left w:val="none" w:sz="0" w:space="0" w:color="auto"/>
            <w:bottom w:val="none" w:sz="0" w:space="0" w:color="auto"/>
            <w:right w:val="none" w:sz="0" w:space="0" w:color="auto"/>
          </w:divBdr>
        </w:div>
        <w:div w:id="1001549487">
          <w:marLeft w:val="0"/>
          <w:marRight w:val="0"/>
          <w:marTop w:val="0"/>
          <w:marBottom w:val="0"/>
          <w:divBdr>
            <w:top w:val="none" w:sz="0" w:space="0" w:color="auto"/>
            <w:left w:val="none" w:sz="0" w:space="0" w:color="auto"/>
            <w:bottom w:val="none" w:sz="0" w:space="0" w:color="auto"/>
            <w:right w:val="none" w:sz="0" w:space="0" w:color="auto"/>
          </w:divBdr>
        </w:div>
        <w:div w:id="1725786605">
          <w:marLeft w:val="0"/>
          <w:marRight w:val="0"/>
          <w:marTop w:val="0"/>
          <w:marBottom w:val="0"/>
          <w:divBdr>
            <w:top w:val="none" w:sz="0" w:space="0" w:color="auto"/>
            <w:left w:val="none" w:sz="0" w:space="0" w:color="auto"/>
            <w:bottom w:val="none" w:sz="0" w:space="0" w:color="auto"/>
            <w:right w:val="none" w:sz="0" w:space="0" w:color="auto"/>
          </w:divBdr>
        </w:div>
        <w:div w:id="1665165326">
          <w:marLeft w:val="0"/>
          <w:marRight w:val="0"/>
          <w:marTop w:val="0"/>
          <w:marBottom w:val="0"/>
          <w:divBdr>
            <w:top w:val="none" w:sz="0" w:space="0" w:color="auto"/>
            <w:left w:val="none" w:sz="0" w:space="0" w:color="auto"/>
            <w:bottom w:val="none" w:sz="0" w:space="0" w:color="auto"/>
            <w:right w:val="none" w:sz="0" w:space="0" w:color="auto"/>
          </w:divBdr>
        </w:div>
        <w:div w:id="1249001565">
          <w:marLeft w:val="0"/>
          <w:marRight w:val="0"/>
          <w:marTop w:val="0"/>
          <w:marBottom w:val="0"/>
          <w:divBdr>
            <w:top w:val="none" w:sz="0" w:space="0" w:color="auto"/>
            <w:left w:val="none" w:sz="0" w:space="0" w:color="auto"/>
            <w:bottom w:val="none" w:sz="0" w:space="0" w:color="auto"/>
            <w:right w:val="none" w:sz="0" w:space="0" w:color="auto"/>
          </w:divBdr>
        </w:div>
        <w:div w:id="391664131">
          <w:marLeft w:val="0"/>
          <w:marRight w:val="0"/>
          <w:marTop w:val="0"/>
          <w:marBottom w:val="0"/>
          <w:divBdr>
            <w:top w:val="none" w:sz="0" w:space="0" w:color="auto"/>
            <w:left w:val="none" w:sz="0" w:space="0" w:color="auto"/>
            <w:bottom w:val="none" w:sz="0" w:space="0" w:color="auto"/>
            <w:right w:val="none" w:sz="0" w:space="0" w:color="auto"/>
          </w:divBdr>
        </w:div>
        <w:div w:id="1977494009">
          <w:marLeft w:val="0"/>
          <w:marRight w:val="0"/>
          <w:marTop w:val="0"/>
          <w:marBottom w:val="0"/>
          <w:divBdr>
            <w:top w:val="none" w:sz="0" w:space="0" w:color="auto"/>
            <w:left w:val="none" w:sz="0" w:space="0" w:color="auto"/>
            <w:bottom w:val="none" w:sz="0" w:space="0" w:color="auto"/>
            <w:right w:val="none" w:sz="0" w:space="0" w:color="auto"/>
          </w:divBdr>
        </w:div>
        <w:div w:id="2080442860">
          <w:marLeft w:val="0"/>
          <w:marRight w:val="0"/>
          <w:marTop w:val="0"/>
          <w:marBottom w:val="0"/>
          <w:divBdr>
            <w:top w:val="none" w:sz="0" w:space="0" w:color="auto"/>
            <w:left w:val="none" w:sz="0" w:space="0" w:color="auto"/>
            <w:bottom w:val="none" w:sz="0" w:space="0" w:color="auto"/>
            <w:right w:val="none" w:sz="0" w:space="0" w:color="auto"/>
          </w:divBdr>
        </w:div>
        <w:div w:id="912931774">
          <w:marLeft w:val="0"/>
          <w:marRight w:val="0"/>
          <w:marTop w:val="0"/>
          <w:marBottom w:val="0"/>
          <w:divBdr>
            <w:top w:val="none" w:sz="0" w:space="0" w:color="auto"/>
            <w:left w:val="none" w:sz="0" w:space="0" w:color="auto"/>
            <w:bottom w:val="none" w:sz="0" w:space="0" w:color="auto"/>
            <w:right w:val="none" w:sz="0" w:space="0" w:color="auto"/>
          </w:divBdr>
        </w:div>
        <w:div w:id="636954653">
          <w:marLeft w:val="0"/>
          <w:marRight w:val="0"/>
          <w:marTop w:val="0"/>
          <w:marBottom w:val="0"/>
          <w:divBdr>
            <w:top w:val="none" w:sz="0" w:space="0" w:color="auto"/>
            <w:left w:val="none" w:sz="0" w:space="0" w:color="auto"/>
            <w:bottom w:val="none" w:sz="0" w:space="0" w:color="auto"/>
            <w:right w:val="none" w:sz="0" w:space="0" w:color="auto"/>
          </w:divBdr>
        </w:div>
        <w:div w:id="1722166390">
          <w:marLeft w:val="0"/>
          <w:marRight w:val="0"/>
          <w:marTop w:val="0"/>
          <w:marBottom w:val="0"/>
          <w:divBdr>
            <w:top w:val="none" w:sz="0" w:space="0" w:color="auto"/>
            <w:left w:val="none" w:sz="0" w:space="0" w:color="auto"/>
            <w:bottom w:val="none" w:sz="0" w:space="0" w:color="auto"/>
            <w:right w:val="none" w:sz="0" w:space="0" w:color="auto"/>
          </w:divBdr>
        </w:div>
      </w:divsChild>
    </w:div>
    <w:div w:id="1227107920">
      <w:bodyDiv w:val="1"/>
      <w:marLeft w:val="0"/>
      <w:marRight w:val="0"/>
      <w:marTop w:val="0"/>
      <w:marBottom w:val="0"/>
      <w:divBdr>
        <w:top w:val="none" w:sz="0" w:space="0" w:color="auto"/>
        <w:left w:val="none" w:sz="0" w:space="0" w:color="auto"/>
        <w:bottom w:val="none" w:sz="0" w:space="0" w:color="auto"/>
        <w:right w:val="none" w:sz="0" w:space="0" w:color="auto"/>
      </w:divBdr>
    </w:div>
    <w:div w:id="1974217433">
      <w:bodyDiv w:val="1"/>
      <w:marLeft w:val="0"/>
      <w:marRight w:val="0"/>
      <w:marTop w:val="0"/>
      <w:marBottom w:val="0"/>
      <w:divBdr>
        <w:top w:val="none" w:sz="0" w:space="0" w:color="auto"/>
        <w:left w:val="none" w:sz="0" w:space="0" w:color="auto"/>
        <w:bottom w:val="none" w:sz="0" w:space="0" w:color="auto"/>
        <w:right w:val="none" w:sz="0" w:space="0" w:color="auto"/>
      </w:divBdr>
      <w:divsChild>
        <w:div w:id="99661565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72C55-993B-4848-84B1-B8D56816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Jamie Bowers</cp:lastModifiedBy>
  <cp:revision>2</cp:revision>
  <dcterms:created xsi:type="dcterms:W3CDTF">2019-05-04T21:50:00Z</dcterms:created>
  <dcterms:modified xsi:type="dcterms:W3CDTF">2019-05-04T21:50:00Z</dcterms:modified>
</cp:coreProperties>
</file>