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73BE2" w14:textId="77777777" w:rsidR="001605A4" w:rsidRPr="002837FA" w:rsidRDefault="00AC33D7" w:rsidP="002837FA">
      <w:pPr>
        <w:spacing w:line="360" w:lineRule="auto"/>
        <w:jc w:val="center"/>
        <w:rPr>
          <w:b/>
          <w:color w:val="000000" w:themeColor="text1"/>
          <w:sz w:val="22"/>
          <w:szCs w:val="22"/>
        </w:rPr>
      </w:pPr>
      <w:r w:rsidRPr="002837FA">
        <w:rPr>
          <w:b/>
          <w:color w:val="000000" w:themeColor="text1"/>
          <w:sz w:val="22"/>
          <w:szCs w:val="22"/>
        </w:rPr>
        <w:t>INFM600 ASSIGNMENT</w:t>
      </w:r>
    </w:p>
    <w:p w14:paraId="379428F0" w14:textId="77777777" w:rsidR="00AC33D7" w:rsidRPr="002837FA" w:rsidRDefault="00AC33D7" w:rsidP="002837FA">
      <w:pPr>
        <w:spacing w:line="360" w:lineRule="auto"/>
        <w:rPr>
          <w:b/>
          <w:color w:val="000000" w:themeColor="text1"/>
          <w:sz w:val="22"/>
          <w:szCs w:val="22"/>
        </w:rPr>
      </w:pPr>
    </w:p>
    <w:p w14:paraId="595054FB" w14:textId="35BCE0E3" w:rsidR="006F32BE" w:rsidRDefault="00E378D8" w:rsidP="002837FA">
      <w:pPr>
        <w:pStyle w:val="Heading2"/>
        <w:numPr>
          <w:ilvl w:val="0"/>
          <w:numId w:val="1"/>
        </w:numPr>
        <w:spacing w:before="0" w:beforeAutospacing="0" w:after="0" w:afterAutospacing="0" w:line="360" w:lineRule="auto"/>
        <w:ind w:left="0"/>
        <w:rPr>
          <w:rFonts w:eastAsia="Times New Roman"/>
          <w:bCs w:val="0"/>
          <w:color w:val="000000" w:themeColor="text1"/>
          <w:sz w:val="22"/>
          <w:szCs w:val="22"/>
        </w:rPr>
      </w:pPr>
      <w:r w:rsidRPr="002837FA">
        <w:rPr>
          <w:rFonts w:eastAsia="Times New Roman"/>
          <w:bCs w:val="0"/>
          <w:color w:val="000000" w:themeColor="text1"/>
          <w:sz w:val="22"/>
          <w:szCs w:val="22"/>
        </w:rPr>
        <w:t xml:space="preserve">OSMI </w:t>
      </w:r>
      <w:r w:rsidR="00DB5B2B" w:rsidRPr="002837FA">
        <w:rPr>
          <w:rFonts w:eastAsia="Times New Roman"/>
          <w:bCs w:val="0"/>
          <w:color w:val="000000" w:themeColor="text1"/>
          <w:sz w:val="22"/>
          <w:szCs w:val="22"/>
        </w:rPr>
        <w:t>M</w:t>
      </w:r>
      <w:r w:rsidR="00ED526F" w:rsidRPr="002837FA">
        <w:rPr>
          <w:rFonts w:eastAsia="Times New Roman"/>
          <w:bCs w:val="0"/>
          <w:color w:val="000000" w:themeColor="text1"/>
          <w:sz w:val="22"/>
          <w:szCs w:val="22"/>
        </w:rPr>
        <w:t>ental Health in Tech Survey</w:t>
      </w:r>
    </w:p>
    <w:p w14:paraId="49BEF38C" w14:textId="77777777" w:rsidR="00D931EF" w:rsidRPr="002837FA" w:rsidRDefault="00D931EF" w:rsidP="00D931EF">
      <w:pPr>
        <w:pStyle w:val="Heading2"/>
        <w:spacing w:before="0" w:beforeAutospacing="0" w:after="0" w:afterAutospacing="0" w:line="360" w:lineRule="auto"/>
        <w:rPr>
          <w:rFonts w:eastAsia="Times New Roman"/>
          <w:bCs w:val="0"/>
          <w:color w:val="000000" w:themeColor="text1"/>
          <w:sz w:val="22"/>
          <w:szCs w:val="22"/>
        </w:rPr>
      </w:pPr>
    </w:p>
    <w:p w14:paraId="47C998C4" w14:textId="1BF68460" w:rsidR="008B4FE2" w:rsidRPr="002837FA" w:rsidRDefault="008B4FE2" w:rsidP="002837FA">
      <w:pPr>
        <w:pStyle w:val="Heading2"/>
        <w:spacing w:before="0" w:beforeAutospacing="0" w:after="0" w:afterAutospacing="0" w:line="360" w:lineRule="auto"/>
        <w:rPr>
          <w:rFonts w:eastAsia="Times New Roman"/>
          <w:bCs w:val="0"/>
          <w:color w:val="000000" w:themeColor="text1"/>
          <w:sz w:val="22"/>
          <w:szCs w:val="22"/>
        </w:rPr>
      </w:pPr>
      <w:r w:rsidRPr="002837FA">
        <w:rPr>
          <w:rFonts w:eastAsia="Times New Roman"/>
          <w:bCs w:val="0"/>
          <w:color w:val="000000" w:themeColor="text1"/>
          <w:sz w:val="22"/>
          <w:szCs w:val="22"/>
        </w:rPr>
        <w:t>Resources</w:t>
      </w:r>
    </w:p>
    <w:p w14:paraId="4462F260" w14:textId="19A145E3" w:rsidR="006F32BE" w:rsidRPr="002837FA" w:rsidRDefault="006F32BE" w:rsidP="002837FA">
      <w:pPr>
        <w:spacing w:line="360" w:lineRule="auto"/>
        <w:rPr>
          <w:color w:val="000000" w:themeColor="text1"/>
          <w:sz w:val="22"/>
          <w:szCs w:val="22"/>
          <w:u w:val="single"/>
        </w:rPr>
      </w:pPr>
      <w:r w:rsidRPr="002837FA">
        <w:rPr>
          <w:rFonts w:eastAsia="Times New Roman"/>
          <w:bCs/>
          <w:color w:val="000000" w:themeColor="text1"/>
          <w:sz w:val="22"/>
          <w:szCs w:val="22"/>
        </w:rPr>
        <w:t xml:space="preserve">OSMI Mental Health in Tech Survey (2016). </w:t>
      </w:r>
      <w:r w:rsidRPr="002837FA">
        <w:rPr>
          <w:rFonts w:eastAsia="Times New Roman"/>
          <w:bCs/>
          <w:i/>
          <w:color w:val="000000" w:themeColor="text1"/>
          <w:sz w:val="22"/>
          <w:szCs w:val="22"/>
          <w:shd w:val="clear" w:color="auto" w:fill="FFFFFF"/>
        </w:rPr>
        <w:t xml:space="preserve">Data on prevalence and attitudes towards mental health among tech workers, 2016 </w:t>
      </w:r>
      <w:r w:rsidRPr="002837FA">
        <w:rPr>
          <w:rFonts w:eastAsia="Times New Roman"/>
          <w:bCs/>
          <w:color w:val="000000" w:themeColor="text1"/>
          <w:sz w:val="22"/>
          <w:szCs w:val="22"/>
          <w:shd w:val="clear" w:color="auto" w:fill="FFFFFF"/>
        </w:rPr>
        <w:t>[Dataset</w:t>
      </w:r>
      <w:r w:rsidR="00A17853" w:rsidRPr="002837FA">
        <w:rPr>
          <w:rFonts w:eastAsia="Times New Roman"/>
          <w:bCs/>
          <w:color w:val="000000" w:themeColor="text1"/>
          <w:sz w:val="22"/>
          <w:szCs w:val="22"/>
          <w:shd w:val="clear" w:color="auto" w:fill="FFFFFF"/>
        </w:rPr>
        <w:t xml:space="preserve"> and JSON file</w:t>
      </w:r>
      <w:r w:rsidRPr="002837FA">
        <w:rPr>
          <w:rFonts w:eastAsia="Times New Roman"/>
          <w:bCs/>
          <w:color w:val="000000" w:themeColor="text1"/>
          <w:sz w:val="22"/>
          <w:szCs w:val="22"/>
          <w:shd w:val="clear" w:color="auto" w:fill="FFFFFF"/>
        </w:rPr>
        <w:t xml:space="preserve">]. Indiana: Open Sourcing Mental Illness Ltd.[producer]. </w:t>
      </w:r>
      <w:r w:rsidRPr="002837FA">
        <w:rPr>
          <w:rFonts w:eastAsia="Times New Roman"/>
          <w:color w:val="000000" w:themeColor="text1"/>
          <w:sz w:val="22"/>
          <w:szCs w:val="22"/>
          <w:shd w:val="clear" w:color="auto" w:fill="FFFFFF"/>
        </w:rPr>
        <w:t xml:space="preserve">Retrieved </w:t>
      </w:r>
      <w:r w:rsidR="00C67091" w:rsidRPr="002837FA">
        <w:rPr>
          <w:color w:val="000000" w:themeColor="text1"/>
          <w:sz w:val="22"/>
          <w:szCs w:val="22"/>
        </w:rPr>
        <w:t xml:space="preserve">September 8, 2017 </w:t>
      </w:r>
      <w:r w:rsidRPr="002837FA">
        <w:rPr>
          <w:rFonts w:eastAsia="Times New Roman"/>
          <w:color w:val="000000" w:themeColor="text1"/>
          <w:sz w:val="22"/>
          <w:szCs w:val="22"/>
          <w:shd w:val="clear" w:color="auto" w:fill="FFFFFF"/>
        </w:rPr>
        <w:t>from Data.world Web site</w:t>
      </w:r>
      <w:r w:rsidRPr="002837FA">
        <w:rPr>
          <w:color w:val="000000" w:themeColor="text1"/>
          <w:sz w:val="22"/>
          <w:szCs w:val="22"/>
          <w:u w:val="single"/>
        </w:rPr>
        <w:t xml:space="preserve">: </w:t>
      </w:r>
      <w:hyperlink r:id="rId8" w:history="1">
        <w:r w:rsidRPr="002837FA">
          <w:rPr>
            <w:color w:val="000000" w:themeColor="text1"/>
            <w:sz w:val="22"/>
            <w:szCs w:val="22"/>
            <w:u w:val="single"/>
          </w:rPr>
          <w:t>https://data.world/kittybot/osmi-mental-health-tech-2016</w:t>
        </w:r>
      </w:hyperlink>
    </w:p>
    <w:p w14:paraId="22F9231F" w14:textId="77777777" w:rsidR="006F32BE" w:rsidRPr="002837FA" w:rsidRDefault="006F32BE" w:rsidP="002837FA">
      <w:pPr>
        <w:pStyle w:val="Heading2"/>
        <w:spacing w:before="0" w:beforeAutospacing="0" w:after="0" w:afterAutospacing="0" w:line="360" w:lineRule="auto"/>
        <w:rPr>
          <w:rFonts w:eastAsia="Times New Roman"/>
          <w:b w:val="0"/>
          <w:bCs w:val="0"/>
          <w:color w:val="000000" w:themeColor="text1"/>
          <w:sz w:val="22"/>
          <w:szCs w:val="22"/>
        </w:rPr>
      </w:pPr>
    </w:p>
    <w:p w14:paraId="6CF4254D" w14:textId="08ED5DE6" w:rsidR="008B4FE2" w:rsidRPr="002837FA" w:rsidRDefault="008B4FE2" w:rsidP="002837FA">
      <w:pPr>
        <w:pStyle w:val="Heading2"/>
        <w:spacing w:before="0" w:beforeAutospacing="0" w:after="0" w:afterAutospacing="0" w:line="360" w:lineRule="auto"/>
        <w:rPr>
          <w:rFonts w:eastAsia="Times New Roman"/>
          <w:bCs w:val="0"/>
          <w:color w:val="000000" w:themeColor="text1"/>
          <w:sz w:val="22"/>
          <w:szCs w:val="22"/>
        </w:rPr>
      </w:pPr>
      <w:r w:rsidRPr="002837FA">
        <w:rPr>
          <w:rFonts w:eastAsia="Times New Roman"/>
          <w:bCs w:val="0"/>
          <w:color w:val="000000" w:themeColor="text1"/>
          <w:sz w:val="22"/>
          <w:szCs w:val="22"/>
        </w:rPr>
        <w:t>License</w:t>
      </w:r>
    </w:p>
    <w:p w14:paraId="08911154" w14:textId="14ED2B9B" w:rsidR="007B1375" w:rsidRPr="002837FA" w:rsidRDefault="00B36390" w:rsidP="002837FA">
      <w:pPr>
        <w:spacing w:line="360" w:lineRule="auto"/>
        <w:rPr>
          <w:sz w:val="22"/>
          <w:szCs w:val="22"/>
        </w:rPr>
      </w:pPr>
      <w:r w:rsidRPr="002837FA">
        <w:rPr>
          <w:color w:val="000000" w:themeColor="text1"/>
          <w:sz w:val="22"/>
          <w:szCs w:val="22"/>
        </w:rPr>
        <w:t>The dataset is distributed using Data.world and</w:t>
      </w:r>
      <w:r w:rsidR="007B1375" w:rsidRPr="002837FA">
        <w:rPr>
          <w:color w:val="000000" w:themeColor="text1"/>
          <w:sz w:val="22"/>
          <w:szCs w:val="22"/>
        </w:rPr>
        <w:t xml:space="preserve"> the following dataset is open under </w:t>
      </w:r>
      <w:r w:rsidR="007B1375" w:rsidRPr="002837FA">
        <w:rPr>
          <w:sz w:val="22"/>
          <w:szCs w:val="22"/>
        </w:rPr>
        <w:t>Creative Commons Corporation (“Creative Commons”) which provides a public license.</w:t>
      </w:r>
      <w:r w:rsidR="00B62C58">
        <w:rPr>
          <w:sz w:val="22"/>
          <w:szCs w:val="22"/>
        </w:rPr>
        <w:t xml:space="preserve"> It allows the user to copy and redistribute the material as well as build upon the material for any given purpose as long as appropriate credit and a link to the license is mentioned.</w:t>
      </w:r>
      <w:bookmarkStart w:id="0" w:name="_GoBack"/>
      <w:bookmarkEnd w:id="0"/>
      <w:r w:rsidR="007B1375" w:rsidRPr="002837FA">
        <w:rPr>
          <w:sz w:val="22"/>
          <w:szCs w:val="22"/>
        </w:rPr>
        <w:t xml:space="preserve"> </w:t>
      </w:r>
    </w:p>
    <w:p w14:paraId="08882964" w14:textId="327A0B1D" w:rsidR="006F32BE" w:rsidRPr="002837FA" w:rsidRDefault="006F32BE" w:rsidP="002837FA">
      <w:pPr>
        <w:spacing w:line="360" w:lineRule="auto"/>
        <w:rPr>
          <w:rFonts w:eastAsia="Times New Roman"/>
          <w:color w:val="000000" w:themeColor="text1"/>
          <w:sz w:val="22"/>
          <w:szCs w:val="22"/>
        </w:rPr>
      </w:pPr>
      <w:r w:rsidRPr="002837FA">
        <w:rPr>
          <w:color w:val="000000" w:themeColor="text1"/>
          <w:sz w:val="22"/>
          <w:szCs w:val="22"/>
        </w:rPr>
        <w:t>OSMI Mental Health in Tech Survey (2016) by</w:t>
      </w:r>
      <w:r w:rsidRPr="002837FA">
        <w:rPr>
          <w:color w:val="000000" w:themeColor="text1"/>
          <w:sz w:val="22"/>
          <w:szCs w:val="22"/>
          <w:u w:val="single"/>
        </w:rPr>
        <w:t xml:space="preserve"> </w:t>
      </w:r>
      <w:hyperlink r:id="rId9" w:history="1">
        <w:r w:rsidRPr="002837FA">
          <w:rPr>
            <w:color w:val="000000" w:themeColor="text1"/>
            <w:sz w:val="22"/>
            <w:szCs w:val="22"/>
            <w:u w:val="single"/>
          </w:rPr>
          <w:t>kittybot</w:t>
        </w:r>
      </w:hyperlink>
      <w:r w:rsidR="009C469E" w:rsidRPr="002837FA">
        <w:rPr>
          <w:color w:val="000000" w:themeColor="text1"/>
          <w:sz w:val="22"/>
          <w:szCs w:val="22"/>
        </w:rPr>
        <w:t xml:space="preserve"> </w:t>
      </w:r>
      <w:r w:rsidR="00475105" w:rsidRPr="002837FA">
        <w:rPr>
          <w:color w:val="000000" w:themeColor="text1"/>
          <w:sz w:val="22"/>
          <w:szCs w:val="22"/>
        </w:rPr>
        <w:t>i</w:t>
      </w:r>
      <w:r w:rsidR="00475105" w:rsidRPr="002837FA">
        <w:rPr>
          <w:color w:val="000000" w:themeColor="text1"/>
          <w:sz w:val="22"/>
          <w:szCs w:val="22"/>
        </w:rPr>
        <w:t>s an open dataset</w:t>
      </w:r>
      <w:r w:rsidR="009C469E" w:rsidRPr="002837FA">
        <w:rPr>
          <w:color w:val="000000" w:themeColor="text1"/>
          <w:sz w:val="22"/>
          <w:szCs w:val="22"/>
        </w:rPr>
        <w:t>. Retrieved September 8, 2017 from Data.world</w:t>
      </w:r>
      <w:r w:rsidR="005A5A7A" w:rsidRPr="002837FA">
        <w:rPr>
          <w:color w:val="000000" w:themeColor="text1"/>
          <w:sz w:val="22"/>
          <w:szCs w:val="22"/>
        </w:rPr>
        <w:t xml:space="preserve"> website</w:t>
      </w:r>
      <w:r w:rsidR="009C469E" w:rsidRPr="002837FA">
        <w:rPr>
          <w:color w:val="000000" w:themeColor="text1"/>
          <w:sz w:val="22"/>
          <w:szCs w:val="22"/>
        </w:rPr>
        <w:t>. L</w:t>
      </w:r>
      <w:r w:rsidRPr="002837FA">
        <w:rPr>
          <w:color w:val="000000" w:themeColor="text1"/>
          <w:sz w:val="22"/>
          <w:szCs w:val="22"/>
        </w:rPr>
        <w:t xml:space="preserve">icensed under </w:t>
      </w:r>
      <w:hyperlink r:id="rId10" w:tgtFrame="_blank" w:history="1">
        <w:r w:rsidRPr="002837FA">
          <w:rPr>
            <w:rFonts w:eastAsia="Times New Roman"/>
            <w:color w:val="000000" w:themeColor="text1"/>
            <w:sz w:val="22"/>
            <w:szCs w:val="22"/>
            <w:u w:val="single"/>
          </w:rPr>
          <w:t>CC-BY-SA License</w:t>
        </w:r>
      </w:hyperlink>
      <w:r w:rsidR="009C469E" w:rsidRPr="002837FA">
        <w:rPr>
          <w:rFonts w:eastAsia="Times New Roman"/>
          <w:color w:val="000000" w:themeColor="text1"/>
          <w:sz w:val="22"/>
          <w:szCs w:val="22"/>
        </w:rPr>
        <w:t xml:space="preserve">. </w:t>
      </w:r>
      <w:r w:rsidRPr="002837FA">
        <w:rPr>
          <w:rFonts w:eastAsia="Times New Roman"/>
          <w:color w:val="000000" w:themeColor="text1"/>
          <w:sz w:val="22"/>
          <w:szCs w:val="22"/>
        </w:rPr>
        <w:tab/>
      </w:r>
    </w:p>
    <w:p w14:paraId="0F0920BE" w14:textId="77777777" w:rsidR="008B4FE2" w:rsidRPr="002837FA" w:rsidRDefault="008B4FE2" w:rsidP="002837FA">
      <w:pPr>
        <w:spacing w:line="360" w:lineRule="auto"/>
        <w:rPr>
          <w:rFonts w:eastAsia="Times New Roman"/>
          <w:color w:val="000000" w:themeColor="text1"/>
          <w:sz w:val="22"/>
          <w:szCs w:val="22"/>
        </w:rPr>
      </w:pPr>
    </w:p>
    <w:p w14:paraId="153808A3" w14:textId="44AB7F8E" w:rsidR="008B4FE2" w:rsidRPr="002837FA" w:rsidRDefault="008B4FE2" w:rsidP="002837FA">
      <w:pPr>
        <w:pStyle w:val="Heading2"/>
        <w:spacing w:before="0" w:beforeAutospacing="0" w:after="0" w:afterAutospacing="0" w:line="360" w:lineRule="auto"/>
        <w:rPr>
          <w:rFonts w:eastAsia="Times New Roman"/>
          <w:bCs w:val="0"/>
          <w:color w:val="000000" w:themeColor="text1"/>
          <w:sz w:val="22"/>
          <w:szCs w:val="22"/>
        </w:rPr>
      </w:pPr>
      <w:r w:rsidRPr="002837FA">
        <w:rPr>
          <w:rFonts w:eastAsia="Times New Roman"/>
          <w:bCs w:val="0"/>
          <w:color w:val="000000" w:themeColor="text1"/>
          <w:sz w:val="22"/>
          <w:szCs w:val="22"/>
        </w:rPr>
        <w:t>Description</w:t>
      </w:r>
    </w:p>
    <w:p w14:paraId="6AA8A4E9" w14:textId="3FFF1D22" w:rsidR="006F32BE" w:rsidRPr="002837FA" w:rsidRDefault="006F32BE" w:rsidP="002837FA">
      <w:pPr>
        <w:pStyle w:val="Heading2"/>
        <w:spacing w:before="0" w:beforeAutospacing="0" w:after="0" w:afterAutospacing="0" w:line="360" w:lineRule="auto"/>
        <w:rPr>
          <w:rFonts w:eastAsia="Times New Roman"/>
          <w:b w:val="0"/>
          <w:bCs w:val="0"/>
          <w:color w:val="000000" w:themeColor="text1"/>
          <w:sz w:val="22"/>
          <w:szCs w:val="22"/>
        </w:rPr>
      </w:pPr>
      <w:r w:rsidRPr="002837FA">
        <w:rPr>
          <w:rFonts w:eastAsia="Times New Roman"/>
          <w:b w:val="0"/>
          <w:bCs w:val="0"/>
          <w:color w:val="000000" w:themeColor="text1"/>
          <w:sz w:val="22"/>
          <w:szCs w:val="22"/>
        </w:rPr>
        <w:t xml:space="preserve">In this fast-paced world, we often forget to enjoy friends, family and </w:t>
      </w:r>
      <w:r w:rsidR="00970903" w:rsidRPr="002837FA">
        <w:rPr>
          <w:rFonts w:eastAsia="Times New Roman"/>
          <w:b w:val="0"/>
          <w:bCs w:val="0"/>
          <w:color w:val="000000" w:themeColor="text1"/>
          <w:sz w:val="22"/>
          <w:szCs w:val="22"/>
        </w:rPr>
        <w:t xml:space="preserve">the </w:t>
      </w:r>
      <w:r w:rsidRPr="002837FA">
        <w:rPr>
          <w:rFonts w:eastAsia="Times New Roman"/>
          <w:b w:val="0"/>
          <w:bCs w:val="0"/>
          <w:color w:val="000000" w:themeColor="text1"/>
          <w:sz w:val="22"/>
          <w:szCs w:val="22"/>
        </w:rPr>
        <w:t xml:space="preserve">environment and around us. This is true especially in the technical industry. A </w:t>
      </w:r>
      <w:r w:rsidR="00E46613" w:rsidRPr="002837FA">
        <w:rPr>
          <w:rFonts w:eastAsia="Times New Roman"/>
          <w:b w:val="0"/>
          <w:bCs w:val="0"/>
          <w:color w:val="000000" w:themeColor="text1"/>
          <w:sz w:val="22"/>
          <w:szCs w:val="22"/>
        </w:rPr>
        <w:t>stress-free</w:t>
      </w:r>
      <w:r w:rsidRPr="002837FA">
        <w:rPr>
          <w:rFonts w:eastAsia="Times New Roman"/>
          <w:b w:val="0"/>
          <w:bCs w:val="0"/>
          <w:color w:val="000000" w:themeColor="text1"/>
          <w:sz w:val="22"/>
          <w:szCs w:val="22"/>
        </w:rPr>
        <w:t xml:space="preserve"> </w:t>
      </w:r>
      <w:r w:rsidR="00970903" w:rsidRPr="002837FA">
        <w:rPr>
          <w:rFonts w:eastAsia="Times New Roman"/>
          <w:b w:val="0"/>
          <w:bCs w:val="0"/>
          <w:color w:val="000000" w:themeColor="text1"/>
          <w:sz w:val="22"/>
          <w:szCs w:val="22"/>
        </w:rPr>
        <w:t xml:space="preserve">mind </w:t>
      </w:r>
      <w:r w:rsidRPr="002837FA">
        <w:rPr>
          <w:rFonts w:eastAsia="Times New Roman"/>
          <w:b w:val="0"/>
          <w:bCs w:val="0"/>
          <w:color w:val="000000" w:themeColor="text1"/>
          <w:sz w:val="22"/>
          <w:szCs w:val="22"/>
        </w:rPr>
        <w:t xml:space="preserve">and </w:t>
      </w:r>
      <w:r w:rsidR="00970903" w:rsidRPr="002837FA">
        <w:rPr>
          <w:rFonts w:eastAsia="Times New Roman"/>
          <w:b w:val="0"/>
          <w:bCs w:val="0"/>
          <w:color w:val="000000" w:themeColor="text1"/>
          <w:sz w:val="22"/>
          <w:szCs w:val="22"/>
        </w:rPr>
        <w:t xml:space="preserve">an </w:t>
      </w:r>
      <w:r w:rsidRPr="002837FA">
        <w:rPr>
          <w:rFonts w:eastAsia="Times New Roman"/>
          <w:b w:val="0"/>
          <w:bCs w:val="0"/>
          <w:color w:val="000000" w:themeColor="text1"/>
          <w:sz w:val="22"/>
          <w:szCs w:val="22"/>
        </w:rPr>
        <w:t xml:space="preserve">emotional satisfactory level of a person often leads to more productivity. </w:t>
      </w:r>
      <w:r w:rsidR="008B4FE2" w:rsidRPr="002837FA">
        <w:rPr>
          <w:rFonts w:eastAsia="Times New Roman"/>
          <w:b w:val="0"/>
          <w:bCs w:val="0"/>
          <w:color w:val="000000" w:themeColor="text1"/>
          <w:sz w:val="22"/>
          <w:szCs w:val="22"/>
        </w:rPr>
        <w:t>The</w:t>
      </w:r>
      <w:r w:rsidR="00A141F9" w:rsidRPr="002837FA">
        <w:rPr>
          <w:rFonts w:eastAsia="Times New Roman"/>
          <w:b w:val="0"/>
          <w:bCs w:val="0"/>
          <w:color w:val="000000" w:themeColor="text1"/>
          <w:sz w:val="22"/>
          <w:szCs w:val="22"/>
        </w:rPr>
        <w:t xml:space="preserve"> dataset contains information regarding</w:t>
      </w:r>
      <w:r w:rsidR="00E46613" w:rsidRPr="002837FA">
        <w:rPr>
          <w:rFonts w:eastAsia="Times New Roman"/>
          <w:b w:val="0"/>
          <w:bCs w:val="0"/>
          <w:color w:val="000000" w:themeColor="text1"/>
          <w:sz w:val="22"/>
          <w:szCs w:val="22"/>
        </w:rPr>
        <w:t xml:space="preserve"> existing mental health disorder, mental health benefits coverage in their insurance, mental health interfere</w:t>
      </w:r>
      <w:r w:rsidR="008B4FE2" w:rsidRPr="002837FA">
        <w:rPr>
          <w:rFonts w:eastAsia="Times New Roman"/>
          <w:b w:val="0"/>
          <w:bCs w:val="0"/>
          <w:color w:val="000000" w:themeColor="text1"/>
          <w:sz w:val="22"/>
          <w:szCs w:val="22"/>
        </w:rPr>
        <w:t>nce</w:t>
      </w:r>
      <w:r w:rsidR="00E46613" w:rsidRPr="002837FA">
        <w:rPr>
          <w:rFonts w:eastAsia="Times New Roman"/>
          <w:b w:val="0"/>
          <w:bCs w:val="0"/>
          <w:color w:val="000000" w:themeColor="text1"/>
          <w:sz w:val="22"/>
          <w:szCs w:val="22"/>
        </w:rPr>
        <w:t xml:space="preserve"> with work</w:t>
      </w:r>
      <w:r w:rsidR="008B4FE2" w:rsidRPr="002837FA">
        <w:rPr>
          <w:rFonts w:eastAsia="Times New Roman"/>
          <w:b w:val="0"/>
          <w:bCs w:val="0"/>
          <w:color w:val="000000" w:themeColor="text1"/>
          <w:sz w:val="22"/>
          <w:szCs w:val="22"/>
        </w:rPr>
        <w:t>, would you be comfortable discussing mental health problems with your co-workers and several other parameters</w:t>
      </w:r>
      <w:r w:rsidR="00E46613" w:rsidRPr="002837FA">
        <w:rPr>
          <w:rFonts w:eastAsia="Times New Roman"/>
          <w:b w:val="0"/>
          <w:bCs w:val="0"/>
          <w:color w:val="000000" w:themeColor="text1"/>
          <w:sz w:val="22"/>
          <w:szCs w:val="22"/>
        </w:rPr>
        <w:t>. This</w:t>
      </w:r>
      <w:r w:rsidRPr="002837FA">
        <w:rPr>
          <w:rFonts w:eastAsia="Times New Roman"/>
          <w:b w:val="0"/>
          <w:bCs w:val="0"/>
          <w:color w:val="000000" w:themeColor="text1"/>
          <w:sz w:val="22"/>
          <w:szCs w:val="22"/>
        </w:rPr>
        <w:t xml:space="preserve"> dataset will be quite educational and helpful. We can help create awareness about the importance of mental health among companies and their employers. It can also help the companies in providing the needed services</w:t>
      </w:r>
      <w:r w:rsidR="00970903" w:rsidRPr="002837FA">
        <w:rPr>
          <w:rFonts w:eastAsia="Times New Roman"/>
          <w:b w:val="0"/>
          <w:bCs w:val="0"/>
          <w:color w:val="000000" w:themeColor="text1"/>
          <w:sz w:val="22"/>
          <w:szCs w:val="22"/>
        </w:rPr>
        <w:t xml:space="preserve"> and resources</w:t>
      </w:r>
      <w:r w:rsidRPr="002837FA">
        <w:rPr>
          <w:rFonts w:eastAsia="Times New Roman"/>
          <w:b w:val="0"/>
          <w:bCs w:val="0"/>
          <w:color w:val="000000" w:themeColor="text1"/>
          <w:sz w:val="22"/>
          <w:szCs w:val="22"/>
        </w:rPr>
        <w:t xml:space="preserve"> for their employees.</w:t>
      </w:r>
    </w:p>
    <w:p w14:paraId="0DDC9EA4" w14:textId="77777777" w:rsidR="00DD24D2" w:rsidRPr="002837FA" w:rsidRDefault="00DD24D2" w:rsidP="002837FA">
      <w:pPr>
        <w:pStyle w:val="Heading2"/>
        <w:spacing w:before="0" w:beforeAutospacing="0" w:after="0" w:afterAutospacing="0" w:line="360" w:lineRule="auto"/>
        <w:rPr>
          <w:rFonts w:eastAsia="Times New Roman"/>
          <w:b w:val="0"/>
          <w:bCs w:val="0"/>
          <w:color w:val="000000" w:themeColor="text1"/>
          <w:sz w:val="22"/>
          <w:szCs w:val="22"/>
        </w:rPr>
      </w:pPr>
    </w:p>
    <w:p w14:paraId="1B190984" w14:textId="4CF8BC1E" w:rsidR="006F3BD7" w:rsidRPr="002837FA" w:rsidRDefault="006F32BE" w:rsidP="002837FA">
      <w:pPr>
        <w:pStyle w:val="Heading2"/>
        <w:spacing w:before="0" w:beforeAutospacing="0" w:after="0" w:afterAutospacing="0" w:line="360" w:lineRule="auto"/>
        <w:rPr>
          <w:rFonts w:eastAsia="Times New Roman"/>
          <w:bCs w:val="0"/>
          <w:color w:val="000000" w:themeColor="text1"/>
          <w:sz w:val="22"/>
          <w:szCs w:val="22"/>
        </w:rPr>
      </w:pPr>
      <w:r w:rsidRPr="002837FA">
        <w:rPr>
          <w:rFonts w:eastAsia="Times New Roman"/>
          <w:bCs w:val="0"/>
          <w:color w:val="000000" w:themeColor="text1"/>
          <w:sz w:val="22"/>
          <w:szCs w:val="22"/>
        </w:rPr>
        <w:t>Potential</w:t>
      </w:r>
      <w:r w:rsidR="008B4FE2" w:rsidRPr="002837FA">
        <w:rPr>
          <w:rFonts w:eastAsia="Times New Roman"/>
          <w:bCs w:val="0"/>
          <w:color w:val="000000" w:themeColor="text1"/>
          <w:sz w:val="22"/>
          <w:szCs w:val="22"/>
        </w:rPr>
        <w:t xml:space="preserve"> data users and decision makers</w:t>
      </w:r>
    </w:p>
    <w:p w14:paraId="329A6F38" w14:textId="23CC9874" w:rsidR="006F32BE" w:rsidRPr="002837FA" w:rsidRDefault="00970903" w:rsidP="002837FA">
      <w:pPr>
        <w:pStyle w:val="Heading2"/>
        <w:numPr>
          <w:ilvl w:val="0"/>
          <w:numId w:val="3"/>
        </w:numPr>
        <w:spacing w:before="0" w:beforeAutospacing="0" w:after="0" w:afterAutospacing="0" w:line="360" w:lineRule="auto"/>
        <w:rPr>
          <w:rFonts w:eastAsia="Times New Roman"/>
          <w:b w:val="0"/>
          <w:bCs w:val="0"/>
          <w:color w:val="000000" w:themeColor="text1"/>
          <w:sz w:val="22"/>
          <w:szCs w:val="22"/>
        </w:rPr>
      </w:pPr>
      <w:r w:rsidRPr="002837FA">
        <w:rPr>
          <w:rFonts w:eastAsia="Times New Roman"/>
          <w:b w:val="0"/>
          <w:bCs w:val="0"/>
          <w:color w:val="000000" w:themeColor="text1"/>
          <w:sz w:val="22"/>
          <w:szCs w:val="22"/>
        </w:rPr>
        <w:t>Tech Companies who can implement policies and provide resources for maintaining wellness.</w:t>
      </w:r>
    </w:p>
    <w:p w14:paraId="69A98D36" w14:textId="4EFD38BC" w:rsidR="006F32BE" w:rsidRPr="002837FA" w:rsidRDefault="006F32BE" w:rsidP="002837FA">
      <w:pPr>
        <w:pStyle w:val="Heading2"/>
        <w:numPr>
          <w:ilvl w:val="0"/>
          <w:numId w:val="3"/>
        </w:numPr>
        <w:spacing w:before="0" w:beforeAutospacing="0" w:after="0" w:afterAutospacing="0" w:line="360" w:lineRule="auto"/>
        <w:rPr>
          <w:rFonts w:eastAsia="Times New Roman"/>
          <w:b w:val="0"/>
          <w:bCs w:val="0"/>
          <w:color w:val="000000" w:themeColor="text1"/>
          <w:sz w:val="22"/>
          <w:szCs w:val="22"/>
        </w:rPr>
      </w:pPr>
      <w:r w:rsidRPr="002837FA">
        <w:rPr>
          <w:rFonts w:eastAsia="Times New Roman"/>
          <w:b w:val="0"/>
          <w:bCs w:val="0"/>
          <w:color w:val="000000" w:themeColor="text1"/>
          <w:sz w:val="22"/>
          <w:szCs w:val="22"/>
        </w:rPr>
        <w:t>Tech Company employees</w:t>
      </w:r>
      <w:r w:rsidR="00A141F9" w:rsidRPr="002837FA">
        <w:rPr>
          <w:rFonts w:eastAsia="Times New Roman"/>
          <w:b w:val="0"/>
          <w:bCs w:val="0"/>
          <w:color w:val="000000" w:themeColor="text1"/>
          <w:sz w:val="22"/>
          <w:szCs w:val="22"/>
        </w:rPr>
        <w:t xml:space="preserve"> who need to avail the resources and help for good mental health if needed.</w:t>
      </w:r>
    </w:p>
    <w:p w14:paraId="289B309A" w14:textId="4B625170" w:rsidR="006F32BE" w:rsidRPr="002837FA" w:rsidRDefault="006F32BE" w:rsidP="002837FA">
      <w:pPr>
        <w:pStyle w:val="Heading2"/>
        <w:numPr>
          <w:ilvl w:val="0"/>
          <w:numId w:val="3"/>
        </w:numPr>
        <w:spacing w:before="0" w:beforeAutospacing="0" w:after="0" w:afterAutospacing="0" w:line="360" w:lineRule="auto"/>
        <w:rPr>
          <w:rFonts w:eastAsia="Times New Roman"/>
          <w:b w:val="0"/>
          <w:bCs w:val="0"/>
          <w:color w:val="000000" w:themeColor="text1"/>
          <w:sz w:val="22"/>
          <w:szCs w:val="22"/>
        </w:rPr>
      </w:pPr>
      <w:r w:rsidRPr="002837FA">
        <w:rPr>
          <w:rFonts w:eastAsia="Times New Roman"/>
          <w:b w:val="0"/>
          <w:bCs w:val="0"/>
          <w:color w:val="000000" w:themeColor="text1"/>
          <w:sz w:val="22"/>
          <w:szCs w:val="22"/>
        </w:rPr>
        <w:t>Policy makers</w:t>
      </w:r>
      <w:r w:rsidR="00A141F9" w:rsidRPr="002837FA">
        <w:rPr>
          <w:rFonts w:eastAsia="Times New Roman"/>
          <w:b w:val="0"/>
          <w:bCs w:val="0"/>
          <w:color w:val="000000" w:themeColor="text1"/>
          <w:sz w:val="22"/>
          <w:szCs w:val="22"/>
        </w:rPr>
        <w:t xml:space="preserve"> </w:t>
      </w:r>
      <w:r w:rsidR="00694250" w:rsidRPr="002837FA">
        <w:rPr>
          <w:rFonts w:eastAsia="Times New Roman"/>
          <w:b w:val="0"/>
          <w:bCs w:val="0"/>
          <w:color w:val="000000" w:themeColor="text1"/>
          <w:sz w:val="22"/>
          <w:szCs w:val="22"/>
        </w:rPr>
        <w:t>interested in helping people in the tech industry.</w:t>
      </w:r>
    </w:p>
    <w:p w14:paraId="38E5496B" w14:textId="03EF488E" w:rsidR="00E46613" w:rsidRPr="002837FA" w:rsidRDefault="00E46613" w:rsidP="002837FA">
      <w:pPr>
        <w:pStyle w:val="Heading2"/>
        <w:numPr>
          <w:ilvl w:val="0"/>
          <w:numId w:val="3"/>
        </w:numPr>
        <w:spacing w:before="0" w:beforeAutospacing="0" w:after="0" w:afterAutospacing="0" w:line="360" w:lineRule="auto"/>
        <w:rPr>
          <w:rFonts w:eastAsia="Times New Roman"/>
          <w:b w:val="0"/>
          <w:bCs w:val="0"/>
          <w:color w:val="000000" w:themeColor="text1"/>
          <w:sz w:val="22"/>
          <w:szCs w:val="22"/>
        </w:rPr>
      </w:pPr>
      <w:r w:rsidRPr="002837FA">
        <w:rPr>
          <w:rFonts w:eastAsia="Times New Roman"/>
          <w:b w:val="0"/>
          <w:bCs w:val="0"/>
          <w:color w:val="000000" w:themeColor="text1"/>
          <w:sz w:val="22"/>
          <w:szCs w:val="22"/>
        </w:rPr>
        <w:t>Insurance firms interest</w:t>
      </w:r>
      <w:r w:rsidR="0034664D" w:rsidRPr="002837FA">
        <w:rPr>
          <w:rFonts w:eastAsia="Times New Roman"/>
          <w:b w:val="0"/>
          <w:bCs w:val="0"/>
          <w:color w:val="000000" w:themeColor="text1"/>
          <w:sz w:val="22"/>
          <w:szCs w:val="22"/>
        </w:rPr>
        <w:t>ed in creating tailored</w:t>
      </w:r>
      <w:r w:rsidRPr="002837FA">
        <w:rPr>
          <w:rFonts w:eastAsia="Times New Roman"/>
          <w:b w:val="0"/>
          <w:bCs w:val="0"/>
          <w:color w:val="000000" w:themeColor="text1"/>
          <w:sz w:val="22"/>
          <w:szCs w:val="22"/>
        </w:rPr>
        <w:t xml:space="preserve"> for tech industry employees</w:t>
      </w:r>
      <w:r w:rsidR="0034664D" w:rsidRPr="002837FA">
        <w:rPr>
          <w:rFonts w:eastAsia="Times New Roman"/>
          <w:b w:val="0"/>
          <w:bCs w:val="0"/>
          <w:color w:val="000000" w:themeColor="text1"/>
          <w:sz w:val="22"/>
          <w:szCs w:val="22"/>
        </w:rPr>
        <w:t>.</w:t>
      </w:r>
    </w:p>
    <w:p w14:paraId="79D8F4F3" w14:textId="77777777" w:rsidR="006F32BE" w:rsidRPr="002837FA" w:rsidRDefault="006F32BE" w:rsidP="002837FA">
      <w:pPr>
        <w:pStyle w:val="Heading2"/>
        <w:spacing w:before="0" w:beforeAutospacing="0" w:after="0" w:afterAutospacing="0" w:line="360" w:lineRule="auto"/>
        <w:rPr>
          <w:rFonts w:eastAsia="Times New Roman"/>
          <w:bCs w:val="0"/>
          <w:color w:val="000000" w:themeColor="text1"/>
          <w:sz w:val="22"/>
          <w:szCs w:val="22"/>
        </w:rPr>
      </w:pPr>
    </w:p>
    <w:p w14:paraId="2A8ED077" w14:textId="5CDC1148" w:rsidR="006F3BD7" w:rsidRPr="002837FA" w:rsidRDefault="00330EE7" w:rsidP="002837FA">
      <w:pPr>
        <w:pStyle w:val="Heading2"/>
        <w:spacing w:before="0" w:beforeAutospacing="0" w:after="0" w:afterAutospacing="0" w:line="360" w:lineRule="auto"/>
        <w:rPr>
          <w:rFonts w:eastAsia="Times New Roman"/>
          <w:bCs w:val="0"/>
          <w:color w:val="000000" w:themeColor="text1"/>
          <w:sz w:val="22"/>
          <w:szCs w:val="22"/>
        </w:rPr>
      </w:pPr>
      <w:r w:rsidRPr="002837FA">
        <w:rPr>
          <w:rFonts w:eastAsia="Times New Roman"/>
          <w:bCs w:val="0"/>
          <w:color w:val="000000" w:themeColor="text1"/>
          <w:sz w:val="22"/>
          <w:szCs w:val="22"/>
        </w:rPr>
        <w:t>The above data may help answer,</w:t>
      </w:r>
    </w:p>
    <w:p w14:paraId="41AAD57A" w14:textId="012624A7" w:rsidR="00330EE7" w:rsidRPr="002837FA" w:rsidRDefault="00DD24D2" w:rsidP="002837FA">
      <w:pPr>
        <w:pStyle w:val="Heading2"/>
        <w:numPr>
          <w:ilvl w:val="0"/>
          <w:numId w:val="6"/>
        </w:numPr>
        <w:spacing w:before="0" w:beforeAutospacing="0" w:after="0" w:afterAutospacing="0" w:line="360" w:lineRule="auto"/>
        <w:rPr>
          <w:rFonts w:eastAsia="Times New Roman"/>
          <w:b w:val="0"/>
          <w:bCs w:val="0"/>
          <w:color w:val="000000" w:themeColor="text1"/>
          <w:sz w:val="22"/>
          <w:szCs w:val="22"/>
        </w:rPr>
      </w:pPr>
      <w:r w:rsidRPr="002837FA">
        <w:rPr>
          <w:rFonts w:eastAsia="Times New Roman"/>
          <w:b w:val="0"/>
          <w:bCs w:val="0"/>
          <w:color w:val="000000" w:themeColor="text1"/>
          <w:sz w:val="22"/>
          <w:szCs w:val="22"/>
        </w:rPr>
        <w:t xml:space="preserve">How </w:t>
      </w:r>
      <w:r w:rsidR="00330EE7" w:rsidRPr="002837FA">
        <w:rPr>
          <w:rFonts w:eastAsia="Times New Roman"/>
          <w:b w:val="0"/>
          <w:bCs w:val="0"/>
          <w:color w:val="000000" w:themeColor="text1"/>
          <w:sz w:val="22"/>
          <w:szCs w:val="22"/>
        </w:rPr>
        <w:t>aware</w:t>
      </w:r>
      <w:r w:rsidRPr="002837FA">
        <w:rPr>
          <w:rFonts w:eastAsia="Times New Roman"/>
          <w:b w:val="0"/>
          <w:bCs w:val="0"/>
          <w:color w:val="000000" w:themeColor="text1"/>
          <w:sz w:val="22"/>
          <w:szCs w:val="22"/>
        </w:rPr>
        <w:t xml:space="preserve"> are</w:t>
      </w:r>
      <w:r w:rsidR="00330EE7" w:rsidRPr="002837FA">
        <w:rPr>
          <w:rFonts w:eastAsia="Times New Roman"/>
          <w:b w:val="0"/>
          <w:bCs w:val="0"/>
          <w:color w:val="000000" w:themeColor="text1"/>
          <w:sz w:val="22"/>
          <w:szCs w:val="22"/>
        </w:rPr>
        <w:t xml:space="preserve"> employees </w:t>
      </w:r>
      <w:r w:rsidRPr="002837FA">
        <w:rPr>
          <w:rFonts w:eastAsia="Times New Roman"/>
          <w:b w:val="0"/>
          <w:bCs w:val="0"/>
          <w:color w:val="000000" w:themeColor="text1"/>
          <w:sz w:val="22"/>
          <w:szCs w:val="22"/>
        </w:rPr>
        <w:t>about the mental health benefits in their company</w:t>
      </w:r>
      <w:r w:rsidR="00330EE7" w:rsidRPr="002837FA">
        <w:rPr>
          <w:rFonts w:eastAsia="Times New Roman"/>
          <w:b w:val="0"/>
          <w:bCs w:val="0"/>
          <w:color w:val="000000" w:themeColor="text1"/>
          <w:sz w:val="22"/>
          <w:szCs w:val="22"/>
        </w:rPr>
        <w:t>?</w:t>
      </w:r>
    </w:p>
    <w:p w14:paraId="59870CED" w14:textId="0D03D5BB" w:rsidR="00330EE7" w:rsidRPr="002837FA" w:rsidRDefault="00330EE7" w:rsidP="002837FA">
      <w:pPr>
        <w:pStyle w:val="Heading2"/>
        <w:numPr>
          <w:ilvl w:val="0"/>
          <w:numId w:val="6"/>
        </w:numPr>
        <w:spacing w:before="0" w:beforeAutospacing="0" w:after="0" w:afterAutospacing="0" w:line="360" w:lineRule="auto"/>
        <w:rPr>
          <w:rFonts w:eastAsia="Times New Roman"/>
          <w:b w:val="0"/>
          <w:bCs w:val="0"/>
          <w:color w:val="000000" w:themeColor="text1"/>
          <w:sz w:val="22"/>
          <w:szCs w:val="22"/>
        </w:rPr>
      </w:pPr>
      <w:r w:rsidRPr="002837FA">
        <w:rPr>
          <w:rFonts w:eastAsia="Times New Roman"/>
          <w:b w:val="0"/>
          <w:bCs w:val="0"/>
          <w:color w:val="000000" w:themeColor="text1"/>
          <w:sz w:val="22"/>
          <w:szCs w:val="22"/>
        </w:rPr>
        <w:t xml:space="preserve">What policies should be created to help </w:t>
      </w:r>
      <w:r w:rsidR="00DD24D2" w:rsidRPr="002837FA">
        <w:rPr>
          <w:rFonts w:eastAsia="Times New Roman"/>
          <w:b w:val="0"/>
          <w:bCs w:val="0"/>
          <w:color w:val="000000" w:themeColor="text1"/>
          <w:sz w:val="22"/>
          <w:szCs w:val="22"/>
        </w:rPr>
        <w:t xml:space="preserve">good </w:t>
      </w:r>
      <w:r w:rsidRPr="002837FA">
        <w:rPr>
          <w:rFonts w:eastAsia="Times New Roman"/>
          <w:b w:val="0"/>
          <w:bCs w:val="0"/>
          <w:color w:val="000000" w:themeColor="text1"/>
          <w:sz w:val="22"/>
          <w:szCs w:val="22"/>
        </w:rPr>
        <w:t>mental health in companies?</w:t>
      </w:r>
    </w:p>
    <w:p w14:paraId="6C820BEB" w14:textId="25F2D3FC" w:rsidR="009C469E" w:rsidRPr="002837FA" w:rsidRDefault="00DD24D2" w:rsidP="002837FA">
      <w:pPr>
        <w:pStyle w:val="Heading2"/>
        <w:numPr>
          <w:ilvl w:val="0"/>
          <w:numId w:val="6"/>
        </w:numPr>
        <w:spacing w:before="0" w:beforeAutospacing="0" w:after="0" w:afterAutospacing="0" w:line="360" w:lineRule="auto"/>
        <w:rPr>
          <w:rFonts w:eastAsia="Times New Roman"/>
          <w:b w:val="0"/>
          <w:bCs w:val="0"/>
          <w:color w:val="000000" w:themeColor="text1"/>
          <w:sz w:val="22"/>
          <w:szCs w:val="22"/>
        </w:rPr>
      </w:pPr>
      <w:r w:rsidRPr="002837FA">
        <w:rPr>
          <w:rFonts w:eastAsia="Times New Roman"/>
          <w:b w:val="0"/>
          <w:bCs w:val="0"/>
          <w:color w:val="000000" w:themeColor="text1"/>
          <w:sz w:val="22"/>
          <w:szCs w:val="22"/>
        </w:rPr>
        <w:t>What steps should tech companies take to bring about awareness and resources for mental health concerns?</w:t>
      </w:r>
    </w:p>
    <w:p w14:paraId="6C39DE41" w14:textId="77777777" w:rsidR="008B4FE2" w:rsidRPr="002837FA" w:rsidRDefault="008B4FE2" w:rsidP="002837FA">
      <w:pPr>
        <w:pStyle w:val="Heading2"/>
        <w:spacing w:before="0" w:beforeAutospacing="0" w:after="0" w:afterAutospacing="0" w:line="360" w:lineRule="auto"/>
        <w:ind w:left="720"/>
        <w:rPr>
          <w:rFonts w:eastAsia="Times New Roman"/>
          <w:b w:val="0"/>
          <w:bCs w:val="0"/>
          <w:color w:val="000000" w:themeColor="text1"/>
          <w:sz w:val="22"/>
          <w:szCs w:val="22"/>
        </w:rPr>
      </w:pPr>
    </w:p>
    <w:p w14:paraId="03105D87" w14:textId="77777777" w:rsidR="008B4FE2" w:rsidRPr="002837FA" w:rsidRDefault="008B4FE2" w:rsidP="002837FA">
      <w:pPr>
        <w:pStyle w:val="Heading2"/>
        <w:spacing w:before="0" w:beforeAutospacing="0" w:after="0" w:afterAutospacing="0" w:line="360" w:lineRule="auto"/>
        <w:ind w:left="720"/>
        <w:rPr>
          <w:rFonts w:eastAsia="Times New Roman"/>
          <w:b w:val="0"/>
          <w:bCs w:val="0"/>
          <w:color w:val="000000" w:themeColor="text1"/>
          <w:sz w:val="22"/>
          <w:szCs w:val="22"/>
        </w:rPr>
      </w:pPr>
    </w:p>
    <w:p w14:paraId="7E4AA287" w14:textId="0B36FBD7" w:rsidR="008B4FE2" w:rsidRDefault="006F32BE" w:rsidP="002837FA">
      <w:pPr>
        <w:pStyle w:val="Heading2"/>
        <w:numPr>
          <w:ilvl w:val="0"/>
          <w:numId w:val="1"/>
        </w:numPr>
        <w:spacing w:before="0" w:beforeAutospacing="0" w:after="0" w:afterAutospacing="0" w:line="360" w:lineRule="auto"/>
        <w:ind w:left="0"/>
        <w:rPr>
          <w:rFonts w:eastAsia="Times New Roman"/>
          <w:bCs w:val="0"/>
          <w:color w:val="000000" w:themeColor="text1"/>
          <w:sz w:val="22"/>
          <w:szCs w:val="22"/>
        </w:rPr>
      </w:pPr>
      <w:r w:rsidRPr="002837FA">
        <w:rPr>
          <w:rFonts w:eastAsia="Times New Roman"/>
          <w:bCs w:val="0"/>
          <w:color w:val="000000" w:themeColor="text1"/>
          <w:sz w:val="22"/>
          <w:szCs w:val="22"/>
        </w:rPr>
        <w:t>U.S Pollution Data</w:t>
      </w:r>
    </w:p>
    <w:p w14:paraId="3D921F85" w14:textId="77777777" w:rsidR="00D931EF" w:rsidRPr="002837FA" w:rsidRDefault="00D931EF" w:rsidP="00D931EF">
      <w:pPr>
        <w:pStyle w:val="Heading2"/>
        <w:spacing w:before="0" w:beforeAutospacing="0" w:after="0" w:afterAutospacing="0" w:line="360" w:lineRule="auto"/>
        <w:rPr>
          <w:rFonts w:eastAsia="Times New Roman"/>
          <w:bCs w:val="0"/>
          <w:color w:val="000000" w:themeColor="text1"/>
          <w:sz w:val="22"/>
          <w:szCs w:val="22"/>
        </w:rPr>
      </w:pPr>
    </w:p>
    <w:p w14:paraId="701ADCFA" w14:textId="22284779" w:rsidR="009C469E" w:rsidRPr="002837FA" w:rsidRDefault="008B4FE2" w:rsidP="002837FA">
      <w:pPr>
        <w:pStyle w:val="Heading2"/>
        <w:spacing w:before="0" w:beforeAutospacing="0" w:after="0" w:afterAutospacing="0" w:line="360" w:lineRule="auto"/>
        <w:rPr>
          <w:rFonts w:eastAsia="Times New Roman"/>
          <w:bCs w:val="0"/>
          <w:color w:val="000000" w:themeColor="text1"/>
          <w:sz w:val="22"/>
          <w:szCs w:val="22"/>
        </w:rPr>
      </w:pPr>
      <w:r w:rsidRPr="002837FA">
        <w:rPr>
          <w:rFonts w:eastAsia="Times New Roman"/>
          <w:bCs w:val="0"/>
          <w:color w:val="000000" w:themeColor="text1"/>
          <w:sz w:val="22"/>
          <w:szCs w:val="22"/>
        </w:rPr>
        <w:t>Resources</w:t>
      </w:r>
    </w:p>
    <w:p w14:paraId="74AFD008" w14:textId="1148FE29" w:rsidR="009C469E" w:rsidRPr="002837FA" w:rsidRDefault="009C469E" w:rsidP="002837FA">
      <w:pPr>
        <w:pStyle w:val="Heading2"/>
        <w:spacing w:before="0" w:beforeAutospacing="0" w:after="0" w:afterAutospacing="0" w:line="360" w:lineRule="auto"/>
        <w:rPr>
          <w:rFonts w:eastAsia="Times New Roman"/>
          <w:b w:val="0"/>
          <w:bCs w:val="0"/>
          <w:color w:val="000000" w:themeColor="text1"/>
          <w:sz w:val="22"/>
          <w:szCs w:val="22"/>
        </w:rPr>
      </w:pPr>
      <w:r w:rsidRPr="002837FA">
        <w:rPr>
          <w:rFonts w:eastAsia="Times New Roman"/>
          <w:b w:val="0"/>
          <w:bCs w:val="0"/>
          <w:color w:val="000000" w:themeColor="text1"/>
          <w:sz w:val="22"/>
          <w:szCs w:val="22"/>
        </w:rPr>
        <w:t>U.S Pollution Data</w:t>
      </w:r>
      <w:r w:rsidRPr="002837FA">
        <w:rPr>
          <w:rFonts w:eastAsia="Times New Roman"/>
          <w:b w:val="0"/>
          <w:bCs w:val="0"/>
          <w:color w:val="000000" w:themeColor="text1"/>
          <w:sz w:val="22"/>
          <w:szCs w:val="22"/>
          <w:shd w:val="clear" w:color="auto" w:fill="FFFFFF"/>
        </w:rPr>
        <w:t xml:space="preserve">. </w:t>
      </w:r>
      <w:r w:rsidRPr="002837FA">
        <w:rPr>
          <w:rFonts w:eastAsia="Times New Roman"/>
          <w:b w:val="0"/>
          <w:bCs w:val="0"/>
          <w:i/>
          <w:color w:val="000000" w:themeColor="text1"/>
          <w:sz w:val="22"/>
          <w:szCs w:val="22"/>
          <w:shd w:val="clear" w:color="auto" w:fill="FFFFFF"/>
        </w:rPr>
        <w:t xml:space="preserve">Pollution in the U.S since 2000 </w:t>
      </w:r>
      <w:r w:rsidRPr="002837FA">
        <w:rPr>
          <w:rFonts w:eastAsia="Times New Roman"/>
          <w:b w:val="0"/>
          <w:bCs w:val="0"/>
          <w:color w:val="000000" w:themeColor="text1"/>
          <w:sz w:val="22"/>
          <w:szCs w:val="22"/>
          <w:shd w:val="clear" w:color="auto" w:fill="FFFFFF"/>
        </w:rPr>
        <w:t xml:space="preserve">[Dataset]. </w:t>
      </w:r>
      <w:r w:rsidRPr="002837FA">
        <w:rPr>
          <w:rFonts w:eastAsia="Times New Roman"/>
          <w:b w:val="0"/>
          <w:color w:val="000000" w:themeColor="text1"/>
          <w:sz w:val="22"/>
          <w:szCs w:val="22"/>
        </w:rPr>
        <w:t>U.S. Environmental Protection Agency[producer]. Kaggle[distributor].</w:t>
      </w:r>
      <w:r w:rsidRPr="002837FA">
        <w:rPr>
          <w:rFonts w:eastAsia="Times New Roman"/>
          <w:b w:val="0"/>
          <w:color w:val="000000" w:themeColor="text1"/>
          <w:sz w:val="22"/>
          <w:szCs w:val="22"/>
          <w:shd w:val="clear" w:color="auto" w:fill="FFFFFF"/>
        </w:rPr>
        <w:t xml:space="preserve"> Retrieved </w:t>
      </w:r>
      <w:r w:rsidR="00C67091" w:rsidRPr="002837FA">
        <w:rPr>
          <w:b w:val="0"/>
          <w:color w:val="000000" w:themeColor="text1"/>
          <w:sz w:val="22"/>
          <w:szCs w:val="22"/>
        </w:rPr>
        <w:t xml:space="preserve">September 5, 2017 </w:t>
      </w:r>
      <w:r w:rsidRPr="002837FA">
        <w:rPr>
          <w:rFonts w:eastAsia="Times New Roman"/>
          <w:b w:val="0"/>
          <w:color w:val="000000" w:themeColor="text1"/>
          <w:sz w:val="22"/>
          <w:szCs w:val="22"/>
          <w:shd w:val="clear" w:color="auto" w:fill="FFFFFF"/>
        </w:rPr>
        <w:t xml:space="preserve">from Kaggle Web site: </w:t>
      </w:r>
      <w:hyperlink r:id="rId11" w:history="1">
        <w:r w:rsidRPr="002837FA">
          <w:rPr>
            <w:b w:val="0"/>
            <w:color w:val="000000" w:themeColor="text1"/>
            <w:sz w:val="22"/>
            <w:szCs w:val="22"/>
          </w:rPr>
          <w:t>https://www.kaggle.com/sogun3/uspollution</w:t>
        </w:r>
      </w:hyperlink>
    </w:p>
    <w:p w14:paraId="17CCB673" w14:textId="77777777" w:rsidR="009C469E" w:rsidRPr="002837FA" w:rsidRDefault="009C469E" w:rsidP="002837FA">
      <w:pPr>
        <w:spacing w:line="360" w:lineRule="auto"/>
        <w:rPr>
          <w:rFonts w:eastAsia="Times New Roman"/>
          <w:color w:val="000000" w:themeColor="text1"/>
          <w:sz w:val="22"/>
          <w:szCs w:val="22"/>
        </w:rPr>
      </w:pPr>
    </w:p>
    <w:p w14:paraId="04630C1E" w14:textId="05525470" w:rsidR="008B4FE2" w:rsidRPr="002837FA" w:rsidRDefault="008B4FE2" w:rsidP="002837FA">
      <w:pPr>
        <w:pStyle w:val="Heading2"/>
        <w:spacing w:before="0" w:beforeAutospacing="0" w:after="0" w:afterAutospacing="0" w:line="360" w:lineRule="auto"/>
        <w:rPr>
          <w:rFonts w:eastAsia="Times New Roman"/>
          <w:bCs w:val="0"/>
          <w:color w:val="000000" w:themeColor="text1"/>
          <w:sz w:val="22"/>
          <w:szCs w:val="22"/>
        </w:rPr>
      </w:pPr>
      <w:r w:rsidRPr="002837FA">
        <w:rPr>
          <w:rFonts w:eastAsia="Times New Roman"/>
          <w:bCs w:val="0"/>
          <w:color w:val="000000" w:themeColor="text1"/>
          <w:sz w:val="22"/>
          <w:szCs w:val="22"/>
        </w:rPr>
        <w:t>License</w:t>
      </w:r>
    </w:p>
    <w:p w14:paraId="2348A8F6" w14:textId="7B265E47" w:rsidR="00DD24D2" w:rsidRPr="002837FA" w:rsidRDefault="00BB398F" w:rsidP="002837FA">
      <w:pPr>
        <w:spacing w:line="360" w:lineRule="auto"/>
        <w:rPr>
          <w:rFonts w:eastAsia="Times New Roman"/>
          <w:color w:val="000000" w:themeColor="text1"/>
          <w:sz w:val="22"/>
          <w:szCs w:val="22"/>
        </w:rPr>
      </w:pPr>
      <w:r w:rsidRPr="002837FA">
        <w:rPr>
          <w:rFonts w:eastAsia="Times New Roman"/>
          <w:color w:val="000000" w:themeColor="text1"/>
          <w:sz w:val="22"/>
          <w:szCs w:val="22"/>
        </w:rPr>
        <w:t>The dataset has been distributed under the Kaggle website as an open data</w:t>
      </w:r>
      <w:r w:rsidR="00AA6279" w:rsidRPr="002837FA">
        <w:rPr>
          <w:rFonts w:eastAsia="Times New Roman"/>
          <w:color w:val="000000" w:themeColor="text1"/>
          <w:sz w:val="22"/>
          <w:szCs w:val="22"/>
        </w:rPr>
        <w:t>.</w:t>
      </w:r>
    </w:p>
    <w:p w14:paraId="238010DA" w14:textId="195E61DC" w:rsidR="009C469E" w:rsidRPr="002837FA" w:rsidRDefault="009C469E" w:rsidP="002837FA">
      <w:pPr>
        <w:spacing w:line="360" w:lineRule="auto"/>
        <w:rPr>
          <w:color w:val="000000" w:themeColor="text1"/>
          <w:sz w:val="22"/>
          <w:szCs w:val="22"/>
        </w:rPr>
      </w:pPr>
      <w:r w:rsidRPr="002837FA">
        <w:rPr>
          <w:rFonts w:eastAsia="Times New Roman"/>
          <w:bCs/>
          <w:color w:val="000000" w:themeColor="text1"/>
          <w:sz w:val="22"/>
          <w:szCs w:val="22"/>
        </w:rPr>
        <w:t>U.S Pollution Data</w:t>
      </w:r>
      <w:r w:rsidRPr="002837FA">
        <w:rPr>
          <w:rFonts w:eastAsia="Times New Roman"/>
          <w:color w:val="000000" w:themeColor="text1"/>
          <w:sz w:val="22"/>
          <w:szCs w:val="22"/>
          <w:shd w:val="clear" w:color="auto" w:fill="FFFFFF"/>
        </w:rPr>
        <w:t xml:space="preserve"> (n.d</w:t>
      </w:r>
      <w:r w:rsidR="00BE3D20" w:rsidRPr="002837FA">
        <w:rPr>
          <w:rFonts w:eastAsia="Times New Roman"/>
          <w:color w:val="000000" w:themeColor="text1"/>
          <w:sz w:val="22"/>
          <w:szCs w:val="22"/>
          <w:shd w:val="clear" w:color="auto" w:fill="FFFFFF"/>
        </w:rPr>
        <w:t>.</w:t>
      </w:r>
      <w:r w:rsidRPr="002837FA">
        <w:rPr>
          <w:rFonts w:eastAsia="Times New Roman"/>
          <w:color w:val="000000" w:themeColor="text1"/>
          <w:sz w:val="22"/>
          <w:szCs w:val="22"/>
          <w:shd w:val="clear" w:color="auto" w:fill="FFFFFF"/>
        </w:rPr>
        <w:t>) by</w:t>
      </w:r>
      <w:r w:rsidRPr="002837FA">
        <w:rPr>
          <w:color w:val="000000" w:themeColor="text1"/>
          <w:sz w:val="22"/>
          <w:szCs w:val="22"/>
        </w:rPr>
        <w:t xml:space="preserve"> </w:t>
      </w:r>
      <w:r w:rsidRPr="002837FA">
        <w:rPr>
          <w:rFonts w:eastAsia="Times New Roman"/>
          <w:color w:val="000000" w:themeColor="text1"/>
          <w:sz w:val="22"/>
          <w:szCs w:val="22"/>
        </w:rPr>
        <w:t>U.S.</w:t>
      </w:r>
      <w:r w:rsidRPr="002837FA">
        <w:rPr>
          <w:color w:val="000000" w:themeColor="text1"/>
          <w:sz w:val="22"/>
          <w:szCs w:val="22"/>
        </w:rPr>
        <w:t xml:space="preserve"> </w:t>
      </w:r>
      <w:hyperlink r:id="rId12" w:history="1">
        <w:r w:rsidRPr="002837FA">
          <w:rPr>
            <w:color w:val="000000" w:themeColor="text1"/>
            <w:sz w:val="22"/>
            <w:szCs w:val="22"/>
            <w:u w:val="single"/>
          </w:rPr>
          <w:t>Environmental Protection Agency</w:t>
        </w:r>
      </w:hyperlink>
      <w:r w:rsidR="00475105" w:rsidRPr="002837FA">
        <w:rPr>
          <w:color w:val="000000" w:themeColor="text1"/>
          <w:sz w:val="22"/>
          <w:szCs w:val="22"/>
        </w:rPr>
        <w:t xml:space="preserve"> is an open dataset</w:t>
      </w:r>
      <w:r w:rsidRPr="002837FA">
        <w:rPr>
          <w:color w:val="000000" w:themeColor="text1"/>
          <w:sz w:val="22"/>
          <w:szCs w:val="22"/>
        </w:rPr>
        <w:t>. Terms of Use. Retrieved September 9, 2017 from Kaggle</w:t>
      </w:r>
      <w:r w:rsidR="00611206" w:rsidRPr="002837FA">
        <w:rPr>
          <w:color w:val="000000" w:themeColor="text1"/>
          <w:sz w:val="22"/>
          <w:szCs w:val="22"/>
        </w:rPr>
        <w:t xml:space="preserve"> website</w:t>
      </w:r>
      <w:r w:rsidRPr="002837FA">
        <w:rPr>
          <w:color w:val="000000" w:themeColor="text1"/>
          <w:sz w:val="22"/>
          <w:szCs w:val="22"/>
        </w:rPr>
        <w:t>,</w:t>
      </w:r>
      <w:r w:rsidRPr="002837FA">
        <w:rPr>
          <w:sz w:val="22"/>
          <w:szCs w:val="22"/>
        </w:rPr>
        <w:t xml:space="preserve"> </w:t>
      </w:r>
      <w:hyperlink r:id="rId13" w:history="1">
        <w:r w:rsidRPr="002837FA">
          <w:rPr>
            <w:sz w:val="22"/>
            <w:szCs w:val="22"/>
          </w:rPr>
          <w:t>https://www.kaggle.com/terms</w:t>
        </w:r>
      </w:hyperlink>
    </w:p>
    <w:p w14:paraId="35869DB7" w14:textId="77777777" w:rsidR="00DD24D2" w:rsidRPr="002837FA" w:rsidRDefault="00DD24D2" w:rsidP="002837FA">
      <w:pPr>
        <w:spacing w:line="360" w:lineRule="auto"/>
        <w:rPr>
          <w:rFonts w:eastAsia="Times New Roman"/>
          <w:color w:val="000000" w:themeColor="text1"/>
          <w:sz w:val="22"/>
          <w:szCs w:val="22"/>
        </w:rPr>
      </w:pPr>
    </w:p>
    <w:p w14:paraId="74A89625" w14:textId="2A40F508" w:rsidR="008B4FE2" w:rsidRPr="002837FA" w:rsidRDefault="008B4FE2" w:rsidP="002837FA">
      <w:pPr>
        <w:pStyle w:val="Heading2"/>
        <w:spacing w:before="0" w:beforeAutospacing="0" w:after="0" w:afterAutospacing="0" w:line="360" w:lineRule="auto"/>
        <w:rPr>
          <w:rFonts w:eastAsia="Times New Roman"/>
          <w:bCs w:val="0"/>
          <w:color w:val="000000" w:themeColor="text1"/>
          <w:sz w:val="22"/>
          <w:szCs w:val="22"/>
        </w:rPr>
      </w:pPr>
      <w:r w:rsidRPr="002837FA">
        <w:rPr>
          <w:rFonts w:eastAsia="Times New Roman"/>
          <w:bCs w:val="0"/>
          <w:color w:val="000000" w:themeColor="text1"/>
          <w:sz w:val="22"/>
          <w:szCs w:val="22"/>
        </w:rPr>
        <w:t>Description</w:t>
      </w:r>
    </w:p>
    <w:p w14:paraId="14DACCAA" w14:textId="7F345234" w:rsidR="009C469E" w:rsidRPr="002837FA" w:rsidRDefault="009C469E" w:rsidP="002837FA">
      <w:pPr>
        <w:pStyle w:val="Heading2"/>
        <w:spacing w:before="0" w:beforeAutospacing="0" w:after="0" w:afterAutospacing="0" w:line="360" w:lineRule="auto"/>
        <w:rPr>
          <w:rFonts w:eastAsia="Times New Roman"/>
          <w:b w:val="0"/>
          <w:bCs w:val="0"/>
          <w:color w:val="000000" w:themeColor="text1"/>
          <w:sz w:val="22"/>
          <w:szCs w:val="22"/>
        </w:rPr>
      </w:pPr>
      <w:r w:rsidRPr="002837FA">
        <w:rPr>
          <w:rFonts w:eastAsia="Times New Roman"/>
          <w:b w:val="0"/>
          <w:bCs w:val="0"/>
          <w:color w:val="000000" w:themeColor="text1"/>
          <w:sz w:val="22"/>
          <w:szCs w:val="22"/>
        </w:rPr>
        <w:t>Harmful substances in the environment cause pollution. It leads to allergies, diseases and at times can be fatal to human life too. It also contributes to global warming. We, as a part of the human society should do our bit to help reduce global warming.</w:t>
      </w:r>
      <w:r w:rsidR="0097573E" w:rsidRPr="002837FA">
        <w:rPr>
          <w:rFonts w:eastAsia="Times New Roman"/>
          <w:b w:val="0"/>
          <w:bCs w:val="0"/>
          <w:color w:val="000000" w:themeColor="text1"/>
          <w:sz w:val="22"/>
          <w:szCs w:val="22"/>
        </w:rPr>
        <w:t xml:space="preserve"> This dataset contains values of </w:t>
      </w:r>
      <w:r w:rsidR="00344C34" w:rsidRPr="002837FA">
        <w:rPr>
          <w:rFonts w:eastAsia="Times New Roman"/>
          <w:b w:val="0"/>
          <w:bCs w:val="0"/>
          <w:color w:val="000000" w:themeColor="text1"/>
          <w:sz w:val="22"/>
          <w:szCs w:val="22"/>
        </w:rPr>
        <w:t>4 major</w:t>
      </w:r>
      <w:r w:rsidR="0097573E" w:rsidRPr="002837FA">
        <w:rPr>
          <w:rFonts w:eastAsia="Times New Roman"/>
          <w:b w:val="0"/>
          <w:bCs w:val="0"/>
          <w:color w:val="000000" w:themeColor="text1"/>
          <w:sz w:val="22"/>
          <w:szCs w:val="22"/>
        </w:rPr>
        <w:t xml:space="preserve"> </w:t>
      </w:r>
      <w:r w:rsidR="00344C34" w:rsidRPr="002837FA">
        <w:rPr>
          <w:rFonts w:eastAsia="Times New Roman"/>
          <w:b w:val="0"/>
          <w:bCs w:val="0"/>
          <w:color w:val="000000" w:themeColor="text1"/>
          <w:sz w:val="22"/>
          <w:szCs w:val="22"/>
        </w:rPr>
        <w:t xml:space="preserve">harmful </w:t>
      </w:r>
      <w:r w:rsidR="0097573E" w:rsidRPr="002837FA">
        <w:rPr>
          <w:rFonts w:eastAsia="Times New Roman"/>
          <w:b w:val="0"/>
          <w:bCs w:val="0"/>
          <w:color w:val="000000" w:themeColor="text1"/>
          <w:sz w:val="22"/>
          <w:szCs w:val="22"/>
        </w:rPr>
        <w:t>pollutants</w:t>
      </w:r>
      <w:r w:rsidR="00344C34" w:rsidRPr="002837FA">
        <w:rPr>
          <w:rFonts w:eastAsia="Times New Roman"/>
          <w:b w:val="0"/>
          <w:bCs w:val="0"/>
          <w:color w:val="000000" w:themeColor="text1"/>
          <w:sz w:val="22"/>
          <w:szCs w:val="22"/>
        </w:rPr>
        <w:t xml:space="preserve">, state code, state, county code, county </w:t>
      </w:r>
      <w:r w:rsidR="00B36390" w:rsidRPr="002837FA">
        <w:rPr>
          <w:rFonts w:eastAsia="Times New Roman"/>
          <w:b w:val="0"/>
          <w:bCs w:val="0"/>
          <w:color w:val="000000" w:themeColor="text1"/>
          <w:sz w:val="22"/>
          <w:szCs w:val="22"/>
        </w:rPr>
        <w:t>codes</w:t>
      </w:r>
      <w:r w:rsidR="00344C34" w:rsidRPr="002837FA">
        <w:rPr>
          <w:rFonts w:eastAsia="Times New Roman"/>
          <w:b w:val="0"/>
          <w:bCs w:val="0"/>
          <w:color w:val="000000" w:themeColor="text1"/>
          <w:sz w:val="22"/>
          <w:szCs w:val="22"/>
        </w:rPr>
        <w:t>, date of monitoring since 2000</w:t>
      </w:r>
      <w:r w:rsidR="00B36390" w:rsidRPr="002837FA">
        <w:rPr>
          <w:rFonts w:eastAsia="Times New Roman"/>
          <w:b w:val="0"/>
          <w:bCs w:val="0"/>
          <w:color w:val="000000" w:themeColor="text1"/>
          <w:sz w:val="22"/>
          <w:szCs w:val="22"/>
        </w:rPr>
        <w:t>, site numbers, addresses and cities</w:t>
      </w:r>
      <w:r w:rsidR="00344C34" w:rsidRPr="002837FA">
        <w:rPr>
          <w:rFonts w:eastAsia="Times New Roman"/>
          <w:b w:val="0"/>
          <w:bCs w:val="0"/>
          <w:color w:val="000000" w:themeColor="text1"/>
          <w:sz w:val="22"/>
          <w:szCs w:val="22"/>
        </w:rPr>
        <w:t>.</w:t>
      </w:r>
      <w:r w:rsidRPr="002837FA">
        <w:rPr>
          <w:rFonts w:eastAsia="Times New Roman"/>
          <w:b w:val="0"/>
          <w:bCs w:val="0"/>
          <w:color w:val="000000" w:themeColor="text1"/>
          <w:sz w:val="22"/>
          <w:szCs w:val="22"/>
        </w:rPr>
        <w:t xml:space="preserve"> I believe that mining through a pollution dataset can</w:t>
      </w:r>
      <w:r w:rsidR="00B36390" w:rsidRPr="002837FA">
        <w:rPr>
          <w:rFonts w:eastAsia="Times New Roman"/>
          <w:b w:val="0"/>
          <w:bCs w:val="0"/>
          <w:color w:val="000000" w:themeColor="text1"/>
          <w:sz w:val="22"/>
          <w:szCs w:val="22"/>
        </w:rPr>
        <w:t xml:space="preserve"> be interesting and can</w:t>
      </w:r>
      <w:r w:rsidRPr="002837FA">
        <w:rPr>
          <w:rFonts w:eastAsia="Times New Roman"/>
          <w:b w:val="0"/>
          <w:bCs w:val="0"/>
          <w:color w:val="000000" w:themeColor="text1"/>
          <w:sz w:val="22"/>
          <w:szCs w:val="22"/>
        </w:rPr>
        <w:t xml:space="preserve"> help us identify relations between cities and increasing pollution levels. It will help us identify which pollutant is causing maximum damage using which policies and other measures can to carried out to reduce the causes and effects.</w:t>
      </w:r>
    </w:p>
    <w:p w14:paraId="085D3FBD" w14:textId="77777777" w:rsidR="00DD24D2" w:rsidRPr="002837FA" w:rsidRDefault="00DD24D2" w:rsidP="002837FA">
      <w:pPr>
        <w:spacing w:line="360" w:lineRule="auto"/>
        <w:rPr>
          <w:rFonts w:eastAsia="Times New Roman"/>
          <w:b/>
          <w:color w:val="000000" w:themeColor="text1"/>
          <w:sz w:val="22"/>
          <w:szCs w:val="22"/>
        </w:rPr>
      </w:pPr>
    </w:p>
    <w:p w14:paraId="18E81923" w14:textId="7154E7EA" w:rsidR="006F3BD7" w:rsidRPr="002837FA" w:rsidRDefault="009C469E" w:rsidP="002837FA">
      <w:pPr>
        <w:pStyle w:val="Heading2"/>
        <w:spacing w:before="0" w:beforeAutospacing="0" w:after="0" w:afterAutospacing="0" w:line="360" w:lineRule="auto"/>
        <w:rPr>
          <w:rFonts w:eastAsia="Times New Roman"/>
          <w:bCs w:val="0"/>
          <w:color w:val="000000" w:themeColor="text1"/>
          <w:sz w:val="22"/>
          <w:szCs w:val="22"/>
        </w:rPr>
      </w:pPr>
      <w:r w:rsidRPr="002837FA">
        <w:rPr>
          <w:rFonts w:eastAsia="Times New Roman"/>
          <w:bCs w:val="0"/>
          <w:color w:val="000000" w:themeColor="text1"/>
          <w:sz w:val="22"/>
          <w:szCs w:val="22"/>
        </w:rPr>
        <w:t>Potential</w:t>
      </w:r>
      <w:r w:rsidR="008B4FE2" w:rsidRPr="002837FA">
        <w:rPr>
          <w:rFonts w:eastAsia="Times New Roman"/>
          <w:bCs w:val="0"/>
          <w:color w:val="000000" w:themeColor="text1"/>
          <w:sz w:val="22"/>
          <w:szCs w:val="22"/>
        </w:rPr>
        <w:t xml:space="preserve"> data users and decision makers</w:t>
      </w:r>
    </w:p>
    <w:p w14:paraId="5E70F9FC" w14:textId="354C0F82" w:rsidR="009C469E" w:rsidRPr="002837FA" w:rsidRDefault="009C469E" w:rsidP="002837FA">
      <w:pPr>
        <w:pStyle w:val="Heading2"/>
        <w:numPr>
          <w:ilvl w:val="0"/>
          <w:numId w:val="2"/>
        </w:numPr>
        <w:spacing w:before="0" w:beforeAutospacing="0" w:after="0" w:afterAutospacing="0" w:line="360" w:lineRule="auto"/>
        <w:rPr>
          <w:rFonts w:eastAsia="Times New Roman"/>
          <w:b w:val="0"/>
          <w:bCs w:val="0"/>
          <w:color w:val="000000" w:themeColor="text1"/>
          <w:sz w:val="22"/>
          <w:szCs w:val="22"/>
        </w:rPr>
      </w:pPr>
      <w:r w:rsidRPr="002837FA">
        <w:rPr>
          <w:rFonts w:eastAsia="Times New Roman"/>
          <w:b w:val="0"/>
          <w:bCs w:val="0"/>
          <w:color w:val="000000" w:themeColor="text1"/>
          <w:sz w:val="22"/>
          <w:szCs w:val="22"/>
        </w:rPr>
        <w:t>Asthmatic patients</w:t>
      </w:r>
      <w:r w:rsidR="00344C34" w:rsidRPr="002837FA">
        <w:rPr>
          <w:rFonts w:eastAsia="Times New Roman"/>
          <w:b w:val="0"/>
          <w:bCs w:val="0"/>
          <w:color w:val="000000" w:themeColor="text1"/>
          <w:sz w:val="22"/>
          <w:szCs w:val="22"/>
        </w:rPr>
        <w:t xml:space="preserve"> wanting information on less air polluted areas.</w:t>
      </w:r>
    </w:p>
    <w:p w14:paraId="2F332771" w14:textId="41FBC2AC" w:rsidR="009C469E" w:rsidRPr="002837FA" w:rsidRDefault="009C469E" w:rsidP="002837FA">
      <w:pPr>
        <w:pStyle w:val="Heading2"/>
        <w:numPr>
          <w:ilvl w:val="0"/>
          <w:numId w:val="2"/>
        </w:numPr>
        <w:spacing w:before="0" w:beforeAutospacing="0" w:after="0" w:afterAutospacing="0" w:line="360" w:lineRule="auto"/>
        <w:rPr>
          <w:rFonts w:eastAsia="Times New Roman"/>
          <w:b w:val="0"/>
          <w:bCs w:val="0"/>
          <w:color w:val="000000" w:themeColor="text1"/>
          <w:sz w:val="22"/>
          <w:szCs w:val="22"/>
        </w:rPr>
      </w:pPr>
      <w:r w:rsidRPr="002837FA">
        <w:rPr>
          <w:rFonts w:eastAsia="Times New Roman"/>
          <w:b w:val="0"/>
          <w:bCs w:val="0"/>
          <w:color w:val="000000" w:themeColor="text1"/>
          <w:sz w:val="22"/>
          <w:szCs w:val="22"/>
        </w:rPr>
        <w:t>Schools and Hospitals</w:t>
      </w:r>
      <w:r w:rsidR="00344C34" w:rsidRPr="002837FA">
        <w:rPr>
          <w:rFonts w:eastAsia="Times New Roman"/>
          <w:b w:val="0"/>
          <w:bCs w:val="0"/>
          <w:color w:val="000000" w:themeColor="text1"/>
          <w:sz w:val="22"/>
          <w:szCs w:val="22"/>
        </w:rPr>
        <w:t xml:space="preserve"> looking for environmental friendly places to be built for children and patients.</w:t>
      </w:r>
    </w:p>
    <w:p w14:paraId="587CED4C" w14:textId="1242A6FE" w:rsidR="009C469E" w:rsidRPr="002837FA" w:rsidRDefault="009C469E" w:rsidP="002837FA">
      <w:pPr>
        <w:pStyle w:val="Heading2"/>
        <w:numPr>
          <w:ilvl w:val="0"/>
          <w:numId w:val="2"/>
        </w:numPr>
        <w:spacing w:before="0" w:beforeAutospacing="0" w:after="0" w:afterAutospacing="0" w:line="360" w:lineRule="auto"/>
        <w:rPr>
          <w:rFonts w:eastAsia="Times New Roman"/>
          <w:b w:val="0"/>
          <w:bCs w:val="0"/>
          <w:color w:val="000000" w:themeColor="text1"/>
          <w:sz w:val="22"/>
          <w:szCs w:val="22"/>
        </w:rPr>
      </w:pPr>
      <w:r w:rsidRPr="002837FA">
        <w:rPr>
          <w:rFonts w:eastAsia="Times New Roman"/>
          <w:b w:val="0"/>
          <w:bCs w:val="0"/>
          <w:color w:val="000000" w:themeColor="text1"/>
          <w:sz w:val="22"/>
          <w:szCs w:val="22"/>
        </w:rPr>
        <w:t>Industries</w:t>
      </w:r>
      <w:r w:rsidR="00344C34" w:rsidRPr="002837FA">
        <w:rPr>
          <w:rFonts w:eastAsia="Times New Roman"/>
          <w:b w:val="0"/>
          <w:bCs w:val="0"/>
          <w:color w:val="000000" w:themeColor="text1"/>
          <w:sz w:val="22"/>
          <w:szCs w:val="22"/>
        </w:rPr>
        <w:t xml:space="preserve"> looking into safer waste disposal methods.</w:t>
      </w:r>
    </w:p>
    <w:p w14:paraId="2BAE1F5E" w14:textId="1399B15A" w:rsidR="009C469E" w:rsidRPr="002837FA" w:rsidRDefault="009C469E" w:rsidP="002837FA">
      <w:pPr>
        <w:pStyle w:val="Heading2"/>
        <w:numPr>
          <w:ilvl w:val="0"/>
          <w:numId w:val="2"/>
        </w:numPr>
        <w:spacing w:before="0" w:beforeAutospacing="0" w:after="0" w:afterAutospacing="0" w:line="360" w:lineRule="auto"/>
        <w:rPr>
          <w:rFonts w:eastAsia="Times New Roman"/>
          <w:b w:val="0"/>
          <w:bCs w:val="0"/>
          <w:color w:val="000000" w:themeColor="text1"/>
          <w:sz w:val="22"/>
          <w:szCs w:val="22"/>
        </w:rPr>
      </w:pPr>
      <w:r w:rsidRPr="002837FA">
        <w:rPr>
          <w:rFonts w:eastAsia="Times New Roman"/>
          <w:b w:val="0"/>
          <w:bCs w:val="0"/>
          <w:color w:val="000000" w:themeColor="text1"/>
          <w:sz w:val="22"/>
          <w:szCs w:val="22"/>
        </w:rPr>
        <w:t>Real estate firms</w:t>
      </w:r>
      <w:r w:rsidR="00344C34" w:rsidRPr="002837FA">
        <w:rPr>
          <w:rFonts w:eastAsia="Times New Roman"/>
          <w:b w:val="0"/>
          <w:bCs w:val="0"/>
          <w:color w:val="000000" w:themeColor="text1"/>
          <w:sz w:val="22"/>
          <w:szCs w:val="22"/>
        </w:rPr>
        <w:t xml:space="preserve"> looking for promising properties.</w:t>
      </w:r>
    </w:p>
    <w:p w14:paraId="5FFFF1D6" w14:textId="77777777" w:rsidR="00DD24D2" w:rsidRPr="002837FA" w:rsidRDefault="00DD24D2" w:rsidP="002837FA">
      <w:pPr>
        <w:pStyle w:val="Heading2"/>
        <w:spacing w:before="0" w:beforeAutospacing="0" w:after="0" w:afterAutospacing="0" w:line="360" w:lineRule="auto"/>
        <w:rPr>
          <w:rFonts w:eastAsia="Times New Roman"/>
          <w:bCs w:val="0"/>
          <w:color w:val="000000" w:themeColor="text1"/>
          <w:sz w:val="22"/>
          <w:szCs w:val="22"/>
        </w:rPr>
      </w:pPr>
    </w:p>
    <w:p w14:paraId="65521477" w14:textId="560608B3" w:rsidR="006F3BD7" w:rsidRPr="002837FA" w:rsidRDefault="00DD24D2" w:rsidP="002837FA">
      <w:pPr>
        <w:pStyle w:val="Heading2"/>
        <w:spacing w:before="0" w:beforeAutospacing="0" w:after="0" w:afterAutospacing="0" w:line="360" w:lineRule="auto"/>
        <w:rPr>
          <w:rFonts w:eastAsia="Times New Roman"/>
          <w:bCs w:val="0"/>
          <w:color w:val="000000" w:themeColor="text1"/>
          <w:sz w:val="22"/>
          <w:szCs w:val="22"/>
        </w:rPr>
      </w:pPr>
      <w:r w:rsidRPr="002837FA">
        <w:rPr>
          <w:rFonts w:eastAsia="Times New Roman"/>
          <w:bCs w:val="0"/>
          <w:color w:val="000000" w:themeColor="text1"/>
          <w:sz w:val="22"/>
          <w:szCs w:val="22"/>
        </w:rPr>
        <w:t>The above data may help answer,</w:t>
      </w:r>
    </w:p>
    <w:p w14:paraId="78ED8936" w14:textId="0A676109" w:rsidR="00DD24D2" w:rsidRPr="002837FA" w:rsidRDefault="00DD24D2" w:rsidP="002837FA">
      <w:pPr>
        <w:pStyle w:val="Heading2"/>
        <w:numPr>
          <w:ilvl w:val="0"/>
          <w:numId w:val="7"/>
        </w:numPr>
        <w:spacing w:before="0" w:beforeAutospacing="0" w:after="0" w:afterAutospacing="0" w:line="360" w:lineRule="auto"/>
        <w:rPr>
          <w:rFonts w:eastAsia="Times New Roman"/>
          <w:b w:val="0"/>
          <w:bCs w:val="0"/>
          <w:color w:val="000000" w:themeColor="text1"/>
          <w:sz w:val="22"/>
          <w:szCs w:val="22"/>
        </w:rPr>
      </w:pPr>
      <w:r w:rsidRPr="002837FA">
        <w:rPr>
          <w:rFonts w:eastAsia="Times New Roman"/>
          <w:b w:val="0"/>
          <w:bCs w:val="0"/>
          <w:color w:val="000000" w:themeColor="text1"/>
          <w:sz w:val="22"/>
          <w:szCs w:val="22"/>
        </w:rPr>
        <w:t>Which places are better for asthmatic or similar problem patients to reside?</w:t>
      </w:r>
    </w:p>
    <w:p w14:paraId="48B60840" w14:textId="62105357" w:rsidR="00DD24D2" w:rsidRPr="002837FA" w:rsidRDefault="00DD24D2" w:rsidP="002837FA">
      <w:pPr>
        <w:pStyle w:val="Heading2"/>
        <w:numPr>
          <w:ilvl w:val="0"/>
          <w:numId w:val="7"/>
        </w:numPr>
        <w:spacing w:before="0" w:beforeAutospacing="0" w:after="0" w:afterAutospacing="0" w:line="360" w:lineRule="auto"/>
        <w:rPr>
          <w:rFonts w:eastAsia="Times New Roman"/>
          <w:b w:val="0"/>
          <w:bCs w:val="0"/>
          <w:color w:val="000000" w:themeColor="text1"/>
          <w:sz w:val="22"/>
          <w:szCs w:val="22"/>
        </w:rPr>
      </w:pPr>
      <w:r w:rsidRPr="002837FA">
        <w:rPr>
          <w:rFonts w:eastAsia="Times New Roman"/>
          <w:b w:val="0"/>
          <w:bCs w:val="0"/>
          <w:color w:val="000000" w:themeColor="text1"/>
          <w:sz w:val="22"/>
          <w:szCs w:val="22"/>
        </w:rPr>
        <w:t>What kinds of wastes should be treated by industries before releasing it into the environment?</w:t>
      </w:r>
    </w:p>
    <w:p w14:paraId="2110392B" w14:textId="33B4188D" w:rsidR="00514F76" w:rsidRPr="002837FA" w:rsidRDefault="006F3BD7" w:rsidP="002837FA">
      <w:pPr>
        <w:pStyle w:val="Heading2"/>
        <w:numPr>
          <w:ilvl w:val="0"/>
          <w:numId w:val="7"/>
        </w:numPr>
        <w:spacing w:before="0" w:beforeAutospacing="0" w:after="0" w:afterAutospacing="0" w:line="360" w:lineRule="auto"/>
        <w:rPr>
          <w:rFonts w:eastAsia="Times New Roman"/>
          <w:b w:val="0"/>
          <w:bCs w:val="0"/>
          <w:color w:val="000000" w:themeColor="text1"/>
          <w:sz w:val="22"/>
          <w:szCs w:val="22"/>
        </w:rPr>
      </w:pPr>
      <w:r w:rsidRPr="002837FA">
        <w:rPr>
          <w:rFonts w:eastAsia="Times New Roman"/>
          <w:b w:val="0"/>
          <w:bCs w:val="0"/>
          <w:color w:val="000000" w:themeColor="text1"/>
          <w:sz w:val="22"/>
          <w:szCs w:val="22"/>
        </w:rPr>
        <w:t>Which places are suitable for real estate based on pollution levels?</w:t>
      </w:r>
    </w:p>
    <w:p w14:paraId="1F1E976A" w14:textId="77777777" w:rsidR="00B36390" w:rsidRPr="002837FA" w:rsidRDefault="00B36390" w:rsidP="002837FA">
      <w:pPr>
        <w:pStyle w:val="Heading2"/>
        <w:spacing w:before="0" w:beforeAutospacing="0" w:after="0" w:afterAutospacing="0" w:line="360" w:lineRule="auto"/>
        <w:ind w:left="720"/>
        <w:rPr>
          <w:rFonts w:eastAsia="Times New Roman"/>
          <w:b w:val="0"/>
          <w:bCs w:val="0"/>
          <w:color w:val="000000" w:themeColor="text1"/>
          <w:sz w:val="22"/>
          <w:szCs w:val="22"/>
        </w:rPr>
      </w:pPr>
    </w:p>
    <w:p w14:paraId="066DFD3E" w14:textId="77777777" w:rsidR="00514F76" w:rsidRPr="002837FA" w:rsidRDefault="00514F76" w:rsidP="002837FA">
      <w:pPr>
        <w:pStyle w:val="Heading2"/>
        <w:spacing w:before="0" w:beforeAutospacing="0" w:after="0" w:afterAutospacing="0" w:line="360" w:lineRule="auto"/>
        <w:ind w:left="720"/>
        <w:rPr>
          <w:rFonts w:eastAsia="Times New Roman"/>
          <w:b w:val="0"/>
          <w:bCs w:val="0"/>
          <w:color w:val="000000" w:themeColor="text1"/>
          <w:sz w:val="22"/>
          <w:szCs w:val="22"/>
        </w:rPr>
      </w:pPr>
    </w:p>
    <w:p w14:paraId="41A68C98" w14:textId="05B6A2D2" w:rsidR="008B4FE2" w:rsidRDefault="009C469E" w:rsidP="002837FA">
      <w:pPr>
        <w:pStyle w:val="Heading2"/>
        <w:numPr>
          <w:ilvl w:val="0"/>
          <w:numId w:val="1"/>
        </w:numPr>
        <w:spacing w:before="0" w:beforeAutospacing="0" w:after="0" w:afterAutospacing="0" w:line="360" w:lineRule="auto"/>
        <w:ind w:left="0"/>
        <w:rPr>
          <w:rFonts w:eastAsia="Times New Roman"/>
          <w:bCs w:val="0"/>
          <w:color w:val="000000" w:themeColor="text1"/>
          <w:sz w:val="22"/>
          <w:szCs w:val="22"/>
        </w:rPr>
      </w:pPr>
      <w:r w:rsidRPr="002837FA">
        <w:rPr>
          <w:rFonts w:eastAsia="Times New Roman"/>
          <w:bCs w:val="0"/>
          <w:color w:val="000000" w:themeColor="text1"/>
          <w:sz w:val="22"/>
          <w:szCs w:val="22"/>
        </w:rPr>
        <w:t>Cycle Share Data</w:t>
      </w:r>
    </w:p>
    <w:p w14:paraId="29D00D1B" w14:textId="77777777" w:rsidR="00D931EF" w:rsidRPr="002837FA" w:rsidRDefault="00D931EF" w:rsidP="001652B1">
      <w:pPr>
        <w:pStyle w:val="Heading2"/>
        <w:spacing w:before="0" w:beforeAutospacing="0" w:after="0" w:afterAutospacing="0" w:line="360" w:lineRule="auto"/>
        <w:rPr>
          <w:rFonts w:eastAsia="Times New Roman"/>
          <w:bCs w:val="0"/>
          <w:color w:val="000000" w:themeColor="text1"/>
          <w:sz w:val="22"/>
          <w:szCs w:val="22"/>
        </w:rPr>
      </w:pPr>
    </w:p>
    <w:p w14:paraId="6707E171" w14:textId="345F28A2" w:rsidR="00EC6B81" w:rsidRPr="002837FA" w:rsidRDefault="008B4FE2" w:rsidP="002837FA">
      <w:pPr>
        <w:pStyle w:val="Heading2"/>
        <w:spacing w:before="0" w:beforeAutospacing="0" w:after="0" w:afterAutospacing="0" w:line="360" w:lineRule="auto"/>
        <w:rPr>
          <w:rFonts w:eastAsia="Times New Roman"/>
          <w:bCs w:val="0"/>
          <w:color w:val="000000" w:themeColor="text1"/>
          <w:sz w:val="22"/>
          <w:szCs w:val="22"/>
        </w:rPr>
      </w:pPr>
      <w:r w:rsidRPr="002837FA">
        <w:rPr>
          <w:rFonts w:eastAsia="Times New Roman"/>
          <w:bCs w:val="0"/>
          <w:color w:val="000000" w:themeColor="text1"/>
          <w:sz w:val="22"/>
          <w:szCs w:val="22"/>
        </w:rPr>
        <w:t>Resource</w:t>
      </w:r>
    </w:p>
    <w:p w14:paraId="37E48177" w14:textId="75BCC199" w:rsidR="00EC6B81" w:rsidRPr="002837FA" w:rsidRDefault="00EC6B81" w:rsidP="002837FA">
      <w:pPr>
        <w:spacing w:line="360" w:lineRule="auto"/>
        <w:rPr>
          <w:rStyle w:val="Hyperlink"/>
          <w:rFonts w:eastAsia="Times New Roman"/>
          <w:color w:val="000000" w:themeColor="text1"/>
          <w:sz w:val="22"/>
          <w:szCs w:val="22"/>
          <w:shd w:val="clear" w:color="auto" w:fill="FFFFFF"/>
        </w:rPr>
      </w:pPr>
      <w:r w:rsidRPr="002837FA">
        <w:rPr>
          <w:rFonts w:eastAsia="Times New Roman"/>
          <w:color w:val="000000" w:themeColor="text1"/>
          <w:sz w:val="22"/>
          <w:szCs w:val="22"/>
        </w:rPr>
        <w:t xml:space="preserve">Cycle Share Data. </w:t>
      </w:r>
      <w:r w:rsidRPr="002837FA">
        <w:rPr>
          <w:rFonts w:eastAsia="Times New Roman"/>
          <w:i/>
          <w:color w:val="000000" w:themeColor="text1"/>
          <w:sz w:val="22"/>
          <w:szCs w:val="22"/>
          <w:shd w:val="clear" w:color="auto" w:fill="FFFFFF"/>
        </w:rPr>
        <w:t xml:space="preserve">Bicycle Trip Data from Seattle's Cycle Share System </w:t>
      </w:r>
      <w:r w:rsidRPr="002837FA">
        <w:rPr>
          <w:rFonts w:eastAsia="Times New Roman"/>
          <w:color w:val="000000" w:themeColor="text1"/>
          <w:sz w:val="22"/>
          <w:szCs w:val="22"/>
          <w:shd w:val="clear" w:color="auto" w:fill="FFFFFF"/>
        </w:rPr>
        <w:t>(2016) [Datasets]</w:t>
      </w:r>
      <w:r w:rsidR="007A7EAB" w:rsidRPr="002837FA">
        <w:rPr>
          <w:rFonts w:eastAsia="Times New Roman"/>
          <w:color w:val="000000" w:themeColor="text1"/>
          <w:sz w:val="22"/>
          <w:szCs w:val="22"/>
          <w:shd w:val="clear" w:color="auto" w:fill="FFFFFF"/>
        </w:rPr>
        <w:t>.</w:t>
      </w:r>
      <w:r w:rsidR="007A7EAB" w:rsidRPr="002837FA">
        <w:rPr>
          <w:rFonts w:eastAsia="Times New Roman"/>
          <w:color w:val="000000" w:themeColor="text1"/>
          <w:sz w:val="22"/>
          <w:szCs w:val="22"/>
        </w:rPr>
        <w:t xml:space="preserve"> Pronto Cycle Share [producer]. Kaggle[distributor].</w:t>
      </w:r>
      <w:r w:rsidR="007A7EAB" w:rsidRPr="002837FA">
        <w:rPr>
          <w:rFonts w:eastAsia="Times New Roman"/>
          <w:color w:val="000000" w:themeColor="text1"/>
          <w:sz w:val="22"/>
          <w:szCs w:val="22"/>
          <w:shd w:val="clear" w:color="auto" w:fill="FFFFFF"/>
        </w:rPr>
        <w:t xml:space="preserve"> Retrieved </w:t>
      </w:r>
      <w:r w:rsidR="00C67091" w:rsidRPr="002837FA">
        <w:rPr>
          <w:color w:val="000000" w:themeColor="text1"/>
          <w:sz w:val="22"/>
          <w:szCs w:val="22"/>
        </w:rPr>
        <w:t xml:space="preserve">September 9, 2017 </w:t>
      </w:r>
      <w:r w:rsidR="007A7EAB" w:rsidRPr="002837FA">
        <w:rPr>
          <w:rFonts w:eastAsia="Times New Roman"/>
          <w:color w:val="000000" w:themeColor="text1"/>
          <w:sz w:val="22"/>
          <w:szCs w:val="22"/>
          <w:shd w:val="clear" w:color="auto" w:fill="FFFFFF"/>
        </w:rPr>
        <w:t xml:space="preserve">from Kaggle Web site: </w:t>
      </w:r>
      <w:hyperlink r:id="rId14" w:history="1">
        <w:r w:rsidR="007A7EAB" w:rsidRPr="002837FA">
          <w:rPr>
            <w:sz w:val="22"/>
            <w:szCs w:val="22"/>
            <w:u w:val="single"/>
          </w:rPr>
          <w:t>https://www.kaggle.com/pronto/cycle-share-dataset</w:t>
        </w:r>
      </w:hyperlink>
      <w:r w:rsidR="002F11B0" w:rsidRPr="002837FA">
        <w:rPr>
          <w:sz w:val="22"/>
          <w:szCs w:val="22"/>
        </w:rPr>
        <w:t xml:space="preserve"> .</w:t>
      </w:r>
    </w:p>
    <w:p w14:paraId="2C8C93D6" w14:textId="77777777" w:rsidR="009C469E" w:rsidRPr="002837FA" w:rsidRDefault="009C469E" w:rsidP="002837FA">
      <w:pPr>
        <w:spacing w:line="360" w:lineRule="auto"/>
        <w:rPr>
          <w:rStyle w:val="Hyperlink"/>
          <w:rFonts w:eastAsia="Times New Roman"/>
          <w:color w:val="000000" w:themeColor="text1"/>
          <w:sz w:val="22"/>
          <w:szCs w:val="22"/>
          <w:shd w:val="clear" w:color="auto" w:fill="FFFFFF"/>
        </w:rPr>
      </w:pPr>
    </w:p>
    <w:p w14:paraId="172FA0A3" w14:textId="3A751A9E" w:rsidR="008B4FE2" w:rsidRPr="002837FA" w:rsidRDefault="008B4FE2" w:rsidP="002837FA">
      <w:pPr>
        <w:pStyle w:val="Heading2"/>
        <w:spacing w:before="0" w:beforeAutospacing="0" w:after="0" w:afterAutospacing="0" w:line="360" w:lineRule="auto"/>
        <w:rPr>
          <w:rStyle w:val="Hyperlink"/>
          <w:rFonts w:eastAsia="Times New Roman"/>
          <w:bCs w:val="0"/>
          <w:color w:val="000000" w:themeColor="text1"/>
          <w:sz w:val="22"/>
          <w:szCs w:val="22"/>
          <w:u w:val="none"/>
        </w:rPr>
      </w:pPr>
      <w:r w:rsidRPr="002837FA">
        <w:rPr>
          <w:rFonts w:eastAsia="Times New Roman"/>
          <w:bCs w:val="0"/>
          <w:color w:val="000000" w:themeColor="text1"/>
          <w:sz w:val="22"/>
          <w:szCs w:val="22"/>
        </w:rPr>
        <w:t>License</w:t>
      </w:r>
    </w:p>
    <w:p w14:paraId="4B823671" w14:textId="15B12BAB" w:rsidR="001F43A4" w:rsidRPr="002837FA" w:rsidRDefault="001F43A4" w:rsidP="002837FA">
      <w:pPr>
        <w:spacing w:line="360" w:lineRule="auto"/>
        <w:rPr>
          <w:rStyle w:val="Hyperlink"/>
          <w:rFonts w:eastAsia="Times New Roman"/>
          <w:color w:val="000000" w:themeColor="text1"/>
          <w:sz w:val="22"/>
          <w:szCs w:val="22"/>
          <w:u w:val="none"/>
        </w:rPr>
      </w:pPr>
      <w:r w:rsidRPr="002837FA">
        <w:rPr>
          <w:rFonts w:eastAsia="Times New Roman"/>
          <w:color w:val="000000" w:themeColor="text1"/>
          <w:sz w:val="22"/>
          <w:szCs w:val="22"/>
        </w:rPr>
        <w:t>The dataset has been distributed under the Kaggle website as an open data.</w:t>
      </w:r>
    </w:p>
    <w:p w14:paraId="7701F139" w14:textId="5814F7C3" w:rsidR="00D47D37" w:rsidRPr="002837FA" w:rsidRDefault="009C469E" w:rsidP="002837FA">
      <w:pPr>
        <w:spacing w:line="360" w:lineRule="auto"/>
        <w:rPr>
          <w:rStyle w:val="Hyperlink"/>
          <w:color w:val="000000" w:themeColor="text1"/>
          <w:sz w:val="22"/>
          <w:szCs w:val="22"/>
        </w:rPr>
      </w:pPr>
      <w:r w:rsidRPr="002837FA">
        <w:rPr>
          <w:rFonts w:eastAsia="Times New Roman"/>
          <w:color w:val="000000" w:themeColor="text1"/>
          <w:sz w:val="22"/>
          <w:szCs w:val="22"/>
        </w:rPr>
        <w:t>Cycle Share Data</w:t>
      </w:r>
      <w:r w:rsidR="00D91857" w:rsidRPr="002837FA">
        <w:rPr>
          <w:color w:val="000000" w:themeColor="text1"/>
          <w:sz w:val="22"/>
          <w:szCs w:val="22"/>
        </w:rPr>
        <w:t xml:space="preserve"> (</w:t>
      </w:r>
      <w:r w:rsidR="00BE3D20" w:rsidRPr="002837FA">
        <w:rPr>
          <w:color w:val="000000" w:themeColor="text1"/>
          <w:sz w:val="22"/>
          <w:szCs w:val="22"/>
        </w:rPr>
        <w:t>n.d.</w:t>
      </w:r>
      <w:r w:rsidR="00D91857" w:rsidRPr="002837FA">
        <w:rPr>
          <w:color w:val="000000" w:themeColor="text1"/>
          <w:sz w:val="22"/>
          <w:szCs w:val="22"/>
        </w:rPr>
        <w:t xml:space="preserve">) by </w:t>
      </w:r>
      <w:hyperlink r:id="rId15" w:history="1">
        <w:r w:rsidR="00D91857" w:rsidRPr="002837FA">
          <w:rPr>
            <w:color w:val="000000" w:themeColor="text1"/>
            <w:sz w:val="22"/>
            <w:szCs w:val="22"/>
            <w:u w:val="single"/>
          </w:rPr>
          <w:t>Pronto Cycle Share</w:t>
        </w:r>
      </w:hyperlink>
      <w:r w:rsidR="00344C34" w:rsidRPr="002837FA">
        <w:rPr>
          <w:color w:val="000000" w:themeColor="text1"/>
          <w:sz w:val="22"/>
          <w:szCs w:val="22"/>
        </w:rPr>
        <w:t xml:space="preserve"> is an open dataset</w:t>
      </w:r>
      <w:r w:rsidR="00D91857" w:rsidRPr="002837FA">
        <w:rPr>
          <w:color w:val="000000" w:themeColor="text1"/>
          <w:sz w:val="22"/>
          <w:szCs w:val="22"/>
        </w:rPr>
        <w:t>.</w:t>
      </w:r>
      <w:r w:rsidR="00344C34" w:rsidRPr="002837FA">
        <w:rPr>
          <w:color w:val="000000" w:themeColor="text1"/>
          <w:sz w:val="22"/>
          <w:szCs w:val="22"/>
        </w:rPr>
        <w:t xml:space="preserve"> </w:t>
      </w:r>
      <w:r w:rsidR="00D91857" w:rsidRPr="002837FA">
        <w:rPr>
          <w:color w:val="000000" w:themeColor="text1"/>
          <w:sz w:val="22"/>
          <w:szCs w:val="22"/>
        </w:rPr>
        <w:t xml:space="preserve">Terms of Use. Retrieved September 9, 2017 from Kaggle, </w:t>
      </w:r>
      <w:hyperlink r:id="rId16" w:history="1">
        <w:r w:rsidR="00D91857" w:rsidRPr="002837FA">
          <w:rPr>
            <w:rStyle w:val="Hyperlink"/>
            <w:color w:val="000000" w:themeColor="text1"/>
            <w:sz w:val="22"/>
            <w:szCs w:val="22"/>
          </w:rPr>
          <w:t>https://www.kaggle.com/terms</w:t>
        </w:r>
      </w:hyperlink>
    </w:p>
    <w:p w14:paraId="6B5A5430" w14:textId="77777777" w:rsidR="008B4FE2" w:rsidRPr="002837FA" w:rsidRDefault="008B4FE2" w:rsidP="002837FA">
      <w:pPr>
        <w:spacing w:line="360" w:lineRule="auto"/>
        <w:rPr>
          <w:rFonts w:eastAsia="Times New Roman"/>
          <w:color w:val="000000" w:themeColor="text1"/>
          <w:sz w:val="22"/>
          <w:szCs w:val="22"/>
        </w:rPr>
      </w:pPr>
    </w:p>
    <w:p w14:paraId="1250CBCB" w14:textId="77F0C8F5" w:rsidR="009C469E" w:rsidRPr="002837FA" w:rsidRDefault="008B4FE2" w:rsidP="002837FA">
      <w:pPr>
        <w:pStyle w:val="Heading2"/>
        <w:spacing w:before="0" w:beforeAutospacing="0" w:after="0" w:afterAutospacing="0" w:line="360" w:lineRule="auto"/>
        <w:rPr>
          <w:rFonts w:eastAsia="Times New Roman"/>
          <w:bCs w:val="0"/>
          <w:color w:val="000000" w:themeColor="text1"/>
          <w:sz w:val="22"/>
          <w:szCs w:val="22"/>
        </w:rPr>
      </w:pPr>
      <w:r w:rsidRPr="002837FA">
        <w:rPr>
          <w:rFonts w:eastAsia="Times New Roman"/>
          <w:bCs w:val="0"/>
          <w:color w:val="000000" w:themeColor="text1"/>
          <w:sz w:val="22"/>
          <w:szCs w:val="22"/>
        </w:rPr>
        <w:t>Description</w:t>
      </w:r>
    </w:p>
    <w:p w14:paraId="209003AE" w14:textId="0280BEBF" w:rsidR="00D47D37" w:rsidRPr="002837FA" w:rsidRDefault="00D91857" w:rsidP="002837FA">
      <w:pPr>
        <w:spacing w:line="360" w:lineRule="auto"/>
        <w:rPr>
          <w:rFonts w:eastAsia="Times New Roman"/>
          <w:color w:val="000000" w:themeColor="text1"/>
          <w:sz w:val="22"/>
          <w:szCs w:val="22"/>
          <w:shd w:val="clear" w:color="auto" w:fill="FFFFFF"/>
        </w:rPr>
      </w:pPr>
      <w:r w:rsidRPr="002837FA">
        <w:rPr>
          <w:rFonts w:eastAsia="Times New Roman"/>
          <w:color w:val="000000" w:themeColor="text1"/>
          <w:sz w:val="22"/>
          <w:szCs w:val="22"/>
          <w:shd w:val="clear" w:color="auto" w:fill="FFFFFF"/>
        </w:rPr>
        <w:t>Pronto Cycle S</w:t>
      </w:r>
      <w:r w:rsidR="00D47D37" w:rsidRPr="002837FA">
        <w:rPr>
          <w:rFonts w:eastAsia="Times New Roman"/>
          <w:color w:val="000000" w:themeColor="text1"/>
          <w:sz w:val="22"/>
          <w:szCs w:val="22"/>
          <w:shd w:val="clear" w:color="auto" w:fill="FFFFFF"/>
        </w:rPr>
        <w:t>hare</w:t>
      </w:r>
      <w:r w:rsidR="00DE6874" w:rsidRPr="002837FA">
        <w:rPr>
          <w:rFonts w:eastAsia="Times New Roman"/>
          <w:color w:val="000000" w:themeColor="text1"/>
          <w:sz w:val="22"/>
          <w:szCs w:val="22"/>
          <w:shd w:val="clear" w:color="auto" w:fill="FFFFFF"/>
        </w:rPr>
        <w:t xml:space="preserve"> was started during late 2014</w:t>
      </w:r>
      <w:r w:rsidR="0046121B" w:rsidRPr="002837FA">
        <w:rPr>
          <w:rFonts w:eastAsia="Times New Roman"/>
          <w:color w:val="000000" w:themeColor="text1"/>
          <w:sz w:val="22"/>
          <w:szCs w:val="22"/>
          <w:shd w:val="clear" w:color="auto" w:fill="FFFFFF"/>
        </w:rPr>
        <w:t xml:space="preserve"> shut down early this year on March 31. They are now looking for other cities who may be interested in buying them. </w:t>
      </w:r>
      <w:r w:rsidR="00CA4904" w:rsidRPr="002837FA">
        <w:rPr>
          <w:rFonts w:eastAsia="Times New Roman"/>
          <w:color w:val="000000" w:themeColor="text1"/>
          <w:sz w:val="22"/>
          <w:szCs w:val="22"/>
          <w:shd w:val="clear" w:color="auto" w:fill="FFFFFF"/>
        </w:rPr>
        <w:t xml:space="preserve">There are 3 datasets present, each represents stations, trips and weather respectively. </w:t>
      </w:r>
      <w:r w:rsidR="0046121B" w:rsidRPr="002837FA">
        <w:rPr>
          <w:rFonts w:eastAsia="Times New Roman"/>
          <w:color w:val="000000" w:themeColor="text1"/>
          <w:sz w:val="22"/>
          <w:szCs w:val="22"/>
          <w:shd w:val="clear" w:color="auto" w:fill="FFFFFF"/>
        </w:rPr>
        <w:t>The datasets created can be used to find out about popular routes, peak usage of cycles during the day and even how weather affected cycle sharing. It will be interesting to work on the datasets and attempt to find out the cause for its shutdown.</w:t>
      </w:r>
    </w:p>
    <w:p w14:paraId="1DB2E33C" w14:textId="77777777" w:rsidR="007A7EAB" w:rsidRPr="002837FA" w:rsidRDefault="007A7EAB" w:rsidP="002837FA">
      <w:pPr>
        <w:spacing w:line="360" w:lineRule="auto"/>
        <w:rPr>
          <w:rFonts w:eastAsia="Times New Roman"/>
          <w:color w:val="000000" w:themeColor="text1"/>
          <w:sz w:val="22"/>
          <w:szCs w:val="22"/>
        </w:rPr>
      </w:pPr>
    </w:p>
    <w:p w14:paraId="0AB8218E" w14:textId="1E151A18" w:rsidR="00A900DA" w:rsidRPr="002837FA" w:rsidRDefault="00A900DA" w:rsidP="002837FA">
      <w:pPr>
        <w:pStyle w:val="Heading2"/>
        <w:spacing w:before="0" w:beforeAutospacing="0" w:after="0" w:afterAutospacing="0" w:line="360" w:lineRule="auto"/>
        <w:rPr>
          <w:rFonts w:eastAsia="Times New Roman"/>
          <w:bCs w:val="0"/>
          <w:color w:val="000000" w:themeColor="text1"/>
          <w:sz w:val="22"/>
          <w:szCs w:val="22"/>
        </w:rPr>
      </w:pPr>
      <w:r w:rsidRPr="002837FA">
        <w:rPr>
          <w:rFonts w:eastAsia="Times New Roman"/>
          <w:bCs w:val="0"/>
          <w:color w:val="000000" w:themeColor="text1"/>
          <w:sz w:val="22"/>
          <w:szCs w:val="22"/>
        </w:rPr>
        <w:t>Potential</w:t>
      </w:r>
      <w:r w:rsidR="008B4FE2" w:rsidRPr="002837FA">
        <w:rPr>
          <w:rFonts w:eastAsia="Times New Roman"/>
          <w:bCs w:val="0"/>
          <w:color w:val="000000" w:themeColor="text1"/>
          <w:sz w:val="22"/>
          <w:szCs w:val="22"/>
        </w:rPr>
        <w:t xml:space="preserve"> data users and decision makers</w:t>
      </w:r>
    </w:p>
    <w:p w14:paraId="657EE167" w14:textId="7923369D" w:rsidR="009512EE" w:rsidRPr="002837FA" w:rsidRDefault="007476DD" w:rsidP="002837FA">
      <w:pPr>
        <w:pStyle w:val="Heading2"/>
        <w:numPr>
          <w:ilvl w:val="0"/>
          <w:numId w:val="4"/>
        </w:numPr>
        <w:spacing w:before="0" w:beforeAutospacing="0" w:after="0" w:afterAutospacing="0" w:line="360" w:lineRule="auto"/>
        <w:rPr>
          <w:rFonts w:eastAsia="Times New Roman"/>
          <w:b w:val="0"/>
          <w:bCs w:val="0"/>
          <w:color w:val="000000" w:themeColor="text1"/>
          <w:sz w:val="22"/>
          <w:szCs w:val="22"/>
        </w:rPr>
      </w:pPr>
      <w:r w:rsidRPr="002837FA">
        <w:rPr>
          <w:rFonts w:eastAsia="Times New Roman"/>
          <w:b w:val="0"/>
          <w:bCs w:val="0"/>
          <w:color w:val="000000" w:themeColor="text1"/>
          <w:sz w:val="22"/>
          <w:szCs w:val="22"/>
        </w:rPr>
        <w:t>Transportation companies</w:t>
      </w:r>
      <w:r w:rsidR="00DF3994" w:rsidRPr="002837FA">
        <w:rPr>
          <w:rFonts w:eastAsia="Times New Roman"/>
          <w:b w:val="0"/>
          <w:bCs w:val="0"/>
          <w:color w:val="000000" w:themeColor="text1"/>
          <w:sz w:val="22"/>
          <w:szCs w:val="22"/>
        </w:rPr>
        <w:t xml:space="preserve"> wanting information to decide if they are interested in branching a Cycle Share System concept.</w:t>
      </w:r>
    </w:p>
    <w:p w14:paraId="59357246" w14:textId="272E3095" w:rsidR="007476DD" w:rsidRPr="002837FA" w:rsidRDefault="007476DD" w:rsidP="002837FA">
      <w:pPr>
        <w:pStyle w:val="Heading2"/>
        <w:numPr>
          <w:ilvl w:val="0"/>
          <w:numId w:val="4"/>
        </w:numPr>
        <w:spacing w:before="0" w:beforeAutospacing="0" w:after="0" w:afterAutospacing="0" w:line="360" w:lineRule="auto"/>
        <w:rPr>
          <w:rFonts w:eastAsia="Times New Roman"/>
          <w:b w:val="0"/>
          <w:bCs w:val="0"/>
          <w:color w:val="000000" w:themeColor="text1"/>
          <w:sz w:val="22"/>
          <w:szCs w:val="22"/>
        </w:rPr>
      </w:pPr>
      <w:r w:rsidRPr="002837FA">
        <w:rPr>
          <w:rFonts w:eastAsia="Times New Roman"/>
          <w:b w:val="0"/>
          <w:bCs w:val="0"/>
          <w:color w:val="000000" w:themeColor="text1"/>
          <w:sz w:val="22"/>
          <w:szCs w:val="22"/>
        </w:rPr>
        <w:t xml:space="preserve">Startup </w:t>
      </w:r>
      <w:r w:rsidR="00BE3D20" w:rsidRPr="002837FA">
        <w:rPr>
          <w:rFonts w:eastAsia="Times New Roman"/>
          <w:b w:val="0"/>
          <w:bCs w:val="0"/>
          <w:color w:val="000000" w:themeColor="text1"/>
          <w:sz w:val="22"/>
          <w:szCs w:val="22"/>
        </w:rPr>
        <w:t>organizations</w:t>
      </w:r>
    </w:p>
    <w:p w14:paraId="38389D42" w14:textId="48B9A6AE" w:rsidR="009512EE" w:rsidRPr="002837FA" w:rsidRDefault="009512EE" w:rsidP="002837FA">
      <w:pPr>
        <w:pStyle w:val="Heading2"/>
        <w:numPr>
          <w:ilvl w:val="0"/>
          <w:numId w:val="4"/>
        </w:numPr>
        <w:spacing w:before="0" w:beforeAutospacing="0" w:after="0" w:afterAutospacing="0" w:line="360" w:lineRule="auto"/>
        <w:rPr>
          <w:rFonts w:eastAsia="Times New Roman"/>
          <w:b w:val="0"/>
          <w:bCs w:val="0"/>
          <w:color w:val="000000" w:themeColor="text1"/>
          <w:sz w:val="22"/>
          <w:szCs w:val="22"/>
        </w:rPr>
      </w:pPr>
      <w:r w:rsidRPr="002837FA">
        <w:rPr>
          <w:rFonts w:eastAsia="Times New Roman"/>
          <w:b w:val="0"/>
          <w:bCs w:val="0"/>
          <w:color w:val="000000" w:themeColor="text1"/>
          <w:sz w:val="22"/>
          <w:szCs w:val="22"/>
        </w:rPr>
        <w:t>Cycle</w:t>
      </w:r>
      <w:r w:rsidR="007476DD" w:rsidRPr="002837FA">
        <w:rPr>
          <w:rFonts w:eastAsia="Times New Roman"/>
          <w:b w:val="0"/>
          <w:bCs w:val="0"/>
          <w:color w:val="000000" w:themeColor="text1"/>
          <w:sz w:val="22"/>
          <w:szCs w:val="22"/>
        </w:rPr>
        <w:t xml:space="preserve"> share users</w:t>
      </w:r>
      <w:r w:rsidR="00DF3994" w:rsidRPr="002837FA">
        <w:rPr>
          <w:rFonts w:eastAsia="Times New Roman"/>
          <w:b w:val="0"/>
          <w:bCs w:val="0"/>
          <w:color w:val="000000" w:themeColor="text1"/>
          <w:sz w:val="22"/>
          <w:szCs w:val="22"/>
        </w:rPr>
        <w:t xml:space="preserve"> interested in cycle routes.</w:t>
      </w:r>
    </w:p>
    <w:p w14:paraId="3AC4A0C9" w14:textId="50B84847" w:rsidR="009512EE" w:rsidRPr="002837FA" w:rsidRDefault="007476DD" w:rsidP="002837FA">
      <w:pPr>
        <w:pStyle w:val="Heading2"/>
        <w:numPr>
          <w:ilvl w:val="0"/>
          <w:numId w:val="4"/>
        </w:numPr>
        <w:spacing w:before="0" w:beforeAutospacing="0" w:after="0" w:afterAutospacing="0" w:line="360" w:lineRule="auto"/>
        <w:rPr>
          <w:rFonts w:eastAsia="Times New Roman"/>
          <w:b w:val="0"/>
          <w:bCs w:val="0"/>
          <w:color w:val="000000" w:themeColor="text1"/>
          <w:sz w:val="22"/>
          <w:szCs w:val="22"/>
        </w:rPr>
      </w:pPr>
      <w:r w:rsidRPr="002837FA">
        <w:rPr>
          <w:rFonts w:eastAsia="Times New Roman"/>
          <w:b w:val="0"/>
          <w:bCs w:val="0"/>
          <w:color w:val="000000" w:themeColor="text1"/>
          <w:sz w:val="22"/>
          <w:szCs w:val="22"/>
        </w:rPr>
        <w:t>State governments</w:t>
      </w:r>
      <w:r w:rsidR="009512EE" w:rsidRPr="002837FA">
        <w:rPr>
          <w:rFonts w:eastAsia="Times New Roman"/>
          <w:b w:val="0"/>
          <w:bCs w:val="0"/>
          <w:color w:val="000000" w:themeColor="text1"/>
          <w:sz w:val="22"/>
          <w:szCs w:val="22"/>
        </w:rPr>
        <w:t xml:space="preserve"> </w:t>
      </w:r>
      <w:r w:rsidR="00DF3994" w:rsidRPr="002837FA">
        <w:rPr>
          <w:rFonts w:eastAsia="Times New Roman"/>
          <w:b w:val="0"/>
          <w:bCs w:val="0"/>
          <w:color w:val="000000" w:themeColor="text1"/>
          <w:sz w:val="22"/>
          <w:szCs w:val="22"/>
        </w:rPr>
        <w:t>wanting to invest in a concept Cycle Share System.</w:t>
      </w:r>
    </w:p>
    <w:p w14:paraId="4F17FB75" w14:textId="77777777" w:rsidR="00CD438E" w:rsidRPr="002837FA" w:rsidRDefault="00CD438E" w:rsidP="002837FA">
      <w:pPr>
        <w:spacing w:line="360" w:lineRule="auto"/>
        <w:rPr>
          <w:rFonts w:eastAsia="Times New Roman"/>
          <w:b/>
          <w:color w:val="000000" w:themeColor="text1"/>
          <w:sz w:val="22"/>
          <w:szCs w:val="22"/>
        </w:rPr>
      </w:pPr>
    </w:p>
    <w:p w14:paraId="35C1F924" w14:textId="4498E61A" w:rsidR="006F3BD7" w:rsidRPr="002837FA" w:rsidRDefault="006F3BD7" w:rsidP="002837FA">
      <w:pPr>
        <w:pStyle w:val="ListParagraph"/>
        <w:spacing w:line="360" w:lineRule="auto"/>
        <w:ind w:left="0"/>
        <w:rPr>
          <w:rFonts w:ascii="Times New Roman" w:eastAsia="Times New Roman" w:hAnsi="Times New Roman" w:cs="Times New Roman"/>
          <w:b/>
          <w:bCs/>
          <w:color w:val="000000" w:themeColor="text1"/>
          <w:sz w:val="22"/>
          <w:szCs w:val="22"/>
        </w:rPr>
      </w:pPr>
      <w:r w:rsidRPr="002837FA">
        <w:rPr>
          <w:rFonts w:ascii="Times New Roman" w:eastAsia="Times New Roman" w:hAnsi="Times New Roman" w:cs="Times New Roman"/>
          <w:b/>
          <w:bCs/>
          <w:color w:val="000000" w:themeColor="text1"/>
          <w:sz w:val="22"/>
          <w:szCs w:val="22"/>
        </w:rPr>
        <w:t>The above data may help answer,</w:t>
      </w:r>
    </w:p>
    <w:p w14:paraId="6D7FB377" w14:textId="2B35DEC1" w:rsidR="006F3BD7" w:rsidRPr="002837FA" w:rsidRDefault="006F3BD7" w:rsidP="002837FA">
      <w:pPr>
        <w:pStyle w:val="ListParagraph"/>
        <w:numPr>
          <w:ilvl w:val="0"/>
          <w:numId w:val="8"/>
        </w:numPr>
        <w:spacing w:line="360" w:lineRule="auto"/>
        <w:rPr>
          <w:rFonts w:ascii="Times New Roman" w:eastAsia="Times New Roman" w:hAnsi="Times New Roman" w:cs="Times New Roman"/>
          <w:color w:val="000000" w:themeColor="text1"/>
          <w:sz w:val="22"/>
          <w:szCs w:val="22"/>
        </w:rPr>
      </w:pPr>
      <w:r w:rsidRPr="002837FA">
        <w:rPr>
          <w:rFonts w:ascii="Times New Roman" w:eastAsia="Times New Roman" w:hAnsi="Times New Roman" w:cs="Times New Roman"/>
          <w:color w:val="000000" w:themeColor="text1"/>
          <w:sz w:val="22"/>
          <w:szCs w:val="22"/>
        </w:rPr>
        <w:t>How is Cycle Share System</w:t>
      </w:r>
      <w:r w:rsidR="002F11B0" w:rsidRPr="002837FA">
        <w:rPr>
          <w:rFonts w:ascii="Times New Roman" w:eastAsia="Times New Roman" w:hAnsi="Times New Roman" w:cs="Times New Roman"/>
          <w:color w:val="000000" w:themeColor="text1"/>
          <w:sz w:val="22"/>
          <w:szCs w:val="22"/>
        </w:rPr>
        <w:t xml:space="preserve"> use</w:t>
      </w:r>
      <w:r w:rsidRPr="002837FA">
        <w:rPr>
          <w:rFonts w:ascii="Times New Roman" w:eastAsia="Times New Roman" w:hAnsi="Times New Roman" w:cs="Times New Roman"/>
          <w:color w:val="000000" w:themeColor="text1"/>
          <w:sz w:val="22"/>
          <w:szCs w:val="22"/>
        </w:rPr>
        <w:t xml:space="preserve"> affected by weather?</w:t>
      </w:r>
    </w:p>
    <w:p w14:paraId="7DFB20B4" w14:textId="3BB541F8" w:rsidR="006F3BD7" w:rsidRPr="002837FA" w:rsidRDefault="006F3BD7" w:rsidP="002837FA">
      <w:pPr>
        <w:pStyle w:val="ListParagraph"/>
        <w:numPr>
          <w:ilvl w:val="0"/>
          <w:numId w:val="8"/>
        </w:numPr>
        <w:spacing w:line="360" w:lineRule="auto"/>
        <w:rPr>
          <w:rFonts w:ascii="Times New Roman" w:eastAsia="Times New Roman" w:hAnsi="Times New Roman" w:cs="Times New Roman"/>
          <w:color w:val="000000" w:themeColor="text1"/>
          <w:sz w:val="22"/>
          <w:szCs w:val="22"/>
        </w:rPr>
      </w:pPr>
      <w:r w:rsidRPr="002837FA">
        <w:rPr>
          <w:rFonts w:ascii="Times New Roman" w:eastAsia="Times New Roman" w:hAnsi="Times New Roman" w:cs="Times New Roman"/>
          <w:color w:val="000000" w:themeColor="text1"/>
          <w:sz w:val="22"/>
          <w:szCs w:val="22"/>
        </w:rPr>
        <w:t>Which are the peak use times of the Cycle Share System?</w:t>
      </w:r>
    </w:p>
    <w:p w14:paraId="33B09745" w14:textId="13705CE0" w:rsidR="006F3BD7" w:rsidRPr="002837FA" w:rsidRDefault="00DF3994" w:rsidP="002837FA">
      <w:pPr>
        <w:pStyle w:val="ListParagraph"/>
        <w:numPr>
          <w:ilvl w:val="0"/>
          <w:numId w:val="8"/>
        </w:numPr>
        <w:spacing w:line="360" w:lineRule="auto"/>
        <w:rPr>
          <w:rFonts w:ascii="Times New Roman" w:eastAsia="Times New Roman" w:hAnsi="Times New Roman" w:cs="Times New Roman"/>
          <w:color w:val="000000" w:themeColor="text1"/>
          <w:sz w:val="22"/>
          <w:szCs w:val="22"/>
        </w:rPr>
      </w:pPr>
      <w:r w:rsidRPr="002837FA">
        <w:rPr>
          <w:rFonts w:ascii="Times New Roman" w:eastAsia="Times New Roman" w:hAnsi="Times New Roman" w:cs="Times New Roman"/>
          <w:color w:val="000000" w:themeColor="text1"/>
          <w:sz w:val="22"/>
          <w:szCs w:val="22"/>
        </w:rPr>
        <w:t xml:space="preserve">Which </w:t>
      </w:r>
      <w:r w:rsidR="002F11B0" w:rsidRPr="002837FA">
        <w:rPr>
          <w:rFonts w:ascii="Times New Roman" w:eastAsia="Times New Roman" w:hAnsi="Times New Roman" w:cs="Times New Roman"/>
          <w:color w:val="000000" w:themeColor="text1"/>
          <w:sz w:val="22"/>
          <w:szCs w:val="22"/>
        </w:rPr>
        <w:t>are</w:t>
      </w:r>
      <w:r w:rsidRPr="002837FA">
        <w:rPr>
          <w:rFonts w:ascii="Times New Roman" w:eastAsia="Times New Roman" w:hAnsi="Times New Roman" w:cs="Times New Roman"/>
          <w:color w:val="000000" w:themeColor="text1"/>
          <w:sz w:val="22"/>
          <w:szCs w:val="22"/>
        </w:rPr>
        <w:t xml:space="preserve"> the most and </w:t>
      </w:r>
      <w:r w:rsidR="002F11B0" w:rsidRPr="002837FA">
        <w:rPr>
          <w:rFonts w:ascii="Times New Roman" w:eastAsia="Times New Roman" w:hAnsi="Times New Roman" w:cs="Times New Roman"/>
          <w:color w:val="000000" w:themeColor="text1"/>
          <w:sz w:val="22"/>
          <w:szCs w:val="22"/>
        </w:rPr>
        <w:t>least used bike routes, taking into consideration all types of weather?</w:t>
      </w:r>
    </w:p>
    <w:sectPr w:rsidR="006F3BD7" w:rsidRPr="002837FA" w:rsidSect="002837FA">
      <w:headerReference w:type="even" r:id="rId17"/>
      <w:headerReference w:type="defaul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80B149" w14:textId="77777777" w:rsidR="00777CCC" w:rsidRDefault="00777CCC" w:rsidP="00394C4E">
      <w:r>
        <w:separator/>
      </w:r>
    </w:p>
  </w:endnote>
  <w:endnote w:type="continuationSeparator" w:id="0">
    <w:p w14:paraId="0CC95DBA" w14:textId="77777777" w:rsidR="00777CCC" w:rsidRDefault="00777CCC" w:rsidP="00394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8834C1" w14:textId="77777777" w:rsidR="00777CCC" w:rsidRDefault="00777CCC" w:rsidP="00394C4E">
      <w:r>
        <w:separator/>
      </w:r>
    </w:p>
  </w:footnote>
  <w:footnote w:type="continuationSeparator" w:id="0">
    <w:p w14:paraId="2FED0DF8" w14:textId="77777777" w:rsidR="00777CCC" w:rsidRDefault="00777CCC" w:rsidP="00394C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58E96" w14:textId="77777777" w:rsidR="00546FAC" w:rsidRDefault="00546FAC" w:rsidP="0035222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274830" w14:textId="77777777" w:rsidR="00EA79C4" w:rsidRDefault="00EA79C4" w:rsidP="00546FAC">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626CA2E" w14:textId="77777777" w:rsidR="00EA79C4" w:rsidRDefault="00EA79C4" w:rsidP="00EA79C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BC35E" w14:textId="77777777" w:rsidR="00546FAC" w:rsidRDefault="00546FAC" w:rsidP="0035222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7CCC">
      <w:rPr>
        <w:rStyle w:val="PageNumber"/>
        <w:noProof/>
      </w:rPr>
      <w:t>1</w:t>
    </w:r>
    <w:r>
      <w:rPr>
        <w:rStyle w:val="PageNumber"/>
      </w:rPr>
      <w:fldChar w:fldCharType="end"/>
    </w:r>
  </w:p>
  <w:p w14:paraId="18CE1496" w14:textId="5A0AB14E" w:rsidR="00546FAC" w:rsidRPr="00546FAC" w:rsidRDefault="00546FAC" w:rsidP="00546FAC">
    <w:pPr>
      <w:pStyle w:val="Header"/>
      <w:ind w:right="360"/>
      <w:rPr>
        <w:sz w:val="22"/>
        <w:szCs w:val="22"/>
      </w:rPr>
    </w:pPr>
    <w:r w:rsidRPr="00546FAC">
      <w:rPr>
        <w:sz w:val="22"/>
        <w:szCs w:val="22"/>
      </w:rPr>
      <w:t>Alisha R Gonsalves</w:t>
    </w:r>
  </w:p>
  <w:p w14:paraId="1C8CA10A" w14:textId="5FEADB2B" w:rsidR="00546FAC" w:rsidRPr="00546FAC" w:rsidRDefault="00546FAC">
    <w:pPr>
      <w:pStyle w:val="Header"/>
      <w:rPr>
        <w:sz w:val="22"/>
        <w:szCs w:val="22"/>
      </w:rPr>
    </w:pPr>
    <w:r>
      <w:rPr>
        <w:sz w:val="22"/>
        <w:szCs w:val="22"/>
      </w:rPr>
      <w:t>a</w:t>
    </w:r>
    <w:r w:rsidRPr="00546FAC">
      <w:rPr>
        <w:sz w:val="22"/>
        <w:szCs w:val="22"/>
      </w:rPr>
      <w:t>lisha27@terpmail.umd.edu</w:t>
    </w:r>
  </w:p>
  <w:p w14:paraId="124904BF" w14:textId="77777777" w:rsidR="00EA79C4" w:rsidRDefault="00EA79C4" w:rsidP="00EA79C4">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172EA"/>
    <w:multiLevelType w:val="hybridMultilevel"/>
    <w:tmpl w:val="70EEEA04"/>
    <w:lvl w:ilvl="0" w:tplc="7C487784">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58090F"/>
    <w:multiLevelType w:val="hybridMultilevel"/>
    <w:tmpl w:val="8C5AC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A8242B"/>
    <w:multiLevelType w:val="hybridMultilevel"/>
    <w:tmpl w:val="8D0C7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405808"/>
    <w:multiLevelType w:val="hybridMultilevel"/>
    <w:tmpl w:val="C52C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B51B88"/>
    <w:multiLevelType w:val="hybridMultilevel"/>
    <w:tmpl w:val="E800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14549B"/>
    <w:multiLevelType w:val="hybridMultilevel"/>
    <w:tmpl w:val="F2427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EC0D4C"/>
    <w:multiLevelType w:val="hybridMultilevel"/>
    <w:tmpl w:val="70EEEA04"/>
    <w:lvl w:ilvl="0" w:tplc="7C487784">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F50137"/>
    <w:multiLevelType w:val="hybridMultilevel"/>
    <w:tmpl w:val="8B56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1"/>
  </w:num>
  <w:num w:numId="5">
    <w:abstractNumId w:val="0"/>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3D7"/>
    <w:rsid w:val="00001733"/>
    <w:rsid w:val="00005309"/>
    <w:rsid w:val="00016EE5"/>
    <w:rsid w:val="00022440"/>
    <w:rsid w:val="00091E99"/>
    <w:rsid w:val="000C51FD"/>
    <w:rsid w:val="000D3A38"/>
    <w:rsid w:val="001013C3"/>
    <w:rsid w:val="001652B1"/>
    <w:rsid w:val="001C2B24"/>
    <w:rsid w:val="001D58FA"/>
    <w:rsid w:val="001F43A4"/>
    <w:rsid w:val="00204CA6"/>
    <w:rsid w:val="00205358"/>
    <w:rsid w:val="00233C05"/>
    <w:rsid w:val="00235BF9"/>
    <w:rsid w:val="0028052B"/>
    <w:rsid w:val="002837FA"/>
    <w:rsid w:val="002E63D1"/>
    <w:rsid w:val="002F11B0"/>
    <w:rsid w:val="00317446"/>
    <w:rsid w:val="003242E5"/>
    <w:rsid w:val="00330EE7"/>
    <w:rsid w:val="00344C34"/>
    <w:rsid w:val="0034664D"/>
    <w:rsid w:val="003710B8"/>
    <w:rsid w:val="00394C4E"/>
    <w:rsid w:val="003E7BB2"/>
    <w:rsid w:val="00425BCD"/>
    <w:rsid w:val="0043511F"/>
    <w:rsid w:val="00446C52"/>
    <w:rsid w:val="0046121B"/>
    <w:rsid w:val="00475105"/>
    <w:rsid w:val="004F233F"/>
    <w:rsid w:val="004F40E8"/>
    <w:rsid w:val="00514F76"/>
    <w:rsid w:val="00546FAC"/>
    <w:rsid w:val="0055662A"/>
    <w:rsid w:val="0058644F"/>
    <w:rsid w:val="0059386B"/>
    <w:rsid w:val="005A2117"/>
    <w:rsid w:val="005A5A7A"/>
    <w:rsid w:val="005F7B8D"/>
    <w:rsid w:val="00611206"/>
    <w:rsid w:val="00626BDC"/>
    <w:rsid w:val="00637BBD"/>
    <w:rsid w:val="006760A1"/>
    <w:rsid w:val="00694250"/>
    <w:rsid w:val="006F32BE"/>
    <w:rsid w:val="006F3BD7"/>
    <w:rsid w:val="006F5420"/>
    <w:rsid w:val="006F7765"/>
    <w:rsid w:val="00710B08"/>
    <w:rsid w:val="00740B9A"/>
    <w:rsid w:val="00747339"/>
    <w:rsid w:val="007476DD"/>
    <w:rsid w:val="00755611"/>
    <w:rsid w:val="00777CCC"/>
    <w:rsid w:val="007A7EAB"/>
    <w:rsid w:val="007B1375"/>
    <w:rsid w:val="007C30E3"/>
    <w:rsid w:val="007E5C43"/>
    <w:rsid w:val="007F69A9"/>
    <w:rsid w:val="008B4FE2"/>
    <w:rsid w:val="008C5B45"/>
    <w:rsid w:val="009512EE"/>
    <w:rsid w:val="009673D3"/>
    <w:rsid w:val="00970903"/>
    <w:rsid w:val="0097573E"/>
    <w:rsid w:val="009B2C27"/>
    <w:rsid w:val="009C469E"/>
    <w:rsid w:val="009D6A22"/>
    <w:rsid w:val="00A141F9"/>
    <w:rsid w:val="00A17853"/>
    <w:rsid w:val="00A528A8"/>
    <w:rsid w:val="00A6714A"/>
    <w:rsid w:val="00A900DA"/>
    <w:rsid w:val="00AA6279"/>
    <w:rsid w:val="00AA7590"/>
    <w:rsid w:val="00AC33D7"/>
    <w:rsid w:val="00AD5000"/>
    <w:rsid w:val="00AF5EC0"/>
    <w:rsid w:val="00B34A84"/>
    <w:rsid w:val="00B36390"/>
    <w:rsid w:val="00B61ECC"/>
    <w:rsid w:val="00B62C58"/>
    <w:rsid w:val="00B67EC7"/>
    <w:rsid w:val="00B8144F"/>
    <w:rsid w:val="00BA40DF"/>
    <w:rsid w:val="00BB398F"/>
    <w:rsid w:val="00BD2BC7"/>
    <w:rsid w:val="00BE1CC9"/>
    <w:rsid w:val="00BE3D20"/>
    <w:rsid w:val="00BF50A6"/>
    <w:rsid w:val="00C67091"/>
    <w:rsid w:val="00C82DE8"/>
    <w:rsid w:val="00CA4904"/>
    <w:rsid w:val="00CD438E"/>
    <w:rsid w:val="00CE18D1"/>
    <w:rsid w:val="00D47D37"/>
    <w:rsid w:val="00D47EC0"/>
    <w:rsid w:val="00D73699"/>
    <w:rsid w:val="00D85A84"/>
    <w:rsid w:val="00D91857"/>
    <w:rsid w:val="00D931EF"/>
    <w:rsid w:val="00DA2FE9"/>
    <w:rsid w:val="00DB5B2B"/>
    <w:rsid w:val="00DB791E"/>
    <w:rsid w:val="00DD24D2"/>
    <w:rsid w:val="00DE6874"/>
    <w:rsid w:val="00DF3994"/>
    <w:rsid w:val="00E30A9B"/>
    <w:rsid w:val="00E378D8"/>
    <w:rsid w:val="00E46613"/>
    <w:rsid w:val="00EA79C4"/>
    <w:rsid w:val="00EC6B81"/>
    <w:rsid w:val="00ED526F"/>
    <w:rsid w:val="00F546D5"/>
    <w:rsid w:val="00F57510"/>
    <w:rsid w:val="00F77965"/>
    <w:rsid w:val="00F93979"/>
    <w:rsid w:val="00F95F02"/>
    <w:rsid w:val="00FE6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FCB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32BE"/>
    <w:rPr>
      <w:rFonts w:ascii="Times New Roman" w:hAnsi="Times New Roman" w:cs="Times New Roman"/>
    </w:rPr>
  </w:style>
  <w:style w:type="paragraph" w:styleId="Heading2">
    <w:name w:val="heading 2"/>
    <w:basedOn w:val="Normal"/>
    <w:link w:val="Heading2Char"/>
    <w:uiPriority w:val="9"/>
    <w:qFormat/>
    <w:rsid w:val="00DB5B2B"/>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5B2B"/>
    <w:rPr>
      <w:rFonts w:ascii="Times New Roman" w:hAnsi="Times New Roman" w:cs="Times New Roman"/>
      <w:b/>
      <w:bCs/>
      <w:sz w:val="36"/>
      <w:szCs w:val="36"/>
    </w:rPr>
  </w:style>
  <w:style w:type="paragraph" w:styleId="ListParagraph">
    <w:name w:val="List Paragraph"/>
    <w:basedOn w:val="Normal"/>
    <w:uiPriority w:val="34"/>
    <w:qFormat/>
    <w:rsid w:val="00001733"/>
    <w:pPr>
      <w:ind w:left="720"/>
      <w:contextualSpacing/>
    </w:pPr>
    <w:rPr>
      <w:rFonts w:asciiTheme="minorHAnsi" w:hAnsiTheme="minorHAnsi" w:cstheme="minorBidi"/>
    </w:rPr>
  </w:style>
  <w:style w:type="character" w:styleId="Hyperlink">
    <w:name w:val="Hyperlink"/>
    <w:basedOn w:val="DefaultParagraphFont"/>
    <w:uiPriority w:val="99"/>
    <w:unhideWhenUsed/>
    <w:rsid w:val="00001733"/>
    <w:rPr>
      <w:color w:val="0000FF"/>
      <w:u w:val="single"/>
    </w:rPr>
  </w:style>
  <w:style w:type="character" w:customStyle="1" w:styleId="apple-converted-space">
    <w:name w:val="apple-converted-space"/>
    <w:basedOn w:val="DefaultParagraphFont"/>
    <w:rsid w:val="00F77965"/>
  </w:style>
  <w:style w:type="character" w:styleId="FollowedHyperlink">
    <w:name w:val="FollowedHyperlink"/>
    <w:basedOn w:val="DefaultParagraphFont"/>
    <w:uiPriority w:val="99"/>
    <w:semiHidden/>
    <w:unhideWhenUsed/>
    <w:rsid w:val="003242E5"/>
    <w:rPr>
      <w:color w:val="954F72" w:themeColor="followedHyperlink"/>
      <w:u w:val="single"/>
    </w:rPr>
  </w:style>
  <w:style w:type="paragraph" w:styleId="Header">
    <w:name w:val="header"/>
    <w:basedOn w:val="Normal"/>
    <w:link w:val="HeaderChar"/>
    <w:uiPriority w:val="99"/>
    <w:unhideWhenUsed/>
    <w:rsid w:val="00394C4E"/>
    <w:pPr>
      <w:tabs>
        <w:tab w:val="center" w:pos="4680"/>
        <w:tab w:val="right" w:pos="9360"/>
      </w:tabs>
    </w:pPr>
  </w:style>
  <w:style w:type="character" w:customStyle="1" w:styleId="HeaderChar">
    <w:name w:val="Header Char"/>
    <w:basedOn w:val="DefaultParagraphFont"/>
    <w:link w:val="Header"/>
    <w:uiPriority w:val="99"/>
    <w:rsid w:val="00394C4E"/>
    <w:rPr>
      <w:rFonts w:ascii="Times New Roman" w:hAnsi="Times New Roman" w:cs="Times New Roman"/>
    </w:rPr>
  </w:style>
  <w:style w:type="paragraph" w:styleId="Footer">
    <w:name w:val="footer"/>
    <w:basedOn w:val="Normal"/>
    <w:link w:val="FooterChar"/>
    <w:uiPriority w:val="99"/>
    <w:unhideWhenUsed/>
    <w:rsid w:val="00394C4E"/>
    <w:pPr>
      <w:tabs>
        <w:tab w:val="center" w:pos="4680"/>
        <w:tab w:val="right" w:pos="9360"/>
      </w:tabs>
    </w:pPr>
  </w:style>
  <w:style w:type="character" w:customStyle="1" w:styleId="FooterChar">
    <w:name w:val="Footer Char"/>
    <w:basedOn w:val="DefaultParagraphFont"/>
    <w:link w:val="Footer"/>
    <w:uiPriority w:val="99"/>
    <w:rsid w:val="00394C4E"/>
    <w:rPr>
      <w:rFonts w:ascii="Times New Roman" w:hAnsi="Times New Roman" w:cs="Times New Roman"/>
    </w:rPr>
  </w:style>
  <w:style w:type="character" w:styleId="PageNumber">
    <w:name w:val="page number"/>
    <w:basedOn w:val="DefaultParagraphFont"/>
    <w:uiPriority w:val="99"/>
    <w:semiHidden/>
    <w:unhideWhenUsed/>
    <w:rsid w:val="00EA7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365">
      <w:bodyDiv w:val="1"/>
      <w:marLeft w:val="0"/>
      <w:marRight w:val="0"/>
      <w:marTop w:val="0"/>
      <w:marBottom w:val="0"/>
      <w:divBdr>
        <w:top w:val="none" w:sz="0" w:space="0" w:color="auto"/>
        <w:left w:val="none" w:sz="0" w:space="0" w:color="auto"/>
        <w:bottom w:val="none" w:sz="0" w:space="0" w:color="auto"/>
        <w:right w:val="none" w:sz="0" w:space="0" w:color="auto"/>
      </w:divBdr>
    </w:div>
    <w:div w:id="8802192">
      <w:bodyDiv w:val="1"/>
      <w:marLeft w:val="0"/>
      <w:marRight w:val="0"/>
      <w:marTop w:val="0"/>
      <w:marBottom w:val="0"/>
      <w:divBdr>
        <w:top w:val="none" w:sz="0" w:space="0" w:color="auto"/>
        <w:left w:val="none" w:sz="0" w:space="0" w:color="auto"/>
        <w:bottom w:val="none" w:sz="0" w:space="0" w:color="auto"/>
        <w:right w:val="none" w:sz="0" w:space="0" w:color="auto"/>
      </w:divBdr>
    </w:div>
    <w:div w:id="27150594">
      <w:bodyDiv w:val="1"/>
      <w:marLeft w:val="0"/>
      <w:marRight w:val="0"/>
      <w:marTop w:val="0"/>
      <w:marBottom w:val="0"/>
      <w:divBdr>
        <w:top w:val="none" w:sz="0" w:space="0" w:color="auto"/>
        <w:left w:val="none" w:sz="0" w:space="0" w:color="auto"/>
        <w:bottom w:val="none" w:sz="0" w:space="0" w:color="auto"/>
        <w:right w:val="none" w:sz="0" w:space="0" w:color="auto"/>
      </w:divBdr>
    </w:div>
    <w:div w:id="49115695">
      <w:bodyDiv w:val="1"/>
      <w:marLeft w:val="0"/>
      <w:marRight w:val="0"/>
      <w:marTop w:val="0"/>
      <w:marBottom w:val="0"/>
      <w:divBdr>
        <w:top w:val="none" w:sz="0" w:space="0" w:color="auto"/>
        <w:left w:val="none" w:sz="0" w:space="0" w:color="auto"/>
        <w:bottom w:val="none" w:sz="0" w:space="0" w:color="auto"/>
        <w:right w:val="none" w:sz="0" w:space="0" w:color="auto"/>
      </w:divBdr>
    </w:div>
    <w:div w:id="167908002">
      <w:bodyDiv w:val="1"/>
      <w:marLeft w:val="0"/>
      <w:marRight w:val="0"/>
      <w:marTop w:val="0"/>
      <w:marBottom w:val="0"/>
      <w:divBdr>
        <w:top w:val="none" w:sz="0" w:space="0" w:color="auto"/>
        <w:left w:val="none" w:sz="0" w:space="0" w:color="auto"/>
        <w:bottom w:val="none" w:sz="0" w:space="0" w:color="auto"/>
        <w:right w:val="none" w:sz="0" w:space="0" w:color="auto"/>
      </w:divBdr>
    </w:div>
    <w:div w:id="313874950">
      <w:bodyDiv w:val="1"/>
      <w:marLeft w:val="0"/>
      <w:marRight w:val="0"/>
      <w:marTop w:val="0"/>
      <w:marBottom w:val="0"/>
      <w:divBdr>
        <w:top w:val="none" w:sz="0" w:space="0" w:color="auto"/>
        <w:left w:val="none" w:sz="0" w:space="0" w:color="auto"/>
        <w:bottom w:val="none" w:sz="0" w:space="0" w:color="auto"/>
        <w:right w:val="none" w:sz="0" w:space="0" w:color="auto"/>
      </w:divBdr>
    </w:div>
    <w:div w:id="408498775">
      <w:bodyDiv w:val="1"/>
      <w:marLeft w:val="0"/>
      <w:marRight w:val="0"/>
      <w:marTop w:val="0"/>
      <w:marBottom w:val="0"/>
      <w:divBdr>
        <w:top w:val="none" w:sz="0" w:space="0" w:color="auto"/>
        <w:left w:val="none" w:sz="0" w:space="0" w:color="auto"/>
        <w:bottom w:val="none" w:sz="0" w:space="0" w:color="auto"/>
        <w:right w:val="none" w:sz="0" w:space="0" w:color="auto"/>
      </w:divBdr>
    </w:div>
    <w:div w:id="703484932">
      <w:bodyDiv w:val="1"/>
      <w:marLeft w:val="0"/>
      <w:marRight w:val="0"/>
      <w:marTop w:val="0"/>
      <w:marBottom w:val="0"/>
      <w:divBdr>
        <w:top w:val="none" w:sz="0" w:space="0" w:color="auto"/>
        <w:left w:val="none" w:sz="0" w:space="0" w:color="auto"/>
        <w:bottom w:val="none" w:sz="0" w:space="0" w:color="auto"/>
        <w:right w:val="none" w:sz="0" w:space="0" w:color="auto"/>
      </w:divBdr>
    </w:div>
    <w:div w:id="718090153">
      <w:bodyDiv w:val="1"/>
      <w:marLeft w:val="0"/>
      <w:marRight w:val="0"/>
      <w:marTop w:val="0"/>
      <w:marBottom w:val="0"/>
      <w:divBdr>
        <w:top w:val="none" w:sz="0" w:space="0" w:color="auto"/>
        <w:left w:val="none" w:sz="0" w:space="0" w:color="auto"/>
        <w:bottom w:val="none" w:sz="0" w:space="0" w:color="auto"/>
        <w:right w:val="none" w:sz="0" w:space="0" w:color="auto"/>
      </w:divBdr>
    </w:div>
    <w:div w:id="751968377">
      <w:bodyDiv w:val="1"/>
      <w:marLeft w:val="0"/>
      <w:marRight w:val="0"/>
      <w:marTop w:val="0"/>
      <w:marBottom w:val="0"/>
      <w:divBdr>
        <w:top w:val="none" w:sz="0" w:space="0" w:color="auto"/>
        <w:left w:val="none" w:sz="0" w:space="0" w:color="auto"/>
        <w:bottom w:val="none" w:sz="0" w:space="0" w:color="auto"/>
        <w:right w:val="none" w:sz="0" w:space="0" w:color="auto"/>
      </w:divBdr>
    </w:div>
    <w:div w:id="918371925">
      <w:bodyDiv w:val="1"/>
      <w:marLeft w:val="0"/>
      <w:marRight w:val="0"/>
      <w:marTop w:val="0"/>
      <w:marBottom w:val="0"/>
      <w:divBdr>
        <w:top w:val="none" w:sz="0" w:space="0" w:color="auto"/>
        <w:left w:val="none" w:sz="0" w:space="0" w:color="auto"/>
        <w:bottom w:val="none" w:sz="0" w:space="0" w:color="auto"/>
        <w:right w:val="none" w:sz="0" w:space="0" w:color="auto"/>
      </w:divBdr>
    </w:div>
    <w:div w:id="948700953">
      <w:bodyDiv w:val="1"/>
      <w:marLeft w:val="0"/>
      <w:marRight w:val="0"/>
      <w:marTop w:val="0"/>
      <w:marBottom w:val="0"/>
      <w:divBdr>
        <w:top w:val="none" w:sz="0" w:space="0" w:color="auto"/>
        <w:left w:val="none" w:sz="0" w:space="0" w:color="auto"/>
        <w:bottom w:val="none" w:sz="0" w:space="0" w:color="auto"/>
        <w:right w:val="none" w:sz="0" w:space="0" w:color="auto"/>
      </w:divBdr>
    </w:div>
    <w:div w:id="969172166">
      <w:bodyDiv w:val="1"/>
      <w:marLeft w:val="0"/>
      <w:marRight w:val="0"/>
      <w:marTop w:val="0"/>
      <w:marBottom w:val="0"/>
      <w:divBdr>
        <w:top w:val="none" w:sz="0" w:space="0" w:color="auto"/>
        <w:left w:val="none" w:sz="0" w:space="0" w:color="auto"/>
        <w:bottom w:val="none" w:sz="0" w:space="0" w:color="auto"/>
        <w:right w:val="none" w:sz="0" w:space="0" w:color="auto"/>
      </w:divBdr>
    </w:div>
    <w:div w:id="1043947258">
      <w:bodyDiv w:val="1"/>
      <w:marLeft w:val="0"/>
      <w:marRight w:val="0"/>
      <w:marTop w:val="0"/>
      <w:marBottom w:val="0"/>
      <w:divBdr>
        <w:top w:val="none" w:sz="0" w:space="0" w:color="auto"/>
        <w:left w:val="none" w:sz="0" w:space="0" w:color="auto"/>
        <w:bottom w:val="none" w:sz="0" w:space="0" w:color="auto"/>
        <w:right w:val="none" w:sz="0" w:space="0" w:color="auto"/>
      </w:divBdr>
    </w:div>
    <w:div w:id="1112165348">
      <w:bodyDiv w:val="1"/>
      <w:marLeft w:val="0"/>
      <w:marRight w:val="0"/>
      <w:marTop w:val="0"/>
      <w:marBottom w:val="0"/>
      <w:divBdr>
        <w:top w:val="none" w:sz="0" w:space="0" w:color="auto"/>
        <w:left w:val="none" w:sz="0" w:space="0" w:color="auto"/>
        <w:bottom w:val="none" w:sz="0" w:space="0" w:color="auto"/>
        <w:right w:val="none" w:sz="0" w:space="0" w:color="auto"/>
      </w:divBdr>
    </w:div>
    <w:div w:id="1131752497">
      <w:bodyDiv w:val="1"/>
      <w:marLeft w:val="0"/>
      <w:marRight w:val="0"/>
      <w:marTop w:val="0"/>
      <w:marBottom w:val="0"/>
      <w:divBdr>
        <w:top w:val="none" w:sz="0" w:space="0" w:color="auto"/>
        <w:left w:val="none" w:sz="0" w:space="0" w:color="auto"/>
        <w:bottom w:val="none" w:sz="0" w:space="0" w:color="auto"/>
        <w:right w:val="none" w:sz="0" w:space="0" w:color="auto"/>
      </w:divBdr>
    </w:div>
    <w:div w:id="1246525863">
      <w:bodyDiv w:val="1"/>
      <w:marLeft w:val="0"/>
      <w:marRight w:val="0"/>
      <w:marTop w:val="0"/>
      <w:marBottom w:val="0"/>
      <w:divBdr>
        <w:top w:val="none" w:sz="0" w:space="0" w:color="auto"/>
        <w:left w:val="none" w:sz="0" w:space="0" w:color="auto"/>
        <w:bottom w:val="none" w:sz="0" w:space="0" w:color="auto"/>
        <w:right w:val="none" w:sz="0" w:space="0" w:color="auto"/>
      </w:divBdr>
    </w:div>
    <w:div w:id="1270239007">
      <w:bodyDiv w:val="1"/>
      <w:marLeft w:val="0"/>
      <w:marRight w:val="0"/>
      <w:marTop w:val="0"/>
      <w:marBottom w:val="0"/>
      <w:divBdr>
        <w:top w:val="none" w:sz="0" w:space="0" w:color="auto"/>
        <w:left w:val="none" w:sz="0" w:space="0" w:color="auto"/>
        <w:bottom w:val="none" w:sz="0" w:space="0" w:color="auto"/>
        <w:right w:val="none" w:sz="0" w:space="0" w:color="auto"/>
      </w:divBdr>
    </w:div>
    <w:div w:id="1785424518">
      <w:bodyDiv w:val="1"/>
      <w:marLeft w:val="0"/>
      <w:marRight w:val="0"/>
      <w:marTop w:val="0"/>
      <w:marBottom w:val="0"/>
      <w:divBdr>
        <w:top w:val="none" w:sz="0" w:space="0" w:color="auto"/>
        <w:left w:val="none" w:sz="0" w:space="0" w:color="auto"/>
        <w:bottom w:val="none" w:sz="0" w:space="0" w:color="auto"/>
        <w:right w:val="none" w:sz="0" w:space="0" w:color="auto"/>
      </w:divBdr>
    </w:div>
    <w:div w:id="2093623323">
      <w:bodyDiv w:val="1"/>
      <w:marLeft w:val="0"/>
      <w:marRight w:val="0"/>
      <w:marTop w:val="0"/>
      <w:marBottom w:val="0"/>
      <w:divBdr>
        <w:top w:val="none" w:sz="0" w:space="0" w:color="auto"/>
        <w:left w:val="none" w:sz="0" w:space="0" w:color="auto"/>
        <w:bottom w:val="none" w:sz="0" w:space="0" w:color="auto"/>
        <w:right w:val="none" w:sz="0" w:space="0" w:color="auto"/>
      </w:divBdr>
    </w:div>
    <w:div w:id="20987470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data.world/kittybot" TargetMode="External"/><Relationship Id="rId20" Type="http://schemas.openxmlformats.org/officeDocument/2006/relationships/theme" Target="theme/theme1.xml"/><Relationship Id="rId10" Type="http://schemas.openxmlformats.org/officeDocument/2006/relationships/hyperlink" Target="https://creativecommons.org/licenses/by-sa/4.0/" TargetMode="External"/><Relationship Id="rId11" Type="http://schemas.openxmlformats.org/officeDocument/2006/relationships/hyperlink" Target="https://www.kaggle.com/sogun3/uspollution" TargetMode="External"/><Relationship Id="rId12" Type="http://schemas.openxmlformats.org/officeDocument/2006/relationships/hyperlink" Target="https://aqsdr1.epa.gov/aqsweb/aqstmp/airdata/download_files.html" TargetMode="External"/><Relationship Id="rId13" Type="http://schemas.openxmlformats.org/officeDocument/2006/relationships/hyperlink" Target="https://www.kaggle.com/terms" TargetMode="External"/><Relationship Id="rId14" Type="http://schemas.openxmlformats.org/officeDocument/2006/relationships/hyperlink" Target="https://www.kaggle.com/pronto/cycle-share-dataset" TargetMode="External"/><Relationship Id="rId15" Type="http://schemas.openxmlformats.org/officeDocument/2006/relationships/hyperlink" Target="https://www.kaggle.com/pronto" TargetMode="External"/><Relationship Id="rId16" Type="http://schemas.openxmlformats.org/officeDocument/2006/relationships/hyperlink" Target="https://www.kaggle.com/terms"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ata.world/kittybot/osmi-mental-health-tech-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88996FE-2EB4-7D44-94CD-381A215D6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940</Words>
  <Characters>5364</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    OSMI Mental Health in Tech Survey</vt:lpstr>
      <vt:lpstr>    </vt:lpstr>
      <vt:lpstr>    Resources</vt:lpstr>
      <vt:lpstr>    </vt:lpstr>
      <vt:lpstr>    License</vt:lpstr>
      <vt:lpstr>    Description</vt:lpstr>
      <vt:lpstr>    In this fast-paced world, we often forget to enjoy friends, family and the envir</vt:lpstr>
      <vt:lpstr>    </vt:lpstr>
      <vt:lpstr>    Potential data users and decision makers</vt:lpstr>
      <vt:lpstr>    Tech Companies who can implement policies and provide resources for maintaining </vt:lpstr>
      <vt:lpstr>    Tech Company employees who need to avail the resources and help for good mental </vt:lpstr>
      <vt:lpstr>    Policy makers interested in helping people in the tech industry.</vt:lpstr>
      <vt:lpstr>    Insurance firms interested in creating tailored for tech industry employees.</vt:lpstr>
      <vt:lpstr>    </vt:lpstr>
      <vt:lpstr>    The above data may help answer,</vt:lpstr>
      <vt:lpstr>    How aware are employees about the mental health benefits in their company?</vt:lpstr>
      <vt:lpstr>    What policies should be created to help good mental health in companies?</vt:lpstr>
      <vt:lpstr>    What steps should tech companies take to bring about awareness and resources for</vt:lpstr>
      <vt:lpstr>    </vt:lpstr>
      <vt:lpstr>    </vt:lpstr>
      <vt:lpstr>    U.S Pollution Data</vt:lpstr>
      <vt:lpstr>    </vt:lpstr>
      <vt:lpstr>    Resources</vt:lpstr>
      <vt:lpstr>    U.S Pollution Data. Pollution in the U.S since 2000 [Dataset]. U.S. Environmenta</vt:lpstr>
      <vt:lpstr>    License</vt:lpstr>
      <vt:lpstr>    Description</vt:lpstr>
      <vt:lpstr>    Harmful substances in the environment cause pollution. It leads to allergies, di</vt:lpstr>
      <vt:lpstr>    Potential data users and decision makers</vt:lpstr>
      <vt:lpstr>    Asthmatic patients wanting information on less air polluted areas.</vt:lpstr>
      <vt:lpstr>    Schools and Hospitals looking for environmental friendly places to be built for </vt:lpstr>
      <vt:lpstr>    Industries looking into safer waste disposal methods.</vt:lpstr>
      <vt:lpstr>    Real estate firms looking for promising properties.</vt:lpstr>
      <vt:lpstr>    </vt:lpstr>
      <vt:lpstr>    The above data may help answer,</vt:lpstr>
      <vt:lpstr>    Which places are better for asthmatic or similar problem patients to reside?</vt:lpstr>
      <vt:lpstr>    What kinds of wastes should be treated by industries before releasing it into th</vt:lpstr>
      <vt:lpstr>    Which places are suitable for real estate based on pollution levels?</vt:lpstr>
      <vt:lpstr>    </vt:lpstr>
      <vt:lpstr>    </vt:lpstr>
      <vt:lpstr>    Cycle Share Data</vt:lpstr>
      <vt:lpstr>    </vt:lpstr>
      <vt:lpstr>    Resource</vt:lpstr>
      <vt:lpstr>    License</vt:lpstr>
      <vt:lpstr>    Description</vt:lpstr>
      <vt:lpstr>    Potential data users and decision makers</vt:lpstr>
      <vt:lpstr>    Transportation companies wanting information to decide if they are interested in</vt:lpstr>
      <vt:lpstr>    Startup organizations</vt:lpstr>
      <vt:lpstr>    Cycle share users interested in cycle routes.</vt:lpstr>
      <vt:lpstr>    State governments wanting to invest in a concept Cycle Share System.</vt:lpstr>
    </vt:vector>
  </TitlesOfParts>
  <LinksUpToDate>false</LinksUpToDate>
  <CharactersWithSpaces>6292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Richard Gonsalves</dc:creator>
  <cp:keywords/>
  <dc:description/>
  <cp:lastModifiedBy>Alisha Richard Gonsalves</cp:lastModifiedBy>
  <cp:revision>4</cp:revision>
  <dcterms:created xsi:type="dcterms:W3CDTF">2017-09-12T15:46:00Z</dcterms:created>
  <dcterms:modified xsi:type="dcterms:W3CDTF">2017-09-12T16:02:00Z</dcterms:modified>
</cp:coreProperties>
</file>