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072"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2"/>
        <w:gridCol w:w="1133"/>
        <w:gridCol w:w="993"/>
        <w:gridCol w:w="113"/>
        <w:gridCol w:w="597"/>
        <w:gridCol w:w="1163"/>
        <w:gridCol w:w="1672"/>
        <w:gridCol w:w="1559"/>
      </w:tblGrid>
      <w:tr w:rsidR="00C105B1" w:rsidRPr="00436B71" w14:paraId="017AAE52" w14:textId="77777777" w:rsidTr="00387CAB">
        <w:trPr>
          <w:trHeight w:val="237"/>
        </w:trPr>
        <w:tc>
          <w:tcPr>
            <w:tcW w:w="3968" w:type="dxa"/>
            <w:gridSpan w:val="3"/>
          </w:tcPr>
          <w:p w14:paraId="017AAE4F" w14:textId="7C5978CD" w:rsidR="00C105B1" w:rsidRDefault="00C105B1" w:rsidP="00C105B1">
            <w:pPr>
              <w:spacing w:line="276" w:lineRule="auto"/>
              <w:rPr>
                <w:rFonts w:ascii="Calibri" w:hAnsi="Calibri" w:cs="Calibri"/>
                <w:noProof/>
                <w:sz w:val="22"/>
                <w:szCs w:val="22"/>
                <w:lang w:val="es-CO" w:eastAsia="es-CO"/>
              </w:rPr>
            </w:pPr>
            <w:r>
              <w:rPr>
                <w:rFonts w:ascii="Calibri" w:hAnsi="Calibri"/>
                <w:b/>
                <w:sz w:val="22"/>
                <w:szCs w:val="22"/>
              </w:rPr>
              <w:t xml:space="preserve">FECHA DE ELABORACIÓN </w:t>
            </w:r>
            <w:r w:rsidRPr="00344E2D">
              <w:rPr>
                <w:rFonts w:ascii="Calibri" w:hAnsi="Calibri"/>
                <w:b/>
                <w:sz w:val="22"/>
                <w:szCs w:val="22"/>
              </w:rPr>
              <w:t>DE</w:t>
            </w:r>
            <w:r>
              <w:rPr>
                <w:rFonts w:ascii="Calibri" w:hAnsi="Calibri"/>
                <w:b/>
                <w:sz w:val="22"/>
                <w:szCs w:val="22"/>
              </w:rPr>
              <w:t>L</w:t>
            </w:r>
            <w:r w:rsidRPr="00344E2D">
              <w:rPr>
                <w:rFonts w:ascii="Calibri" w:hAnsi="Calibri"/>
                <w:b/>
                <w:sz w:val="22"/>
                <w:szCs w:val="22"/>
              </w:rPr>
              <w:t xml:space="preserve"> INFORME</w:t>
            </w:r>
            <w:r>
              <w:rPr>
                <w:rFonts w:ascii="Calibri" w:hAnsi="Calibri" w:cs="Calibri"/>
                <w:noProof/>
                <w:sz w:val="22"/>
                <w:szCs w:val="22"/>
                <w:lang w:val="es-CO" w:eastAsia="es-CO"/>
              </w:rPr>
              <w:t>.</w:t>
            </w:r>
          </w:p>
          <w:p w14:paraId="017AAE50" w14:textId="77777777" w:rsidR="00C105B1" w:rsidRDefault="00C105B1" w:rsidP="00C105B1">
            <w:pPr>
              <w:spacing w:line="276" w:lineRule="auto"/>
              <w:rPr>
                <w:rFonts w:ascii="Calibri" w:hAnsi="Calibri"/>
                <w:b/>
                <w:sz w:val="22"/>
                <w:szCs w:val="22"/>
              </w:rPr>
            </w:pPr>
            <w:r w:rsidRPr="008511A9">
              <w:rPr>
                <w:rFonts w:ascii="Calibri" w:hAnsi="Calibri"/>
                <w:b/>
                <w:sz w:val="18"/>
                <w:szCs w:val="18"/>
              </w:rPr>
              <w:t xml:space="preserve">Según la </w:t>
            </w:r>
            <w:r>
              <w:rPr>
                <w:rFonts w:ascii="Calibri" w:hAnsi="Calibri"/>
                <w:b/>
                <w:sz w:val="18"/>
                <w:szCs w:val="18"/>
              </w:rPr>
              <w:t>R</w:t>
            </w:r>
            <w:r w:rsidRPr="008511A9">
              <w:rPr>
                <w:rFonts w:ascii="Calibri" w:hAnsi="Calibri"/>
                <w:b/>
                <w:sz w:val="18"/>
                <w:szCs w:val="18"/>
              </w:rPr>
              <w:t>esolución 2838/2016 art.14</w:t>
            </w:r>
          </w:p>
        </w:tc>
        <w:tc>
          <w:tcPr>
            <w:tcW w:w="5104" w:type="dxa"/>
            <w:gridSpan w:val="5"/>
          </w:tcPr>
          <w:p w14:paraId="017AAE51" w14:textId="7E6BD5E9" w:rsidR="00C105B1" w:rsidRPr="00A829EC" w:rsidRDefault="00D72FA8" w:rsidP="00740D53">
            <w:pPr>
              <w:spacing w:line="276" w:lineRule="auto"/>
              <w:rPr>
                <w:rFonts w:ascii="Calibri" w:hAnsi="Calibri"/>
                <w:b/>
                <w:color w:val="365F91" w:themeColor="accent1" w:themeShade="BF"/>
                <w:sz w:val="22"/>
                <w:szCs w:val="22"/>
              </w:rPr>
            </w:pPr>
            <w:r>
              <w:rPr>
                <w:rFonts w:ascii="Calibri" w:hAnsi="Calibri"/>
                <w:b/>
                <w:color w:val="365F91" w:themeColor="accent1" w:themeShade="BF"/>
                <w:sz w:val="22"/>
                <w:szCs w:val="22"/>
              </w:rPr>
              <w:t>30</w:t>
            </w:r>
            <w:r w:rsidR="006B2D0C">
              <w:rPr>
                <w:rFonts w:ascii="Calibri" w:hAnsi="Calibri"/>
                <w:b/>
                <w:color w:val="365F91" w:themeColor="accent1" w:themeShade="BF"/>
                <w:sz w:val="22"/>
                <w:szCs w:val="22"/>
              </w:rPr>
              <w:t xml:space="preserve"> de junio de 2026</w:t>
            </w:r>
          </w:p>
        </w:tc>
      </w:tr>
      <w:tr w:rsidR="00C105B1" w:rsidRPr="00436B71" w14:paraId="017AAE55" w14:textId="77777777" w:rsidTr="00387CAB">
        <w:trPr>
          <w:trHeight w:val="237"/>
        </w:trPr>
        <w:tc>
          <w:tcPr>
            <w:tcW w:w="3968" w:type="dxa"/>
            <w:gridSpan w:val="3"/>
          </w:tcPr>
          <w:p w14:paraId="017AAE53" w14:textId="77777777" w:rsidR="00C105B1" w:rsidRDefault="00C105B1" w:rsidP="00387CAB">
            <w:pPr>
              <w:spacing w:line="276" w:lineRule="auto"/>
              <w:rPr>
                <w:rFonts w:ascii="Calibri" w:hAnsi="Calibri"/>
                <w:b/>
                <w:sz w:val="22"/>
                <w:szCs w:val="22"/>
              </w:rPr>
            </w:pPr>
            <w:r>
              <w:rPr>
                <w:rFonts w:ascii="Calibri" w:hAnsi="Calibri"/>
                <w:b/>
                <w:sz w:val="22"/>
                <w:szCs w:val="22"/>
              </w:rPr>
              <w:t>NOMBRES Y APELLIDOS DEL COMISIONADO</w:t>
            </w:r>
          </w:p>
        </w:tc>
        <w:tc>
          <w:tcPr>
            <w:tcW w:w="5104" w:type="dxa"/>
            <w:gridSpan w:val="5"/>
          </w:tcPr>
          <w:p w14:paraId="017AAE54" w14:textId="09FA475B" w:rsidR="00C105B1" w:rsidRPr="00A829EC" w:rsidRDefault="00C105B1" w:rsidP="00387CAB">
            <w:pPr>
              <w:spacing w:line="276" w:lineRule="auto"/>
              <w:rPr>
                <w:rFonts w:ascii="Calibri" w:hAnsi="Calibri"/>
                <w:b/>
                <w:color w:val="365F91" w:themeColor="accent1" w:themeShade="BF"/>
                <w:sz w:val="22"/>
                <w:szCs w:val="22"/>
              </w:rPr>
            </w:pPr>
          </w:p>
        </w:tc>
      </w:tr>
      <w:tr w:rsidR="00C105B1" w:rsidRPr="00436B71" w14:paraId="017AAE58" w14:textId="77777777" w:rsidTr="00387CAB">
        <w:trPr>
          <w:trHeight w:val="237"/>
        </w:trPr>
        <w:tc>
          <w:tcPr>
            <w:tcW w:w="3968" w:type="dxa"/>
            <w:gridSpan w:val="3"/>
          </w:tcPr>
          <w:p w14:paraId="017AAE56" w14:textId="77777777" w:rsidR="00C105B1" w:rsidRDefault="00C105B1" w:rsidP="00387CAB">
            <w:pPr>
              <w:spacing w:line="276" w:lineRule="auto"/>
              <w:rPr>
                <w:rFonts w:ascii="Calibri" w:hAnsi="Calibri" w:cs="Calibri"/>
                <w:b/>
                <w:sz w:val="22"/>
                <w:szCs w:val="22"/>
              </w:rPr>
            </w:pPr>
            <w:r>
              <w:rPr>
                <w:rFonts w:ascii="Calibri" w:hAnsi="Calibri" w:cs="Calibri"/>
                <w:b/>
                <w:sz w:val="22"/>
                <w:szCs w:val="22"/>
              </w:rPr>
              <w:t xml:space="preserve">DEPENDENCIA </w:t>
            </w:r>
          </w:p>
        </w:tc>
        <w:tc>
          <w:tcPr>
            <w:tcW w:w="5104" w:type="dxa"/>
            <w:gridSpan w:val="5"/>
          </w:tcPr>
          <w:p w14:paraId="017AAE57" w14:textId="61901D56" w:rsidR="00C105B1" w:rsidRPr="00A829EC" w:rsidRDefault="00C105B1" w:rsidP="006B2D0C">
            <w:pPr>
              <w:spacing w:line="276" w:lineRule="auto"/>
              <w:rPr>
                <w:rFonts w:ascii="Calibri" w:hAnsi="Calibri"/>
                <w:b/>
                <w:color w:val="365F91" w:themeColor="accent1" w:themeShade="BF"/>
                <w:sz w:val="22"/>
                <w:szCs w:val="22"/>
              </w:rPr>
            </w:pPr>
          </w:p>
        </w:tc>
      </w:tr>
      <w:tr w:rsidR="00C105B1" w:rsidRPr="00436B71" w14:paraId="017AAE5A" w14:textId="77777777" w:rsidTr="00387CAB">
        <w:trPr>
          <w:trHeight w:val="237"/>
        </w:trPr>
        <w:tc>
          <w:tcPr>
            <w:tcW w:w="9072" w:type="dxa"/>
            <w:gridSpan w:val="8"/>
            <w:shd w:val="clear" w:color="auto" w:fill="D9D9D9" w:themeFill="background1" w:themeFillShade="D9"/>
          </w:tcPr>
          <w:p w14:paraId="017AAE59" w14:textId="77777777" w:rsidR="00C105B1" w:rsidRPr="00A829EC" w:rsidRDefault="00C105B1" w:rsidP="00387CAB">
            <w:pPr>
              <w:spacing w:line="276" w:lineRule="auto"/>
              <w:jc w:val="center"/>
              <w:rPr>
                <w:rFonts w:ascii="Calibri" w:hAnsi="Calibri"/>
                <w:b/>
                <w:color w:val="365F91" w:themeColor="accent1" w:themeShade="BF"/>
                <w:sz w:val="22"/>
                <w:szCs w:val="22"/>
              </w:rPr>
            </w:pPr>
            <w:r w:rsidRPr="006D5739">
              <w:rPr>
                <w:rFonts w:ascii="Calibri" w:hAnsi="Calibri"/>
                <w:b/>
                <w:sz w:val="22"/>
                <w:szCs w:val="22"/>
              </w:rPr>
              <w:t>INFORMACIÓN DE LA COMISIÓN</w:t>
            </w:r>
          </w:p>
        </w:tc>
      </w:tr>
      <w:tr w:rsidR="00C105B1" w:rsidRPr="00436B71" w14:paraId="017AAE5D" w14:textId="77777777" w:rsidTr="00387CAB">
        <w:trPr>
          <w:trHeight w:val="237"/>
        </w:trPr>
        <w:tc>
          <w:tcPr>
            <w:tcW w:w="2975" w:type="dxa"/>
            <w:gridSpan w:val="2"/>
            <w:shd w:val="clear" w:color="auto" w:fill="FFFFFF" w:themeFill="background1"/>
          </w:tcPr>
          <w:p w14:paraId="017AAE5B" w14:textId="77777777" w:rsidR="00C105B1" w:rsidRPr="006D5739" w:rsidRDefault="00C105B1" w:rsidP="00387CAB">
            <w:pPr>
              <w:spacing w:line="276" w:lineRule="auto"/>
              <w:rPr>
                <w:rFonts w:ascii="Calibri" w:hAnsi="Calibri"/>
                <w:b/>
                <w:sz w:val="22"/>
                <w:szCs w:val="22"/>
              </w:rPr>
            </w:pPr>
            <w:r>
              <w:rPr>
                <w:rFonts w:ascii="Calibri" w:hAnsi="Calibri"/>
                <w:b/>
                <w:sz w:val="22"/>
                <w:szCs w:val="22"/>
              </w:rPr>
              <w:t>No. COMISIÓN DE SERVICIOS</w:t>
            </w:r>
          </w:p>
        </w:tc>
        <w:tc>
          <w:tcPr>
            <w:tcW w:w="6097" w:type="dxa"/>
            <w:gridSpan w:val="6"/>
            <w:shd w:val="clear" w:color="auto" w:fill="FFFFFF" w:themeFill="background1"/>
          </w:tcPr>
          <w:p w14:paraId="017AAE5C" w14:textId="70C25DAE" w:rsidR="00C105B1" w:rsidRPr="006D5739" w:rsidRDefault="00C105B1" w:rsidP="00740D53">
            <w:pPr>
              <w:spacing w:line="276" w:lineRule="auto"/>
              <w:rPr>
                <w:rFonts w:ascii="Calibri" w:hAnsi="Calibri"/>
                <w:b/>
                <w:sz w:val="22"/>
                <w:szCs w:val="22"/>
              </w:rPr>
            </w:pPr>
          </w:p>
        </w:tc>
      </w:tr>
      <w:tr w:rsidR="00C105B1" w:rsidRPr="00436B71" w14:paraId="017AAE62" w14:textId="77777777" w:rsidTr="00387CAB">
        <w:trPr>
          <w:trHeight w:val="384"/>
        </w:trPr>
        <w:tc>
          <w:tcPr>
            <w:tcW w:w="2975" w:type="dxa"/>
            <w:gridSpan w:val="2"/>
            <w:vAlign w:val="center"/>
          </w:tcPr>
          <w:p w14:paraId="017AAE5E" w14:textId="32C54003" w:rsidR="00C105B1" w:rsidRPr="00436B71" w:rsidRDefault="00C105B1" w:rsidP="00387CAB">
            <w:pPr>
              <w:spacing w:line="276" w:lineRule="auto"/>
              <w:rPr>
                <w:rFonts w:ascii="Calibri" w:hAnsi="Calibri"/>
                <w:b/>
                <w:sz w:val="22"/>
                <w:szCs w:val="22"/>
              </w:rPr>
            </w:pPr>
            <w:r>
              <w:rPr>
                <w:rFonts w:ascii="Calibri" w:hAnsi="Calibri"/>
                <w:b/>
                <w:sz w:val="22"/>
                <w:szCs w:val="22"/>
              </w:rPr>
              <w:t>FECHA INICIO DE COMISIÓN</w:t>
            </w:r>
          </w:p>
        </w:tc>
        <w:tc>
          <w:tcPr>
            <w:tcW w:w="1703" w:type="dxa"/>
            <w:gridSpan w:val="3"/>
            <w:vAlign w:val="center"/>
          </w:tcPr>
          <w:p w14:paraId="017AAE5F" w14:textId="347443D7" w:rsidR="00C105B1" w:rsidRPr="00436B71" w:rsidRDefault="006B2D0C" w:rsidP="006B2D0C">
            <w:pPr>
              <w:spacing w:line="276" w:lineRule="auto"/>
              <w:rPr>
                <w:rFonts w:ascii="Calibri" w:hAnsi="Calibri"/>
                <w:b/>
                <w:sz w:val="22"/>
                <w:szCs w:val="22"/>
              </w:rPr>
            </w:pPr>
            <w:r>
              <w:rPr>
                <w:rFonts w:ascii="Calibri" w:hAnsi="Calibri"/>
                <w:b/>
                <w:color w:val="365F91" w:themeColor="accent1" w:themeShade="BF"/>
                <w:sz w:val="22"/>
                <w:szCs w:val="22"/>
              </w:rPr>
              <w:t>2</w:t>
            </w:r>
            <w:r w:rsidR="00D72FA8">
              <w:rPr>
                <w:rFonts w:ascii="Calibri" w:hAnsi="Calibri"/>
                <w:b/>
                <w:color w:val="365F91" w:themeColor="accent1" w:themeShade="BF"/>
                <w:sz w:val="22"/>
                <w:szCs w:val="22"/>
              </w:rPr>
              <w:t>2</w:t>
            </w:r>
            <w:r>
              <w:rPr>
                <w:rFonts w:ascii="Calibri" w:hAnsi="Calibri"/>
                <w:b/>
                <w:color w:val="365F91" w:themeColor="accent1" w:themeShade="BF"/>
                <w:sz w:val="22"/>
                <w:szCs w:val="22"/>
              </w:rPr>
              <w:t>/0</w:t>
            </w:r>
            <w:r w:rsidR="00D72FA8">
              <w:rPr>
                <w:rFonts w:ascii="Calibri" w:hAnsi="Calibri"/>
                <w:b/>
                <w:color w:val="365F91" w:themeColor="accent1" w:themeShade="BF"/>
                <w:sz w:val="22"/>
                <w:szCs w:val="22"/>
              </w:rPr>
              <w:t>6</w:t>
            </w:r>
            <w:r>
              <w:rPr>
                <w:rFonts w:ascii="Calibri" w:hAnsi="Calibri"/>
                <w:b/>
                <w:color w:val="365F91" w:themeColor="accent1" w:themeShade="BF"/>
                <w:sz w:val="22"/>
                <w:szCs w:val="22"/>
              </w:rPr>
              <w:t>/2026</w:t>
            </w:r>
          </w:p>
        </w:tc>
        <w:tc>
          <w:tcPr>
            <w:tcW w:w="2835" w:type="dxa"/>
            <w:gridSpan w:val="2"/>
            <w:vAlign w:val="center"/>
          </w:tcPr>
          <w:p w14:paraId="017AAE60" w14:textId="77777777" w:rsidR="00C105B1" w:rsidRPr="00436B71" w:rsidRDefault="00C105B1" w:rsidP="00387CAB">
            <w:pPr>
              <w:spacing w:line="276" w:lineRule="auto"/>
              <w:rPr>
                <w:rFonts w:ascii="Calibri" w:hAnsi="Calibri"/>
                <w:b/>
                <w:sz w:val="22"/>
                <w:szCs w:val="22"/>
              </w:rPr>
            </w:pPr>
            <w:r w:rsidRPr="00436B71">
              <w:rPr>
                <w:rFonts w:ascii="Calibri" w:hAnsi="Calibri"/>
                <w:b/>
                <w:sz w:val="22"/>
                <w:szCs w:val="22"/>
              </w:rPr>
              <w:t xml:space="preserve">FECHA FIN DE LA </w:t>
            </w:r>
            <w:r>
              <w:rPr>
                <w:rFonts w:ascii="Calibri" w:hAnsi="Calibri"/>
                <w:b/>
                <w:sz w:val="22"/>
                <w:szCs w:val="22"/>
              </w:rPr>
              <w:t>COMISIÓN</w:t>
            </w:r>
          </w:p>
        </w:tc>
        <w:tc>
          <w:tcPr>
            <w:tcW w:w="1559" w:type="dxa"/>
            <w:vAlign w:val="center"/>
          </w:tcPr>
          <w:p w14:paraId="017AAE61" w14:textId="4A83B083" w:rsidR="00C105B1" w:rsidRPr="00436B71" w:rsidRDefault="00D72FA8" w:rsidP="00387CAB">
            <w:pPr>
              <w:spacing w:line="276" w:lineRule="auto"/>
              <w:rPr>
                <w:rFonts w:ascii="Calibri" w:hAnsi="Calibri"/>
                <w:b/>
                <w:sz w:val="22"/>
                <w:szCs w:val="22"/>
              </w:rPr>
            </w:pPr>
            <w:r>
              <w:rPr>
                <w:rFonts w:ascii="Calibri" w:hAnsi="Calibri"/>
                <w:b/>
                <w:color w:val="365F91" w:themeColor="accent1" w:themeShade="BF"/>
                <w:sz w:val="22"/>
                <w:szCs w:val="22"/>
              </w:rPr>
              <w:t>27</w:t>
            </w:r>
            <w:r w:rsidR="00216595">
              <w:rPr>
                <w:rFonts w:ascii="Calibri" w:hAnsi="Calibri"/>
                <w:b/>
                <w:color w:val="365F91" w:themeColor="accent1" w:themeShade="BF"/>
                <w:sz w:val="22"/>
                <w:szCs w:val="22"/>
              </w:rPr>
              <w:t>/0</w:t>
            </w:r>
            <w:r>
              <w:rPr>
                <w:rFonts w:ascii="Calibri" w:hAnsi="Calibri"/>
                <w:b/>
                <w:color w:val="365F91" w:themeColor="accent1" w:themeShade="BF"/>
                <w:sz w:val="22"/>
                <w:szCs w:val="22"/>
              </w:rPr>
              <w:t>6</w:t>
            </w:r>
            <w:r w:rsidR="006B2D0C">
              <w:rPr>
                <w:rFonts w:ascii="Calibri" w:hAnsi="Calibri"/>
                <w:b/>
                <w:color w:val="365F91" w:themeColor="accent1" w:themeShade="BF"/>
                <w:sz w:val="22"/>
                <w:szCs w:val="22"/>
              </w:rPr>
              <w:t>/2026</w:t>
            </w:r>
          </w:p>
        </w:tc>
      </w:tr>
      <w:tr w:rsidR="00C105B1" w:rsidRPr="00436B71" w14:paraId="017AAE64" w14:textId="77777777" w:rsidTr="00387CAB">
        <w:trPr>
          <w:trHeight w:val="236"/>
        </w:trPr>
        <w:tc>
          <w:tcPr>
            <w:tcW w:w="9072" w:type="dxa"/>
            <w:gridSpan w:val="8"/>
            <w:shd w:val="clear" w:color="auto" w:fill="D9D9D9" w:themeFill="background1" w:themeFillShade="D9"/>
            <w:vAlign w:val="center"/>
          </w:tcPr>
          <w:p w14:paraId="017AAE63" w14:textId="77777777" w:rsidR="00C105B1" w:rsidRPr="008511A9" w:rsidRDefault="00C105B1" w:rsidP="00387CAB">
            <w:pPr>
              <w:spacing w:line="276" w:lineRule="auto"/>
              <w:jc w:val="center"/>
              <w:rPr>
                <w:rFonts w:ascii="Calibri" w:hAnsi="Calibri"/>
                <w:b/>
                <w:sz w:val="22"/>
                <w:szCs w:val="22"/>
              </w:rPr>
            </w:pPr>
            <w:r w:rsidRPr="008511A9">
              <w:rPr>
                <w:rFonts w:ascii="Calibri" w:hAnsi="Calibri"/>
                <w:b/>
                <w:sz w:val="22"/>
                <w:szCs w:val="22"/>
              </w:rPr>
              <w:t>LUGAR DONDE SE REALIZÓ LA COMISIÓN</w:t>
            </w:r>
          </w:p>
        </w:tc>
      </w:tr>
      <w:tr w:rsidR="00C105B1" w:rsidRPr="00436B71" w14:paraId="017AAE68" w14:textId="77777777" w:rsidTr="00387CAB">
        <w:trPr>
          <w:trHeight w:val="364"/>
        </w:trPr>
        <w:tc>
          <w:tcPr>
            <w:tcW w:w="1842" w:type="dxa"/>
            <w:vAlign w:val="center"/>
          </w:tcPr>
          <w:p w14:paraId="017AAE65" w14:textId="77777777" w:rsidR="00C105B1" w:rsidRPr="00436B71" w:rsidRDefault="00C105B1" w:rsidP="00387CAB">
            <w:pPr>
              <w:rPr>
                <w:rFonts w:ascii="Calibri" w:hAnsi="Calibri"/>
                <w:sz w:val="22"/>
                <w:szCs w:val="22"/>
              </w:rPr>
            </w:pPr>
            <w:r w:rsidRPr="00436B71">
              <w:rPr>
                <w:rFonts w:ascii="Calibri" w:hAnsi="Calibri"/>
                <w:b/>
                <w:sz w:val="22"/>
                <w:szCs w:val="22"/>
              </w:rPr>
              <w:t>CIUDAD O MUNICIPIO</w:t>
            </w:r>
          </w:p>
        </w:tc>
        <w:tc>
          <w:tcPr>
            <w:tcW w:w="2239" w:type="dxa"/>
            <w:gridSpan w:val="3"/>
            <w:vAlign w:val="center"/>
          </w:tcPr>
          <w:p w14:paraId="017AAE66" w14:textId="77777777" w:rsidR="00C105B1" w:rsidRPr="00436B71" w:rsidRDefault="00C105B1" w:rsidP="00387CAB">
            <w:pPr>
              <w:rPr>
                <w:rFonts w:ascii="Calibri" w:hAnsi="Calibri"/>
                <w:b/>
                <w:sz w:val="22"/>
                <w:szCs w:val="22"/>
              </w:rPr>
            </w:pPr>
            <w:r>
              <w:rPr>
                <w:rFonts w:ascii="Calibri" w:hAnsi="Calibri"/>
                <w:b/>
                <w:sz w:val="22"/>
                <w:szCs w:val="22"/>
              </w:rPr>
              <w:t>DIRECCIÓN GENERAL /</w:t>
            </w:r>
            <w:r w:rsidRPr="00436B71">
              <w:rPr>
                <w:rFonts w:ascii="Calibri" w:hAnsi="Calibri"/>
                <w:b/>
                <w:sz w:val="22"/>
                <w:szCs w:val="22"/>
              </w:rPr>
              <w:t>REGIONAL</w:t>
            </w:r>
          </w:p>
        </w:tc>
        <w:tc>
          <w:tcPr>
            <w:tcW w:w="4991" w:type="dxa"/>
            <w:gridSpan w:val="4"/>
            <w:vAlign w:val="center"/>
          </w:tcPr>
          <w:p w14:paraId="017AAE67" w14:textId="77777777" w:rsidR="00C105B1" w:rsidRPr="00436B71" w:rsidRDefault="00C105B1" w:rsidP="00387CAB">
            <w:pPr>
              <w:rPr>
                <w:rFonts w:ascii="Calibri" w:hAnsi="Calibri"/>
                <w:b/>
                <w:sz w:val="22"/>
                <w:szCs w:val="22"/>
              </w:rPr>
            </w:pPr>
            <w:r w:rsidRPr="00436B71">
              <w:rPr>
                <w:rFonts w:ascii="Calibri" w:hAnsi="Calibri"/>
                <w:b/>
                <w:sz w:val="22"/>
                <w:szCs w:val="22"/>
              </w:rPr>
              <w:t xml:space="preserve">DEPENDENCIA </w:t>
            </w:r>
            <w:r>
              <w:rPr>
                <w:rFonts w:ascii="Calibri" w:hAnsi="Calibri"/>
                <w:b/>
                <w:sz w:val="22"/>
                <w:szCs w:val="22"/>
              </w:rPr>
              <w:t>/</w:t>
            </w:r>
            <w:r w:rsidRPr="00436B71">
              <w:rPr>
                <w:rFonts w:ascii="Calibri" w:hAnsi="Calibri"/>
                <w:b/>
                <w:sz w:val="22"/>
                <w:szCs w:val="22"/>
              </w:rPr>
              <w:t>CENTRO DE FORMACIÓN</w:t>
            </w:r>
            <w:r>
              <w:rPr>
                <w:rFonts w:ascii="Calibri" w:hAnsi="Calibri"/>
                <w:b/>
                <w:sz w:val="22"/>
                <w:szCs w:val="22"/>
              </w:rPr>
              <w:t>/SEDE</w:t>
            </w:r>
            <w:r w:rsidR="00387CAB">
              <w:rPr>
                <w:rFonts w:ascii="Calibri" w:hAnsi="Calibri"/>
                <w:b/>
                <w:sz w:val="22"/>
                <w:szCs w:val="22"/>
              </w:rPr>
              <w:t>/INSTITUCION VISITADA</w:t>
            </w:r>
          </w:p>
        </w:tc>
      </w:tr>
      <w:tr w:rsidR="00C105B1" w:rsidRPr="00436B71" w14:paraId="017AAE6C" w14:textId="77777777" w:rsidTr="00DD7001">
        <w:trPr>
          <w:trHeight w:val="616"/>
        </w:trPr>
        <w:tc>
          <w:tcPr>
            <w:tcW w:w="1842" w:type="dxa"/>
          </w:tcPr>
          <w:p w14:paraId="017AAE69" w14:textId="591AB3A9" w:rsidR="00C105B1" w:rsidRPr="00A829EC" w:rsidRDefault="00D72FA8" w:rsidP="00387CAB">
            <w:pPr>
              <w:spacing w:line="276" w:lineRule="auto"/>
              <w:rPr>
                <w:rFonts w:ascii="Calibri" w:hAnsi="Calibri"/>
                <w:b/>
                <w:color w:val="4F81BD" w:themeColor="accent1"/>
                <w:sz w:val="22"/>
                <w:szCs w:val="22"/>
              </w:rPr>
            </w:pPr>
            <w:r>
              <w:rPr>
                <w:rFonts w:ascii="Calibri" w:hAnsi="Calibri"/>
                <w:b/>
                <w:color w:val="4F81BD" w:themeColor="accent1"/>
                <w:sz w:val="22"/>
                <w:szCs w:val="22"/>
              </w:rPr>
              <w:t>Barranquilla</w:t>
            </w:r>
          </w:p>
        </w:tc>
        <w:tc>
          <w:tcPr>
            <w:tcW w:w="2239" w:type="dxa"/>
            <w:gridSpan w:val="3"/>
          </w:tcPr>
          <w:p w14:paraId="017AAE6A" w14:textId="0D98E1DC" w:rsidR="00C105B1" w:rsidRPr="00A829EC" w:rsidRDefault="00D72FA8" w:rsidP="00387CAB">
            <w:pPr>
              <w:spacing w:line="276" w:lineRule="auto"/>
              <w:rPr>
                <w:rFonts w:ascii="Calibri" w:hAnsi="Calibri"/>
                <w:b/>
                <w:color w:val="365F91" w:themeColor="accent1" w:themeShade="BF"/>
                <w:sz w:val="22"/>
                <w:szCs w:val="22"/>
              </w:rPr>
            </w:pPr>
            <w:r>
              <w:rPr>
                <w:rFonts w:ascii="Calibri" w:hAnsi="Calibri"/>
                <w:b/>
                <w:color w:val="365F91" w:themeColor="accent1" w:themeShade="BF"/>
                <w:sz w:val="22"/>
                <w:szCs w:val="22"/>
              </w:rPr>
              <w:t>Atlántico</w:t>
            </w:r>
          </w:p>
        </w:tc>
        <w:tc>
          <w:tcPr>
            <w:tcW w:w="4991" w:type="dxa"/>
            <w:gridSpan w:val="4"/>
          </w:tcPr>
          <w:p w14:paraId="017AAE6B" w14:textId="1B72DDAE" w:rsidR="00387CAB" w:rsidRPr="00A829EC" w:rsidRDefault="00D72FA8" w:rsidP="00DD7001">
            <w:pPr>
              <w:spacing w:line="276" w:lineRule="auto"/>
              <w:rPr>
                <w:rFonts w:ascii="Calibri" w:hAnsi="Calibri"/>
                <w:b/>
                <w:color w:val="365F91" w:themeColor="accent1" w:themeShade="BF"/>
                <w:sz w:val="22"/>
                <w:szCs w:val="22"/>
              </w:rPr>
            </w:pPr>
            <w:r w:rsidRPr="00D72FA8">
              <w:rPr>
                <w:rFonts w:ascii="Calibri" w:hAnsi="Calibri"/>
                <w:b/>
                <w:color w:val="365F91" w:themeColor="accent1" w:themeShade="BF"/>
                <w:sz w:val="22"/>
                <w:szCs w:val="22"/>
              </w:rPr>
              <w:t>Calle 30 No. 3E - 164-SENA Centro Industrial y de Aviación. Salón empresarial</w:t>
            </w:r>
          </w:p>
        </w:tc>
      </w:tr>
      <w:tr w:rsidR="00C105B1" w:rsidRPr="00436B71" w14:paraId="017AAE6E" w14:textId="77777777" w:rsidTr="00387CAB">
        <w:trPr>
          <w:trHeight w:val="195"/>
        </w:trPr>
        <w:tc>
          <w:tcPr>
            <w:tcW w:w="9072" w:type="dxa"/>
            <w:gridSpan w:val="8"/>
          </w:tcPr>
          <w:p w14:paraId="017AAE6D" w14:textId="73335CB2" w:rsidR="00C105B1" w:rsidRPr="00436B71" w:rsidRDefault="00C105B1" w:rsidP="00D72FA8">
            <w:pPr>
              <w:spacing w:line="276" w:lineRule="auto"/>
              <w:jc w:val="both"/>
              <w:rPr>
                <w:rFonts w:ascii="Calibri" w:hAnsi="Calibri"/>
                <w:b/>
                <w:sz w:val="22"/>
                <w:szCs w:val="22"/>
              </w:rPr>
            </w:pPr>
            <w:r>
              <w:rPr>
                <w:rFonts w:ascii="Calibri" w:hAnsi="Calibri"/>
                <w:b/>
                <w:sz w:val="22"/>
                <w:szCs w:val="22"/>
              </w:rPr>
              <w:t>OBJETO</w:t>
            </w:r>
            <w:r w:rsidRPr="00436B71">
              <w:rPr>
                <w:rFonts w:ascii="Calibri" w:hAnsi="Calibri"/>
                <w:b/>
                <w:sz w:val="22"/>
                <w:szCs w:val="22"/>
              </w:rPr>
              <w:t xml:space="preserve"> DE LA COMISIÓN</w:t>
            </w:r>
            <w:r>
              <w:rPr>
                <w:rFonts w:ascii="Calibri" w:hAnsi="Calibri"/>
                <w:b/>
                <w:sz w:val="22"/>
                <w:szCs w:val="22"/>
              </w:rPr>
              <w:t xml:space="preserve">: </w:t>
            </w:r>
            <w:r w:rsidR="00D72FA8">
              <w:rPr>
                <w:rFonts w:ascii="Calibri" w:hAnsi="Calibri" w:cs="Calibri"/>
                <w:color w:val="000000"/>
                <w:sz w:val="22"/>
                <w:szCs w:val="22"/>
              </w:rPr>
              <w:t>Fortalecer las competencias de los instructores en el diseño de estrategias de gestión del talento humano en nuevas modalidades de trabajo, integrando el ecosistema Microsoft 365 como soporte para la productividad, la toma de decisiones y el bienestar en las organizaciones.</w:t>
            </w:r>
          </w:p>
        </w:tc>
      </w:tr>
      <w:tr w:rsidR="00C105B1" w:rsidRPr="00436B71" w14:paraId="017AAE71" w14:textId="77777777" w:rsidTr="00387CAB">
        <w:trPr>
          <w:trHeight w:val="243"/>
        </w:trPr>
        <w:tc>
          <w:tcPr>
            <w:tcW w:w="9072" w:type="dxa"/>
            <w:gridSpan w:val="8"/>
            <w:shd w:val="clear" w:color="auto" w:fill="D9D9D9" w:themeFill="background1" w:themeFillShade="D9"/>
          </w:tcPr>
          <w:p w14:paraId="017AAE6F" w14:textId="77777777" w:rsidR="00C105B1" w:rsidRPr="008511A9" w:rsidRDefault="00C105B1" w:rsidP="00387CAB">
            <w:pPr>
              <w:shd w:val="clear" w:color="auto" w:fill="D9D9D9" w:themeFill="background1" w:themeFillShade="D9"/>
              <w:spacing w:line="276" w:lineRule="auto"/>
              <w:jc w:val="center"/>
              <w:rPr>
                <w:rFonts w:ascii="Calibri" w:hAnsi="Calibri"/>
                <w:b/>
                <w:sz w:val="22"/>
                <w:szCs w:val="22"/>
              </w:rPr>
            </w:pPr>
            <w:r w:rsidRPr="008511A9">
              <w:rPr>
                <w:rFonts w:ascii="Calibri" w:hAnsi="Calibri"/>
                <w:b/>
                <w:sz w:val="22"/>
                <w:szCs w:val="22"/>
              </w:rPr>
              <w:t>ACTIVIDADES DESARROLLADAS DURANTE LA COMISIÓN RESOLUCIÓN 2838/2016 Art.17:</w:t>
            </w:r>
          </w:p>
          <w:p w14:paraId="017AAE70" w14:textId="77777777" w:rsidR="00C105B1" w:rsidRPr="00436B71" w:rsidRDefault="00C105B1" w:rsidP="00387CAB">
            <w:pPr>
              <w:spacing w:line="276" w:lineRule="auto"/>
              <w:jc w:val="center"/>
              <w:rPr>
                <w:rFonts w:ascii="Calibri" w:hAnsi="Calibri"/>
                <w:b/>
                <w:sz w:val="22"/>
                <w:szCs w:val="22"/>
              </w:rPr>
            </w:pPr>
            <w:r w:rsidRPr="008511A9">
              <w:rPr>
                <w:rFonts w:ascii="Calibri" w:hAnsi="Calibri"/>
                <w:b/>
                <w:sz w:val="18"/>
                <w:szCs w:val="22"/>
              </w:rPr>
              <w:t>(Deberá contener información detallada de las tareas realizadas día a día)</w:t>
            </w:r>
          </w:p>
        </w:tc>
      </w:tr>
      <w:tr w:rsidR="00C105B1" w:rsidRPr="00436B71" w14:paraId="017AAE96" w14:textId="77777777" w:rsidTr="00387CAB">
        <w:trPr>
          <w:trHeight w:val="731"/>
        </w:trPr>
        <w:tc>
          <w:tcPr>
            <w:tcW w:w="9072" w:type="dxa"/>
            <w:gridSpan w:val="8"/>
          </w:tcPr>
          <w:p w14:paraId="6F42C3D4" w14:textId="06A54155" w:rsidR="006B2D0C" w:rsidRPr="00B65E37" w:rsidRDefault="006B2D0C" w:rsidP="006B2D0C">
            <w:pPr>
              <w:rPr>
                <w:rFonts w:ascii="Calibri" w:hAnsi="Calibri"/>
                <w:b/>
                <w:sz w:val="22"/>
                <w:szCs w:val="22"/>
                <w:u w:val="single"/>
              </w:rPr>
            </w:pPr>
            <w:r w:rsidRPr="00B65E37">
              <w:rPr>
                <w:rFonts w:ascii="Calibri" w:hAnsi="Calibri"/>
                <w:b/>
                <w:sz w:val="22"/>
                <w:szCs w:val="22"/>
                <w:u w:val="single"/>
              </w:rPr>
              <w:t>Día 1:</w:t>
            </w:r>
            <w:r w:rsidRPr="00B65E37">
              <w:rPr>
                <w:rFonts w:ascii="Calibri" w:hAnsi="Calibri"/>
                <w:b/>
                <w:sz w:val="22"/>
                <w:szCs w:val="22"/>
              </w:rPr>
              <w:t xml:space="preserve"> 2</w:t>
            </w:r>
            <w:r w:rsidR="006162B0">
              <w:rPr>
                <w:rFonts w:ascii="Calibri" w:hAnsi="Calibri"/>
                <w:b/>
                <w:sz w:val="22"/>
                <w:szCs w:val="22"/>
              </w:rPr>
              <w:t>2</w:t>
            </w:r>
            <w:r w:rsidRPr="00B65E37">
              <w:rPr>
                <w:rFonts w:ascii="Calibri" w:hAnsi="Calibri"/>
                <w:b/>
                <w:sz w:val="22"/>
                <w:szCs w:val="22"/>
              </w:rPr>
              <w:t>/0</w:t>
            </w:r>
            <w:r w:rsidR="006162B0">
              <w:rPr>
                <w:rFonts w:ascii="Calibri" w:hAnsi="Calibri"/>
                <w:b/>
                <w:sz w:val="22"/>
                <w:szCs w:val="22"/>
              </w:rPr>
              <w:t>6</w:t>
            </w:r>
            <w:r w:rsidRPr="00B65E37">
              <w:rPr>
                <w:rFonts w:ascii="Calibri" w:hAnsi="Calibri"/>
                <w:b/>
                <w:sz w:val="22"/>
                <w:szCs w:val="22"/>
              </w:rPr>
              <w:t>/2026</w:t>
            </w:r>
          </w:p>
          <w:p w14:paraId="6F5F9060" w14:textId="22ED83BC" w:rsidR="006B2D0C" w:rsidRPr="00B65E37" w:rsidRDefault="006B2D0C" w:rsidP="006B2D0C">
            <w:pPr>
              <w:rPr>
                <w:rFonts w:ascii="Calibri" w:hAnsi="Calibri"/>
                <w:b/>
                <w:sz w:val="22"/>
                <w:szCs w:val="22"/>
              </w:rPr>
            </w:pPr>
            <w:r w:rsidRPr="00B65E37">
              <w:rPr>
                <w:rFonts w:ascii="Calibri" w:hAnsi="Calibri"/>
                <w:b/>
                <w:sz w:val="22"/>
                <w:szCs w:val="22"/>
              </w:rPr>
              <w:t xml:space="preserve">Desplazamientos ruta de ida: </w:t>
            </w:r>
            <w:r w:rsidRPr="00D72FA8">
              <w:rPr>
                <w:rFonts w:ascii="Calibri" w:hAnsi="Calibri"/>
                <w:b/>
                <w:color w:val="FF0000"/>
                <w:sz w:val="22"/>
                <w:szCs w:val="22"/>
              </w:rPr>
              <w:t>Bogotá D.C</w:t>
            </w:r>
            <w:r w:rsidRPr="00B65E37">
              <w:rPr>
                <w:rFonts w:ascii="Calibri" w:hAnsi="Calibri"/>
                <w:b/>
                <w:sz w:val="22"/>
                <w:szCs w:val="22"/>
              </w:rPr>
              <w:t xml:space="preserve"> a </w:t>
            </w:r>
            <w:r w:rsidR="00D72FA8">
              <w:rPr>
                <w:rFonts w:ascii="Calibri" w:hAnsi="Calibri"/>
                <w:b/>
                <w:sz w:val="22"/>
                <w:szCs w:val="22"/>
              </w:rPr>
              <w:t>Barranquilla</w:t>
            </w:r>
          </w:p>
          <w:p w14:paraId="4032B686" w14:textId="77777777" w:rsidR="006B2D0C" w:rsidRPr="00B65E37" w:rsidRDefault="006B2D0C" w:rsidP="006B2D0C">
            <w:pPr>
              <w:rPr>
                <w:rFonts w:ascii="Calibri" w:hAnsi="Calibri"/>
                <w:b/>
                <w:sz w:val="22"/>
                <w:szCs w:val="22"/>
              </w:rPr>
            </w:pPr>
            <w:r w:rsidRPr="00B65E37">
              <w:rPr>
                <w:rFonts w:ascii="Calibri" w:hAnsi="Calibri"/>
                <w:b/>
                <w:sz w:val="22"/>
                <w:szCs w:val="22"/>
              </w:rPr>
              <w:t xml:space="preserve">Medio de transporte: </w:t>
            </w:r>
            <w:r w:rsidRPr="00B65E37">
              <w:rPr>
                <w:rFonts w:ascii="Calibri" w:hAnsi="Calibri"/>
                <w:b/>
                <w:sz w:val="22"/>
                <w:szCs w:val="22"/>
                <w:u w:val="single"/>
              </w:rPr>
              <w:t>área.</w:t>
            </w:r>
          </w:p>
          <w:p w14:paraId="0168597B" w14:textId="77777777" w:rsidR="0060791E" w:rsidRDefault="0060791E" w:rsidP="006B2D0C">
            <w:pPr>
              <w:rPr>
                <w:rFonts w:ascii="Calibri" w:hAnsi="Calibri"/>
                <w:b/>
                <w:sz w:val="22"/>
                <w:szCs w:val="22"/>
              </w:rPr>
            </w:pPr>
          </w:p>
          <w:p w14:paraId="7491120F" w14:textId="6FFABE6D" w:rsidR="006B2D0C" w:rsidRPr="00B65E37" w:rsidRDefault="006B2D0C" w:rsidP="006B2D0C">
            <w:pPr>
              <w:rPr>
                <w:rFonts w:ascii="Calibri" w:hAnsi="Calibri"/>
                <w:b/>
                <w:sz w:val="22"/>
                <w:szCs w:val="22"/>
              </w:rPr>
            </w:pPr>
            <w:r w:rsidRPr="00B65E37">
              <w:rPr>
                <w:rFonts w:ascii="Calibri" w:hAnsi="Calibri"/>
                <w:b/>
                <w:sz w:val="22"/>
                <w:szCs w:val="22"/>
              </w:rPr>
              <w:t>Actividades a ejecutar:</w:t>
            </w:r>
          </w:p>
          <w:p w14:paraId="7C6ED26A" w14:textId="26733B1A" w:rsidR="006B2D0C" w:rsidRPr="006804BC" w:rsidRDefault="006B2D0C" w:rsidP="006B2D0C">
            <w:pPr>
              <w:rPr>
                <w:rFonts w:ascii="Calibri" w:hAnsi="Calibri"/>
                <w:b/>
                <w:sz w:val="22"/>
                <w:szCs w:val="22"/>
              </w:rPr>
            </w:pPr>
            <w:r>
              <w:rPr>
                <w:rFonts w:ascii="Calibri" w:hAnsi="Calibri"/>
                <w:b/>
                <w:sz w:val="22"/>
                <w:szCs w:val="22"/>
              </w:rPr>
              <w:t xml:space="preserve"> </w:t>
            </w:r>
            <w:r w:rsidRPr="006804BC">
              <w:rPr>
                <w:rFonts w:ascii="Calibri" w:hAnsi="Calibri"/>
                <w:b/>
                <w:sz w:val="22"/>
                <w:szCs w:val="22"/>
              </w:rPr>
              <w:t xml:space="preserve">- </w:t>
            </w:r>
            <w:r w:rsidR="002119AC">
              <w:rPr>
                <w:rFonts w:ascii="Calibri" w:hAnsi="Calibri"/>
                <w:b/>
                <w:sz w:val="22"/>
                <w:szCs w:val="22"/>
              </w:rPr>
              <w:t>L</w:t>
            </w:r>
            <w:r w:rsidRPr="006804BC">
              <w:rPr>
                <w:rFonts w:ascii="Calibri" w:hAnsi="Calibri"/>
                <w:b/>
                <w:sz w:val="22"/>
                <w:szCs w:val="22"/>
              </w:rPr>
              <w:t>legada al aeropuerto</w:t>
            </w:r>
            <w:r w:rsidR="002119AC" w:rsidRPr="002119AC">
              <w:rPr>
                <w:rFonts w:ascii="Calibri" w:hAnsi="Calibri"/>
                <w:b/>
                <w:sz w:val="22"/>
                <w:szCs w:val="22"/>
              </w:rPr>
              <w:t xml:space="preserve"> Internacional Ernesto </w:t>
            </w:r>
            <w:proofErr w:type="spellStart"/>
            <w:r w:rsidR="002119AC" w:rsidRPr="002119AC">
              <w:rPr>
                <w:rFonts w:ascii="Calibri" w:hAnsi="Calibri"/>
                <w:b/>
                <w:sz w:val="22"/>
                <w:szCs w:val="22"/>
              </w:rPr>
              <w:t>Cortissoz</w:t>
            </w:r>
            <w:r w:rsidRPr="006804BC">
              <w:rPr>
                <w:rFonts w:ascii="Calibri" w:hAnsi="Calibri"/>
                <w:b/>
                <w:sz w:val="22"/>
                <w:szCs w:val="22"/>
              </w:rPr>
              <w:t>de</w:t>
            </w:r>
            <w:proofErr w:type="spellEnd"/>
            <w:r w:rsidRPr="006804BC">
              <w:rPr>
                <w:rFonts w:ascii="Calibri" w:hAnsi="Calibri"/>
                <w:b/>
                <w:sz w:val="22"/>
                <w:szCs w:val="22"/>
              </w:rPr>
              <w:t xml:space="preserve"> </w:t>
            </w:r>
            <w:r w:rsidR="002119AC">
              <w:rPr>
                <w:rFonts w:ascii="Calibri" w:hAnsi="Calibri"/>
                <w:b/>
                <w:sz w:val="22"/>
                <w:szCs w:val="22"/>
              </w:rPr>
              <w:t>Barranquilla</w:t>
            </w:r>
          </w:p>
          <w:p w14:paraId="428B2E35" w14:textId="5ADBC7DC" w:rsidR="006B2D0C" w:rsidRDefault="006B2D0C" w:rsidP="006B2D0C">
            <w:pPr>
              <w:rPr>
                <w:rFonts w:ascii="Calibri" w:hAnsi="Calibri"/>
                <w:b/>
                <w:sz w:val="22"/>
                <w:szCs w:val="22"/>
              </w:rPr>
            </w:pPr>
            <w:r>
              <w:rPr>
                <w:rFonts w:ascii="Calibri" w:hAnsi="Calibri"/>
                <w:b/>
                <w:sz w:val="22"/>
                <w:szCs w:val="22"/>
              </w:rPr>
              <w:t xml:space="preserve"> </w:t>
            </w:r>
            <w:r w:rsidRPr="006804BC">
              <w:rPr>
                <w:rFonts w:ascii="Calibri" w:hAnsi="Calibri"/>
                <w:b/>
                <w:sz w:val="22"/>
                <w:szCs w:val="22"/>
              </w:rPr>
              <w:t xml:space="preserve">- </w:t>
            </w:r>
            <w:r w:rsidR="002119AC">
              <w:rPr>
                <w:rFonts w:ascii="Calibri" w:hAnsi="Calibri"/>
                <w:b/>
                <w:sz w:val="22"/>
                <w:szCs w:val="22"/>
              </w:rPr>
              <w:t>D</w:t>
            </w:r>
            <w:r w:rsidRPr="006804BC">
              <w:rPr>
                <w:rFonts w:ascii="Calibri" w:hAnsi="Calibri"/>
                <w:b/>
                <w:sz w:val="22"/>
                <w:szCs w:val="22"/>
              </w:rPr>
              <w:t>esplazamiento al alojamiento</w:t>
            </w:r>
          </w:p>
          <w:p w14:paraId="0D4E2500" w14:textId="4A8C7E15" w:rsidR="002119AC" w:rsidRDefault="002119AC" w:rsidP="002119AC">
            <w:pPr>
              <w:rPr>
                <w:rFonts w:ascii="Calibri" w:hAnsi="Calibri"/>
                <w:b/>
                <w:sz w:val="22"/>
                <w:szCs w:val="22"/>
              </w:rPr>
            </w:pPr>
            <w:r>
              <w:rPr>
                <w:rFonts w:ascii="Calibri" w:hAnsi="Calibri"/>
                <w:b/>
                <w:sz w:val="22"/>
                <w:szCs w:val="22"/>
              </w:rPr>
              <w:t xml:space="preserve"> </w:t>
            </w:r>
            <w:r w:rsidRPr="006804BC">
              <w:rPr>
                <w:rFonts w:ascii="Calibri" w:hAnsi="Calibri"/>
                <w:b/>
                <w:sz w:val="22"/>
                <w:szCs w:val="22"/>
              </w:rPr>
              <w:t xml:space="preserve">- </w:t>
            </w:r>
            <w:r>
              <w:rPr>
                <w:rFonts w:ascii="Calibri" w:hAnsi="Calibri"/>
                <w:b/>
                <w:sz w:val="22"/>
                <w:szCs w:val="22"/>
              </w:rPr>
              <w:t>D</w:t>
            </w:r>
            <w:r w:rsidRPr="006804BC">
              <w:rPr>
                <w:rFonts w:ascii="Calibri" w:hAnsi="Calibri"/>
                <w:b/>
                <w:sz w:val="22"/>
                <w:szCs w:val="22"/>
              </w:rPr>
              <w:t xml:space="preserve">esplazamiento al </w:t>
            </w:r>
            <w:r w:rsidRPr="002119AC">
              <w:rPr>
                <w:rFonts w:ascii="Calibri" w:hAnsi="Calibri"/>
                <w:b/>
                <w:sz w:val="22"/>
                <w:szCs w:val="22"/>
              </w:rPr>
              <w:t>Centro Industrial y de Aviación. Salón empresarial</w:t>
            </w:r>
          </w:p>
          <w:p w14:paraId="20F72739" w14:textId="77777777" w:rsidR="0060791E" w:rsidRDefault="0060791E" w:rsidP="006162B0">
            <w:pPr>
              <w:pStyle w:val="NormalWeb"/>
              <w:spacing w:before="0" w:beforeAutospacing="0" w:after="0" w:afterAutospacing="0"/>
              <w:ind w:left="312" w:hanging="312"/>
              <w:jc w:val="both"/>
              <w:rPr>
                <w:rFonts w:ascii="Calibri" w:hAnsi="Calibri"/>
                <w:b/>
                <w:sz w:val="22"/>
                <w:szCs w:val="22"/>
              </w:rPr>
            </w:pPr>
          </w:p>
          <w:p w14:paraId="4F8C3121" w14:textId="1B3D7D28" w:rsidR="002119AC" w:rsidRPr="002119AC" w:rsidRDefault="002119AC" w:rsidP="006162B0">
            <w:pPr>
              <w:pStyle w:val="NormalWeb"/>
              <w:spacing w:before="0" w:beforeAutospacing="0" w:after="0" w:afterAutospacing="0"/>
              <w:ind w:left="312" w:hanging="312"/>
              <w:jc w:val="both"/>
            </w:pPr>
            <w:r>
              <w:rPr>
                <w:rFonts w:ascii="Calibri" w:hAnsi="Calibri"/>
                <w:b/>
                <w:sz w:val="22"/>
                <w:szCs w:val="22"/>
              </w:rPr>
              <w:t xml:space="preserve"> </w:t>
            </w:r>
            <w:r w:rsidRPr="006804BC">
              <w:rPr>
                <w:rFonts w:ascii="Calibri" w:hAnsi="Calibri"/>
                <w:b/>
                <w:sz w:val="22"/>
                <w:szCs w:val="22"/>
              </w:rPr>
              <w:t>-</w:t>
            </w:r>
            <w:r w:rsidR="0033708B">
              <w:rPr>
                <w:rFonts w:ascii="Calibri" w:hAnsi="Calibri"/>
                <w:b/>
                <w:sz w:val="22"/>
                <w:szCs w:val="22"/>
              </w:rPr>
              <w:t xml:space="preserve"> </w:t>
            </w:r>
            <w:r>
              <w:rPr>
                <w:rFonts w:ascii="Calibri" w:hAnsi="Calibri"/>
                <w:b/>
                <w:sz w:val="22"/>
                <w:szCs w:val="22"/>
              </w:rPr>
              <w:t xml:space="preserve">Sesión 1 </w:t>
            </w:r>
            <w:r w:rsidRPr="002119AC">
              <w:rPr>
                <w:rFonts w:ascii="Calibri" w:hAnsi="Calibri" w:cs="Calibri"/>
                <w:b/>
                <w:bCs/>
                <w:color w:val="000000"/>
                <w:sz w:val="22"/>
                <w:szCs w:val="22"/>
              </w:rPr>
              <w:t xml:space="preserve">Concepto: </w:t>
            </w:r>
            <w:r w:rsidRPr="002119AC">
              <w:rPr>
                <w:rFonts w:ascii="Calibri" w:hAnsi="Calibri" w:cs="Calibri"/>
                <w:color w:val="000000"/>
                <w:sz w:val="22"/>
                <w:szCs w:val="22"/>
              </w:rPr>
              <w:t>Generalidades de teletrabajo, trabajo hibrido y trabajo remoto, implicaciones en la gestión del talento y estrategias para las tres modalidades</w:t>
            </w:r>
            <w:r w:rsidRPr="002119AC">
              <w:rPr>
                <w:rFonts w:ascii="Calibri" w:hAnsi="Calibri" w:cs="Calibri"/>
                <w:color w:val="EE0000"/>
                <w:sz w:val="22"/>
                <w:szCs w:val="22"/>
              </w:rPr>
              <w:t>.</w:t>
            </w:r>
          </w:p>
          <w:p w14:paraId="504598D4" w14:textId="4BC0C660" w:rsidR="002119AC" w:rsidRPr="002119AC" w:rsidRDefault="006162B0" w:rsidP="006162B0">
            <w:pPr>
              <w:ind w:left="312" w:hanging="312"/>
              <w:jc w:val="both"/>
              <w:rPr>
                <w:lang w:val="es-CO" w:eastAsia="es-CO"/>
              </w:rPr>
            </w:pPr>
            <w:r>
              <w:rPr>
                <w:rFonts w:ascii="Calibri" w:hAnsi="Calibri" w:cs="Calibri"/>
                <w:b/>
                <w:bCs/>
                <w:color w:val="000000"/>
                <w:sz w:val="22"/>
                <w:szCs w:val="22"/>
                <w:lang w:val="es-CO" w:eastAsia="es-CO"/>
              </w:rPr>
              <w:t xml:space="preserve">      </w:t>
            </w:r>
            <w:r w:rsidR="002119AC" w:rsidRPr="002119AC">
              <w:rPr>
                <w:rFonts w:ascii="Calibri" w:hAnsi="Calibri" w:cs="Calibri"/>
                <w:b/>
                <w:bCs/>
                <w:color w:val="000000"/>
                <w:sz w:val="22"/>
                <w:szCs w:val="22"/>
                <w:lang w:val="es-CO" w:eastAsia="es-CO"/>
              </w:rPr>
              <w:t>Práctica:</w:t>
            </w:r>
            <w:r w:rsidR="002119AC" w:rsidRPr="002119AC">
              <w:rPr>
                <w:rFonts w:ascii="Calibri" w:hAnsi="Calibri" w:cs="Calibri"/>
                <w:color w:val="000000"/>
                <w:sz w:val="22"/>
                <w:szCs w:val="22"/>
                <w:lang w:val="es-CO" w:eastAsia="es-CO"/>
              </w:rPr>
              <w:t xml:space="preserve"> Diferenciación a través de casos</w:t>
            </w:r>
          </w:p>
          <w:p w14:paraId="3D9A9E0D" w14:textId="77777777" w:rsidR="002119AC" w:rsidRPr="006804BC" w:rsidRDefault="002119AC" w:rsidP="006B2D0C">
            <w:pPr>
              <w:rPr>
                <w:rFonts w:ascii="Calibri" w:hAnsi="Calibri"/>
                <w:b/>
                <w:sz w:val="22"/>
                <w:szCs w:val="22"/>
              </w:rPr>
            </w:pPr>
          </w:p>
          <w:p w14:paraId="70789146" w14:textId="130351D9" w:rsidR="006B2D0C" w:rsidRPr="006804BC" w:rsidRDefault="006B2D0C" w:rsidP="006B2D0C">
            <w:pPr>
              <w:rPr>
                <w:rFonts w:ascii="Calibri" w:hAnsi="Calibri"/>
                <w:b/>
                <w:sz w:val="22"/>
                <w:szCs w:val="22"/>
                <w:u w:val="single"/>
              </w:rPr>
            </w:pPr>
            <w:r w:rsidRPr="006804BC">
              <w:rPr>
                <w:rFonts w:ascii="Calibri" w:hAnsi="Calibri"/>
                <w:b/>
                <w:sz w:val="22"/>
                <w:szCs w:val="22"/>
                <w:u w:val="single"/>
              </w:rPr>
              <w:t>Día 2:</w:t>
            </w:r>
            <w:r w:rsidRPr="006804BC">
              <w:rPr>
                <w:rFonts w:ascii="Calibri" w:hAnsi="Calibri"/>
                <w:b/>
                <w:sz w:val="22"/>
                <w:szCs w:val="22"/>
              </w:rPr>
              <w:t xml:space="preserve"> 2</w:t>
            </w:r>
            <w:r w:rsidR="0033708B">
              <w:rPr>
                <w:rFonts w:ascii="Calibri" w:hAnsi="Calibri"/>
                <w:b/>
                <w:sz w:val="22"/>
                <w:szCs w:val="22"/>
              </w:rPr>
              <w:t>3</w:t>
            </w:r>
            <w:r w:rsidRPr="006804BC">
              <w:rPr>
                <w:rFonts w:ascii="Calibri" w:hAnsi="Calibri"/>
                <w:b/>
                <w:sz w:val="22"/>
                <w:szCs w:val="22"/>
              </w:rPr>
              <w:t>/0</w:t>
            </w:r>
            <w:r w:rsidR="0033708B">
              <w:rPr>
                <w:rFonts w:ascii="Calibri" w:hAnsi="Calibri"/>
                <w:b/>
                <w:sz w:val="22"/>
                <w:szCs w:val="22"/>
              </w:rPr>
              <w:t>6</w:t>
            </w:r>
            <w:r w:rsidRPr="006804BC">
              <w:rPr>
                <w:rFonts w:ascii="Calibri" w:hAnsi="Calibri"/>
                <w:b/>
                <w:sz w:val="22"/>
                <w:szCs w:val="22"/>
              </w:rPr>
              <w:t>/2026</w:t>
            </w:r>
          </w:p>
          <w:p w14:paraId="5C6A2B74" w14:textId="77777777" w:rsidR="006B2D0C" w:rsidRPr="006804BC" w:rsidRDefault="006B2D0C" w:rsidP="006B2D0C">
            <w:pPr>
              <w:rPr>
                <w:rFonts w:ascii="Calibri" w:hAnsi="Calibri"/>
                <w:b/>
                <w:sz w:val="22"/>
                <w:szCs w:val="22"/>
              </w:rPr>
            </w:pPr>
            <w:r w:rsidRPr="006804BC">
              <w:rPr>
                <w:rFonts w:ascii="Calibri" w:hAnsi="Calibri"/>
                <w:b/>
                <w:sz w:val="22"/>
                <w:szCs w:val="22"/>
              </w:rPr>
              <w:t>Actividades a ejecutar:</w:t>
            </w:r>
          </w:p>
          <w:p w14:paraId="00EA119E" w14:textId="2987EDB8" w:rsidR="0033708B" w:rsidRDefault="0033708B" w:rsidP="00FB4783">
            <w:pPr>
              <w:jc w:val="both"/>
              <w:rPr>
                <w:rFonts w:ascii="Calibri" w:hAnsi="Calibri" w:cs="Calibri"/>
                <w:color w:val="000000"/>
                <w:sz w:val="22"/>
                <w:szCs w:val="22"/>
              </w:rPr>
            </w:pPr>
            <w:r w:rsidRPr="006804BC">
              <w:rPr>
                <w:rFonts w:ascii="Calibri" w:hAnsi="Calibri"/>
                <w:b/>
                <w:sz w:val="22"/>
                <w:szCs w:val="22"/>
              </w:rPr>
              <w:t>-</w:t>
            </w:r>
            <w:r>
              <w:rPr>
                <w:rFonts w:ascii="Calibri" w:hAnsi="Calibri"/>
                <w:b/>
                <w:sz w:val="22"/>
                <w:szCs w:val="22"/>
              </w:rPr>
              <w:t xml:space="preserve"> Sesión 2 </w:t>
            </w:r>
            <w:r>
              <w:rPr>
                <w:rFonts w:ascii="Calibri" w:hAnsi="Calibri" w:cs="Calibri"/>
                <w:b/>
                <w:bCs/>
                <w:color w:val="000000"/>
                <w:sz w:val="22"/>
                <w:szCs w:val="22"/>
              </w:rPr>
              <w:t>Visita Técnica GECELCA:</w:t>
            </w:r>
            <w:r>
              <w:rPr>
                <w:rFonts w:ascii="Calibri" w:hAnsi="Calibri" w:cs="Calibri"/>
                <w:color w:val="000000"/>
                <w:sz w:val="22"/>
                <w:szCs w:val="22"/>
              </w:rPr>
              <w:t xml:space="preserve"> Presentación de buenas prácticas y estrategias</w:t>
            </w:r>
            <w:r w:rsidR="0060791E">
              <w:rPr>
                <w:rFonts w:ascii="Calibri" w:hAnsi="Calibri" w:cs="Calibri"/>
                <w:color w:val="000000"/>
                <w:sz w:val="22"/>
                <w:szCs w:val="22"/>
              </w:rPr>
              <w:t xml:space="preserve"> en los diferentes procesos de talento humano</w:t>
            </w:r>
            <w:r>
              <w:rPr>
                <w:rFonts w:ascii="Calibri" w:hAnsi="Calibri" w:cs="Calibri"/>
                <w:color w:val="000000"/>
                <w:sz w:val="22"/>
                <w:szCs w:val="22"/>
              </w:rPr>
              <w:t xml:space="preserve">, a cargo de la Gerente </w:t>
            </w:r>
            <w:r w:rsidR="0060791E">
              <w:rPr>
                <w:rFonts w:ascii="Calibri" w:hAnsi="Calibri" w:cs="Calibri"/>
                <w:color w:val="000000"/>
                <w:sz w:val="22"/>
                <w:szCs w:val="22"/>
              </w:rPr>
              <w:t xml:space="preserve">de la empresa y todo el equipo de </w:t>
            </w:r>
            <w:r>
              <w:rPr>
                <w:rFonts w:ascii="Calibri" w:hAnsi="Calibri" w:cs="Calibri"/>
                <w:color w:val="000000"/>
                <w:sz w:val="22"/>
                <w:szCs w:val="22"/>
              </w:rPr>
              <w:t>Talento humano</w:t>
            </w:r>
            <w:r w:rsidR="00FB4783">
              <w:rPr>
                <w:rFonts w:ascii="Calibri" w:hAnsi="Calibri" w:cs="Calibri"/>
                <w:color w:val="000000"/>
                <w:sz w:val="22"/>
                <w:szCs w:val="22"/>
              </w:rPr>
              <w:t xml:space="preserve"> de la Empresa GECELCA.</w:t>
            </w:r>
          </w:p>
          <w:p w14:paraId="48C6D0DA" w14:textId="77777777" w:rsidR="0033708B" w:rsidRDefault="0033708B" w:rsidP="006B2D0C">
            <w:pPr>
              <w:rPr>
                <w:rFonts w:ascii="Calibri" w:hAnsi="Calibri" w:cs="Calibri"/>
                <w:color w:val="000000"/>
                <w:sz w:val="22"/>
                <w:szCs w:val="22"/>
              </w:rPr>
            </w:pPr>
          </w:p>
          <w:p w14:paraId="4886A273" w14:textId="16210CE1" w:rsidR="0033708B" w:rsidRDefault="0033708B" w:rsidP="00FB4783">
            <w:pPr>
              <w:jc w:val="both"/>
              <w:rPr>
                <w:rFonts w:ascii="Calibri" w:hAnsi="Calibri" w:cs="Calibri"/>
                <w:b/>
                <w:bCs/>
                <w:color w:val="000000"/>
                <w:sz w:val="22"/>
                <w:szCs w:val="22"/>
              </w:rPr>
            </w:pPr>
            <w:r w:rsidRPr="006804BC">
              <w:rPr>
                <w:rFonts w:ascii="Calibri" w:hAnsi="Calibri"/>
                <w:b/>
                <w:sz w:val="22"/>
                <w:szCs w:val="22"/>
              </w:rPr>
              <w:t>-</w:t>
            </w:r>
            <w:r>
              <w:rPr>
                <w:rFonts w:ascii="Calibri" w:hAnsi="Calibri"/>
                <w:b/>
                <w:sz w:val="22"/>
                <w:szCs w:val="22"/>
              </w:rPr>
              <w:t xml:space="preserve"> Sesión </w:t>
            </w:r>
            <w:r w:rsidR="0060791E">
              <w:rPr>
                <w:rFonts w:ascii="Calibri" w:hAnsi="Calibri"/>
                <w:b/>
                <w:sz w:val="22"/>
                <w:szCs w:val="22"/>
              </w:rPr>
              <w:t>3</w:t>
            </w:r>
            <w:r>
              <w:rPr>
                <w:rFonts w:ascii="Calibri" w:hAnsi="Calibri"/>
                <w:b/>
                <w:sz w:val="22"/>
                <w:szCs w:val="22"/>
              </w:rPr>
              <w:t xml:space="preserve"> </w:t>
            </w:r>
            <w:r>
              <w:rPr>
                <w:rFonts w:ascii="Calibri" w:hAnsi="Calibri" w:cs="Calibri"/>
                <w:b/>
                <w:bCs/>
                <w:color w:val="000000"/>
                <w:sz w:val="22"/>
                <w:szCs w:val="22"/>
              </w:rPr>
              <w:t>Visita</w:t>
            </w:r>
            <w:r w:rsidR="0060791E">
              <w:rPr>
                <w:rFonts w:ascii="Calibri" w:hAnsi="Calibri" w:cs="Calibri"/>
                <w:b/>
                <w:bCs/>
                <w:color w:val="000000"/>
                <w:sz w:val="22"/>
                <w:szCs w:val="22"/>
              </w:rPr>
              <w:t xml:space="preserve"> Técnica ATLANTIC QI.</w:t>
            </w:r>
            <w:r w:rsidR="0060791E">
              <w:rPr>
                <w:rFonts w:ascii="Calibri" w:hAnsi="Calibri" w:cs="Calibri"/>
                <w:color w:val="000000"/>
                <w:sz w:val="22"/>
                <w:szCs w:val="22"/>
              </w:rPr>
              <w:t xml:space="preserve"> Socialización de estrategias de talento humano con énfasis en el proceso de selección.</w:t>
            </w:r>
          </w:p>
          <w:p w14:paraId="3DC5FEE5" w14:textId="77777777" w:rsidR="005F7458" w:rsidRDefault="005F7458" w:rsidP="006B2D0C">
            <w:pPr>
              <w:rPr>
                <w:rFonts w:ascii="Calibri" w:hAnsi="Calibri"/>
                <w:b/>
                <w:sz w:val="22"/>
                <w:szCs w:val="22"/>
                <w:u w:val="single"/>
              </w:rPr>
            </w:pPr>
          </w:p>
          <w:p w14:paraId="6EEFEC3C" w14:textId="515B7C8D" w:rsidR="006B2D0C" w:rsidRPr="006804BC" w:rsidRDefault="006B2D0C" w:rsidP="006B2D0C">
            <w:pPr>
              <w:rPr>
                <w:rFonts w:ascii="Calibri" w:hAnsi="Calibri"/>
                <w:b/>
                <w:sz w:val="22"/>
                <w:szCs w:val="22"/>
                <w:u w:val="single"/>
              </w:rPr>
            </w:pPr>
            <w:r w:rsidRPr="006804BC">
              <w:rPr>
                <w:rFonts w:ascii="Calibri" w:hAnsi="Calibri"/>
                <w:b/>
                <w:sz w:val="22"/>
                <w:szCs w:val="22"/>
                <w:u w:val="single"/>
              </w:rPr>
              <w:lastRenderedPageBreak/>
              <w:t>Día 3:</w:t>
            </w:r>
            <w:r w:rsidRPr="006804BC">
              <w:rPr>
                <w:rFonts w:ascii="Calibri" w:hAnsi="Calibri"/>
                <w:b/>
                <w:sz w:val="22"/>
                <w:szCs w:val="22"/>
              </w:rPr>
              <w:t xml:space="preserve"> 2</w:t>
            </w:r>
            <w:r w:rsidR="0060791E">
              <w:rPr>
                <w:rFonts w:ascii="Calibri" w:hAnsi="Calibri"/>
                <w:b/>
                <w:sz w:val="22"/>
                <w:szCs w:val="22"/>
              </w:rPr>
              <w:t>4</w:t>
            </w:r>
            <w:r w:rsidRPr="006804BC">
              <w:rPr>
                <w:rFonts w:ascii="Calibri" w:hAnsi="Calibri"/>
                <w:b/>
                <w:sz w:val="22"/>
                <w:szCs w:val="22"/>
              </w:rPr>
              <w:t>/0</w:t>
            </w:r>
            <w:r w:rsidR="0060791E">
              <w:rPr>
                <w:rFonts w:ascii="Calibri" w:hAnsi="Calibri"/>
                <w:b/>
                <w:sz w:val="22"/>
                <w:szCs w:val="22"/>
              </w:rPr>
              <w:t>6</w:t>
            </w:r>
            <w:r w:rsidRPr="006804BC">
              <w:rPr>
                <w:rFonts w:ascii="Calibri" w:hAnsi="Calibri"/>
                <w:b/>
                <w:sz w:val="22"/>
                <w:szCs w:val="22"/>
              </w:rPr>
              <w:t>/2026</w:t>
            </w:r>
          </w:p>
          <w:p w14:paraId="0546A759" w14:textId="77777777" w:rsidR="006B2D0C" w:rsidRDefault="006B2D0C" w:rsidP="006B2D0C">
            <w:pPr>
              <w:rPr>
                <w:rFonts w:ascii="Calibri" w:hAnsi="Calibri"/>
                <w:b/>
                <w:sz w:val="22"/>
                <w:szCs w:val="22"/>
              </w:rPr>
            </w:pPr>
            <w:r>
              <w:rPr>
                <w:rFonts w:ascii="Calibri" w:hAnsi="Calibri"/>
                <w:b/>
                <w:sz w:val="22"/>
                <w:szCs w:val="22"/>
              </w:rPr>
              <w:t>Actividades a ejecutar:</w:t>
            </w:r>
          </w:p>
          <w:p w14:paraId="0001F443" w14:textId="77777777" w:rsidR="0060791E" w:rsidRDefault="0060791E" w:rsidP="006B2D0C">
            <w:pPr>
              <w:rPr>
                <w:rFonts w:ascii="Calibri" w:hAnsi="Calibri"/>
                <w:b/>
                <w:sz w:val="22"/>
                <w:szCs w:val="22"/>
              </w:rPr>
            </w:pPr>
            <w:r w:rsidRPr="006804BC">
              <w:rPr>
                <w:rFonts w:ascii="Calibri" w:hAnsi="Calibri"/>
                <w:b/>
                <w:sz w:val="22"/>
                <w:szCs w:val="22"/>
              </w:rPr>
              <w:t>-</w:t>
            </w:r>
            <w:r>
              <w:rPr>
                <w:rFonts w:ascii="Calibri" w:hAnsi="Calibri"/>
                <w:b/>
                <w:sz w:val="22"/>
                <w:szCs w:val="22"/>
              </w:rPr>
              <w:t xml:space="preserve"> Sesión 4</w:t>
            </w:r>
          </w:p>
          <w:p w14:paraId="14AAAF6D" w14:textId="77777777" w:rsidR="0060791E" w:rsidRPr="0060791E" w:rsidRDefault="0060791E" w:rsidP="0060791E">
            <w:pPr>
              <w:jc w:val="both"/>
              <w:rPr>
                <w:lang w:val="es-CO" w:eastAsia="es-CO"/>
              </w:rPr>
            </w:pPr>
            <w:r w:rsidRPr="0060791E">
              <w:rPr>
                <w:rFonts w:ascii="Calibri" w:hAnsi="Calibri" w:cs="Calibri"/>
                <w:b/>
                <w:bCs/>
                <w:color w:val="000000"/>
                <w:sz w:val="22"/>
                <w:szCs w:val="22"/>
                <w:lang w:val="es-CO" w:eastAsia="es-CO"/>
              </w:rPr>
              <w:t xml:space="preserve">Concepto: </w:t>
            </w:r>
            <w:r w:rsidRPr="0060791E">
              <w:rPr>
                <w:rFonts w:ascii="Calibri" w:hAnsi="Calibri" w:cs="Calibri"/>
                <w:color w:val="000000"/>
                <w:sz w:val="22"/>
                <w:szCs w:val="22"/>
                <w:lang w:val="es-CO" w:eastAsia="es-CO"/>
              </w:rPr>
              <w:t>Principios del entorno de Microsoft 365.</w:t>
            </w:r>
          </w:p>
          <w:p w14:paraId="7318A630" w14:textId="1E7F4DF9" w:rsidR="0060791E" w:rsidRPr="0060791E" w:rsidRDefault="0060791E" w:rsidP="0060791E">
            <w:pPr>
              <w:jc w:val="both"/>
              <w:rPr>
                <w:lang w:val="es-CO" w:eastAsia="es-CO"/>
              </w:rPr>
            </w:pPr>
            <w:r w:rsidRPr="0060791E">
              <w:rPr>
                <w:rFonts w:ascii="Calibri" w:hAnsi="Calibri" w:cs="Calibri"/>
                <w:b/>
                <w:bCs/>
                <w:color w:val="000000"/>
                <w:sz w:val="22"/>
                <w:szCs w:val="22"/>
                <w:lang w:val="es-CO" w:eastAsia="es-CO"/>
              </w:rPr>
              <w:t>Práctica:</w:t>
            </w:r>
            <w:r w:rsidRPr="0060791E">
              <w:rPr>
                <w:rFonts w:ascii="Calibri" w:hAnsi="Calibri" w:cs="Calibri"/>
                <w:color w:val="000000"/>
                <w:sz w:val="22"/>
                <w:szCs w:val="22"/>
                <w:lang w:val="es-CO" w:eastAsia="es-CO"/>
              </w:rPr>
              <w:t xml:space="preserve"> Configuración del entorno colaborativo (</w:t>
            </w:r>
            <w:proofErr w:type="spellStart"/>
            <w:r w:rsidRPr="0060791E">
              <w:rPr>
                <w:rFonts w:ascii="Calibri" w:hAnsi="Calibri" w:cs="Calibri"/>
                <w:color w:val="000000"/>
                <w:sz w:val="22"/>
                <w:szCs w:val="22"/>
                <w:lang w:val="es-CO" w:eastAsia="es-CO"/>
              </w:rPr>
              <w:t>Teams</w:t>
            </w:r>
            <w:proofErr w:type="spellEnd"/>
            <w:r w:rsidRPr="0060791E">
              <w:rPr>
                <w:rFonts w:ascii="Calibri" w:hAnsi="Calibri" w:cs="Calibri"/>
                <w:color w:val="000000"/>
                <w:sz w:val="22"/>
                <w:szCs w:val="22"/>
                <w:lang w:val="es-CO" w:eastAsia="es-CO"/>
              </w:rPr>
              <w:t xml:space="preserve">, OneDrive, </w:t>
            </w:r>
            <w:proofErr w:type="spellStart"/>
            <w:r w:rsidRPr="0060791E">
              <w:rPr>
                <w:rFonts w:ascii="Calibri" w:hAnsi="Calibri" w:cs="Calibri"/>
                <w:color w:val="000000"/>
                <w:sz w:val="22"/>
                <w:szCs w:val="22"/>
                <w:lang w:val="es-CO" w:eastAsia="es-CO"/>
              </w:rPr>
              <w:t>Sharepoint</w:t>
            </w:r>
            <w:proofErr w:type="spellEnd"/>
            <w:r w:rsidRPr="0060791E">
              <w:rPr>
                <w:rFonts w:ascii="Calibri" w:hAnsi="Calibri" w:cs="Calibri"/>
                <w:color w:val="000000"/>
                <w:sz w:val="22"/>
                <w:szCs w:val="22"/>
                <w:lang w:val="es-CO" w:eastAsia="es-CO"/>
              </w:rPr>
              <w:t xml:space="preserve"> y </w:t>
            </w:r>
            <w:proofErr w:type="spellStart"/>
            <w:r w:rsidR="00FB4783" w:rsidRPr="0060791E">
              <w:rPr>
                <w:rFonts w:ascii="Calibri" w:hAnsi="Calibri" w:cs="Calibri"/>
                <w:color w:val="000000"/>
                <w:sz w:val="22"/>
                <w:szCs w:val="22"/>
                <w:lang w:val="es-CO" w:eastAsia="es-CO"/>
              </w:rPr>
              <w:t>P</w:t>
            </w:r>
            <w:r w:rsidRPr="0060791E">
              <w:rPr>
                <w:rFonts w:ascii="Calibri" w:hAnsi="Calibri" w:cs="Calibri"/>
                <w:color w:val="000000"/>
                <w:sz w:val="22"/>
                <w:szCs w:val="22"/>
                <w:lang w:val="es-CO" w:eastAsia="es-CO"/>
              </w:rPr>
              <w:t>lanner</w:t>
            </w:r>
            <w:proofErr w:type="spellEnd"/>
            <w:r w:rsidRPr="0060791E">
              <w:rPr>
                <w:rFonts w:ascii="Calibri" w:hAnsi="Calibri" w:cs="Calibri"/>
                <w:color w:val="000000"/>
                <w:sz w:val="22"/>
                <w:szCs w:val="22"/>
                <w:lang w:val="es-CO" w:eastAsia="es-CO"/>
              </w:rPr>
              <w:t>) y definición de los grupos de trabajo.</w:t>
            </w:r>
          </w:p>
          <w:p w14:paraId="51827C97" w14:textId="77777777" w:rsidR="0060791E" w:rsidRDefault="0060791E" w:rsidP="006B2D0C">
            <w:pPr>
              <w:rPr>
                <w:rFonts w:ascii="Calibri" w:hAnsi="Calibri"/>
                <w:b/>
                <w:sz w:val="22"/>
                <w:szCs w:val="22"/>
              </w:rPr>
            </w:pPr>
          </w:p>
          <w:p w14:paraId="23CA7CFD" w14:textId="3AD60F1B" w:rsidR="0060791E" w:rsidRDefault="0060791E" w:rsidP="006B2D0C">
            <w:pPr>
              <w:rPr>
                <w:rFonts w:ascii="Calibri" w:hAnsi="Calibri"/>
                <w:b/>
                <w:sz w:val="22"/>
                <w:szCs w:val="22"/>
              </w:rPr>
            </w:pPr>
            <w:r w:rsidRPr="006804BC">
              <w:rPr>
                <w:rFonts w:ascii="Calibri" w:hAnsi="Calibri"/>
                <w:b/>
                <w:sz w:val="22"/>
                <w:szCs w:val="22"/>
              </w:rPr>
              <w:t>-</w:t>
            </w:r>
            <w:r>
              <w:rPr>
                <w:rFonts w:ascii="Calibri" w:hAnsi="Calibri"/>
                <w:b/>
                <w:sz w:val="22"/>
                <w:szCs w:val="22"/>
              </w:rPr>
              <w:t xml:space="preserve"> Sesión 5 </w:t>
            </w:r>
          </w:p>
          <w:p w14:paraId="1BA67A82" w14:textId="5F42CBFE" w:rsidR="0060791E" w:rsidRDefault="00CF34FC" w:rsidP="00FB4783">
            <w:pPr>
              <w:jc w:val="both"/>
              <w:rPr>
                <w:rFonts w:ascii="Calibri" w:hAnsi="Calibri"/>
                <w:b/>
                <w:sz w:val="22"/>
                <w:szCs w:val="22"/>
              </w:rPr>
            </w:pPr>
            <w:r w:rsidRPr="00CF34FC">
              <w:rPr>
                <w:rFonts w:ascii="Calibri" w:hAnsi="Calibri" w:cs="Calibri"/>
                <w:b/>
                <w:bCs/>
                <w:color w:val="000000"/>
                <w:sz w:val="22"/>
                <w:szCs w:val="22"/>
                <w:lang w:val="es-CO" w:eastAsia="es-CO"/>
              </w:rPr>
              <w:t>Experiencia Tecnoglass y Global:</w:t>
            </w:r>
            <w:r w:rsidRPr="00CF34FC">
              <w:rPr>
                <w:rFonts w:ascii="Calibri" w:hAnsi="Calibri" w:cs="Calibri"/>
                <w:color w:val="000000"/>
                <w:sz w:val="22"/>
                <w:szCs w:val="22"/>
                <w:lang w:val="es-CO" w:eastAsia="es-CO"/>
              </w:rPr>
              <w:t xml:space="preserve"> Acercamiento al teletrabajo desde la visión del Teletrabajador y acercamiento a las actividades de talento humano desde la visión del </w:t>
            </w:r>
            <w:r w:rsidR="00FB4783">
              <w:rPr>
                <w:rFonts w:ascii="Calibri" w:hAnsi="Calibri" w:cs="Calibri"/>
                <w:color w:val="000000"/>
                <w:sz w:val="22"/>
                <w:szCs w:val="22"/>
                <w:lang w:val="es-CO" w:eastAsia="es-CO"/>
              </w:rPr>
              <w:t>a</w:t>
            </w:r>
            <w:r w:rsidRPr="00CF34FC">
              <w:rPr>
                <w:rFonts w:ascii="Calibri" w:hAnsi="Calibri" w:cs="Calibri"/>
                <w:color w:val="000000"/>
                <w:sz w:val="22"/>
                <w:szCs w:val="22"/>
                <w:lang w:val="es-CO" w:eastAsia="es-CO"/>
              </w:rPr>
              <w:t>nalista de reclutamiento</w:t>
            </w:r>
            <w:r w:rsidR="00FB4783">
              <w:rPr>
                <w:rFonts w:ascii="Calibri" w:hAnsi="Calibri" w:cs="Calibri"/>
                <w:color w:val="000000"/>
                <w:sz w:val="22"/>
                <w:szCs w:val="22"/>
                <w:lang w:val="es-CO" w:eastAsia="es-CO"/>
              </w:rPr>
              <w:t>.</w:t>
            </w:r>
          </w:p>
          <w:p w14:paraId="603DAD85" w14:textId="77777777" w:rsidR="0060791E" w:rsidRDefault="0060791E" w:rsidP="006B2D0C">
            <w:pPr>
              <w:rPr>
                <w:rFonts w:ascii="Calibri" w:hAnsi="Calibri"/>
                <w:b/>
                <w:sz w:val="22"/>
                <w:szCs w:val="22"/>
              </w:rPr>
            </w:pPr>
          </w:p>
          <w:p w14:paraId="380F653A" w14:textId="2A7BD25B" w:rsidR="006B2D0C" w:rsidRPr="006804BC" w:rsidRDefault="006B2D0C" w:rsidP="006B2D0C">
            <w:pPr>
              <w:rPr>
                <w:rFonts w:ascii="Calibri" w:hAnsi="Calibri"/>
                <w:b/>
                <w:sz w:val="22"/>
                <w:szCs w:val="22"/>
                <w:u w:val="single"/>
              </w:rPr>
            </w:pPr>
            <w:r w:rsidRPr="006804BC">
              <w:rPr>
                <w:rFonts w:ascii="Calibri" w:hAnsi="Calibri"/>
                <w:b/>
                <w:sz w:val="22"/>
                <w:szCs w:val="22"/>
                <w:u w:val="single"/>
              </w:rPr>
              <w:t>D</w:t>
            </w:r>
            <w:r>
              <w:rPr>
                <w:rFonts w:ascii="Calibri" w:hAnsi="Calibri"/>
                <w:b/>
                <w:sz w:val="22"/>
                <w:szCs w:val="22"/>
                <w:u w:val="single"/>
              </w:rPr>
              <w:t>ía 4</w:t>
            </w:r>
            <w:r w:rsidRPr="006804BC">
              <w:rPr>
                <w:rFonts w:ascii="Calibri" w:hAnsi="Calibri"/>
                <w:b/>
                <w:sz w:val="22"/>
                <w:szCs w:val="22"/>
                <w:u w:val="single"/>
              </w:rPr>
              <w:t>:</w:t>
            </w:r>
            <w:r w:rsidRPr="006804BC">
              <w:rPr>
                <w:rFonts w:ascii="Calibri" w:hAnsi="Calibri"/>
                <w:b/>
                <w:sz w:val="22"/>
                <w:szCs w:val="22"/>
              </w:rPr>
              <w:t xml:space="preserve"> 2</w:t>
            </w:r>
            <w:r w:rsidR="00CF34FC">
              <w:rPr>
                <w:rFonts w:ascii="Calibri" w:hAnsi="Calibri"/>
                <w:b/>
                <w:sz w:val="22"/>
                <w:szCs w:val="22"/>
              </w:rPr>
              <w:t>5</w:t>
            </w:r>
            <w:r w:rsidRPr="006804BC">
              <w:rPr>
                <w:rFonts w:ascii="Calibri" w:hAnsi="Calibri"/>
                <w:b/>
                <w:sz w:val="22"/>
                <w:szCs w:val="22"/>
              </w:rPr>
              <w:t>/0</w:t>
            </w:r>
            <w:r w:rsidR="005F7458">
              <w:rPr>
                <w:rFonts w:ascii="Calibri" w:hAnsi="Calibri"/>
                <w:b/>
                <w:sz w:val="22"/>
                <w:szCs w:val="22"/>
              </w:rPr>
              <w:t>6</w:t>
            </w:r>
            <w:r w:rsidRPr="006804BC">
              <w:rPr>
                <w:rFonts w:ascii="Calibri" w:hAnsi="Calibri"/>
                <w:b/>
                <w:sz w:val="22"/>
                <w:szCs w:val="22"/>
              </w:rPr>
              <w:t>/2026</w:t>
            </w:r>
          </w:p>
          <w:p w14:paraId="41AB3A56" w14:textId="77777777" w:rsidR="006B2D0C" w:rsidRDefault="006B2D0C" w:rsidP="006B2D0C">
            <w:pPr>
              <w:rPr>
                <w:rFonts w:ascii="Calibri" w:hAnsi="Calibri"/>
                <w:b/>
                <w:sz w:val="22"/>
                <w:szCs w:val="22"/>
              </w:rPr>
            </w:pPr>
            <w:r>
              <w:rPr>
                <w:rFonts w:ascii="Calibri" w:hAnsi="Calibri"/>
                <w:b/>
                <w:sz w:val="22"/>
                <w:szCs w:val="22"/>
              </w:rPr>
              <w:t>Actividades a ejecutar:</w:t>
            </w:r>
          </w:p>
          <w:p w14:paraId="32BAA480" w14:textId="76B6F3BD" w:rsidR="0060791E" w:rsidRDefault="0060791E" w:rsidP="0060791E">
            <w:pPr>
              <w:rPr>
                <w:rFonts w:ascii="Calibri" w:hAnsi="Calibri"/>
                <w:b/>
                <w:sz w:val="22"/>
                <w:szCs w:val="22"/>
              </w:rPr>
            </w:pPr>
            <w:r w:rsidRPr="006804BC">
              <w:rPr>
                <w:rFonts w:ascii="Calibri" w:hAnsi="Calibri"/>
                <w:b/>
                <w:sz w:val="22"/>
                <w:szCs w:val="22"/>
              </w:rPr>
              <w:t>-</w:t>
            </w:r>
            <w:r>
              <w:rPr>
                <w:rFonts w:ascii="Calibri" w:hAnsi="Calibri"/>
                <w:b/>
                <w:sz w:val="22"/>
                <w:szCs w:val="22"/>
              </w:rPr>
              <w:t xml:space="preserve"> Sesión 6</w:t>
            </w:r>
          </w:p>
          <w:p w14:paraId="04D418EC" w14:textId="77777777" w:rsidR="00CF34FC" w:rsidRPr="0060791E" w:rsidRDefault="00CF34FC" w:rsidP="00CF34FC">
            <w:pPr>
              <w:jc w:val="both"/>
              <w:rPr>
                <w:lang w:val="es-CO" w:eastAsia="es-CO"/>
              </w:rPr>
            </w:pPr>
            <w:r w:rsidRPr="0060791E">
              <w:rPr>
                <w:rFonts w:ascii="Calibri" w:hAnsi="Calibri" w:cs="Calibri"/>
                <w:b/>
                <w:bCs/>
                <w:color w:val="000000"/>
                <w:sz w:val="22"/>
                <w:szCs w:val="22"/>
                <w:lang w:val="es-CO" w:eastAsia="es-CO"/>
              </w:rPr>
              <w:t>metodología Kanban</w:t>
            </w:r>
          </w:p>
          <w:p w14:paraId="57CCCC81" w14:textId="77777777" w:rsidR="00CF34FC" w:rsidRPr="0060791E" w:rsidRDefault="00CF34FC" w:rsidP="00CF34FC">
            <w:pPr>
              <w:jc w:val="both"/>
              <w:rPr>
                <w:lang w:val="es-CO" w:eastAsia="es-CO"/>
              </w:rPr>
            </w:pPr>
            <w:r w:rsidRPr="0060791E">
              <w:rPr>
                <w:rFonts w:ascii="Calibri" w:hAnsi="Calibri" w:cs="Calibri"/>
                <w:b/>
                <w:bCs/>
                <w:color w:val="000000"/>
                <w:sz w:val="22"/>
                <w:szCs w:val="22"/>
                <w:lang w:val="es-CO" w:eastAsia="es-CO"/>
              </w:rPr>
              <w:t>Concepto:</w:t>
            </w:r>
            <w:r w:rsidRPr="0060791E">
              <w:rPr>
                <w:rFonts w:ascii="Calibri" w:hAnsi="Calibri" w:cs="Calibri"/>
                <w:color w:val="000000"/>
                <w:sz w:val="22"/>
                <w:szCs w:val="22"/>
                <w:lang w:val="es-CO" w:eastAsia="es-CO"/>
              </w:rPr>
              <w:t xml:space="preserve"> definición metodología Kanban y aplicación a </w:t>
            </w:r>
            <w:proofErr w:type="spellStart"/>
            <w:r w:rsidRPr="0060791E">
              <w:rPr>
                <w:rFonts w:ascii="Calibri" w:hAnsi="Calibri" w:cs="Calibri"/>
                <w:color w:val="000000"/>
                <w:sz w:val="22"/>
                <w:szCs w:val="22"/>
                <w:lang w:val="es-CO" w:eastAsia="es-CO"/>
              </w:rPr>
              <w:t>Planner</w:t>
            </w:r>
            <w:proofErr w:type="spellEnd"/>
            <w:r w:rsidRPr="0060791E">
              <w:rPr>
                <w:rFonts w:ascii="Calibri" w:hAnsi="Calibri" w:cs="Calibri"/>
                <w:color w:val="000000"/>
                <w:sz w:val="22"/>
                <w:szCs w:val="22"/>
                <w:lang w:val="es-CO" w:eastAsia="es-CO"/>
              </w:rPr>
              <w:t xml:space="preserve"> para seguimiento de actividades </w:t>
            </w:r>
          </w:p>
          <w:p w14:paraId="66CE6899" w14:textId="1A7B7C76" w:rsidR="00CF34FC" w:rsidRDefault="00CF34FC" w:rsidP="00CF34FC">
            <w:pPr>
              <w:jc w:val="both"/>
              <w:rPr>
                <w:rFonts w:ascii="Calibri" w:hAnsi="Calibri" w:cs="Calibri"/>
                <w:color w:val="000000"/>
                <w:sz w:val="22"/>
                <w:szCs w:val="22"/>
                <w:lang w:val="es-CO" w:eastAsia="es-CO"/>
              </w:rPr>
            </w:pPr>
            <w:r w:rsidRPr="0060791E">
              <w:rPr>
                <w:rFonts w:ascii="Calibri" w:hAnsi="Calibri" w:cs="Calibri"/>
                <w:b/>
                <w:bCs/>
                <w:color w:val="000000"/>
                <w:sz w:val="22"/>
                <w:szCs w:val="22"/>
                <w:lang w:val="es-CO" w:eastAsia="es-CO"/>
              </w:rPr>
              <w:t>Práctica:</w:t>
            </w:r>
            <w:r w:rsidRPr="0060791E">
              <w:rPr>
                <w:rFonts w:ascii="Calibri" w:hAnsi="Calibri" w:cs="Calibri"/>
                <w:color w:val="000000"/>
                <w:sz w:val="22"/>
                <w:szCs w:val="22"/>
                <w:lang w:val="es-CO" w:eastAsia="es-CO"/>
              </w:rPr>
              <w:t xml:space="preserve"> Desarrollo de ejercicios.</w:t>
            </w:r>
          </w:p>
          <w:p w14:paraId="70B45D33" w14:textId="77777777" w:rsidR="00CF34FC" w:rsidRPr="00CF34FC" w:rsidRDefault="00CF34FC" w:rsidP="00CF34FC">
            <w:pPr>
              <w:jc w:val="both"/>
              <w:rPr>
                <w:lang w:val="es-CO" w:eastAsia="es-CO"/>
              </w:rPr>
            </w:pPr>
            <w:r w:rsidRPr="00CF34FC">
              <w:rPr>
                <w:rFonts w:ascii="Calibri" w:hAnsi="Calibri" w:cs="Calibri"/>
                <w:b/>
                <w:bCs/>
                <w:color w:val="000000"/>
                <w:sz w:val="22"/>
                <w:szCs w:val="22"/>
                <w:lang w:val="es-CO" w:eastAsia="es-CO"/>
              </w:rPr>
              <w:t>Concepto:</w:t>
            </w:r>
            <w:r w:rsidRPr="00CF34FC">
              <w:rPr>
                <w:rFonts w:ascii="Calibri" w:hAnsi="Calibri" w:cs="Calibri"/>
                <w:color w:val="000000"/>
                <w:sz w:val="22"/>
                <w:szCs w:val="22"/>
                <w:lang w:val="es-CO" w:eastAsia="es-CO"/>
              </w:rPr>
              <w:t xml:space="preserve"> Fundamentos de </w:t>
            </w:r>
            <w:proofErr w:type="spellStart"/>
            <w:r w:rsidRPr="00CF34FC">
              <w:rPr>
                <w:rFonts w:ascii="Calibri" w:hAnsi="Calibri" w:cs="Calibri"/>
                <w:color w:val="000000"/>
                <w:sz w:val="22"/>
                <w:szCs w:val="22"/>
                <w:lang w:val="es-CO" w:eastAsia="es-CO"/>
              </w:rPr>
              <w:t>Planner</w:t>
            </w:r>
            <w:proofErr w:type="spellEnd"/>
            <w:r w:rsidRPr="00CF34FC">
              <w:rPr>
                <w:rFonts w:ascii="Calibri" w:hAnsi="Calibri" w:cs="Calibri"/>
                <w:color w:val="000000"/>
                <w:sz w:val="22"/>
                <w:szCs w:val="22"/>
                <w:lang w:val="es-CO" w:eastAsia="es-CO"/>
              </w:rPr>
              <w:t>. </w:t>
            </w:r>
          </w:p>
          <w:p w14:paraId="3D458616" w14:textId="77777777" w:rsidR="0060791E" w:rsidRDefault="0060791E" w:rsidP="0060791E">
            <w:pPr>
              <w:rPr>
                <w:rFonts w:ascii="Calibri" w:hAnsi="Calibri"/>
                <w:b/>
                <w:sz w:val="22"/>
                <w:szCs w:val="22"/>
              </w:rPr>
            </w:pPr>
          </w:p>
          <w:p w14:paraId="2F35CDB0" w14:textId="2BBC8F40" w:rsidR="0060791E" w:rsidRDefault="0060791E" w:rsidP="0060791E">
            <w:pPr>
              <w:rPr>
                <w:rFonts w:ascii="Calibri" w:hAnsi="Calibri"/>
                <w:b/>
                <w:sz w:val="22"/>
                <w:szCs w:val="22"/>
              </w:rPr>
            </w:pPr>
            <w:r w:rsidRPr="006804BC">
              <w:rPr>
                <w:rFonts w:ascii="Calibri" w:hAnsi="Calibri"/>
                <w:b/>
                <w:sz w:val="22"/>
                <w:szCs w:val="22"/>
              </w:rPr>
              <w:t>-</w:t>
            </w:r>
            <w:r>
              <w:rPr>
                <w:rFonts w:ascii="Calibri" w:hAnsi="Calibri"/>
                <w:b/>
                <w:sz w:val="22"/>
                <w:szCs w:val="22"/>
              </w:rPr>
              <w:t xml:space="preserve"> Sesión 7 </w:t>
            </w:r>
          </w:p>
          <w:p w14:paraId="3AD5A13F" w14:textId="4BCAB547" w:rsidR="00CF34FC" w:rsidRDefault="00CF34FC" w:rsidP="00CF34FC">
            <w:pPr>
              <w:jc w:val="both"/>
              <w:rPr>
                <w:rFonts w:ascii="Calibri" w:hAnsi="Calibri"/>
                <w:b/>
                <w:sz w:val="22"/>
                <w:szCs w:val="22"/>
              </w:rPr>
            </w:pPr>
            <w:r w:rsidRPr="00CF34FC">
              <w:rPr>
                <w:rFonts w:ascii="Calibri" w:hAnsi="Calibri" w:cs="Calibri"/>
                <w:b/>
                <w:bCs/>
                <w:color w:val="000000"/>
                <w:sz w:val="22"/>
                <w:szCs w:val="22"/>
                <w:lang w:val="es-CO" w:eastAsia="es-CO"/>
              </w:rPr>
              <w:t>Experiencias Globa</w:t>
            </w:r>
            <w:r>
              <w:rPr>
                <w:rFonts w:ascii="Calibri" w:hAnsi="Calibri" w:cs="Calibri"/>
                <w:b/>
                <w:bCs/>
                <w:color w:val="000000"/>
                <w:sz w:val="22"/>
                <w:szCs w:val="22"/>
                <w:lang w:val="es-CO" w:eastAsia="es-CO"/>
              </w:rPr>
              <w:t xml:space="preserve">nt- Richard </w:t>
            </w:r>
            <w:proofErr w:type="spellStart"/>
            <w:r>
              <w:rPr>
                <w:rFonts w:ascii="Calibri" w:hAnsi="Calibri" w:cs="Calibri"/>
                <w:b/>
                <w:bCs/>
                <w:color w:val="000000"/>
                <w:sz w:val="22"/>
                <w:szCs w:val="22"/>
                <w:lang w:val="es-CO" w:eastAsia="es-CO"/>
              </w:rPr>
              <w:t>Holguin</w:t>
            </w:r>
            <w:proofErr w:type="spellEnd"/>
            <w:r w:rsidRPr="00CF34FC">
              <w:rPr>
                <w:rFonts w:ascii="Calibri" w:hAnsi="Calibri" w:cs="Calibri"/>
                <w:b/>
                <w:bCs/>
                <w:color w:val="000000"/>
                <w:sz w:val="22"/>
                <w:szCs w:val="22"/>
                <w:lang w:val="es-CO" w:eastAsia="es-CO"/>
              </w:rPr>
              <w:t>:</w:t>
            </w:r>
            <w:r w:rsidRPr="00CF34FC">
              <w:rPr>
                <w:rFonts w:ascii="Calibri" w:hAnsi="Calibri" w:cs="Calibri"/>
                <w:color w:val="000000"/>
                <w:sz w:val="22"/>
                <w:szCs w:val="22"/>
                <w:lang w:val="es-CO" w:eastAsia="es-CO"/>
              </w:rPr>
              <w:t xml:space="preserve"> Acercamiento al teletrabajo desde la visión de</w:t>
            </w:r>
            <w:r>
              <w:rPr>
                <w:rFonts w:ascii="Calibri" w:hAnsi="Calibri" w:cs="Calibri"/>
                <w:color w:val="000000"/>
                <w:sz w:val="22"/>
                <w:szCs w:val="22"/>
                <w:lang w:val="es-CO" w:eastAsia="es-CO"/>
              </w:rPr>
              <w:t xml:space="preserve"> un</w:t>
            </w:r>
            <w:r w:rsidRPr="00CF34FC">
              <w:rPr>
                <w:rFonts w:ascii="Calibri" w:hAnsi="Calibri" w:cs="Calibri"/>
                <w:color w:val="000000"/>
                <w:sz w:val="22"/>
                <w:szCs w:val="22"/>
                <w:lang w:val="es-CO" w:eastAsia="es-CO"/>
              </w:rPr>
              <w:t xml:space="preserve"> Teletrabajador Analista de reclutamiento</w:t>
            </w:r>
            <w:r>
              <w:rPr>
                <w:rFonts w:ascii="Calibri" w:hAnsi="Calibri" w:cs="Calibri"/>
                <w:color w:val="000000"/>
                <w:sz w:val="22"/>
                <w:szCs w:val="22"/>
                <w:lang w:val="es-CO" w:eastAsia="es-CO"/>
              </w:rPr>
              <w:t>, enfatizando en las actividades que se realizan en el reclutamiento 4.0</w:t>
            </w:r>
            <w:r w:rsidR="00FB4783">
              <w:rPr>
                <w:rFonts w:ascii="Calibri" w:hAnsi="Calibri" w:cs="Calibri"/>
                <w:color w:val="000000"/>
                <w:sz w:val="22"/>
                <w:szCs w:val="22"/>
                <w:lang w:val="es-CO" w:eastAsia="es-CO"/>
              </w:rPr>
              <w:t>.</w:t>
            </w:r>
          </w:p>
          <w:p w14:paraId="00CA9016" w14:textId="77777777" w:rsidR="006B2D0C" w:rsidRPr="006804BC" w:rsidRDefault="006B2D0C" w:rsidP="006B2D0C">
            <w:pPr>
              <w:rPr>
                <w:rFonts w:ascii="Calibri" w:hAnsi="Calibri"/>
                <w:b/>
                <w:sz w:val="22"/>
                <w:szCs w:val="22"/>
              </w:rPr>
            </w:pPr>
          </w:p>
          <w:p w14:paraId="6D1BDAE4" w14:textId="535BCF8A" w:rsidR="006B2D0C" w:rsidRPr="006804BC" w:rsidRDefault="006B2D0C" w:rsidP="006B2D0C">
            <w:pPr>
              <w:rPr>
                <w:rFonts w:ascii="Calibri" w:hAnsi="Calibri"/>
                <w:b/>
                <w:sz w:val="22"/>
                <w:szCs w:val="22"/>
                <w:u w:val="single"/>
              </w:rPr>
            </w:pPr>
            <w:r w:rsidRPr="006804BC">
              <w:rPr>
                <w:rFonts w:ascii="Calibri" w:hAnsi="Calibri"/>
                <w:b/>
                <w:sz w:val="22"/>
                <w:szCs w:val="22"/>
                <w:u w:val="single"/>
              </w:rPr>
              <w:t>D</w:t>
            </w:r>
            <w:r>
              <w:rPr>
                <w:rFonts w:ascii="Calibri" w:hAnsi="Calibri"/>
                <w:b/>
                <w:sz w:val="22"/>
                <w:szCs w:val="22"/>
                <w:u w:val="single"/>
              </w:rPr>
              <w:t>ía 5</w:t>
            </w:r>
            <w:r w:rsidRPr="006804BC">
              <w:rPr>
                <w:rFonts w:ascii="Calibri" w:hAnsi="Calibri"/>
                <w:b/>
                <w:sz w:val="22"/>
                <w:szCs w:val="22"/>
                <w:u w:val="single"/>
              </w:rPr>
              <w:t>:</w:t>
            </w:r>
            <w:r w:rsidRPr="006804BC">
              <w:rPr>
                <w:rFonts w:ascii="Calibri" w:hAnsi="Calibri"/>
                <w:b/>
                <w:sz w:val="22"/>
                <w:szCs w:val="22"/>
              </w:rPr>
              <w:t xml:space="preserve"> 2</w:t>
            </w:r>
            <w:r w:rsidR="00CF34FC">
              <w:rPr>
                <w:rFonts w:ascii="Calibri" w:hAnsi="Calibri"/>
                <w:b/>
                <w:sz w:val="22"/>
                <w:szCs w:val="22"/>
              </w:rPr>
              <w:t>6</w:t>
            </w:r>
            <w:r w:rsidRPr="006804BC">
              <w:rPr>
                <w:rFonts w:ascii="Calibri" w:hAnsi="Calibri"/>
                <w:b/>
                <w:sz w:val="22"/>
                <w:szCs w:val="22"/>
              </w:rPr>
              <w:t>/0</w:t>
            </w:r>
            <w:r w:rsidR="005F7458">
              <w:rPr>
                <w:rFonts w:ascii="Calibri" w:hAnsi="Calibri"/>
                <w:b/>
                <w:sz w:val="22"/>
                <w:szCs w:val="22"/>
              </w:rPr>
              <w:t>6</w:t>
            </w:r>
            <w:r w:rsidRPr="006804BC">
              <w:rPr>
                <w:rFonts w:ascii="Calibri" w:hAnsi="Calibri"/>
                <w:b/>
                <w:sz w:val="22"/>
                <w:szCs w:val="22"/>
              </w:rPr>
              <w:t>/2026</w:t>
            </w:r>
          </w:p>
          <w:p w14:paraId="60A94C2B" w14:textId="77777777" w:rsidR="006B2D0C" w:rsidRDefault="006B2D0C" w:rsidP="006B2D0C">
            <w:pPr>
              <w:rPr>
                <w:rFonts w:ascii="Calibri" w:hAnsi="Calibri"/>
                <w:b/>
                <w:sz w:val="22"/>
                <w:szCs w:val="22"/>
              </w:rPr>
            </w:pPr>
            <w:r>
              <w:rPr>
                <w:rFonts w:ascii="Calibri" w:hAnsi="Calibri"/>
                <w:b/>
                <w:sz w:val="22"/>
                <w:szCs w:val="22"/>
              </w:rPr>
              <w:t>Actividades a ejecutar:</w:t>
            </w:r>
          </w:p>
          <w:p w14:paraId="09F32697" w14:textId="7F86729C" w:rsidR="0060791E" w:rsidRDefault="0060791E" w:rsidP="0060791E">
            <w:pPr>
              <w:rPr>
                <w:rFonts w:ascii="Calibri" w:hAnsi="Calibri"/>
                <w:b/>
                <w:sz w:val="22"/>
                <w:szCs w:val="22"/>
              </w:rPr>
            </w:pPr>
            <w:r w:rsidRPr="006804BC">
              <w:rPr>
                <w:rFonts w:ascii="Calibri" w:hAnsi="Calibri"/>
                <w:b/>
                <w:sz w:val="22"/>
                <w:szCs w:val="22"/>
              </w:rPr>
              <w:t>-</w:t>
            </w:r>
            <w:r>
              <w:rPr>
                <w:rFonts w:ascii="Calibri" w:hAnsi="Calibri"/>
                <w:b/>
                <w:sz w:val="22"/>
                <w:szCs w:val="22"/>
              </w:rPr>
              <w:t xml:space="preserve"> Sesión 8</w:t>
            </w:r>
          </w:p>
          <w:p w14:paraId="0E260F9F" w14:textId="77777777" w:rsidR="00CF34FC" w:rsidRPr="00CF34FC" w:rsidRDefault="00CF34FC" w:rsidP="00CF34FC">
            <w:pPr>
              <w:jc w:val="both"/>
              <w:rPr>
                <w:lang w:val="es-CO" w:eastAsia="es-CO"/>
              </w:rPr>
            </w:pPr>
            <w:proofErr w:type="spellStart"/>
            <w:r w:rsidRPr="00CF34FC">
              <w:rPr>
                <w:rFonts w:ascii="Calibri" w:hAnsi="Calibri" w:cs="Calibri"/>
                <w:b/>
                <w:bCs/>
                <w:color w:val="000000"/>
                <w:sz w:val="22"/>
                <w:szCs w:val="22"/>
                <w:lang w:val="es-CO" w:eastAsia="es-CO"/>
              </w:rPr>
              <w:t>Teams</w:t>
            </w:r>
            <w:proofErr w:type="spellEnd"/>
            <w:r w:rsidRPr="00CF34FC">
              <w:rPr>
                <w:rFonts w:ascii="Calibri" w:hAnsi="Calibri" w:cs="Calibri"/>
                <w:b/>
                <w:bCs/>
                <w:color w:val="000000"/>
                <w:sz w:val="22"/>
                <w:szCs w:val="22"/>
                <w:lang w:val="es-CO" w:eastAsia="es-CO"/>
              </w:rPr>
              <w:t xml:space="preserve"> como LMS</w:t>
            </w:r>
          </w:p>
          <w:p w14:paraId="65320420" w14:textId="77777777" w:rsidR="00CF34FC" w:rsidRPr="00CF34FC" w:rsidRDefault="00CF34FC" w:rsidP="00CF34FC">
            <w:pPr>
              <w:jc w:val="both"/>
              <w:rPr>
                <w:lang w:val="es-CO" w:eastAsia="es-CO"/>
              </w:rPr>
            </w:pPr>
            <w:r w:rsidRPr="00CF34FC">
              <w:rPr>
                <w:rFonts w:ascii="Calibri" w:hAnsi="Calibri" w:cs="Calibri"/>
                <w:b/>
                <w:bCs/>
                <w:color w:val="000000"/>
                <w:sz w:val="22"/>
                <w:szCs w:val="22"/>
                <w:lang w:val="es-CO" w:eastAsia="es-CO"/>
              </w:rPr>
              <w:t>Concepto:</w:t>
            </w:r>
            <w:r w:rsidRPr="00CF34FC">
              <w:rPr>
                <w:rFonts w:ascii="Calibri" w:hAnsi="Calibri" w:cs="Calibri"/>
                <w:color w:val="000000"/>
                <w:sz w:val="22"/>
                <w:szCs w:val="22"/>
                <w:lang w:val="es-CO" w:eastAsia="es-CO"/>
              </w:rPr>
              <w:t xml:space="preserve"> uso de </w:t>
            </w:r>
            <w:proofErr w:type="spellStart"/>
            <w:r w:rsidRPr="00CF34FC">
              <w:rPr>
                <w:rFonts w:ascii="Calibri" w:hAnsi="Calibri" w:cs="Calibri"/>
                <w:color w:val="000000"/>
                <w:sz w:val="22"/>
                <w:szCs w:val="22"/>
                <w:lang w:val="es-CO" w:eastAsia="es-CO"/>
              </w:rPr>
              <w:t>Teams</w:t>
            </w:r>
            <w:proofErr w:type="spellEnd"/>
            <w:r w:rsidRPr="00CF34FC">
              <w:rPr>
                <w:rFonts w:ascii="Calibri" w:hAnsi="Calibri" w:cs="Calibri"/>
                <w:color w:val="000000"/>
                <w:sz w:val="22"/>
                <w:szCs w:val="22"/>
                <w:lang w:val="es-CO" w:eastAsia="es-CO"/>
              </w:rPr>
              <w:t xml:space="preserve"> para actividades de formación. Experiencia Técnico en Talento Humano.</w:t>
            </w:r>
          </w:p>
          <w:p w14:paraId="4AD536C3" w14:textId="77777777" w:rsidR="00CF34FC" w:rsidRPr="00CF34FC" w:rsidRDefault="00CF34FC" w:rsidP="00CF34FC">
            <w:pPr>
              <w:jc w:val="both"/>
              <w:rPr>
                <w:lang w:val="es-CO" w:eastAsia="es-CO"/>
              </w:rPr>
            </w:pPr>
            <w:r w:rsidRPr="00CF34FC">
              <w:rPr>
                <w:rFonts w:ascii="Calibri" w:hAnsi="Calibri" w:cs="Calibri"/>
                <w:b/>
                <w:bCs/>
                <w:color w:val="000000"/>
                <w:sz w:val="22"/>
                <w:szCs w:val="22"/>
                <w:lang w:val="es-CO" w:eastAsia="es-CO"/>
              </w:rPr>
              <w:t>Práctica:</w:t>
            </w:r>
            <w:r w:rsidRPr="00CF34FC">
              <w:rPr>
                <w:rFonts w:ascii="Calibri" w:hAnsi="Calibri" w:cs="Calibri"/>
                <w:color w:val="000000"/>
                <w:sz w:val="22"/>
                <w:szCs w:val="22"/>
                <w:lang w:val="es-CO" w:eastAsia="es-CO"/>
              </w:rPr>
              <w:t xml:space="preserve"> Participación en LMS de prueba TEAMS  </w:t>
            </w:r>
          </w:p>
          <w:p w14:paraId="501C29E6" w14:textId="77777777" w:rsidR="0060791E" w:rsidRDefault="0060791E" w:rsidP="0060791E">
            <w:pPr>
              <w:rPr>
                <w:rFonts w:ascii="Calibri" w:hAnsi="Calibri"/>
                <w:b/>
                <w:sz w:val="22"/>
                <w:szCs w:val="22"/>
              </w:rPr>
            </w:pPr>
          </w:p>
          <w:p w14:paraId="63803B7D" w14:textId="4C5F1C24" w:rsidR="0060791E" w:rsidRDefault="0060791E" w:rsidP="0060791E">
            <w:pPr>
              <w:rPr>
                <w:rFonts w:ascii="Calibri" w:hAnsi="Calibri"/>
                <w:b/>
                <w:sz w:val="22"/>
                <w:szCs w:val="22"/>
              </w:rPr>
            </w:pPr>
            <w:r w:rsidRPr="006804BC">
              <w:rPr>
                <w:rFonts w:ascii="Calibri" w:hAnsi="Calibri"/>
                <w:b/>
                <w:sz w:val="22"/>
                <w:szCs w:val="22"/>
              </w:rPr>
              <w:t>-</w:t>
            </w:r>
            <w:r>
              <w:rPr>
                <w:rFonts w:ascii="Calibri" w:hAnsi="Calibri"/>
                <w:b/>
                <w:sz w:val="22"/>
                <w:szCs w:val="22"/>
              </w:rPr>
              <w:t xml:space="preserve"> Sesión 9 </w:t>
            </w:r>
          </w:p>
          <w:p w14:paraId="02B45348" w14:textId="77777777" w:rsidR="00CF34FC" w:rsidRDefault="00CF34FC" w:rsidP="00CF34FC">
            <w:pPr>
              <w:jc w:val="both"/>
              <w:rPr>
                <w:rFonts w:ascii="Calibri" w:hAnsi="Calibri" w:cs="Calibri"/>
                <w:color w:val="000000"/>
                <w:sz w:val="22"/>
                <w:szCs w:val="22"/>
                <w:lang w:val="es-CO" w:eastAsia="es-CO"/>
              </w:rPr>
            </w:pPr>
            <w:r w:rsidRPr="00CF34FC">
              <w:rPr>
                <w:rFonts w:ascii="Calibri" w:hAnsi="Calibri" w:cs="Calibri"/>
                <w:b/>
                <w:bCs/>
                <w:color w:val="000000"/>
                <w:sz w:val="22"/>
                <w:szCs w:val="22"/>
                <w:lang w:val="es-CO" w:eastAsia="es-CO"/>
              </w:rPr>
              <w:t>Práctica:</w:t>
            </w:r>
            <w:r w:rsidRPr="00CF34FC">
              <w:rPr>
                <w:rFonts w:ascii="Calibri" w:hAnsi="Calibri" w:cs="Calibri"/>
                <w:color w:val="000000"/>
                <w:sz w:val="22"/>
                <w:szCs w:val="22"/>
                <w:lang w:val="es-CO" w:eastAsia="es-CO"/>
              </w:rPr>
              <w:t xml:space="preserve"> Creación de planes utilizando Microsoft </w:t>
            </w:r>
            <w:proofErr w:type="spellStart"/>
            <w:r w:rsidRPr="00CF34FC">
              <w:rPr>
                <w:rFonts w:ascii="Calibri" w:hAnsi="Calibri" w:cs="Calibri"/>
                <w:color w:val="000000"/>
                <w:sz w:val="22"/>
                <w:szCs w:val="22"/>
                <w:lang w:val="es-CO" w:eastAsia="es-CO"/>
              </w:rPr>
              <w:t>Planner</w:t>
            </w:r>
            <w:proofErr w:type="spellEnd"/>
            <w:r w:rsidRPr="00CF34FC">
              <w:rPr>
                <w:rFonts w:ascii="Calibri" w:hAnsi="Calibri" w:cs="Calibri"/>
                <w:color w:val="000000"/>
                <w:sz w:val="22"/>
                <w:szCs w:val="22"/>
                <w:lang w:val="es-CO" w:eastAsia="es-CO"/>
              </w:rPr>
              <w:t>.</w:t>
            </w:r>
          </w:p>
          <w:p w14:paraId="61353B61" w14:textId="3A994035" w:rsidR="0060791E" w:rsidRDefault="00CF34FC" w:rsidP="00FB4783">
            <w:pPr>
              <w:jc w:val="both"/>
              <w:rPr>
                <w:rFonts w:ascii="Calibri" w:hAnsi="Calibri"/>
                <w:b/>
                <w:sz w:val="22"/>
                <w:szCs w:val="22"/>
                <w:u w:val="single"/>
              </w:rPr>
            </w:pPr>
            <w:r>
              <w:rPr>
                <w:rFonts w:ascii="Calibri" w:hAnsi="Calibri" w:cs="Calibri"/>
                <w:color w:val="000000"/>
                <w:sz w:val="22"/>
                <w:szCs w:val="22"/>
              </w:rPr>
              <w:t xml:space="preserve">Presentación </w:t>
            </w:r>
            <w:r w:rsidR="005F7458">
              <w:rPr>
                <w:rFonts w:ascii="Calibri" w:hAnsi="Calibri" w:cs="Calibri"/>
                <w:color w:val="000000"/>
                <w:sz w:val="22"/>
                <w:szCs w:val="22"/>
              </w:rPr>
              <w:t xml:space="preserve">grupal </w:t>
            </w:r>
            <w:r>
              <w:rPr>
                <w:rFonts w:ascii="Calibri" w:hAnsi="Calibri" w:cs="Calibri"/>
                <w:color w:val="000000"/>
                <w:sz w:val="22"/>
                <w:szCs w:val="22"/>
              </w:rPr>
              <w:t xml:space="preserve">de los productos </w:t>
            </w:r>
            <w:r w:rsidR="005F7458">
              <w:rPr>
                <w:rFonts w:ascii="Calibri" w:hAnsi="Calibri" w:cs="Calibri"/>
                <w:color w:val="000000"/>
                <w:sz w:val="22"/>
                <w:szCs w:val="22"/>
              </w:rPr>
              <w:t xml:space="preserve">desarrollados </w:t>
            </w:r>
            <w:r>
              <w:rPr>
                <w:rFonts w:ascii="Calibri" w:hAnsi="Calibri" w:cs="Calibri"/>
                <w:color w:val="000000"/>
                <w:sz w:val="22"/>
                <w:szCs w:val="22"/>
              </w:rPr>
              <w:t xml:space="preserve">en </w:t>
            </w:r>
            <w:proofErr w:type="spellStart"/>
            <w:r w:rsidR="005F7458">
              <w:rPr>
                <w:rFonts w:ascii="Calibri" w:hAnsi="Calibri" w:cs="Calibri"/>
                <w:color w:val="000000"/>
                <w:sz w:val="22"/>
                <w:szCs w:val="22"/>
              </w:rPr>
              <w:t>Planner</w:t>
            </w:r>
            <w:proofErr w:type="spellEnd"/>
            <w:r w:rsidR="005F7458">
              <w:rPr>
                <w:rFonts w:ascii="Calibri" w:hAnsi="Calibri" w:cs="Calibri"/>
                <w:color w:val="000000"/>
                <w:sz w:val="22"/>
                <w:szCs w:val="22"/>
              </w:rPr>
              <w:t xml:space="preserve"> para cada uno de los casos asignados</w:t>
            </w:r>
            <w:r>
              <w:rPr>
                <w:rFonts w:ascii="Calibri" w:hAnsi="Calibri" w:cs="Calibri"/>
                <w:color w:val="000000"/>
                <w:sz w:val="22"/>
                <w:szCs w:val="22"/>
              </w:rPr>
              <w:t>.</w:t>
            </w:r>
          </w:p>
          <w:p w14:paraId="2BEEF9D5" w14:textId="77777777" w:rsidR="0060791E" w:rsidRDefault="0060791E" w:rsidP="006B2D0C">
            <w:pPr>
              <w:rPr>
                <w:rFonts w:ascii="Calibri" w:hAnsi="Calibri"/>
                <w:b/>
                <w:sz w:val="22"/>
                <w:szCs w:val="22"/>
                <w:u w:val="single"/>
              </w:rPr>
            </w:pPr>
          </w:p>
          <w:p w14:paraId="50AB4116" w14:textId="1D66A7B7" w:rsidR="006B2D0C" w:rsidRPr="006804BC" w:rsidRDefault="006B2D0C" w:rsidP="006B2D0C">
            <w:pPr>
              <w:rPr>
                <w:rFonts w:ascii="Calibri" w:hAnsi="Calibri"/>
                <w:b/>
                <w:sz w:val="22"/>
                <w:szCs w:val="22"/>
                <w:u w:val="single"/>
              </w:rPr>
            </w:pPr>
            <w:r w:rsidRPr="006804BC">
              <w:rPr>
                <w:rFonts w:ascii="Calibri" w:hAnsi="Calibri"/>
                <w:b/>
                <w:sz w:val="22"/>
                <w:szCs w:val="22"/>
                <w:u w:val="single"/>
              </w:rPr>
              <w:t>D</w:t>
            </w:r>
            <w:r>
              <w:rPr>
                <w:rFonts w:ascii="Calibri" w:hAnsi="Calibri"/>
                <w:b/>
                <w:sz w:val="22"/>
                <w:szCs w:val="22"/>
                <w:u w:val="single"/>
              </w:rPr>
              <w:t>ía 6</w:t>
            </w:r>
            <w:r w:rsidRPr="006804BC">
              <w:rPr>
                <w:rFonts w:ascii="Calibri" w:hAnsi="Calibri"/>
                <w:b/>
                <w:sz w:val="22"/>
                <w:szCs w:val="22"/>
                <w:u w:val="single"/>
              </w:rPr>
              <w:t>:</w:t>
            </w:r>
            <w:r w:rsidRPr="006804BC">
              <w:rPr>
                <w:rFonts w:ascii="Calibri" w:hAnsi="Calibri"/>
                <w:b/>
                <w:sz w:val="22"/>
                <w:szCs w:val="22"/>
              </w:rPr>
              <w:t xml:space="preserve"> 2</w:t>
            </w:r>
            <w:r w:rsidR="00CF34FC">
              <w:rPr>
                <w:rFonts w:ascii="Calibri" w:hAnsi="Calibri"/>
                <w:b/>
                <w:sz w:val="22"/>
                <w:szCs w:val="22"/>
              </w:rPr>
              <w:t>7</w:t>
            </w:r>
            <w:r w:rsidRPr="006804BC">
              <w:rPr>
                <w:rFonts w:ascii="Calibri" w:hAnsi="Calibri"/>
                <w:b/>
                <w:sz w:val="22"/>
                <w:szCs w:val="22"/>
              </w:rPr>
              <w:t>/0</w:t>
            </w:r>
            <w:r w:rsidR="005F7458">
              <w:rPr>
                <w:rFonts w:ascii="Calibri" w:hAnsi="Calibri"/>
                <w:b/>
                <w:sz w:val="22"/>
                <w:szCs w:val="22"/>
              </w:rPr>
              <w:t>6</w:t>
            </w:r>
            <w:r w:rsidRPr="006804BC">
              <w:rPr>
                <w:rFonts w:ascii="Calibri" w:hAnsi="Calibri"/>
                <w:b/>
                <w:sz w:val="22"/>
                <w:szCs w:val="22"/>
              </w:rPr>
              <w:t>/2026</w:t>
            </w:r>
          </w:p>
          <w:p w14:paraId="54ECCBAC" w14:textId="3A09D7C6" w:rsidR="006B2D0C" w:rsidRDefault="006B2D0C" w:rsidP="006B2D0C">
            <w:pPr>
              <w:rPr>
                <w:rFonts w:ascii="Calibri" w:hAnsi="Calibri"/>
                <w:b/>
                <w:sz w:val="22"/>
                <w:szCs w:val="22"/>
              </w:rPr>
            </w:pPr>
            <w:r>
              <w:rPr>
                <w:rFonts w:ascii="Calibri" w:hAnsi="Calibri"/>
                <w:b/>
                <w:sz w:val="22"/>
                <w:szCs w:val="22"/>
              </w:rPr>
              <w:t>Actividades a ejecutar:</w:t>
            </w:r>
          </w:p>
          <w:p w14:paraId="07B87847" w14:textId="5EF71794" w:rsidR="0060791E" w:rsidRDefault="0060791E" w:rsidP="0060791E">
            <w:pPr>
              <w:rPr>
                <w:rFonts w:ascii="Calibri" w:hAnsi="Calibri"/>
                <w:b/>
                <w:sz w:val="22"/>
                <w:szCs w:val="22"/>
              </w:rPr>
            </w:pPr>
            <w:r w:rsidRPr="006804BC">
              <w:rPr>
                <w:rFonts w:ascii="Calibri" w:hAnsi="Calibri"/>
                <w:b/>
                <w:sz w:val="22"/>
                <w:szCs w:val="22"/>
              </w:rPr>
              <w:t>-</w:t>
            </w:r>
            <w:r>
              <w:rPr>
                <w:rFonts w:ascii="Calibri" w:hAnsi="Calibri"/>
                <w:b/>
                <w:sz w:val="22"/>
                <w:szCs w:val="22"/>
              </w:rPr>
              <w:t xml:space="preserve"> Sesión 10 </w:t>
            </w:r>
          </w:p>
          <w:p w14:paraId="6ADA49FA" w14:textId="52BDE119" w:rsidR="00CF34FC" w:rsidRDefault="00CF34FC" w:rsidP="00CF34FC">
            <w:pPr>
              <w:jc w:val="both"/>
              <w:rPr>
                <w:rFonts w:ascii="Calibri" w:hAnsi="Calibri" w:cs="Calibri"/>
                <w:color w:val="000000"/>
                <w:sz w:val="22"/>
                <w:szCs w:val="22"/>
                <w:lang w:val="es-CO" w:eastAsia="es-CO"/>
              </w:rPr>
            </w:pPr>
            <w:r w:rsidRPr="00CF34FC">
              <w:rPr>
                <w:rFonts w:ascii="Calibri" w:hAnsi="Calibri" w:cs="Calibri"/>
                <w:b/>
                <w:bCs/>
                <w:color w:val="000000"/>
                <w:sz w:val="22"/>
                <w:szCs w:val="22"/>
                <w:lang w:val="es-CO" w:eastAsia="es-CO"/>
              </w:rPr>
              <w:t>Experiencias Tecnoglass</w:t>
            </w:r>
            <w:r>
              <w:rPr>
                <w:rFonts w:ascii="Calibri" w:hAnsi="Calibri" w:cs="Calibri"/>
                <w:b/>
                <w:bCs/>
                <w:color w:val="000000"/>
                <w:sz w:val="22"/>
                <w:szCs w:val="22"/>
                <w:lang w:val="es-CO" w:eastAsia="es-CO"/>
              </w:rPr>
              <w:t>- Johan Llanos</w:t>
            </w:r>
            <w:r w:rsidRPr="00CF34FC">
              <w:rPr>
                <w:rFonts w:ascii="Calibri" w:hAnsi="Calibri" w:cs="Calibri"/>
                <w:b/>
                <w:bCs/>
                <w:color w:val="000000"/>
                <w:sz w:val="22"/>
                <w:szCs w:val="22"/>
                <w:lang w:val="es-CO" w:eastAsia="es-CO"/>
              </w:rPr>
              <w:t>:</w:t>
            </w:r>
            <w:r w:rsidRPr="00CF34FC">
              <w:rPr>
                <w:rFonts w:ascii="Calibri" w:hAnsi="Calibri" w:cs="Calibri"/>
                <w:color w:val="000000"/>
                <w:sz w:val="22"/>
                <w:szCs w:val="22"/>
                <w:lang w:val="es-CO" w:eastAsia="es-CO"/>
              </w:rPr>
              <w:t xml:space="preserve"> Acercamiento a</w:t>
            </w:r>
            <w:r>
              <w:rPr>
                <w:rFonts w:ascii="Calibri" w:hAnsi="Calibri" w:cs="Calibri"/>
                <w:color w:val="000000"/>
                <w:sz w:val="22"/>
                <w:szCs w:val="22"/>
                <w:lang w:val="es-CO" w:eastAsia="es-CO"/>
              </w:rPr>
              <w:t xml:space="preserve"> </w:t>
            </w:r>
            <w:r w:rsidRPr="00CF34FC">
              <w:rPr>
                <w:rFonts w:ascii="Calibri" w:hAnsi="Calibri" w:cs="Calibri"/>
                <w:color w:val="000000"/>
                <w:sz w:val="22"/>
                <w:szCs w:val="22"/>
                <w:lang w:val="es-CO" w:eastAsia="es-CO"/>
              </w:rPr>
              <w:t>l</w:t>
            </w:r>
            <w:r>
              <w:rPr>
                <w:rFonts w:ascii="Calibri" w:hAnsi="Calibri" w:cs="Calibri"/>
                <w:color w:val="000000"/>
                <w:sz w:val="22"/>
                <w:szCs w:val="22"/>
                <w:lang w:val="es-CO" w:eastAsia="es-CO"/>
              </w:rPr>
              <w:t>as diferentes modalidades de trabajo flexible</w:t>
            </w:r>
            <w:r w:rsidRPr="00CF34FC">
              <w:rPr>
                <w:rFonts w:ascii="Calibri" w:hAnsi="Calibri" w:cs="Calibri"/>
                <w:color w:val="000000"/>
                <w:sz w:val="22"/>
                <w:szCs w:val="22"/>
                <w:lang w:val="es-CO" w:eastAsia="es-CO"/>
              </w:rPr>
              <w:t xml:space="preserve"> desde la visión del </w:t>
            </w:r>
            <w:r>
              <w:rPr>
                <w:rFonts w:ascii="Calibri" w:hAnsi="Calibri" w:cs="Calibri"/>
                <w:color w:val="000000"/>
                <w:sz w:val="22"/>
                <w:szCs w:val="22"/>
                <w:lang w:val="es-CO" w:eastAsia="es-CO"/>
              </w:rPr>
              <w:t>trabajador.</w:t>
            </w:r>
          </w:p>
          <w:p w14:paraId="59714D4E" w14:textId="2440FBCF" w:rsidR="00CF34FC" w:rsidRDefault="00CF34FC" w:rsidP="00CF34FC">
            <w:pPr>
              <w:jc w:val="both"/>
              <w:rPr>
                <w:rFonts w:ascii="Calibri" w:hAnsi="Calibri" w:cs="Calibri"/>
                <w:color w:val="000000"/>
                <w:sz w:val="22"/>
                <w:szCs w:val="22"/>
                <w:lang w:val="es-CO" w:eastAsia="es-CO"/>
              </w:rPr>
            </w:pPr>
            <w:r>
              <w:rPr>
                <w:rFonts w:ascii="Calibri" w:hAnsi="Calibri" w:cs="Calibri"/>
                <w:color w:val="000000"/>
                <w:sz w:val="22"/>
                <w:szCs w:val="22"/>
                <w:lang w:val="es-CO" w:eastAsia="es-CO"/>
              </w:rPr>
              <w:t>Cierre de las actividades</w:t>
            </w:r>
          </w:p>
          <w:p w14:paraId="6C0903C5" w14:textId="30E29906" w:rsidR="00FB4783" w:rsidRDefault="00FB4783" w:rsidP="00CF34FC">
            <w:pPr>
              <w:jc w:val="both"/>
              <w:rPr>
                <w:rFonts w:ascii="Calibri" w:hAnsi="Calibri" w:cs="Calibri"/>
                <w:color w:val="000000"/>
                <w:sz w:val="22"/>
                <w:szCs w:val="22"/>
                <w:lang w:val="es-CO" w:eastAsia="es-CO"/>
              </w:rPr>
            </w:pPr>
          </w:p>
          <w:p w14:paraId="001549C9" w14:textId="4BBC45E3" w:rsidR="00FB4783" w:rsidRDefault="00FB4783" w:rsidP="00CF34FC">
            <w:pPr>
              <w:jc w:val="both"/>
              <w:rPr>
                <w:rFonts w:ascii="Calibri" w:hAnsi="Calibri" w:cs="Calibri"/>
                <w:color w:val="000000"/>
                <w:sz w:val="22"/>
                <w:szCs w:val="22"/>
                <w:lang w:val="es-CO" w:eastAsia="es-CO"/>
              </w:rPr>
            </w:pPr>
          </w:p>
          <w:p w14:paraId="10D1F334" w14:textId="77777777" w:rsidR="00FB4783" w:rsidRPr="00CF34FC" w:rsidRDefault="00FB4783" w:rsidP="00CF34FC">
            <w:pPr>
              <w:jc w:val="both"/>
              <w:rPr>
                <w:lang w:val="es-CO" w:eastAsia="es-CO"/>
              </w:rPr>
            </w:pPr>
          </w:p>
          <w:p w14:paraId="0235AFD0" w14:textId="77777777" w:rsidR="006B2D0C" w:rsidRPr="00E06B01" w:rsidRDefault="006B2D0C" w:rsidP="006B2D0C">
            <w:pPr>
              <w:rPr>
                <w:rFonts w:asciiTheme="minorHAnsi" w:hAnsiTheme="minorHAnsi" w:cstheme="minorHAnsi"/>
                <w:b/>
                <w:color w:val="17365D" w:themeColor="text2" w:themeShade="BF"/>
                <w:sz w:val="22"/>
                <w:szCs w:val="22"/>
              </w:rPr>
            </w:pPr>
            <w:r w:rsidRPr="00E06B01">
              <w:rPr>
                <w:rFonts w:asciiTheme="minorHAnsi" w:hAnsiTheme="minorHAnsi" w:cstheme="minorHAnsi"/>
                <w:b/>
                <w:sz w:val="22"/>
                <w:szCs w:val="22"/>
              </w:rPr>
              <w:lastRenderedPageBreak/>
              <w:t xml:space="preserve">Medio de transporte: </w:t>
            </w:r>
            <w:r w:rsidRPr="00E06B01">
              <w:rPr>
                <w:rFonts w:asciiTheme="minorHAnsi" w:hAnsiTheme="minorHAnsi" w:cstheme="minorHAnsi"/>
                <w:b/>
                <w:sz w:val="22"/>
                <w:szCs w:val="22"/>
                <w:u w:val="single"/>
              </w:rPr>
              <w:t>área</w:t>
            </w:r>
          </w:p>
          <w:p w14:paraId="6B102B36" w14:textId="0A05CC1B" w:rsidR="006B2D0C" w:rsidRPr="003A15C2" w:rsidRDefault="006B2D0C" w:rsidP="006B2D0C">
            <w:pPr>
              <w:pStyle w:val="Prrafodelista"/>
              <w:numPr>
                <w:ilvl w:val="0"/>
                <w:numId w:val="10"/>
              </w:numPr>
              <w:rPr>
                <w:rFonts w:asciiTheme="minorHAnsi" w:hAnsiTheme="minorHAnsi" w:cstheme="minorHAnsi"/>
                <w:b/>
                <w:sz w:val="22"/>
                <w:szCs w:val="22"/>
              </w:rPr>
            </w:pPr>
            <w:r w:rsidRPr="003A15C2">
              <w:rPr>
                <w:rFonts w:asciiTheme="minorHAnsi" w:hAnsiTheme="minorHAnsi" w:cstheme="minorHAnsi"/>
                <w:b/>
                <w:sz w:val="22"/>
                <w:szCs w:val="22"/>
              </w:rPr>
              <w:t xml:space="preserve">Hora: </w:t>
            </w:r>
            <w:r w:rsidR="0060791E">
              <w:rPr>
                <w:rFonts w:asciiTheme="minorHAnsi" w:hAnsiTheme="minorHAnsi" w:cstheme="minorHAnsi"/>
                <w:b/>
                <w:sz w:val="22"/>
                <w:szCs w:val="22"/>
              </w:rPr>
              <w:t>2</w:t>
            </w:r>
            <w:r w:rsidRPr="003A15C2">
              <w:rPr>
                <w:rFonts w:asciiTheme="minorHAnsi" w:hAnsiTheme="minorHAnsi" w:cstheme="minorHAnsi"/>
                <w:b/>
                <w:sz w:val="22"/>
                <w:szCs w:val="22"/>
              </w:rPr>
              <w:t>:00 pm desplazamiento de alojamiento al aeropuerto</w:t>
            </w:r>
          </w:p>
          <w:p w14:paraId="6656AF2D" w14:textId="69257DED" w:rsidR="006B2D0C" w:rsidRPr="003A15C2" w:rsidRDefault="006B2D0C" w:rsidP="006B2D0C">
            <w:pPr>
              <w:pStyle w:val="Prrafodelista"/>
              <w:numPr>
                <w:ilvl w:val="0"/>
                <w:numId w:val="10"/>
              </w:numPr>
              <w:rPr>
                <w:b/>
                <w:sz w:val="22"/>
                <w:szCs w:val="22"/>
              </w:rPr>
            </w:pPr>
            <w:r w:rsidRPr="003A15C2">
              <w:rPr>
                <w:rFonts w:asciiTheme="minorHAnsi" w:hAnsiTheme="minorHAnsi" w:cstheme="minorHAnsi"/>
                <w:b/>
                <w:sz w:val="22"/>
                <w:szCs w:val="22"/>
              </w:rPr>
              <w:t xml:space="preserve">Hora: </w:t>
            </w:r>
            <w:r w:rsidR="005F7458">
              <w:rPr>
                <w:rFonts w:asciiTheme="minorHAnsi" w:hAnsiTheme="minorHAnsi" w:cstheme="minorHAnsi"/>
                <w:b/>
                <w:sz w:val="22"/>
                <w:szCs w:val="22"/>
              </w:rPr>
              <w:t>5</w:t>
            </w:r>
            <w:r w:rsidRPr="003A15C2">
              <w:rPr>
                <w:rFonts w:asciiTheme="minorHAnsi" w:hAnsiTheme="minorHAnsi" w:cstheme="minorHAnsi"/>
                <w:b/>
                <w:sz w:val="22"/>
                <w:szCs w:val="22"/>
              </w:rPr>
              <w:t xml:space="preserve">:00 pm </w:t>
            </w:r>
            <w:r w:rsidR="0060791E">
              <w:rPr>
                <w:rFonts w:asciiTheme="minorHAnsi" w:hAnsiTheme="minorHAnsi" w:cstheme="minorHAnsi"/>
                <w:b/>
                <w:sz w:val="22"/>
                <w:szCs w:val="22"/>
              </w:rPr>
              <w:t xml:space="preserve">desplazamiento Barranquilla a </w:t>
            </w:r>
            <w:r w:rsidRPr="003A15C2">
              <w:rPr>
                <w:rFonts w:asciiTheme="minorHAnsi" w:hAnsiTheme="minorHAnsi" w:cstheme="minorHAnsi"/>
                <w:b/>
                <w:sz w:val="22"/>
                <w:szCs w:val="22"/>
              </w:rPr>
              <w:t>Bogotá D.C</w:t>
            </w:r>
          </w:p>
          <w:p w14:paraId="268B353B" w14:textId="77777777" w:rsidR="006B2D0C" w:rsidRPr="00E06B01" w:rsidRDefault="006B2D0C" w:rsidP="006B2D0C">
            <w:pPr>
              <w:rPr>
                <w:rFonts w:asciiTheme="minorHAnsi" w:hAnsiTheme="minorHAnsi" w:cstheme="minorHAnsi"/>
                <w:b/>
                <w:color w:val="17365D" w:themeColor="text2" w:themeShade="BF"/>
                <w:sz w:val="22"/>
                <w:szCs w:val="22"/>
              </w:rPr>
            </w:pPr>
            <w:r w:rsidRPr="00E06B01">
              <w:rPr>
                <w:rFonts w:asciiTheme="minorHAnsi" w:hAnsiTheme="minorHAnsi" w:cstheme="minorHAnsi"/>
                <w:b/>
                <w:sz w:val="22"/>
                <w:szCs w:val="22"/>
              </w:rPr>
              <w:t xml:space="preserve">Medio de transporte: </w:t>
            </w:r>
            <w:r w:rsidRPr="00592130">
              <w:rPr>
                <w:rFonts w:asciiTheme="minorHAnsi" w:hAnsiTheme="minorHAnsi" w:cstheme="minorHAnsi"/>
                <w:b/>
                <w:sz w:val="22"/>
                <w:szCs w:val="22"/>
              </w:rPr>
              <w:t>área</w:t>
            </w:r>
            <w:r w:rsidRPr="00E06B01">
              <w:rPr>
                <w:rFonts w:asciiTheme="minorHAnsi" w:hAnsiTheme="minorHAnsi" w:cstheme="minorHAnsi"/>
                <w:b/>
                <w:color w:val="365F91" w:themeColor="accent1" w:themeShade="BF"/>
                <w:sz w:val="22"/>
                <w:szCs w:val="22"/>
              </w:rPr>
              <w:t xml:space="preserve"> </w:t>
            </w:r>
          </w:p>
          <w:p w14:paraId="47C31C18" w14:textId="77777777" w:rsidR="0060791E" w:rsidRPr="00E06B01" w:rsidRDefault="0060791E" w:rsidP="0060791E">
            <w:pPr>
              <w:rPr>
                <w:rFonts w:asciiTheme="minorHAnsi" w:hAnsiTheme="minorHAnsi" w:cstheme="minorHAnsi"/>
                <w:b/>
                <w:sz w:val="22"/>
                <w:szCs w:val="22"/>
              </w:rPr>
            </w:pPr>
            <w:r>
              <w:rPr>
                <w:rFonts w:asciiTheme="minorHAnsi" w:hAnsiTheme="minorHAnsi" w:cstheme="minorHAnsi"/>
                <w:b/>
                <w:sz w:val="22"/>
                <w:szCs w:val="22"/>
              </w:rPr>
              <w:t>Desplazamientos ruta de vuelta</w:t>
            </w:r>
            <w:r w:rsidRPr="00E06B01">
              <w:rPr>
                <w:rFonts w:asciiTheme="minorHAnsi" w:hAnsiTheme="minorHAnsi" w:cstheme="minorHAnsi"/>
                <w:b/>
                <w:sz w:val="22"/>
                <w:szCs w:val="22"/>
              </w:rPr>
              <w:t>:</w:t>
            </w:r>
            <w:r>
              <w:rPr>
                <w:rFonts w:asciiTheme="minorHAnsi" w:hAnsiTheme="minorHAnsi" w:cstheme="minorHAnsi"/>
                <w:b/>
                <w:sz w:val="22"/>
                <w:szCs w:val="22"/>
              </w:rPr>
              <w:t xml:space="preserve"> Barranquilla a </w:t>
            </w:r>
            <w:r w:rsidRPr="0060791E">
              <w:rPr>
                <w:rFonts w:asciiTheme="minorHAnsi" w:hAnsiTheme="minorHAnsi" w:cstheme="minorHAnsi"/>
                <w:b/>
                <w:color w:val="FF0000"/>
                <w:sz w:val="22"/>
                <w:szCs w:val="22"/>
              </w:rPr>
              <w:t>Bogotá D.C</w:t>
            </w:r>
          </w:p>
          <w:p w14:paraId="017AAE95" w14:textId="04FA503D" w:rsidR="00C105B1" w:rsidRPr="00A829EC" w:rsidRDefault="00C105B1" w:rsidP="006B2D0C">
            <w:pPr>
              <w:rPr>
                <w:rFonts w:ascii="Calibri" w:hAnsi="Calibri"/>
                <w:b/>
                <w:sz w:val="22"/>
                <w:szCs w:val="22"/>
              </w:rPr>
            </w:pPr>
          </w:p>
        </w:tc>
      </w:tr>
      <w:tr w:rsidR="00C105B1" w:rsidRPr="00436B71" w14:paraId="017AAE98" w14:textId="77777777" w:rsidTr="00387CAB">
        <w:trPr>
          <w:trHeight w:val="154"/>
        </w:trPr>
        <w:tc>
          <w:tcPr>
            <w:tcW w:w="9072" w:type="dxa"/>
            <w:gridSpan w:val="8"/>
            <w:shd w:val="clear" w:color="auto" w:fill="D9D9D9" w:themeFill="background1" w:themeFillShade="D9"/>
          </w:tcPr>
          <w:p w14:paraId="017AAE97" w14:textId="77777777" w:rsidR="00C105B1" w:rsidRPr="008511A9" w:rsidRDefault="00C105B1" w:rsidP="00387CAB">
            <w:pPr>
              <w:spacing w:line="276" w:lineRule="auto"/>
              <w:jc w:val="center"/>
              <w:rPr>
                <w:rFonts w:ascii="Calibri" w:hAnsi="Calibri"/>
                <w:b/>
                <w:sz w:val="22"/>
                <w:szCs w:val="22"/>
              </w:rPr>
            </w:pPr>
            <w:r w:rsidRPr="008511A9">
              <w:rPr>
                <w:rFonts w:ascii="Calibri" w:hAnsi="Calibri"/>
                <w:b/>
                <w:sz w:val="22"/>
                <w:szCs w:val="22"/>
              </w:rPr>
              <w:lastRenderedPageBreak/>
              <w:t>CONCLUSIONES</w:t>
            </w:r>
          </w:p>
        </w:tc>
      </w:tr>
      <w:tr w:rsidR="00C105B1" w:rsidRPr="00436B71" w14:paraId="017AAE9D" w14:textId="77777777" w:rsidTr="00387CAB">
        <w:trPr>
          <w:trHeight w:val="743"/>
        </w:trPr>
        <w:tc>
          <w:tcPr>
            <w:tcW w:w="9072" w:type="dxa"/>
            <w:gridSpan w:val="8"/>
          </w:tcPr>
          <w:p w14:paraId="017AAE99" w14:textId="77777777" w:rsidR="00C105B1" w:rsidRPr="00A04EB3" w:rsidRDefault="00C105B1" w:rsidP="00387CAB">
            <w:pPr>
              <w:spacing w:line="276" w:lineRule="auto"/>
              <w:contextualSpacing/>
              <w:rPr>
                <w:rFonts w:ascii="Calibri" w:hAnsi="Calibri"/>
                <w:b/>
                <w:sz w:val="22"/>
                <w:szCs w:val="22"/>
              </w:rPr>
            </w:pPr>
            <w:r w:rsidRPr="00A04EB3">
              <w:rPr>
                <w:rFonts w:ascii="Calibri" w:hAnsi="Calibri"/>
                <w:b/>
                <w:sz w:val="22"/>
                <w:szCs w:val="22"/>
              </w:rPr>
              <w:t>Relacione los resultados de la comisión</w:t>
            </w:r>
          </w:p>
          <w:p w14:paraId="017AAE9A" w14:textId="70E440B8" w:rsidR="00C105B1" w:rsidRPr="00FB4783" w:rsidRDefault="00AF62E1" w:rsidP="00FB4783">
            <w:pPr>
              <w:pStyle w:val="Prrafodelista"/>
              <w:numPr>
                <w:ilvl w:val="0"/>
                <w:numId w:val="1"/>
              </w:numPr>
              <w:spacing w:line="276" w:lineRule="auto"/>
              <w:contextualSpacing/>
              <w:jc w:val="both"/>
              <w:rPr>
                <w:rFonts w:ascii="Calibri" w:hAnsi="Calibri"/>
                <w:bCs/>
                <w:sz w:val="22"/>
                <w:szCs w:val="22"/>
              </w:rPr>
            </w:pPr>
            <w:r w:rsidRPr="00FB4783">
              <w:rPr>
                <w:rFonts w:ascii="Calibri" w:hAnsi="Calibri"/>
                <w:bCs/>
                <w:sz w:val="22"/>
                <w:szCs w:val="22"/>
              </w:rPr>
              <w:t>Se cumplió con</w:t>
            </w:r>
            <w:r w:rsidR="00FA67A1" w:rsidRPr="00FB4783">
              <w:rPr>
                <w:rFonts w:ascii="Calibri" w:hAnsi="Calibri"/>
                <w:bCs/>
                <w:sz w:val="22"/>
                <w:szCs w:val="22"/>
              </w:rPr>
              <w:t xml:space="preserve"> </w:t>
            </w:r>
            <w:r w:rsidR="005F7458" w:rsidRPr="00FB4783">
              <w:rPr>
                <w:rFonts w:ascii="Calibri" w:hAnsi="Calibri"/>
                <w:bCs/>
                <w:sz w:val="22"/>
                <w:szCs w:val="22"/>
              </w:rPr>
              <w:t>el</w:t>
            </w:r>
            <w:r w:rsidR="00FA67A1" w:rsidRPr="00FB4783">
              <w:rPr>
                <w:rFonts w:ascii="Calibri" w:hAnsi="Calibri"/>
                <w:bCs/>
                <w:sz w:val="22"/>
                <w:szCs w:val="22"/>
              </w:rPr>
              <w:t xml:space="preserve"> </w:t>
            </w:r>
            <w:r w:rsidR="005F7458" w:rsidRPr="00FB4783">
              <w:rPr>
                <w:rFonts w:ascii="Calibri" w:hAnsi="Calibri" w:cs="Calibri"/>
                <w:bCs/>
                <w:color w:val="000000"/>
                <w:sz w:val="22"/>
                <w:szCs w:val="22"/>
              </w:rPr>
              <w:t>EDT: TRANSFORMACIÓN DE LA GESTIÓN DEL TALENTO HUMANO EN ESQUEMAS DE TRABAJO FLEXIBLE CON MICROSOFT 365</w:t>
            </w:r>
          </w:p>
          <w:p w14:paraId="017AAE9B" w14:textId="4A52EC54" w:rsidR="00FA67A1" w:rsidRPr="00FB4783" w:rsidRDefault="00FA67A1" w:rsidP="00FB4783">
            <w:pPr>
              <w:pStyle w:val="Prrafodelista"/>
              <w:numPr>
                <w:ilvl w:val="0"/>
                <w:numId w:val="1"/>
              </w:numPr>
              <w:spacing w:line="276" w:lineRule="auto"/>
              <w:contextualSpacing/>
              <w:jc w:val="both"/>
              <w:rPr>
                <w:rFonts w:ascii="Calibri" w:hAnsi="Calibri"/>
                <w:bCs/>
                <w:sz w:val="22"/>
                <w:szCs w:val="22"/>
              </w:rPr>
            </w:pPr>
            <w:r w:rsidRPr="00FB4783">
              <w:rPr>
                <w:rFonts w:ascii="Calibri" w:hAnsi="Calibri"/>
                <w:bCs/>
                <w:sz w:val="22"/>
                <w:szCs w:val="22"/>
              </w:rPr>
              <w:t xml:space="preserve">Se realizaron </w:t>
            </w:r>
            <w:r w:rsidR="001A68A9" w:rsidRPr="00FB4783">
              <w:rPr>
                <w:rFonts w:ascii="Calibri" w:hAnsi="Calibri"/>
                <w:bCs/>
                <w:sz w:val="22"/>
                <w:szCs w:val="22"/>
              </w:rPr>
              <w:t>las diferentes actividades planteadas en la agenda</w:t>
            </w:r>
            <w:r w:rsidR="005F7458" w:rsidRPr="00FB4783">
              <w:rPr>
                <w:rFonts w:ascii="Calibri" w:hAnsi="Calibri"/>
                <w:bCs/>
                <w:sz w:val="22"/>
                <w:szCs w:val="22"/>
              </w:rPr>
              <w:t xml:space="preserve"> ajustándose a los cambios de las empresas visitadas</w:t>
            </w:r>
            <w:r w:rsidRPr="00FB4783">
              <w:rPr>
                <w:rFonts w:ascii="Calibri" w:hAnsi="Calibri"/>
                <w:bCs/>
                <w:sz w:val="22"/>
                <w:szCs w:val="22"/>
              </w:rPr>
              <w:t xml:space="preserve"> </w:t>
            </w:r>
          </w:p>
          <w:p w14:paraId="017AAE9C" w14:textId="749B3B01" w:rsidR="00C105B1" w:rsidRPr="00AF62E1" w:rsidRDefault="00FA67A1" w:rsidP="00FB4783">
            <w:pPr>
              <w:pStyle w:val="Prrafodelista"/>
              <w:numPr>
                <w:ilvl w:val="0"/>
                <w:numId w:val="1"/>
              </w:numPr>
              <w:spacing w:line="276" w:lineRule="auto"/>
              <w:contextualSpacing/>
              <w:jc w:val="both"/>
              <w:rPr>
                <w:rFonts w:ascii="Calibri" w:hAnsi="Calibri"/>
                <w:b/>
                <w:sz w:val="22"/>
                <w:szCs w:val="22"/>
              </w:rPr>
            </w:pPr>
            <w:r w:rsidRPr="00FB4783">
              <w:rPr>
                <w:rFonts w:ascii="Calibri" w:hAnsi="Calibri"/>
                <w:bCs/>
                <w:sz w:val="22"/>
                <w:szCs w:val="22"/>
              </w:rPr>
              <w:t xml:space="preserve">La capacitación cumplió con </w:t>
            </w:r>
            <w:r w:rsidR="005F7458" w:rsidRPr="00FB4783">
              <w:rPr>
                <w:rFonts w:ascii="Calibri" w:hAnsi="Calibri"/>
                <w:bCs/>
                <w:sz w:val="22"/>
                <w:szCs w:val="22"/>
              </w:rPr>
              <w:t>el fortalecimiento de competencias en el diseño de estrategias de gestión del talento humano en nuevas modalidades de trabajo, integrando el ecosistema Microsoft 365</w:t>
            </w:r>
          </w:p>
        </w:tc>
      </w:tr>
      <w:tr w:rsidR="00C105B1" w:rsidRPr="00436B71" w14:paraId="017AAE9F" w14:textId="77777777" w:rsidTr="00387CAB">
        <w:trPr>
          <w:trHeight w:val="243"/>
        </w:trPr>
        <w:tc>
          <w:tcPr>
            <w:tcW w:w="9072" w:type="dxa"/>
            <w:gridSpan w:val="8"/>
          </w:tcPr>
          <w:p w14:paraId="017AAE9E" w14:textId="11036A3E" w:rsidR="00C105B1" w:rsidRPr="00436B71" w:rsidRDefault="00C105B1" w:rsidP="001A68A9">
            <w:pPr>
              <w:spacing w:line="276" w:lineRule="auto"/>
              <w:rPr>
                <w:rFonts w:ascii="Calibri" w:hAnsi="Calibri"/>
                <w:b/>
                <w:sz w:val="22"/>
                <w:szCs w:val="22"/>
              </w:rPr>
            </w:pPr>
            <w:r w:rsidRPr="00436B71">
              <w:rPr>
                <w:rFonts w:ascii="Calibri" w:hAnsi="Calibri"/>
                <w:b/>
                <w:sz w:val="22"/>
                <w:szCs w:val="22"/>
              </w:rPr>
              <w:t xml:space="preserve">EVIDENCIAS O SOPORTES: </w:t>
            </w:r>
            <w:r w:rsidR="00FA67A1" w:rsidRPr="00FB4783">
              <w:rPr>
                <w:rFonts w:ascii="Calibri" w:hAnsi="Calibri"/>
                <w:bCs/>
                <w:sz w:val="22"/>
                <w:szCs w:val="22"/>
              </w:rPr>
              <w:t>Pasa</w:t>
            </w:r>
            <w:r w:rsidR="00FB4783" w:rsidRPr="00FB4783">
              <w:rPr>
                <w:rFonts w:ascii="Calibri" w:hAnsi="Calibri"/>
                <w:bCs/>
                <w:sz w:val="22"/>
                <w:szCs w:val="22"/>
              </w:rPr>
              <w:t>b</w:t>
            </w:r>
            <w:r w:rsidR="00FA67A1" w:rsidRPr="00FB4783">
              <w:rPr>
                <w:rFonts w:ascii="Calibri" w:hAnsi="Calibri"/>
                <w:bCs/>
                <w:sz w:val="22"/>
                <w:szCs w:val="22"/>
              </w:rPr>
              <w:t xml:space="preserve">ordos, </w:t>
            </w:r>
            <w:r w:rsidR="001A68A9" w:rsidRPr="00FB4783">
              <w:rPr>
                <w:rFonts w:ascii="Calibri" w:hAnsi="Calibri"/>
                <w:bCs/>
                <w:sz w:val="22"/>
                <w:szCs w:val="22"/>
              </w:rPr>
              <w:t xml:space="preserve">listas de asistencia e </w:t>
            </w:r>
            <w:r w:rsidR="00FB4783" w:rsidRPr="00FB4783">
              <w:rPr>
                <w:rFonts w:ascii="Calibri" w:hAnsi="Calibri"/>
                <w:bCs/>
                <w:sz w:val="22"/>
                <w:szCs w:val="22"/>
              </w:rPr>
              <w:t>imágenes</w:t>
            </w:r>
          </w:p>
        </w:tc>
      </w:tr>
      <w:tr w:rsidR="00C105B1" w:rsidRPr="00436B71" w14:paraId="017AAEA3" w14:textId="77777777" w:rsidTr="00DD7001">
        <w:trPr>
          <w:trHeight w:val="969"/>
        </w:trPr>
        <w:tc>
          <w:tcPr>
            <w:tcW w:w="9072" w:type="dxa"/>
            <w:gridSpan w:val="8"/>
          </w:tcPr>
          <w:p w14:paraId="017AAEA0" w14:textId="023399FE" w:rsidR="00C105B1" w:rsidRPr="00436B71" w:rsidRDefault="00FA67A1" w:rsidP="00387CAB">
            <w:pPr>
              <w:pStyle w:val="Prrafodelista"/>
              <w:numPr>
                <w:ilvl w:val="0"/>
                <w:numId w:val="7"/>
              </w:numPr>
              <w:spacing w:line="276" w:lineRule="auto"/>
              <w:contextualSpacing/>
              <w:rPr>
                <w:rFonts w:ascii="Calibri" w:hAnsi="Calibri"/>
                <w:b/>
                <w:sz w:val="22"/>
                <w:szCs w:val="22"/>
              </w:rPr>
            </w:pPr>
            <w:r>
              <w:rPr>
                <w:rFonts w:ascii="Calibri" w:hAnsi="Calibri"/>
                <w:b/>
                <w:sz w:val="22"/>
                <w:szCs w:val="22"/>
              </w:rPr>
              <w:t>2</w:t>
            </w:r>
            <w:r w:rsidR="00AF62E1">
              <w:rPr>
                <w:rFonts w:ascii="Calibri" w:hAnsi="Calibri"/>
                <w:b/>
                <w:sz w:val="22"/>
                <w:szCs w:val="22"/>
              </w:rPr>
              <w:t xml:space="preserve"> </w:t>
            </w:r>
            <w:r w:rsidR="00DD7001">
              <w:rPr>
                <w:rFonts w:ascii="Calibri" w:hAnsi="Calibri"/>
                <w:b/>
                <w:sz w:val="22"/>
                <w:szCs w:val="22"/>
              </w:rPr>
              <w:t>Pasabordos</w:t>
            </w:r>
          </w:p>
          <w:p w14:paraId="3000B75F" w14:textId="01E0B1E6" w:rsidR="00C105B1" w:rsidRDefault="005F7458" w:rsidP="00DD7001">
            <w:pPr>
              <w:pStyle w:val="Prrafodelista"/>
              <w:numPr>
                <w:ilvl w:val="0"/>
                <w:numId w:val="7"/>
              </w:numPr>
              <w:spacing w:line="276" w:lineRule="auto"/>
              <w:contextualSpacing/>
              <w:rPr>
                <w:rFonts w:ascii="Calibri" w:hAnsi="Calibri"/>
                <w:b/>
                <w:sz w:val="22"/>
                <w:szCs w:val="22"/>
              </w:rPr>
            </w:pPr>
            <w:r>
              <w:rPr>
                <w:rFonts w:ascii="Calibri" w:hAnsi="Calibri"/>
                <w:b/>
                <w:sz w:val="22"/>
                <w:szCs w:val="22"/>
              </w:rPr>
              <w:t>10</w:t>
            </w:r>
            <w:r w:rsidR="00DD7001">
              <w:rPr>
                <w:rFonts w:ascii="Calibri" w:hAnsi="Calibri"/>
                <w:b/>
                <w:sz w:val="22"/>
                <w:szCs w:val="22"/>
              </w:rPr>
              <w:t xml:space="preserve"> </w:t>
            </w:r>
            <w:r w:rsidR="00FB4783">
              <w:rPr>
                <w:rFonts w:ascii="Calibri" w:hAnsi="Calibri"/>
                <w:b/>
                <w:sz w:val="22"/>
                <w:szCs w:val="22"/>
              </w:rPr>
              <w:t>listados</w:t>
            </w:r>
          </w:p>
          <w:p w14:paraId="017AAEA2" w14:textId="5BFFD31B" w:rsidR="001A68A9" w:rsidRPr="00AF62E1" w:rsidRDefault="001A68A9" w:rsidP="00DD7001">
            <w:pPr>
              <w:pStyle w:val="Prrafodelista"/>
              <w:numPr>
                <w:ilvl w:val="0"/>
                <w:numId w:val="7"/>
              </w:numPr>
              <w:spacing w:line="276" w:lineRule="auto"/>
              <w:contextualSpacing/>
              <w:rPr>
                <w:rFonts w:ascii="Calibri" w:hAnsi="Calibri"/>
                <w:b/>
                <w:sz w:val="22"/>
                <w:szCs w:val="22"/>
              </w:rPr>
            </w:pPr>
            <w:r>
              <w:rPr>
                <w:rFonts w:ascii="Calibri" w:hAnsi="Calibri"/>
                <w:b/>
                <w:sz w:val="22"/>
                <w:szCs w:val="22"/>
              </w:rPr>
              <w:t>fotos</w:t>
            </w:r>
          </w:p>
        </w:tc>
      </w:tr>
      <w:tr w:rsidR="00C105B1" w:rsidRPr="00436B71" w14:paraId="017AAEA6" w14:textId="77777777" w:rsidTr="00387CAB">
        <w:trPr>
          <w:trHeight w:val="197"/>
        </w:trPr>
        <w:tc>
          <w:tcPr>
            <w:tcW w:w="5841" w:type="dxa"/>
            <w:gridSpan w:val="6"/>
            <w:vAlign w:val="center"/>
          </w:tcPr>
          <w:p w14:paraId="017AAEA4" w14:textId="77777777" w:rsidR="00C105B1" w:rsidRPr="00436B71" w:rsidRDefault="00C105B1" w:rsidP="00387CAB">
            <w:pPr>
              <w:spacing w:line="276" w:lineRule="auto"/>
              <w:jc w:val="center"/>
              <w:rPr>
                <w:rFonts w:ascii="Calibri" w:hAnsi="Calibri"/>
                <w:b/>
                <w:sz w:val="22"/>
                <w:szCs w:val="22"/>
              </w:rPr>
            </w:pPr>
            <w:r>
              <w:rPr>
                <w:rFonts w:ascii="Calibri" w:hAnsi="Calibri"/>
                <w:b/>
                <w:sz w:val="22"/>
                <w:szCs w:val="22"/>
              </w:rPr>
              <w:t>NOMBRES Y APELLIDOS DEL COMISIONADO</w:t>
            </w:r>
          </w:p>
        </w:tc>
        <w:tc>
          <w:tcPr>
            <w:tcW w:w="3231" w:type="dxa"/>
            <w:gridSpan w:val="2"/>
            <w:vAlign w:val="center"/>
          </w:tcPr>
          <w:p w14:paraId="017AAEA5" w14:textId="77777777" w:rsidR="00C105B1" w:rsidRPr="00436B71" w:rsidRDefault="00C105B1" w:rsidP="00387CAB">
            <w:pPr>
              <w:spacing w:line="276" w:lineRule="auto"/>
              <w:jc w:val="center"/>
              <w:rPr>
                <w:rFonts w:ascii="Calibri" w:hAnsi="Calibri"/>
                <w:b/>
                <w:sz w:val="22"/>
                <w:szCs w:val="22"/>
              </w:rPr>
            </w:pPr>
            <w:r w:rsidRPr="00436B71">
              <w:rPr>
                <w:rFonts w:ascii="Calibri" w:hAnsi="Calibri"/>
                <w:b/>
                <w:sz w:val="22"/>
                <w:szCs w:val="22"/>
              </w:rPr>
              <w:t>FIRMA</w:t>
            </w:r>
          </w:p>
        </w:tc>
      </w:tr>
      <w:tr w:rsidR="00740D53" w:rsidRPr="00436B71" w14:paraId="017AAEAD" w14:textId="77777777" w:rsidTr="00740D53">
        <w:trPr>
          <w:trHeight w:val="356"/>
        </w:trPr>
        <w:tc>
          <w:tcPr>
            <w:tcW w:w="5841" w:type="dxa"/>
            <w:gridSpan w:val="6"/>
          </w:tcPr>
          <w:p w14:paraId="017AAEA7" w14:textId="77777777" w:rsidR="00740D53" w:rsidRDefault="00740D53" w:rsidP="00740D53">
            <w:pPr>
              <w:spacing w:line="276" w:lineRule="auto"/>
              <w:jc w:val="center"/>
              <w:rPr>
                <w:rFonts w:ascii="Calibri" w:hAnsi="Calibri"/>
                <w:b/>
                <w:color w:val="365F91" w:themeColor="accent1" w:themeShade="BF"/>
                <w:sz w:val="22"/>
                <w:szCs w:val="22"/>
              </w:rPr>
            </w:pPr>
          </w:p>
          <w:p w14:paraId="017AAEA9" w14:textId="77777777" w:rsidR="00740D53" w:rsidRPr="00A829EC" w:rsidRDefault="00740D53" w:rsidP="005F7458">
            <w:pPr>
              <w:spacing w:line="276" w:lineRule="auto"/>
              <w:jc w:val="center"/>
              <w:rPr>
                <w:rFonts w:ascii="Calibri" w:hAnsi="Calibri"/>
                <w:b/>
                <w:color w:val="365F91" w:themeColor="accent1" w:themeShade="BF"/>
                <w:sz w:val="22"/>
                <w:szCs w:val="22"/>
              </w:rPr>
            </w:pPr>
          </w:p>
        </w:tc>
        <w:tc>
          <w:tcPr>
            <w:tcW w:w="3231" w:type="dxa"/>
            <w:gridSpan w:val="2"/>
            <w:vAlign w:val="center"/>
          </w:tcPr>
          <w:p w14:paraId="017AAEAA" w14:textId="77777777" w:rsidR="00740D53" w:rsidRDefault="00740D53" w:rsidP="00740D53">
            <w:pPr>
              <w:spacing w:line="276" w:lineRule="auto"/>
              <w:jc w:val="center"/>
              <w:rPr>
                <w:rFonts w:ascii="Calibri" w:hAnsi="Calibri"/>
                <w:b/>
                <w:sz w:val="22"/>
                <w:szCs w:val="22"/>
              </w:rPr>
            </w:pPr>
          </w:p>
          <w:p w14:paraId="017AAEAB" w14:textId="7F93C1F5" w:rsidR="00740D53" w:rsidRDefault="00740D53" w:rsidP="00740D53">
            <w:pPr>
              <w:spacing w:line="276" w:lineRule="auto"/>
              <w:jc w:val="center"/>
              <w:rPr>
                <w:rFonts w:ascii="Calibri" w:hAnsi="Calibri"/>
                <w:b/>
                <w:sz w:val="22"/>
                <w:szCs w:val="22"/>
              </w:rPr>
            </w:pPr>
          </w:p>
          <w:p w14:paraId="017AAEAC" w14:textId="77777777" w:rsidR="00740D53" w:rsidRPr="00436B71" w:rsidRDefault="00740D53" w:rsidP="00740D53">
            <w:pPr>
              <w:spacing w:line="276" w:lineRule="auto"/>
              <w:rPr>
                <w:rFonts w:ascii="Calibri" w:hAnsi="Calibri"/>
                <w:b/>
                <w:sz w:val="22"/>
                <w:szCs w:val="22"/>
              </w:rPr>
            </w:pPr>
          </w:p>
        </w:tc>
      </w:tr>
      <w:tr w:rsidR="00740D53" w:rsidRPr="00436B71" w14:paraId="017AAEB2" w14:textId="77777777" w:rsidTr="00387CAB">
        <w:trPr>
          <w:trHeight w:val="381"/>
        </w:trPr>
        <w:tc>
          <w:tcPr>
            <w:tcW w:w="9072" w:type="dxa"/>
            <w:gridSpan w:val="8"/>
            <w:vAlign w:val="center"/>
          </w:tcPr>
          <w:p w14:paraId="017AAEAE" w14:textId="77777777" w:rsidR="00740D53" w:rsidRPr="003557CF" w:rsidRDefault="00740D53" w:rsidP="00740D53">
            <w:pPr>
              <w:pStyle w:val="Sinespaciado"/>
              <w:spacing w:line="276" w:lineRule="auto"/>
              <w:jc w:val="center"/>
              <w:rPr>
                <w:rFonts w:ascii="Calibri" w:hAnsi="Calibri"/>
                <w:b/>
                <w:sz w:val="22"/>
                <w:szCs w:val="22"/>
              </w:rPr>
            </w:pPr>
            <w:r w:rsidRPr="003557CF">
              <w:rPr>
                <w:rFonts w:ascii="Calibri" w:hAnsi="Calibri"/>
                <w:b/>
                <w:sz w:val="22"/>
                <w:szCs w:val="22"/>
              </w:rPr>
              <w:t>SOPORTES DE DESPLAZAMIENTO</w:t>
            </w:r>
          </w:p>
          <w:p w14:paraId="017AAEAF" w14:textId="5A23872F" w:rsidR="00740D53" w:rsidRPr="00BA7E5D" w:rsidRDefault="001A68A9" w:rsidP="00740D53">
            <w:pPr>
              <w:pStyle w:val="Prrafodelista"/>
              <w:numPr>
                <w:ilvl w:val="0"/>
                <w:numId w:val="12"/>
              </w:numPr>
              <w:spacing w:line="276" w:lineRule="auto"/>
              <w:ind w:left="317" w:hanging="317"/>
              <w:jc w:val="both"/>
              <w:rPr>
                <w:rFonts w:ascii="Calibri" w:hAnsi="Calibri"/>
                <w:b/>
                <w:sz w:val="18"/>
                <w:szCs w:val="18"/>
              </w:rPr>
            </w:pPr>
            <w:r>
              <w:rPr>
                <w:rFonts w:ascii="Calibri" w:hAnsi="Calibri"/>
                <w:b/>
                <w:sz w:val="18"/>
                <w:szCs w:val="18"/>
              </w:rPr>
              <w:t>Anexo</w:t>
            </w:r>
            <w:r w:rsidR="00740D53" w:rsidRPr="00BA7E5D">
              <w:rPr>
                <w:rFonts w:ascii="Calibri" w:hAnsi="Calibri"/>
                <w:b/>
                <w:sz w:val="18"/>
                <w:szCs w:val="18"/>
              </w:rPr>
              <w:t xml:space="preserve"> pasa</w:t>
            </w:r>
            <w:r>
              <w:rPr>
                <w:rFonts w:ascii="Calibri" w:hAnsi="Calibri"/>
                <w:b/>
                <w:sz w:val="18"/>
                <w:szCs w:val="18"/>
              </w:rPr>
              <w:t>bordos y/o tiquetes aéreos</w:t>
            </w:r>
          </w:p>
          <w:p w14:paraId="017AAEB1" w14:textId="076DA6E9" w:rsidR="00740D53" w:rsidRPr="00BA7E5D" w:rsidRDefault="00740D53" w:rsidP="001A68A9">
            <w:pPr>
              <w:pStyle w:val="Prrafodelista"/>
              <w:spacing w:line="276" w:lineRule="auto"/>
              <w:ind w:left="317"/>
              <w:jc w:val="both"/>
              <w:rPr>
                <w:rFonts w:ascii="Calibri" w:hAnsi="Calibri"/>
                <w:b/>
                <w:sz w:val="18"/>
                <w:szCs w:val="18"/>
              </w:rPr>
            </w:pPr>
          </w:p>
        </w:tc>
      </w:tr>
    </w:tbl>
    <w:p w14:paraId="017AAEB5" w14:textId="77777777" w:rsidR="00C951CF" w:rsidRPr="00C951CF" w:rsidRDefault="00C951CF" w:rsidP="00A4517D">
      <w:pPr>
        <w:pStyle w:val="Descripcin"/>
      </w:pPr>
      <w:r w:rsidRPr="00C951CF">
        <w:t>Todos los ítems deben ser diligenciados so pena de devolución sin trámite de legalización</w:t>
      </w:r>
    </w:p>
    <w:sectPr w:rsidR="00C951CF" w:rsidRPr="00C951CF">
      <w:headerReference w:type="default" r:id="rId8"/>
      <w:foot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44B9DB" w14:textId="77777777" w:rsidR="00FE4A3D" w:rsidRDefault="00FE4A3D" w:rsidP="00942405">
      <w:r>
        <w:separator/>
      </w:r>
    </w:p>
  </w:endnote>
  <w:endnote w:type="continuationSeparator" w:id="0">
    <w:p w14:paraId="58C27BB4" w14:textId="77777777" w:rsidR="00FE4A3D" w:rsidRDefault="00FE4A3D" w:rsidP="009424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7AAEC0" w14:textId="6F201084" w:rsidR="00387CAB" w:rsidRPr="00A04EB3" w:rsidRDefault="00387CAB" w:rsidP="00A82F9D">
    <w:pPr>
      <w:pStyle w:val="Piedepgina"/>
      <w:jc w:val="right"/>
      <w:rPr>
        <w:rFonts w:ascii="Calibri" w:hAnsi="Calibri"/>
      </w:rPr>
    </w:pPr>
    <w:r w:rsidRPr="00A04EB3">
      <w:rPr>
        <w:rFonts w:ascii="Calibri" w:hAnsi="Calibri"/>
        <w:sz w:val="22"/>
        <w:szCs w:val="22"/>
      </w:rPr>
      <w:t xml:space="preserve">GTH-F-064 V04 </w:t>
    </w:r>
    <w:r>
      <w:rPr>
        <w:rFonts w:ascii="Calibri" w:hAnsi="Calibri"/>
        <w:sz w:val="22"/>
        <w:szCs w:val="22"/>
      </w:rPr>
      <w:t xml:space="preserve">    </w:t>
    </w:r>
    <w:r w:rsidRPr="00A04EB3">
      <w:rPr>
        <w:rFonts w:ascii="Calibri" w:hAnsi="Calibri"/>
        <w:sz w:val="22"/>
        <w:szCs w:val="22"/>
      </w:rPr>
      <w:t xml:space="preserve">Pag </w:t>
    </w:r>
    <w:r w:rsidRPr="00A04EB3">
      <w:rPr>
        <w:rFonts w:ascii="Calibri" w:hAnsi="Calibri"/>
        <w:sz w:val="22"/>
        <w:szCs w:val="22"/>
      </w:rPr>
      <w:fldChar w:fldCharType="begin"/>
    </w:r>
    <w:r w:rsidRPr="00A04EB3">
      <w:rPr>
        <w:rFonts w:ascii="Calibri" w:hAnsi="Calibri"/>
        <w:sz w:val="22"/>
        <w:szCs w:val="22"/>
      </w:rPr>
      <w:instrText>PAGE   \* MERGEFORMAT</w:instrText>
    </w:r>
    <w:r w:rsidRPr="00A04EB3">
      <w:rPr>
        <w:rFonts w:ascii="Calibri" w:hAnsi="Calibri"/>
        <w:sz w:val="22"/>
        <w:szCs w:val="22"/>
      </w:rPr>
      <w:fldChar w:fldCharType="separate"/>
    </w:r>
    <w:r w:rsidR="001A68A9">
      <w:rPr>
        <w:rFonts w:ascii="Calibri" w:hAnsi="Calibri"/>
        <w:noProof/>
        <w:sz w:val="22"/>
        <w:szCs w:val="22"/>
      </w:rPr>
      <w:t>1</w:t>
    </w:r>
    <w:r w:rsidRPr="00A04EB3">
      <w:rPr>
        <w:rFonts w:ascii="Calibri" w:hAnsi="Calibri"/>
        <w:sz w:val="22"/>
        <w:szCs w:val="22"/>
      </w:rPr>
      <w:fldChar w:fldCharType="end"/>
    </w:r>
    <w:r w:rsidRPr="00A04EB3">
      <w:rPr>
        <w:rFonts w:ascii="Calibri" w:hAnsi="Calibri"/>
        <w:sz w:val="22"/>
        <w:szCs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40B68E" w14:textId="77777777" w:rsidR="00FE4A3D" w:rsidRDefault="00FE4A3D" w:rsidP="00942405">
      <w:r>
        <w:separator/>
      </w:r>
    </w:p>
  </w:footnote>
  <w:footnote w:type="continuationSeparator" w:id="0">
    <w:p w14:paraId="40176473" w14:textId="77777777" w:rsidR="00FE4A3D" w:rsidRDefault="00FE4A3D" w:rsidP="009424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2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1"/>
      <w:gridCol w:w="7099"/>
    </w:tblGrid>
    <w:tr w:rsidR="00387CAB" w14:paraId="017AAEBE" w14:textId="77777777" w:rsidTr="00024713">
      <w:trPr>
        <w:trHeight w:val="1471"/>
      </w:trPr>
      <w:tc>
        <w:tcPr>
          <w:tcW w:w="2121" w:type="dxa"/>
        </w:tcPr>
        <w:p w14:paraId="017AAEBA" w14:textId="77777777" w:rsidR="00387CAB" w:rsidRDefault="00387CAB" w:rsidP="00024713">
          <w:pPr>
            <w:pStyle w:val="Encabezado"/>
            <w:jc w:val="center"/>
            <w:rPr>
              <w:rFonts w:ascii="Arial" w:hAnsi="Arial"/>
              <w:b/>
              <w:sz w:val="18"/>
            </w:rPr>
          </w:pPr>
          <w:r w:rsidRPr="00684201">
            <w:rPr>
              <w:noProof/>
              <w:lang w:val="es-CO" w:eastAsia="es-CO"/>
            </w:rPr>
            <w:drawing>
              <wp:inline distT="0" distB="0" distL="0" distR="0" wp14:anchorId="017AAEC1" wp14:editId="017AAEC2">
                <wp:extent cx="1273995" cy="771525"/>
                <wp:effectExtent l="0" t="0" r="2540" b="0"/>
                <wp:docPr id="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9742" cy="775005"/>
                        </a:xfrm>
                        <a:prstGeom prst="rect">
                          <a:avLst/>
                        </a:prstGeom>
                        <a:noFill/>
                        <a:ln>
                          <a:noFill/>
                        </a:ln>
                      </pic:spPr>
                    </pic:pic>
                  </a:graphicData>
                </a:graphic>
              </wp:inline>
            </w:drawing>
          </w:r>
        </w:p>
      </w:tc>
      <w:tc>
        <w:tcPr>
          <w:tcW w:w="7099" w:type="dxa"/>
        </w:tcPr>
        <w:p w14:paraId="017AAEBB" w14:textId="77777777" w:rsidR="00387CAB" w:rsidRDefault="00387CAB" w:rsidP="00024713">
          <w:pPr>
            <w:pStyle w:val="Encabezado"/>
            <w:jc w:val="center"/>
            <w:rPr>
              <w:rFonts w:ascii="Arial" w:hAnsi="Arial"/>
              <w:b/>
              <w:sz w:val="20"/>
            </w:rPr>
          </w:pPr>
        </w:p>
        <w:p w14:paraId="017AAEBC" w14:textId="77777777" w:rsidR="00387CAB" w:rsidRDefault="00387CAB" w:rsidP="00024713">
          <w:pPr>
            <w:pStyle w:val="Encabezado"/>
            <w:jc w:val="center"/>
            <w:rPr>
              <w:rFonts w:ascii="Arial" w:hAnsi="Arial"/>
              <w:bCs/>
            </w:rPr>
          </w:pPr>
        </w:p>
        <w:p w14:paraId="017AAEBD" w14:textId="77777777" w:rsidR="00387CAB" w:rsidRPr="00660EF1" w:rsidRDefault="00387CAB" w:rsidP="001B5D21">
          <w:pPr>
            <w:pStyle w:val="Encabezado"/>
            <w:jc w:val="center"/>
          </w:pPr>
          <w:r>
            <w:rPr>
              <w:rFonts w:ascii="Arial" w:hAnsi="Arial"/>
              <w:b/>
            </w:rPr>
            <w:t xml:space="preserve">INFORME DE LA COMISIÓN DE SERVIDORES PÚBLICOS </w:t>
          </w:r>
        </w:p>
      </w:tc>
    </w:tr>
  </w:tbl>
  <w:p w14:paraId="017AAEBF" w14:textId="77777777" w:rsidR="00387CAB" w:rsidRDefault="00387CA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D3100"/>
    <w:multiLevelType w:val="hybridMultilevel"/>
    <w:tmpl w:val="01A8FB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BC57893"/>
    <w:multiLevelType w:val="hybridMultilevel"/>
    <w:tmpl w:val="F182C2DA"/>
    <w:lvl w:ilvl="0" w:tplc="E5B84ACA">
      <w:numFmt w:val="bullet"/>
      <w:lvlText w:val="-"/>
      <w:lvlJc w:val="left"/>
      <w:pPr>
        <w:ind w:left="720" w:hanging="360"/>
      </w:pPr>
      <w:rPr>
        <w:rFonts w:ascii="Calibri" w:eastAsia="Times New Roman" w:hAnsi="Calibri"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201C1BF4"/>
    <w:multiLevelType w:val="hybridMultilevel"/>
    <w:tmpl w:val="996A07C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DA841A3"/>
    <w:multiLevelType w:val="hybridMultilevel"/>
    <w:tmpl w:val="A580D1FC"/>
    <w:lvl w:ilvl="0" w:tplc="E5B84ACA">
      <w:numFmt w:val="bullet"/>
      <w:lvlText w:val="-"/>
      <w:lvlJc w:val="left"/>
      <w:pPr>
        <w:ind w:left="720" w:hanging="360"/>
      </w:pPr>
      <w:rPr>
        <w:rFonts w:ascii="Calibri" w:eastAsia="Times New Roman" w:hAnsi="Calibri" w:cs="Times New Roman"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2B42F1D"/>
    <w:multiLevelType w:val="hybridMultilevel"/>
    <w:tmpl w:val="622494D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43345D08"/>
    <w:multiLevelType w:val="hybridMultilevel"/>
    <w:tmpl w:val="76B68450"/>
    <w:lvl w:ilvl="0" w:tplc="E5B84ACA">
      <w:numFmt w:val="bullet"/>
      <w:lvlText w:val="-"/>
      <w:lvlJc w:val="left"/>
      <w:pPr>
        <w:ind w:left="765" w:hanging="360"/>
      </w:pPr>
      <w:rPr>
        <w:rFonts w:ascii="Calibri" w:eastAsia="Times New Roman" w:hAnsi="Calibri" w:cs="Times New Roman" w:hint="default"/>
      </w:rPr>
    </w:lvl>
    <w:lvl w:ilvl="1" w:tplc="240A0003" w:tentative="1">
      <w:start w:val="1"/>
      <w:numFmt w:val="bullet"/>
      <w:lvlText w:val="o"/>
      <w:lvlJc w:val="left"/>
      <w:pPr>
        <w:ind w:left="1485" w:hanging="360"/>
      </w:pPr>
      <w:rPr>
        <w:rFonts w:ascii="Courier New" w:hAnsi="Courier New" w:cs="Courier New" w:hint="default"/>
      </w:rPr>
    </w:lvl>
    <w:lvl w:ilvl="2" w:tplc="240A0005" w:tentative="1">
      <w:start w:val="1"/>
      <w:numFmt w:val="bullet"/>
      <w:lvlText w:val=""/>
      <w:lvlJc w:val="left"/>
      <w:pPr>
        <w:ind w:left="2205" w:hanging="360"/>
      </w:pPr>
      <w:rPr>
        <w:rFonts w:ascii="Wingdings" w:hAnsi="Wingdings" w:hint="default"/>
      </w:rPr>
    </w:lvl>
    <w:lvl w:ilvl="3" w:tplc="240A0001" w:tentative="1">
      <w:start w:val="1"/>
      <w:numFmt w:val="bullet"/>
      <w:lvlText w:val=""/>
      <w:lvlJc w:val="left"/>
      <w:pPr>
        <w:ind w:left="2925" w:hanging="360"/>
      </w:pPr>
      <w:rPr>
        <w:rFonts w:ascii="Symbol" w:hAnsi="Symbol" w:hint="default"/>
      </w:rPr>
    </w:lvl>
    <w:lvl w:ilvl="4" w:tplc="240A0003" w:tentative="1">
      <w:start w:val="1"/>
      <w:numFmt w:val="bullet"/>
      <w:lvlText w:val="o"/>
      <w:lvlJc w:val="left"/>
      <w:pPr>
        <w:ind w:left="3645" w:hanging="360"/>
      </w:pPr>
      <w:rPr>
        <w:rFonts w:ascii="Courier New" w:hAnsi="Courier New" w:cs="Courier New" w:hint="default"/>
      </w:rPr>
    </w:lvl>
    <w:lvl w:ilvl="5" w:tplc="240A0005" w:tentative="1">
      <w:start w:val="1"/>
      <w:numFmt w:val="bullet"/>
      <w:lvlText w:val=""/>
      <w:lvlJc w:val="left"/>
      <w:pPr>
        <w:ind w:left="4365" w:hanging="360"/>
      </w:pPr>
      <w:rPr>
        <w:rFonts w:ascii="Wingdings" w:hAnsi="Wingdings" w:hint="default"/>
      </w:rPr>
    </w:lvl>
    <w:lvl w:ilvl="6" w:tplc="240A0001" w:tentative="1">
      <w:start w:val="1"/>
      <w:numFmt w:val="bullet"/>
      <w:lvlText w:val=""/>
      <w:lvlJc w:val="left"/>
      <w:pPr>
        <w:ind w:left="5085" w:hanging="360"/>
      </w:pPr>
      <w:rPr>
        <w:rFonts w:ascii="Symbol" w:hAnsi="Symbol" w:hint="default"/>
      </w:rPr>
    </w:lvl>
    <w:lvl w:ilvl="7" w:tplc="240A0003" w:tentative="1">
      <w:start w:val="1"/>
      <w:numFmt w:val="bullet"/>
      <w:lvlText w:val="o"/>
      <w:lvlJc w:val="left"/>
      <w:pPr>
        <w:ind w:left="5805" w:hanging="360"/>
      </w:pPr>
      <w:rPr>
        <w:rFonts w:ascii="Courier New" w:hAnsi="Courier New" w:cs="Courier New" w:hint="default"/>
      </w:rPr>
    </w:lvl>
    <w:lvl w:ilvl="8" w:tplc="240A0005" w:tentative="1">
      <w:start w:val="1"/>
      <w:numFmt w:val="bullet"/>
      <w:lvlText w:val=""/>
      <w:lvlJc w:val="left"/>
      <w:pPr>
        <w:ind w:left="6525" w:hanging="360"/>
      </w:pPr>
      <w:rPr>
        <w:rFonts w:ascii="Wingdings" w:hAnsi="Wingdings" w:hint="default"/>
      </w:rPr>
    </w:lvl>
  </w:abstractNum>
  <w:abstractNum w:abstractNumId="6" w15:restartNumberingAfterBreak="0">
    <w:nsid w:val="47DF7744"/>
    <w:multiLevelType w:val="hybridMultilevel"/>
    <w:tmpl w:val="527A7514"/>
    <w:lvl w:ilvl="0" w:tplc="222EA68A">
      <w:start w:val="1"/>
      <w:numFmt w:val="decimal"/>
      <w:lvlText w:val="%1."/>
      <w:lvlJc w:val="left"/>
      <w:pPr>
        <w:ind w:left="720" w:hanging="360"/>
      </w:pPr>
      <w:rPr>
        <w:rFonts w:ascii="Arial Narrow" w:eastAsia="Times New Roman" w:hAnsi="Arial Narrow" w:cs="Times New Roman"/>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4D8C3196"/>
    <w:multiLevelType w:val="hybridMultilevel"/>
    <w:tmpl w:val="990A919A"/>
    <w:lvl w:ilvl="0" w:tplc="E5B84ACA">
      <w:numFmt w:val="bullet"/>
      <w:lvlText w:val="-"/>
      <w:lvlJc w:val="left"/>
      <w:pPr>
        <w:ind w:left="720" w:hanging="360"/>
      </w:pPr>
      <w:rPr>
        <w:rFonts w:ascii="Calibri" w:eastAsia="Times New Roman" w:hAnsi="Calibri"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526F435A"/>
    <w:multiLevelType w:val="hybridMultilevel"/>
    <w:tmpl w:val="75FA808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6136303D"/>
    <w:multiLevelType w:val="hybridMultilevel"/>
    <w:tmpl w:val="70E4505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680D120A"/>
    <w:multiLevelType w:val="hybridMultilevel"/>
    <w:tmpl w:val="FB707BE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78C90E3A"/>
    <w:multiLevelType w:val="hybridMultilevel"/>
    <w:tmpl w:val="42900A0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11"/>
  </w:num>
  <w:num w:numId="2">
    <w:abstractNumId w:val="10"/>
  </w:num>
  <w:num w:numId="3">
    <w:abstractNumId w:val="4"/>
  </w:num>
  <w:num w:numId="4">
    <w:abstractNumId w:val="6"/>
  </w:num>
  <w:num w:numId="5">
    <w:abstractNumId w:val="2"/>
  </w:num>
  <w:num w:numId="6">
    <w:abstractNumId w:val="8"/>
  </w:num>
  <w:num w:numId="7">
    <w:abstractNumId w:val="9"/>
  </w:num>
  <w:num w:numId="8">
    <w:abstractNumId w:val="7"/>
  </w:num>
  <w:num w:numId="9">
    <w:abstractNumId w:val="3"/>
  </w:num>
  <w:num w:numId="10">
    <w:abstractNumId w:val="1"/>
  </w:num>
  <w:num w:numId="11">
    <w:abstractNumId w:val="5"/>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6EEC"/>
    <w:rsid w:val="00024713"/>
    <w:rsid w:val="000361EC"/>
    <w:rsid w:val="00101208"/>
    <w:rsid w:val="00117ED6"/>
    <w:rsid w:val="00124D8A"/>
    <w:rsid w:val="001320FC"/>
    <w:rsid w:val="00145BE4"/>
    <w:rsid w:val="00151F71"/>
    <w:rsid w:val="001633A5"/>
    <w:rsid w:val="00174E86"/>
    <w:rsid w:val="00190937"/>
    <w:rsid w:val="001A60AD"/>
    <w:rsid w:val="001A68A9"/>
    <w:rsid w:val="001B2816"/>
    <w:rsid w:val="001B2819"/>
    <w:rsid w:val="001B5D21"/>
    <w:rsid w:val="001C1700"/>
    <w:rsid w:val="001C262D"/>
    <w:rsid w:val="001D7976"/>
    <w:rsid w:val="002119AC"/>
    <w:rsid w:val="00216595"/>
    <w:rsid w:val="00216D3E"/>
    <w:rsid w:val="0022652B"/>
    <w:rsid w:val="002525E4"/>
    <w:rsid w:val="00271E9B"/>
    <w:rsid w:val="002B096B"/>
    <w:rsid w:val="002B3F9D"/>
    <w:rsid w:val="002F420C"/>
    <w:rsid w:val="002F5490"/>
    <w:rsid w:val="0033708B"/>
    <w:rsid w:val="00344E2D"/>
    <w:rsid w:val="00345756"/>
    <w:rsid w:val="003557CF"/>
    <w:rsid w:val="00387CAB"/>
    <w:rsid w:val="003A0278"/>
    <w:rsid w:val="003F0CE9"/>
    <w:rsid w:val="00404528"/>
    <w:rsid w:val="00436B71"/>
    <w:rsid w:val="004525E2"/>
    <w:rsid w:val="004B6F33"/>
    <w:rsid w:val="004C4A34"/>
    <w:rsid w:val="004C6247"/>
    <w:rsid w:val="005069F7"/>
    <w:rsid w:val="0056180D"/>
    <w:rsid w:val="00586AD8"/>
    <w:rsid w:val="005E2C4E"/>
    <w:rsid w:val="005E2CCE"/>
    <w:rsid w:val="005E478E"/>
    <w:rsid w:val="005F7458"/>
    <w:rsid w:val="00602BAB"/>
    <w:rsid w:val="00603768"/>
    <w:rsid w:val="0060791E"/>
    <w:rsid w:val="006162B0"/>
    <w:rsid w:val="006349DB"/>
    <w:rsid w:val="00694DA5"/>
    <w:rsid w:val="006A6911"/>
    <w:rsid w:val="006B2D0C"/>
    <w:rsid w:val="006C3239"/>
    <w:rsid w:val="006C4FB5"/>
    <w:rsid w:val="006D5739"/>
    <w:rsid w:val="006F3EA9"/>
    <w:rsid w:val="0070166D"/>
    <w:rsid w:val="0072213E"/>
    <w:rsid w:val="00740D53"/>
    <w:rsid w:val="00755BA7"/>
    <w:rsid w:val="0078556B"/>
    <w:rsid w:val="007B031A"/>
    <w:rsid w:val="007B2705"/>
    <w:rsid w:val="007C7205"/>
    <w:rsid w:val="007F29F2"/>
    <w:rsid w:val="00823D2E"/>
    <w:rsid w:val="00837DF0"/>
    <w:rsid w:val="008511A9"/>
    <w:rsid w:val="0087548E"/>
    <w:rsid w:val="008C7B5D"/>
    <w:rsid w:val="00904C47"/>
    <w:rsid w:val="009165AF"/>
    <w:rsid w:val="00930189"/>
    <w:rsid w:val="00942405"/>
    <w:rsid w:val="0094455E"/>
    <w:rsid w:val="009667CB"/>
    <w:rsid w:val="00987706"/>
    <w:rsid w:val="00993677"/>
    <w:rsid w:val="009E505E"/>
    <w:rsid w:val="00A04EB3"/>
    <w:rsid w:val="00A12997"/>
    <w:rsid w:val="00A257D2"/>
    <w:rsid w:val="00A4517D"/>
    <w:rsid w:val="00A46EEC"/>
    <w:rsid w:val="00A60F05"/>
    <w:rsid w:val="00A829EC"/>
    <w:rsid w:val="00A82F9D"/>
    <w:rsid w:val="00A91CA3"/>
    <w:rsid w:val="00AA5168"/>
    <w:rsid w:val="00AB7BF0"/>
    <w:rsid w:val="00AC7D7A"/>
    <w:rsid w:val="00AD1CB9"/>
    <w:rsid w:val="00AF62E1"/>
    <w:rsid w:val="00B22A53"/>
    <w:rsid w:val="00B363B9"/>
    <w:rsid w:val="00BA7E5D"/>
    <w:rsid w:val="00BB2F60"/>
    <w:rsid w:val="00C01AA0"/>
    <w:rsid w:val="00C105B1"/>
    <w:rsid w:val="00C3642A"/>
    <w:rsid w:val="00C951CF"/>
    <w:rsid w:val="00CA0A91"/>
    <w:rsid w:val="00CF34FC"/>
    <w:rsid w:val="00D5187C"/>
    <w:rsid w:val="00D72FA8"/>
    <w:rsid w:val="00DA6C98"/>
    <w:rsid w:val="00DB44C2"/>
    <w:rsid w:val="00DC1D29"/>
    <w:rsid w:val="00DD7001"/>
    <w:rsid w:val="00DE2B88"/>
    <w:rsid w:val="00DF4251"/>
    <w:rsid w:val="00E01D48"/>
    <w:rsid w:val="00E02507"/>
    <w:rsid w:val="00E10654"/>
    <w:rsid w:val="00E20B15"/>
    <w:rsid w:val="00E21D16"/>
    <w:rsid w:val="00E37893"/>
    <w:rsid w:val="00E7056D"/>
    <w:rsid w:val="00E822A0"/>
    <w:rsid w:val="00EB76A9"/>
    <w:rsid w:val="00EE7067"/>
    <w:rsid w:val="00F673D3"/>
    <w:rsid w:val="00F953C0"/>
    <w:rsid w:val="00FA67A1"/>
    <w:rsid w:val="00FB4783"/>
    <w:rsid w:val="00FE4A3D"/>
    <w:rsid w:val="00FE76A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17AAE4F"/>
  <w15:docId w15:val="{8E023321-F3BC-43F5-8F9F-B1AE9C668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8A9"/>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46EEC"/>
    <w:pPr>
      <w:ind w:left="708"/>
    </w:pPr>
  </w:style>
  <w:style w:type="paragraph" w:styleId="Textodeglobo">
    <w:name w:val="Balloon Text"/>
    <w:basedOn w:val="Normal"/>
    <w:link w:val="TextodegloboCar"/>
    <w:uiPriority w:val="99"/>
    <w:semiHidden/>
    <w:unhideWhenUsed/>
    <w:rsid w:val="00A46EEC"/>
    <w:rPr>
      <w:rFonts w:ascii="Tahoma" w:hAnsi="Tahoma" w:cs="Tahoma"/>
      <w:sz w:val="16"/>
      <w:szCs w:val="16"/>
    </w:rPr>
  </w:style>
  <w:style w:type="character" w:customStyle="1" w:styleId="TextodegloboCar">
    <w:name w:val="Texto de globo Car"/>
    <w:basedOn w:val="Fuentedeprrafopredeter"/>
    <w:link w:val="Textodeglobo"/>
    <w:uiPriority w:val="99"/>
    <w:semiHidden/>
    <w:rsid w:val="00A46EEC"/>
    <w:rPr>
      <w:rFonts w:ascii="Tahoma" w:eastAsia="Times New Roman" w:hAnsi="Tahoma" w:cs="Tahoma"/>
      <w:sz w:val="16"/>
      <w:szCs w:val="16"/>
      <w:lang w:val="es-ES" w:eastAsia="es-ES"/>
    </w:rPr>
  </w:style>
  <w:style w:type="paragraph" w:styleId="Encabezado">
    <w:name w:val="header"/>
    <w:basedOn w:val="Normal"/>
    <w:link w:val="EncabezadoCar"/>
    <w:unhideWhenUsed/>
    <w:rsid w:val="00942405"/>
    <w:pPr>
      <w:tabs>
        <w:tab w:val="center" w:pos="4419"/>
        <w:tab w:val="right" w:pos="8838"/>
      </w:tabs>
    </w:pPr>
  </w:style>
  <w:style w:type="character" w:customStyle="1" w:styleId="EncabezadoCar">
    <w:name w:val="Encabezado Car"/>
    <w:basedOn w:val="Fuentedeprrafopredeter"/>
    <w:link w:val="Encabezado"/>
    <w:uiPriority w:val="99"/>
    <w:rsid w:val="00942405"/>
    <w:rPr>
      <w:rFonts w:ascii="Times New Roman" w:eastAsia="Times New Roman" w:hAnsi="Times New Roman" w:cs="Times New Roman"/>
      <w:sz w:val="24"/>
      <w:szCs w:val="24"/>
      <w:lang w:val="es-ES" w:eastAsia="es-ES"/>
    </w:rPr>
  </w:style>
  <w:style w:type="paragraph" w:styleId="Piedepgina">
    <w:name w:val="footer"/>
    <w:basedOn w:val="Normal"/>
    <w:link w:val="PiedepginaCar"/>
    <w:uiPriority w:val="99"/>
    <w:unhideWhenUsed/>
    <w:rsid w:val="00942405"/>
    <w:pPr>
      <w:tabs>
        <w:tab w:val="center" w:pos="4419"/>
        <w:tab w:val="right" w:pos="8838"/>
      </w:tabs>
    </w:pPr>
  </w:style>
  <w:style w:type="character" w:customStyle="1" w:styleId="PiedepginaCar">
    <w:name w:val="Pie de página Car"/>
    <w:basedOn w:val="Fuentedeprrafopredeter"/>
    <w:link w:val="Piedepgina"/>
    <w:uiPriority w:val="99"/>
    <w:rsid w:val="00942405"/>
    <w:rPr>
      <w:rFonts w:ascii="Times New Roman" w:eastAsia="Times New Roman" w:hAnsi="Times New Roman" w:cs="Times New Roman"/>
      <w:sz w:val="24"/>
      <w:szCs w:val="24"/>
      <w:lang w:val="es-ES" w:eastAsia="es-ES"/>
    </w:rPr>
  </w:style>
  <w:style w:type="paragraph" w:styleId="Sinespaciado">
    <w:name w:val="No Spacing"/>
    <w:uiPriority w:val="1"/>
    <w:qFormat/>
    <w:rsid w:val="003557CF"/>
    <w:pPr>
      <w:spacing w:after="0" w:line="240" w:lineRule="auto"/>
    </w:pPr>
    <w:rPr>
      <w:rFonts w:ascii="Times New Roman" w:eastAsia="Times New Roman" w:hAnsi="Times New Roman" w:cs="Times New Roman"/>
      <w:sz w:val="24"/>
      <w:szCs w:val="24"/>
      <w:lang w:val="es-ES" w:eastAsia="es-ES"/>
    </w:rPr>
  </w:style>
  <w:style w:type="paragraph" w:styleId="Descripcin">
    <w:name w:val="caption"/>
    <w:basedOn w:val="Normal"/>
    <w:next w:val="Normal"/>
    <w:uiPriority w:val="35"/>
    <w:unhideWhenUsed/>
    <w:qFormat/>
    <w:rsid w:val="00A4517D"/>
    <w:pPr>
      <w:spacing w:after="200"/>
    </w:pPr>
    <w:rPr>
      <w:i/>
      <w:iCs/>
      <w:color w:val="1F497D" w:themeColor="text2"/>
      <w:sz w:val="18"/>
      <w:szCs w:val="18"/>
    </w:rPr>
  </w:style>
  <w:style w:type="paragraph" w:styleId="NormalWeb">
    <w:name w:val="Normal (Web)"/>
    <w:basedOn w:val="Normal"/>
    <w:uiPriority w:val="99"/>
    <w:semiHidden/>
    <w:unhideWhenUsed/>
    <w:rsid w:val="006B2D0C"/>
    <w:pPr>
      <w:spacing w:before="100" w:beforeAutospacing="1" w:after="100" w:afterAutospacing="1"/>
    </w:pPr>
    <w:rPr>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201802">
      <w:bodyDiv w:val="1"/>
      <w:marLeft w:val="0"/>
      <w:marRight w:val="0"/>
      <w:marTop w:val="0"/>
      <w:marBottom w:val="0"/>
      <w:divBdr>
        <w:top w:val="none" w:sz="0" w:space="0" w:color="auto"/>
        <w:left w:val="none" w:sz="0" w:space="0" w:color="auto"/>
        <w:bottom w:val="none" w:sz="0" w:space="0" w:color="auto"/>
        <w:right w:val="none" w:sz="0" w:space="0" w:color="auto"/>
      </w:divBdr>
    </w:div>
    <w:div w:id="538707686">
      <w:bodyDiv w:val="1"/>
      <w:marLeft w:val="0"/>
      <w:marRight w:val="0"/>
      <w:marTop w:val="0"/>
      <w:marBottom w:val="0"/>
      <w:divBdr>
        <w:top w:val="none" w:sz="0" w:space="0" w:color="auto"/>
        <w:left w:val="none" w:sz="0" w:space="0" w:color="auto"/>
        <w:bottom w:val="none" w:sz="0" w:space="0" w:color="auto"/>
        <w:right w:val="none" w:sz="0" w:space="0" w:color="auto"/>
      </w:divBdr>
    </w:div>
    <w:div w:id="544567322">
      <w:bodyDiv w:val="1"/>
      <w:marLeft w:val="0"/>
      <w:marRight w:val="0"/>
      <w:marTop w:val="0"/>
      <w:marBottom w:val="0"/>
      <w:divBdr>
        <w:top w:val="none" w:sz="0" w:space="0" w:color="auto"/>
        <w:left w:val="none" w:sz="0" w:space="0" w:color="auto"/>
        <w:bottom w:val="none" w:sz="0" w:space="0" w:color="auto"/>
        <w:right w:val="none" w:sz="0" w:space="0" w:color="auto"/>
      </w:divBdr>
    </w:div>
    <w:div w:id="685667325">
      <w:bodyDiv w:val="1"/>
      <w:marLeft w:val="0"/>
      <w:marRight w:val="0"/>
      <w:marTop w:val="0"/>
      <w:marBottom w:val="0"/>
      <w:divBdr>
        <w:top w:val="none" w:sz="0" w:space="0" w:color="auto"/>
        <w:left w:val="none" w:sz="0" w:space="0" w:color="auto"/>
        <w:bottom w:val="none" w:sz="0" w:space="0" w:color="auto"/>
        <w:right w:val="none" w:sz="0" w:space="0" w:color="auto"/>
      </w:divBdr>
    </w:div>
    <w:div w:id="914242349">
      <w:bodyDiv w:val="1"/>
      <w:marLeft w:val="0"/>
      <w:marRight w:val="0"/>
      <w:marTop w:val="0"/>
      <w:marBottom w:val="0"/>
      <w:divBdr>
        <w:top w:val="none" w:sz="0" w:space="0" w:color="auto"/>
        <w:left w:val="none" w:sz="0" w:space="0" w:color="auto"/>
        <w:bottom w:val="none" w:sz="0" w:space="0" w:color="auto"/>
        <w:right w:val="none" w:sz="0" w:space="0" w:color="auto"/>
      </w:divBdr>
    </w:div>
    <w:div w:id="1430812641">
      <w:bodyDiv w:val="1"/>
      <w:marLeft w:val="0"/>
      <w:marRight w:val="0"/>
      <w:marTop w:val="0"/>
      <w:marBottom w:val="0"/>
      <w:divBdr>
        <w:top w:val="none" w:sz="0" w:space="0" w:color="auto"/>
        <w:left w:val="none" w:sz="0" w:space="0" w:color="auto"/>
        <w:bottom w:val="none" w:sz="0" w:space="0" w:color="auto"/>
        <w:right w:val="none" w:sz="0" w:space="0" w:color="auto"/>
      </w:divBdr>
    </w:div>
    <w:div w:id="1509326630">
      <w:bodyDiv w:val="1"/>
      <w:marLeft w:val="0"/>
      <w:marRight w:val="0"/>
      <w:marTop w:val="0"/>
      <w:marBottom w:val="0"/>
      <w:divBdr>
        <w:top w:val="none" w:sz="0" w:space="0" w:color="auto"/>
        <w:left w:val="none" w:sz="0" w:space="0" w:color="auto"/>
        <w:bottom w:val="none" w:sz="0" w:space="0" w:color="auto"/>
        <w:right w:val="none" w:sz="0" w:space="0" w:color="auto"/>
      </w:divBdr>
    </w:div>
    <w:div w:id="1520924115">
      <w:bodyDiv w:val="1"/>
      <w:marLeft w:val="0"/>
      <w:marRight w:val="0"/>
      <w:marTop w:val="0"/>
      <w:marBottom w:val="0"/>
      <w:divBdr>
        <w:top w:val="none" w:sz="0" w:space="0" w:color="auto"/>
        <w:left w:val="none" w:sz="0" w:space="0" w:color="auto"/>
        <w:bottom w:val="none" w:sz="0" w:space="0" w:color="auto"/>
        <w:right w:val="none" w:sz="0" w:space="0" w:color="auto"/>
      </w:divBdr>
    </w:div>
    <w:div w:id="1715108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3022F4-F1EB-4FEB-8D46-8EC27DE0BF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676</Words>
  <Characters>3720</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Marilyn Figueredo Cubides</dc:creator>
  <cp:lastModifiedBy>wolfan ferney guevara monrroy</cp:lastModifiedBy>
  <cp:revision>2</cp:revision>
  <cp:lastPrinted>2018-12-05T17:32:00Z</cp:lastPrinted>
  <dcterms:created xsi:type="dcterms:W3CDTF">2026-06-28T21:40:00Z</dcterms:created>
  <dcterms:modified xsi:type="dcterms:W3CDTF">2026-06-28T21:40:00Z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2025-08-29T13:51:26Z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5be9bf1b-a2bb-439d-ae19-8fcf0e60c47b</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ies>
</file>