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BA0" w:rsidRPr="00227A35" w:rsidRDefault="00B342A1" w:rsidP="00F837ED">
      <w:pPr>
        <w:spacing w:before="240" w:after="120" w:line="240" w:lineRule="auto"/>
        <w:jc w:val="both"/>
        <w:rPr>
          <w:rFonts w:ascii="Tahoma" w:hAnsi="Tahoma" w:cs="Tahoma"/>
          <w:sz w:val="24"/>
        </w:rPr>
      </w:pPr>
      <w:r w:rsidRPr="00B342A1">
        <w:rPr>
          <w:rFonts w:ascii="Tahoma" w:hAnsi="Tahoma" w:cs="Tahom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47.25pt;margin-top:-54pt;width:1in;height:1in;z-index:-251658752">
            <v:imagedata r:id="rId7" o:title="brand"/>
          </v:shape>
        </w:pict>
      </w:r>
      <w:r w:rsidR="006F0BA0" w:rsidRPr="00227A35">
        <w:rPr>
          <w:rFonts w:ascii="Tahoma" w:hAnsi="Tahoma" w:cs="Tahoma"/>
          <w:sz w:val="24"/>
        </w:rPr>
        <w:t>EXAM RULES</w:t>
      </w:r>
      <w:r w:rsidR="008A3AF2" w:rsidRPr="00227A35">
        <w:rPr>
          <w:rFonts w:ascii="Tahoma" w:hAnsi="Tahoma" w:cs="Tahoma"/>
          <w:sz w:val="24"/>
        </w:rPr>
        <w:t>:</w:t>
      </w:r>
    </w:p>
    <w:p w:rsidR="006F0BA0" w:rsidRPr="00227A35" w:rsidRDefault="00C77673" w:rsidP="00CA07AD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This is a take-home exam, which means that you can use all and any study materials you need.</w:t>
      </w:r>
    </w:p>
    <w:p w:rsidR="006F0BA0" w:rsidRPr="00227A35" w:rsidRDefault="00C77673" w:rsidP="00CA07AD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Please complete this exam by yourself. It is expected that you </w:t>
      </w:r>
      <w:r w:rsidR="00E82D96">
        <w:rPr>
          <w:rFonts w:ascii="Tahoma" w:hAnsi="Tahoma" w:cs="Tahoma"/>
        </w:rPr>
        <w:t>will</w:t>
      </w:r>
      <w:r>
        <w:rPr>
          <w:rFonts w:ascii="Tahoma" w:hAnsi="Tahoma" w:cs="Tahoma"/>
        </w:rPr>
        <w:t xml:space="preserve"> work</w:t>
      </w:r>
      <w:r w:rsidR="00E82D96">
        <w:rPr>
          <w:rFonts w:ascii="Tahoma" w:hAnsi="Tahoma" w:cs="Tahoma"/>
        </w:rPr>
        <w:t xml:space="preserve"> by yourself</w:t>
      </w:r>
      <w:r>
        <w:rPr>
          <w:rFonts w:ascii="Tahoma" w:hAnsi="Tahoma" w:cs="Tahoma"/>
        </w:rPr>
        <w:t xml:space="preserve"> and </w:t>
      </w:r>
      <w:r w:rsidR="00E82D96">
        <w:rPr>
          <w:rFonts w:ascii="Tahoma" w:hAnsi="Tahoma" w:cs="Tahoma"/>
        </w:rPr>
        <w:t>will</w:t>
      </w:r>
      <w:r>
        <w:rPr>
          <w:rFonts w:ascii="Tahoma" w:hAnsi="Tahoma" w:cs="Tahoma"/>
        </w:rPr>
        <w:t xml:space="preserve"> not ask </w:t>
      </w:r>
      <w:r w:rsidR="00E82D96">
        <w:rPr>
          <w:rFonts w:ascii="Tahoma" w:hAnsi="Tahoma" w:cs="Tahoma"/>
        </w:rPr>
        <w:t>neither</w:t>
      </w:r>
      <w:r>
        <w:rPr>
          <w:rFonts w:ascii="Tahoma" w:hAnsi="Tahoma" w:cs="Tahoma"/>
        </w:rPr>
        <w:t xml:space="preserve"> receive help </w:t>
      </w:r>
      <w:r w:rsidR="00E82D96">
        <w:rPr>
          <w:rFonts w:ascii="Tahoma" w:hAnsi="Tahoma" w:cs="Tahoma"/>
        </w:rPr>
        <w:t>for</w:t>
      </w:r>
      <w:r>
        <w:rPr>
          <w:rFonts w:ascii="Tahoma" w:hAnsi="Tahoma" w:cs="Tahoma"/>
        </w:rPr>
        <w:t xml:space="preserve"> the exam </w:t>
      </w:r>
      <w:r w:rsidR="00E82D96">
        <w:rPr>
          <w:rFonts w:ascii="Tahoma" w:hAnsi="Tahoma" w:cs="Tahoma"/>
        </w:rPr>
        <w:t xml:space="preserve">from </w:t>
      </w:r>
      <w:r w:rsidR="00F83173">
        <w:rPr>
          <w:rFonts w:ascii="Tahoma" w:hAnsi="Tahoma" w:cs="Tahoma"/>
        </w:rPr>
        <w:t xml:space="preserve">any </w:t>
      </w:r>
      <w:r>
        <w:rPr>
          <w:rFonts w:ascii="Tahoma" w:hAnsi="Tahoma" w:cs="Tahoma"/>
        </w:rPr>
        <w:t>other student</w:t>
      </w:r>
      <w:r w:rsidR="00E82D96">
        <w:rPr>
          <w:rFonts w:ascii="Tahoma" w:hAnsi="Tahoma" w:cs="Tahoma"/>
        </w:rPr>
        <w:t>s or</w:t>
      </w:r>
      <w:r>
        <w:rPr>
          <w:rFonts w:ascii="Tahoma" w:hAnsi="Tahoma" w:cs="Tahoma"/>
        </w:rPr>
        <w:t xml:space="preserve"> individual</w:t>
      </w:r>
      <w:r w:rsidR="00E82D96">
        <w:rPr>
          <w:rFonts w:ascii="Tahoma" w:hAnsi="Tahoma" w:cs="Tahoma"/>
        </w:rPr>
        <w:t>s</w:t>
      </w:r>
      <w:r>
        <w:rPr>
          <w:rFonts w:ascii="Tahoma" w:hAnsi="Tahoma" w:cs="Tahoma"/>
        </w:rPr>
        <w:t>.</w:t>
      </w:r>
    </w:p>
    <w:p w:rsidR="006F0BA0" w:rsidRPr="00C77673" w:rsidRDefault="00C77673" w:rsidP="00CA07AD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="Tahoma" w:hAnsi="Tahoma" w:cs="Tahoma"/>
        </w:rPr>
      </w:pPr>
      <w:r w:rsidRPr="00C77673">
        <w:rPr>
          <w:rFonts w:ascii="Tahoma" w:hAnsi="Tahoma" w:cs="Tahoma"/>
        </w:rPr>
        <w:t xml:space="preserve">Prepare your answers on separate sheet(s) of paper. You can either write your answers down </w:t>
      </w:r>
      <w:r w:rsidR="009E6300">
        <w:rPr>
          <w:rFonts w:ascii="Tahoma" w:hAnsi="Tahoma" w:cs="Tahoma"/>
        </w:rPr>
        <w:t xml:space="preserve">by hand </w:t>
      </w:r>
      <w:r w:rsidRPr="00C77673">
        <w:rPr>
          <w:rFonts w:ascii="Tahoma" w:hAnsi="Tahoma" w:cs="Tahoma"/>
        </w:rPr>
        <w:t xml:space="preserve">or prepare </w:t>
      </w:r>
      <w:r w:rsidR="00E82D96">
        <w:rPr>
          <w:rFonts w:ascii="Tahoma" w:hAnsi="Tahoma" w:cs="Tahoma"/>
        </w:rPr>
        <w:t>them</w:t>
      </w:r>
      <w:r w:rsidRPr="00C77673">
        <w:rPr>
          <w:rFonts w:ascii="Tahoma" w:hAnsi="Tahoma" w:cs="Tahoma"/>
        </w:rPr>
        <w:t xml:space="preserve"> on a computer and </w:t>
      </w:r>
      <w:r w:rsidR="004B3326">
        <w:rPr>
          <w:rFonts w:ascii="Tahoma" w:hAnsi="Tahoma" w:cs="Tahoma"/>
        </w:rPr>
        <w:t xml:space="preserve">then </w:t>
      </w:r>
      <w:r w:rsidRPr="00C77673">
        <w:rPr>
          <w:rFonts w:ascii="Tahoma" w:hAnsi="Tahoma" w:cs="Tahoma"/>
        </w:rPr>
        <w:t xml:space="preserve">print and submit </w:t>
      </w:r>
      <w:r w:rsidR="00E43C4E">
        <w:rPr>
          <w:rFonts w:ascii="Tahoma" w:hAnsi="Tahoma" w:cs="Tahoma"/>
        </w:rPr>
        <w:t>that</w:t>
      </w:r>
      <w:r w:rsidRPr="00C77673">
        <w:rPr>
          <w:rFonts w:ascii="Tahoma" w:hAnsi="Tahoma" w:cs="Tahoma"/>
        </w:rPr>
        <w:t xml:space="preserve">. </w:t>
      </w:r>
      <w:r w:rsidR="006F0BA0" w:rsidRPr="00C77673">
        <w:rPr>
          <w:rFonts w:ascii="Tahoma" w:hAnsi="Tahoma" w:cs="Tahoma"/>
        </w:rPr>
        <w:t xml:space="preserve">Write your </w:t>
      </w:r>
      <w:r w:rsidRPr="00C77673">
        <w:rPr>
          <w:rFonts w:ascii="Tahoma" w:hAnsi="Tahoma" w:cs="Tahoma"/>
          <w:i/>
          <w:u w:val="single"/>
        </w:rPr>
        <w:t>full</w:t>
      </w:r>
      <w:r w:rsidR="006F0BA0" w:rsidRPr="00C77673">
        <w:rPr>
          <w:rFonts w:ascii="Tahoma" w:hAnsi="Tahoma" w:cs="Tahoma"/>
          <w:i/>
          <w:u w:val="single"/>
        </w:rPr>
        <w:t xml:space="preserve"> name</w:t>
      </w:r>
      <w:r w:rsidR="006F0BA0" w:rsidRPr="00C77673">
        <w:rPr>
          <w:rFonts w:ascii="Tahoma" w:hAnsi="Tahoma" w:cs="Tahoma"/>
        </w:rPr>
        <w:t xml:space="preserve"> </w:t>
      </w:r>
      <w:r w:rsidRPr="00C77673">
        <w:rPr>
          <w:rFonts w:ascii="Tahoma" w:hAnsi="Tahoma" w:cs="Tahoma"/>
        </w:rPr>
        <w:t xml:space="preserve">and </w:t>
      </w:r>
      <w:r w:rsidR="006F0BA0" w:rsidRPr="00C77673">
        <w:rPr>
          <w:rFonts w:ascii="Tahoma" w:hAnsi="Tahoma" w:cs="Tahoma"/>
          <w:i/>
          <w:u w:val="single"/>
        </w:rPr>
        <w:t>student id</w:t>
      </w:r>
      <w:r w:rsidRPr="00C77673">
        <w:rPr>
          <w:rFonts w:ascii="Tahoma" w:hAnsi="Tahoma" w:cs="Tahoma"/>
        </w:rPr>
        <w:t xml:space="preserve"> on your answer</w:t>
      </w:r>
      <w:r w:rsidR="009E6300">
        <w:rPr>
          <w:rFonts w:ascii="Tahoma" w:hAnsi="Tahoma" w:cs="Tahoma"/>
        </w:rPr>
        <w:t>s!</w:t>
      </w:r>
      <w:r w:rsidRPr="00C77673">
        <w:rPr>
          <w:rFonts w:ascii="Tahoma" w:hAnsi="Tahoma" w:cs="Tahoma"/>
        </w:rPr>
        <w:t xml:space="preserve">  </w:t>
      </w:r>
    </w:p>
    <w:p w:rsidR="00E82D96" w:rsidRPr="00E82D96" w:rsidRDefault="00E82D96" w:rsidP="00F837ED">
      <w:pPr>
        <w:spacing w:before="120"/>
        <w:jc w:val="both"/>
        <w:rPr>
          <w:rFonts w:ascii="Tahoma" w:hAnsi="Tahoma" w:cs="Tahoma"/>
          <w:caps/>
        </w:rPr>
      </w:pPr>
      <w:r w:rsidRPr="00E82D96">
        <w:rPr>
          <w:rFonts w:ascii="Tahoma" w:hAnsi="Tahoma" w:cs="Tahoma"/>
          <w:caps/>
        </w:rPr>
        <w:t>Good luck!</w:t>
      </w:r>
    </w:p>
    <w:p w:rsidR="00D653AE" w:rsidRDefault="00DC2C85" w:rsidP="00F837ED">
      <w:pPr>
        <w:spacing w:before="120"/>
        <w:jc w:val="both"/>
        <w:rPr>
          <w:rFonts w:ascii="Tahoma" w:hAnsi="Tahoma" w:cs="Tahoma"/>
        </w:rPr>
      </w:pPr>
      <w:r w:rsidRPr="008A55E2">
        <w:rPr>
          <w:rFonts w:ascii="Tahoma" w:hAnsi="Tahoma" w:cs="Tahoma"/>
          <w:b/>
        </w:rPr>
        <w:t>Q1:</w:t>
      </w:r>
      <w:r w:rsidRPr="00227A35">
        <w:rPr>
          <w:rFonts w:ascii="Tahoma" w:hAnsi="Tahoma" w:cs="Tahoma"/>
        </w:rPr>
        <w:t xml:space="preserve"> </w:t>
      </w:r>
      <w:r w:rsidR="009B21D9">
        <w:rPr>
          <w:rFonts w:ascii="Tahoma" w:hAnsi="Tahoma" w:cs="Tahoma"/>
        </w:rPr>
        <w:t xml:space="preserve">Solve the recurrence </w:t>
      </w:r>
      <m:oMath>
        <m:r>
          <w:rPr>
            <w:rFonts w:ascii="Cambria Math" w:hAnsi="Cambria Math" w:cs="Tahoma"/>
          </w:rPr>
          <m:t>T</m:t>
        </m:r>
        <m:d>
          <m:dPr>
            <m:ctrlPr>
              <w:rPr>
                <w:rFonts w:ascii="Cambria Math" w:hAnsi="Cambria Math" w:cs="Tahoma"/>
                <w:i/>
              </w:rPr>
            </m:ctrlPr>
          </m:dPr>
          <m:e>
            <m:r>
              <w:rPr>
                <w:rFonts w:ascii="Cambria Math" w:hAnsi="Cambria Math" w:cs="Tahoma"/>
              </w:rPr>
              <m:t>n</m:t>
            </m:r>
          </m:e>
        </m:d>
        <m:r>
          <w:rPr>
            <w:rFonts w:ascii="Cambria Math" w:hAnsi="Cambria Math" w:cs="Tahoma"/>
          </w:rPr>
          <m:t>=5T(n/5)+Θ(</m:t>
        </m:r>
        <m:sSup>
          <m:sSupPr>
            <m:ctrlPr>
              <w:rPr>
                <w:rFonts w:ascii="Cambria Math" w:hAnsi="Cambria Math" w:cs="Tahoma"/>
                <w:i/>
              </w:rPr>
            </m:ctrlPr>
          </m:sSupPr>
          <m:e>
            <m:r>
              <w:rPr>
                <w:rFonts w:ascii="Cambria Math" w:hAnsi="Cambria Math" w:cs="Tahoma"/>
              </w:rPr>
              <m:t>n</m:t>
            </m:r>
          </m:e>
          <m:sup>
            <m:r>
              <w:rPr>
                <w:rFonts w:ascii="Cambria Math" w:hAnsi="Cambria Math" w:cs="Tahoma"/>
              </w:rPr>
              <m:t>2</m:t>
            </m:r>
          </m:sup>
        </m:sSup>
        <m:r>
          <w:rPr>
            <w:rFonts w:ascii="Cambria Math" w:hAnsi="Cambria Math" w:cs="Tahoma"/>
          </w:rPr>
          <m:t>)</m:t>
        </m:r>
      </m:oMath>
      <w:r w:rsidR="009B21D9">
        <w:rPr>
          <w:rFonts w:ascii="Tahoma" w:hAnsi="Tahoma" w:cs="Tahoma"/>
        </w:rPr>
        <w:t xml:space="preserve"> using the Master Theorem.</w:t>
      </w:r>
    </w:p>
    <w:p w:rsidR="009B21D9" w:rsidRDefault="000E3E79" w:rsidP="00C77673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Q2:</w:t>
      </w:r>
      <w:r>
        <w:rPr>
          <w:rFonts w:ascii="Tahoma" w:hAnsi="Tahoma" w:cs="Tahoma"/>
        </w:rPr>
        <w:t xml:space="preserve"> Show that the solution of the recurrence </w:t>
      </w:r>
      <m:oMath>
        <m:r>
          <w:rPr>
            <w:rFonts w:ascii="Cambria Math" w:hAnsi="Cambria Math" w:cs="Tahoma"/>
          </w:rPr>
          <m:t>T</m:t>
        </m:r>
        <m:d>
          <m:dPr>
            <m:ctrlPr>
              <w:rPr>
                <w:rFonts w:ascii="Cambria Math" w:hAnsi="Cambria Math" w:cs="Tahoma"/>
                <w:i/>
              </w:rPr>
            </m:ctrlPr>
          </m:dPr>
          <m:e>
            <m:r>
              <w:rPr>
                <w:rFonts w:ascii="Cambria Math" w:hAnsi="Cambria Math" w:cs="Tahoma"/>
              </w:rPr>
              <m:t>n</m:t>
            </m:r>
          </m:e>
        </m:d>
        <m:r>
          <w:rPr>
            <w:rFonts w:ascii="Cambria Math" w:hAnsi="Cambria Math" w:cs="Tahoma"/>
          </w:rPr>
          <m:t>=T(n/4)+T(n/2) +T(3n/4)+Θ(</m:t>
        </m:r>
        <m:sSup>
          <m:sSupPr>
            <m:ctrlPr>
              <w:rPr>
                <w:rFonts w:ascii="Cambria Math" w:hAnsi="Cambria Math" w:cs="Tahoma"/>
                <w:i/>
              </w:rPr>
            </m:ctrlPr>
          </m:sSupPr>
          <m:e>
            <m:r>
              <w:rPr>
                <w:rFonts w:ascii="Cambria Math" w:hAnsi="Cambria Math" w:cs="Tahoma"/>
              </w:rPr>
              <m:t>n</m:t>
            </m:r>
          </m:e>
          <m:sup>
            <m:r>
              <w:rPr>
                <w:rFonts w:ascii="Cambria Math" w:hAnsi="Cambria Math" w:cs="Tahoma"/>
              </w:rPr>
              <m:t>3</m:t>
            </m:r>
          </m:sup>
        </m:sSup>
        <m:r>
          <w:rPr>
            <w:rFonts w:ascii="Cambria Math" w:hAnsi="Cambria Math" w:cs="Tahoma"/>
          </w:rPr>
          <m:t>)</m:t>
        </m:r>
      </m:oMath>
      <w:r>
        <w:rPr>
          <w:rFonts w:ascii="Tahoma" w:hAnsi="Tahoma" w:cs="Tahoma"/>
        </w:rPr>
        <w:t xml:space="preserve"> is </w:t>
      </w:r>
      <w:r>
        <w:rPr>
          <w:rFonts w:ascii="Tahoma" w:hAnsi="Tahoma" w:cs="Tahoma"/>
        </w:rPr>
        <w:br/>
      </w:r>
      <m:oMath>
        <m:r>
          <w:rPr>
            <w:rFonts w:ascii="Cambria Math" w:hAnsi="Cambria Math" w:cs="Tahoma"/>
          </w:rPr>
          <m:t>T</m:t>
        </m:r>
        <m:d>
          <m:dPr>
            <m:ctrlPr>
              <w:rPr>
                <w:rFonts w:ascii="Cambria Math" w:hAnsi="Cambria Math" w:cs="Tahoma"/>
                <w:i/>
              </w:rPr>
            </m:ctrlPr>
          </m:dPr>
          <m:e>
            <m:r>
              <w:rPr>
                <w:rFonts w:ascii="Cambria Math" w:hAnsi="Cambria Math" w:cs="Tahoma"/>
              </w:rPr>
              <m:t>n</m:t>
            </m:r>
          </m:e>
        </m:d>
        <m:r>
          <w:rPr>
            <w:rFonts w:ascii="Cambria Math" w:hAnsi="Cambria Math" w:cs="Tahoma"/>
          </w:rPr>
          <m:t>=Θ(</m:t>
        </m:r>
        <m:sSup>
          <m:sSupPr>
            <m:ctrlPr>
              <w:rPr>
                <w:rFonts w:ascii="Cambria Math" w:hAnsi="Cambria Math" w:cs="Tahoma"/>
                <w:i/>
              </w:rPr>
            </m:ctrlPr>
          </m:sSupPr>
          <m:e>
            <m:r>
              <w:rPr>
                <w:rFonts w:ascii="Cambria Math" w:hAnsi="Cambria Math" w:cs="Tahoma"/>
              </w:rPr>
              <m:t>n</m:t>
            </m:r>
          </m:e>
          <m:sup>
            <m:r>
              <w:rPr>
                <w:rFonts w:ascii="Cambria Math" w:hAnsi="Cambria Math" w:cs="Tahoma"/>
              </w:rPr>
              <m:t>3</m:t>
            </m:r>
          </m:sup>
        </m:sSup>
        <m:r>
          <w:rPr>
            <w:rFonts w:ascii="Cambria Math" w:hAnsi="Cambria Math" w:cs="Tahoma"/>
          </w:rPr>
          <m:t>)</m:t>
        </m:r>
      </m:oMath>
      <w:r>
        <w:rPr>
          <w:rFonts w:ascii="Tahoma" w:hAnsi="Tahoma" w:cs="Tahoma"/>
        </w:rPr>
        <w:t xml:space="preserve"> using the recursion-tree. </w:t>
      </w:r>
    </w:p>
    <w:p w:rsidR="00B92F01" w:rsidRPr="00B92F01" w:rsidRDefault="00B92F01" w:rsidP="00C77673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Q3: </w:t>
      </w:r>
      <w:r>
        <w:rPr>
          <w:rFonts w:ascii="Tahoma" w:hAnsi="Tahoma" w:cs="Tahoma"/>
        </w:rPr>
        <w:t xml:space="preserve">Solve the recurrence </w:t>
      </w:r>
      <m:oMath>
        <m:r>
          <w:rPr>
            <w:rFonts w:ascii="Cambria Math" w:hAnsi="Cambria Math" w:cs="Tahoma"/>
          </w:rPr>
          <m:t>T</m:t>
        </m:r>
        <m:d>
          <m:dPr>
            <m:ctrlPr>
              <w:rPr>
                <w:rFonts w:ascii="Cambria Math" w:hAnsi="Cambria Math" w:cs="Tahoma"/>
                <w:i/>
              </w:rPr>
            </m:ctrlPr>
          </m:dPr>
          <m:e>
            <m:r>
              <w:rPr>
                <w:rFonts w:ascii="Cambria Math" w:hAnsi="Cambria Math" w:cs="Tahoma"/>
              </w:rPr>
              <m:t>n</m:t>
            </m:r>
          </m:e>
        </m:d>
        <m:r>
          <w:rPr>
            <w:rFonts w:ascii="Cambria Math" w:hAnsi="Cambria Math" w:cs="Tahoma"/>
          </w:rPr>
          <m:t>=2T(</m:t>
        </m:r>
        <m:rad>
          <m:radPr>
            <m:degHide m:val="on"/>
            <m:ctrlPr>
              <w:rPr>
                <w:rFonts w:ascii="Cambria Math" w:hAnsi="Cambria Math" w:cs="Tahoma"/>
                <w:i/>
              </w:rPr>
            </m:ctrlPr>
          </m:radPr>
          <m:deg/>
          <m:e>
            <m:r>
              <w:rPr>
                <w:rFonts w:ascii="Cambria Math" w:hAnsi="Cambria Math" w:cs="Tahoma"/>
              </w:rPr>
              <m:t>n</m:t>
            </m:r>
          </m:e>
        </m:rad>
        <m:r>
          <w:rPr>
            <w:rFonts w:ascii="Cambria Math" w:hAnsi="Cambria Math" w:cs="Tahoma"/>
          </w:rPr>
          <m:t>)+</m:t>
        </m:r>
        <m:func>
          <m:funcPr>
            <m:ctrlPr>
              <w:rPr>
                <w:rFonts w:ascii="Cambria Math" w:hAnsi="Cambria Math" w:cs="Tahoma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</w:rPr>
              <m:t>lg</m:t>
            </m:r>
          </m:fName>
          <m:e>
            <m:r>
              <w:rPr>
                <w:rFonts w:ascii="Cambria Math" w:hAnsi="Cambria Math" w:cs="Tahoma"/>
              </w:rPr>
              <m:t>n</m:t>
            </m:r>
          </m:e>
        </m:func>
      </m:oMath>
      <w:r>
        <w:rPr>
          <w:rFonts w:ascii="Tahoma" w:hAnsi="Tahoma" w:cs="Tahoma"/>
        </w:rPr>
        <w:t xml:space="preserve"> using any method.</w:t>
      </w:r>
    </w:p>
    <w:p w:rsidR="0060273A" w:rsidRDefault="00F83173" w:rsidP="00C77673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Q4</w:t>
      </w:r>
      <w:r w:rsidR="0060273A">
        <w:rPr>
          <w:rFonts w:ascii="Tahoma" w:hAnsi="Tahoma" w:cs="Tahoma"/>
          <w:b/>
        </w:rPr>
        <w:t xml:space="preserve">: </w:t>
      </w:r>
      <w:r w:rsidR="0060273A">
        <w:rPr>
          <w:rFonts w:ascii="Tahoma" w:hAnsi="Tahoma" w:cs="Tahoma"/>
        </w:rPr>
        <w:t xml:space="preserve">Airline operators routinely oversell flights because they observe that always there are passengers who do not </w:t>
      </w:r>
      <w:r w:rsidR="000455AE">
        <w:rPr>
          <w:rFonts w:ascii="Tahoma" w:hAnsi="Tahoma" w:cs="Tahoma"/>
        </w:rPr>
        <w:t>appear</w:t>
      </w:r>
      <w:r w:rsidR="0060273A">
        <w:rPr>
          <w:rFonts w:ascii="Tahoma" w:hAnsi="Tahoma" w:cs="Tahoma"/>
        </w:rPr>
        <w:t xml:space="preserve"> </w:t>
      </w:r>
      <w:r w:rsidR="000455AE">
        <w:rPr>
          <w:rFonts w:ascii="Tahoma" w:hAnsi="Tahoma" w:cs="Tahoma"/>
        </w:rPr>
        <w:t>for</w:t>
      </w:r>
      <w:r w:rsidR="0060273A">
        <w:rPr>
          <w:rFonts w:ascii="Tahoma" w:hAnsi="Tahoma" w:cs="Tahoma"/>
        </w:rPr>
        <w:t xml:space="preserve"> the flight. </w:t>
      </w:r>
      <w:r w:rsidR="00B803A7">
        <w:rPr>
          <w:rFonts w:ascii="Tahoma" w:hAnsi="Tahoma" w:cs="Tahoma"/>
        </w:rPr>
        <w:t xml:space="preserve">Consider a flight with 300 passengers and assume that the probability that a passenger </w:t>
      </w:r>
      <w:r w:rsidR="00F837ED">
        <w:rPr>
          <w:rFonts w:ascii="Tahoma" w:hAnsi="Tahoma" w:cs="Tahoma"/>
        </w:rPr>
        <w:t>does</w:t>
      </w:r>
      <w:r w:rsidR="000455AE">
        <w:rPr>
          <w:rFonts w:ascii="Tahoma" w:hAnsi="Tahoma" w:cs="Tahoma"/>
        </w:rPr>
        <w:t xml:space="preserve"> not</w:t>
      </w:r>
      <w:r w:rsidR="00B803A7">
        <w:rPr>
          <w:rFonts w:ascii="Tahoma" w:hAnsi="Tahoma" w:cs="Tahoma"/>
        </w:rPr>
        <w:t xml:space="preserve"> appear for the flight is 5%</w:t>
      </w:r>
      <w:r w:rsidR="000455AE">
        <w:rPr>
          <w:rFonts w:ascii="Tahoma" w:hAnsi="Tahoma" w:cs="Tahoma"/>
        </w:rPr>
        <w:t>,</w:t>
      </w:r>
      <w:r w:rsidR="004A379F">
        <w:rPr>
          <w:rFonts w:ascii="Tahoma" w:hAnsi="Tahoma" w:cs="Tahoma"/>
        </w:rPr>
        <w:t xml:space="preserve"> and </w:t>
      </w:r>
      <w:r w:rsidR="00693036">
        <w:rPr>
          <w:rFonts w:ascii="Tahoma" w:hAnsi="Tahoma" w:cs="Tahoma"/>
        </w:rPr>
        <w:t xml:space="preserve">the </w:t>
      </w:r>
      <w:r w:rsidR="004A379F">
        <w:rPr>
          <w:rFonts w:ascii="Tahoma" w:hAnsi="Tahoma" w:cs="Tahoma"/>
        </w:rPr>
        <w:t xml:space="preserve">passengers </w:t>
      </w:r>
      <w:r w:rsidR="00693036">
        <w:rPr>
          <w:rFonts w:ascii="Tahoma" w:hAnsi="Tahoma" w:cs="Tahoma"/>
        </w:rPr>
        <w:t>do so</w:t>
      </w:r>
      <w:r w:rsidR="004A379F">
        <w:rPr>
          <w:rFonts w:ascii="Tahoma" w:hAnsi="Tahoma" w:cs="Tahoma"/>
        </w:rPr>
        <w:t xml:space="preserve"> independently</w:t>
      </w:r>
      <w:r w:rsidR="00B803A7">
        <w:rPr>
          <w:rFonts w:ascii="Tahoma" w:hAnsi="Tahoma" w:cs="Tahoma"/>
        </w:rPr>
        <w:t xml:space="preserve">. Use the </w:t>
      </w:r>
      <w:r w:rsidR="008A55E2">
        <w:rPr>
          <w:rFonts w:ascii="Tahoma" w:hAnsi="Tahoma" w:cs="Tahoma"/>
        </w:rPr>
        <w:t>statement from probability</w:t>
      </w:r>
      <w:r w:rsidR="00FD3799">
        <w:rPr>
          <w:rFonts w:ascii="Tahoma" w:hAnsi="Tahoma" w:cs="Tahoma"/>
        </w:rPr>
        <w:t xml:space="preserve"> known as the </w:t>
      </w:r>
      <w:r w:rsidR="00B803A7">
        <w:rPr>
          <w:rFonts w:ascii="Tahoma" w:hAnsi="Tahoma" w:cs="Tahoma"/>
        </w:rPr>
        <w:t xml:space="preserve">Central Limit Theorem to show that the probability </w:t>
      </w:r>
      <w:r w:rsidR="000455AE">
        <w:rPr>
          <w:rFonts w:ascii="Tahoma" w:hAnsi="Tahoma" w:cs="Tahoma"/>
        </w:rPr>
        <w:t>of</w:t>
      </w:r>
      <w:r w:rsidR="00B803A7">
        <w:rPr>
          <w:rFonts w:ascii="Tahoma" w:hAnsi="Tahoma" w:cs="Tahoma"/>
        </w:rPr>
        <w:t xml:space="preserve"> at least </w:t>
      </w:r>
      <w:r w:rsidR="00F82BF8">
        <w:rPr>
          <w:rFonts w:ascii="Tahoma" w:hAnsi="Tahoma" w:cs="Tahoma"/>
        </w:rPr>
        <w:t>5</w:t>
      </w:r>
      <w:r w:rsidR="00B803A7">
        <w:rPr>
          <w:rFonts w:ascii="Tahoma" w:hAnsi="Tahoma" w:cs="Tahoma"/>
        </w:rPr>
        <w:t xml:space="preserve"> people not appear</w:t>
      </w:r>
      <w:r w:rsidR="000455AE">
        <w:rPr>
          <w:rFonts w:ascii="Tahoma" w:hAnsi="Tahoma" w:cs="Tahoma"/>
        </w:rPr>
        <w:t>ing</w:t>
      </w:r>
      <w:r w:rsidR="00B803A7">
        <w:rPr>
          <w:rFonts w:ascii="Tahoma" w:hAnsi="Tahoma" w:cs="Tahoma"/>
        </w:rPr>
        <w:t xml:space="preserve"> for</w:t>
      </w:r>
      <w:r w:rsidR="000E1064">
        <w:rPr>
          <w:rFonts w:ascii="Tahoma" w:hAnsi="Tahoma" w:cs="Tahoma"/>
        </w:rPr>
        <w:t xml:space="preserve"> </w:t>
      </w:r>
      <w:r w:rsidR="00693036">
        <w:rPr>
          <w:rFonts w:ascii="Tahoma" w:hAnsi="Tahoma" w:cs="Tahoma"/>
        </w:rPr>
        <w:t>the</w:t>
      </w:r>
      <w:r w:rsidR="00B803A7">
        <w:rPr>
          <w:rFonts w:ascii="Tahoma" w:hAnsi="Tahoma" w:cs="Tahoma"/>
        </w:rPr>
        <w:t xml:space="preserve"> flight is at least 9</w:t>
      </w:r>
      <w:r w:rsidR="00F82BF8">
        <w:rPr>
          <w:rFonts w:ascii="Tahoma" w:hAnsi="Tahoma" w:cs="Tahoma"/>
        </w:rPr>
        <w:t>9.9</w:t>
      </w:r>
      <w:r w:rsidR="00B803A7">
        <w:rPr>
          <w:rFonts w:ascii="Tahoma" w:hAnsi="Tahoma" w:cs="Tahoma"/>
        </w:rPr>
        <w:t xml:space="preserve">%. </w:t>
      </w:r>
    </w:p>
    <w:p w:rsidR="00EF6320" w:rsidRDefault="00EF6320" w:rsidP="00C77673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Q4: </w:t>
      </w:r>
      <w:r>
        <w:rPr>
          <w:rFonts w:ascii="Tahoma" w:hAnsi="Tahoma" w:cs="Tahoma"/>
        </w:rPr>
        <w:t>Consider a</w:t>
      </w:r>
      <w:r w:rsidR="00FD3799">
        <w:rPr>
          <w:rFonts w:ascii="Tahoma" w:hAnsi="Tahoma" w:cs="Tahoma"/>
        </w:rPr>
        <w:t>n</w:t>
      </w:r>
      <w:r>
        <w:rPr>
          <w:rFonts w:ascii="Tahoma" w:hAnsi="Tahoma" w:cs="Tahoma"/>
        </w:rPr>
        <w:t xml:space="preserve"> array of </w:t>
      </w:r>
      <w:proofErr w:type="gramStart"/>
      <w:r>
        <w:rPr>
          <w:rFonts w:ascii="Tahoma" w:hAnsi="Tahoma" w:cs="Tahoma"/>
        </w:rPr>
        <w:t xml:space="preserve">numbers </w:t>
      </w:r>
      <m:oMath>
        <w:proofErr w:type="gramEnd"/>
        <m:r>
          <w:rPr>
            <w:rFonts w:ascii="Cambria Math" w:hAnsi="Cambria Math" w:cs="Tahoma"/>
          </w:rPr>
          <m:t>A=(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>,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,…,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</w:rPr>
              <m:t>n</m:t>
            </m:r>
          </m:sub>
        </m:sSub>
        <m:r>
          <w:rPr>
            <w:rFonts w:ascii="Cambria Math" w:hAnsi="Cambria Math" w:cs="Tahoma"/>
          </w:rPr>
          <m:t>)</m:t>
        </m:r>
      </m:oMath>
      <w:r>
        <w:rPr>
          <w:rFonts w:ascii="Tahoma" w:hAnsi="Tahoma" w:cs="Tahoma"/>
        </w:rPr>
        <w:t xml:space="preserve">. </w:t>
      </w:r>
      <w:r w:rsidR="00925308">
        <w:rPr>
          <w:rFonts w:ascii="Tahoma" w:hAnsi="Tahoma" w:cs="Tahoma"/>
        </w:rPr>
        <w:t xml:space="preserve">Write an algorithm </w:t>
      </w:r>
      <w:r w:rsidR="00F263B0">
        <w:rPr>
          <w:rFonts w:ascii="Tahoma" w:hAnsi="Tahoma" w:cs="Tahoma"/>
        </w:rPr>
        <w:t>that finds</w:t>
      </w:r>
      <w:r w:rsidR="00925308">
        <w:rPr>
          <w:rFonts w:ascii="Tahoma" w:hAnsi="Tahoma" w:cs="Tahoma"/>
        </w:rPr>
        <w:t xml:space="preserve"> the </w:t>
      </w:r>
      <w:proofErr w:type="spellStart"/>
      <w:r w:rsidR="00925308">
        <w:rPr>
          <w:rFonts w:ascii="Tahoma" w:hAnsi="Tahoma" w:cs="Tahoma"/>
        </w:rPr>
        <w:t>k</w:t>
      </w:r>
      <w:r w:rsidR="00925308" w:rsidRPr="00925308">
        <w:rPr>
          <w:rFonts w:ascii="Tahoma" w:hAnsi="Tahoma" w:cs="Tahoma"/>
          <w:vertAlign w:val="superscript"/>
        </w:rPr>
        <w:t>th</w:t>
      </w:r>
      <w:proofErr w:type="spellEnd"/>
      <w:r w:rsidR="00925308">
        <w:rPr>
          <w:rFonts w:ascii="Tahoma" w:hAnsi="Tahoma" w:cs="Tahoma"/>
        </w:rPr>
        <w:t xml:space="preserve"> smallest number in </w:t>
      </w:r>
      <m:oMath>
        <m:r>
          <w:rPr>
            <w:rFonts w:ascii="Cambria Math" w:hAnsi="Cambria Math" w:cs="Tahoma"/>
          </w:rPr>
          <m:t>A</m:t>
        </m:r>
      </m:oMath>
      <w:r w:rsidR="00925308">
        <w:rPr>
          <w:rFonts w:ascii="Tahoma" w:hAnsi="Tahoma" w:cs="Tahoma"/>
        </w:rPr>
        <w:t xml:space="preserve"> </w:t>
      </w:r>
      <w:r w:rsidR="00F263B0">
        <w:rPr>
          <w:rFonts w:ascii="Tahoma" w:hAnsi="Tahoma" w:cs="Tahoma"/>
        </w:rPr>
        <w:t xml:space="preserve">(the </w:t>
      </w:r>
      <w:proofErr w:type="spellStart"/>
      <w:r w:rsidR="00F263B0">
        <w:rPr>
          <w:rFonts w:ascii="Tahoma" w:hAnsi="Tahoma" w:cs="Tahoma"/>
        </w:rPr>
        <w:t>k</w:t>
      </w:r>
      <w:r w:rsidR="00F263B0" w:rsidRPr="00693036">
        <w:rPr>
          <w:rFonts w:ascii="Tahoma" w:hAnsi="Tahoma" w:cs="Tahoma"/>
          <w:vertAlign w:val="superscript"/>
        </w:rPr>
        <w:t>th</w:t>
      </w:r>
      <w:proofErr w:type="spellEnd"/>
      <w:r w:rsidR="00F263B0">
        <w:rPr>
          <w:rFonts w:ascii="Tahoma" w:hAnsi="Tahoma" w:cs="Tahoma"/>
        </w:rPr>
        <w:t xml:space="preserve"> order statistic) </w:t>
      </w:r>
      <w:r w:rsidR="00925308">
        <w:rPr>
          <w:rFonts w:ascii="Tahoma" w:hAnsi="Tahoma" w:cs="Tahoma"/>
        </w:rPr>
        <w:t>in</w:t>
      </w:r>
      <w:r w:rsidR="00FD3799">
        <w:rPr>
          <w:rFonts w:ascii="Tahoma" w:hAnsi="Tahoma" w:cs="Tahoma"/>
        </w:rPr>
        <w:t xml:space="preserve"> at most</w:t>
      </w:r>
      <w:r w:rsidR="00925308">
        <w:rPr>
          <w:rFonts w:ascii="Tahoma" w:hAnsi="Tahoma" w:cs="Tahoma"/>
        </w:rPr>
        <w:t xml:space="preserve"> </w:t>
      </w:r>
      <m:oMath>
        <m:r>
          <w:rPr>
            <w:rFonts w:ascii="Cambria Math" w:hAnsi="Cambria Math" w:cs="Tahoma"/>
          </w:rPr>
          <m:t>Θ(</m:t>
        </m:r>
        <m:r>
          <w:rPr>
            <w:rFonts w:ascii="Cambria Math" w:hAnsi="Cambria Math" w:cs="Tahoma"/>
          </w:rPr>
          <m:t>n</m:t>
        </m:r>
        <m:func>
          <m:funcPr>
            <m:ctrlPr>
              <w:rPr>
                <w:rFonts w:ascii="Cambria Math" w:hAnsi="Cambria Math" w:cs="Tahoma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</w:rPr>
              <m:t>lg</m:t>
            </m:r>
          </m:fName>
          <m:e>
            <m:r>
              <w:rPr>
                <w:rFonts w:ascii="Cambria Math" w:hAnsi="Cambria Math" w:cs="Tahoma"/>
              </w:rPr>
              <m:t>n)</m:t>
            </m:r>
          </m:e>
        </m:func>
      </m:oMath>
      <w:r w:rsidR="00925308">
        <w:rPr>
          <w:rFonts w:ascii="Tahoma" w:hAnsi="Tahoma" w:cs="Tahoma"/>
        </w:rPr>
        <w:t xml:space="preserve"> time.</w:t>
      </w:r>
    </w:p>
    <w:p w:rsidR="00F263B0" w:rsidRPr="00B92F01" w:rsidRDefault="00B92F01" w:rsidP="00C77673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Q5</w:t>
      </w:r>
      <w:r w:rsidR="00F263B0">
        <w:rPr>
          <w:rFonts w:ascii="Tahoma" w:hAnsi="Tahoma" w:cs="Tahoma"/>
          <w:b/>
        </w:rPr>
        <w:t xml:space="preserve">: </w:t>
      </w:r>
      <w:r w:rsidR="00F263B0">
        <w:rPr>
          <w:rFonts w:ascii="Tahoma" w:hAnsi="Tahoma" w:cs="Tahoma"/>
        </w:rPr>
        <w:t xml:space="preserve">Consider two </w:t>
      </w:r>
      <w:r>
        <w:rPr>
          <w:rFonts w:ascii="Tahoma" w:hAnsi="Tahoma" w:cs="Tahoma"/>
        </w:rPr>
        <w:t xml:space="preserve">sorted </w:t>
      </w:r>
      <w:r w:rsidR="00F263B0">
        <w:rPr>
          <w:rFonts w:ascii="Tahoma" w:hAnsi="Tahoma" w:cs="Tahoma"/>
        </w:rPr>
        <w:t xml:space="preserve">arrays of numbers </w:t>
      </w:r>
      <m:oMath>
        <m:r>
          <w:rPr>
            <w:rFonts w:ascii="Cambria Math" w:hAnsi="Cambria Math" w:cs="Tahoma"/>
          </w:rPr>
          <m:t>A=(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>,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,…,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</w:rPr>
              <m:t>n</m:t>
            </m:r>
          </m:sub>
        </m:sSub>
        <m:r>
          <w:rPr>
            <w:rFonts w:ascii="Cambria Math" w:hAnsi="Cambria Math" w:cs="Tahoma"/>
          </w:rPr>
          <m:t>)</m:t>
        </m:r>
      </m:oMath>
      <w:r w:rsidR="00F263B0">
        <w:rPr>
          <w:rFonts w:ascii="Tahoma" w:hAnsi="Tahoma" w:cs="Tahoma"/>
        </w:rPr>
        <w:t xml:space="preserve"> </w:t>
      </w:r>
      <w:proofErr w:type="gramStart"/>
      <w:r w:rsidR="00F263B0">
        <w:rPr>
          <w:rFonts w:ascii="Tahoma" w:hAnsi="Tahoma" w:cs="Tahoma"/>
        </w:rPr>
        <w:t xml:space="preserve">and </w:t>
      </w:r>
      <m:oMath>
        <w:proofErr w:type="gramEnd"/>
        <m:r>
          <w:rPr>
            <w:rFonts w:ascii="Cambria Math" w:hAnsi="Cambria Math" w:cs="Tahoma"/>
          </w:rPr>
          <m:t>B=(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b</m:t>
            </m: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>,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b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,…,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b</m:t>
            </m:r>
          </m:e>
          <m:sub>
            <m:r>
              <w:rPr>
                <w:rFonts w:ascii="Cambria Math" w:hAnsi="Cambria Math" w:cs="Tahoma"/>
              </w:rPr>
              <m:t>m</m:t>
            </m:r>
          </m:sub>
        </m:sSub>
        <m:r>
          <w:rPr>
            <w:rFonts w:ascii="Cambria Math" w:hAnsi="Cambria Math" w:cs="Tahoma"/>
          </w:rPr>
          <m:t>)</m:t>
        </m:r>
      </m:oMath>
      <w:r w:rsidR="00F263B0">
        <w:rPr>
          <w:rFonts w:ascii="Tahoma" w:hAnsi="Tahoma" w:cs="Tahoma"/>
        </w:rPr>
        <w:t xml:space="preserve">. Write an algorithm </w:t>
      </w:r>
      <w:r>
        <w:rPr>
          <w:rFonts w:ascii="Tahoma" w:hAnsi="Tahoma" w:cs="Tahoma"/>
        </w:rPr>
        <w:t xml:space="preserve">that finds the set-difference of the two arrays </w:t>
      </w:r>
      <w:r w:rsidR="00F263B0">
        <w:rPr>
          <w:rFonts w:ascii="Tahoma" w:hAnsi="Tahoma" w:cs="Tahoma"/>
        </w:rPr>
        <w:t xml:space="preserve">in </w:t>
      </w:r>
      <w:r>
        <w:rPr>
          <w:rFonts w:ascii="Tahoma" w:hAnsi="Tahoma" w:cs="Tahoma"/>
        </w:rPr>
        <w:t xml:space="preserve">at most </w:t>
      </w:r>
      <m:oMath>
        <m:r>
          <w:rPr>
            <w:rFonts w:ascii="Cambria Math" w:hAnsi="Cambria Math" w:cs="Tahoma"/>
          </w:rPr>
          <m:t>Θ(n+m)</m:t>
        </m:r>
      </m:oMath>
      <w:r w:rsidR="00F263B0">
        <w:rPr>
          <w:rFonts w:ascii="Tahoma" w:hAnsi="Tahoma" w:cs="Tahoma"/>
        </w:rPr>
        <w:t xml:space="preserve"> time.</w:t>
      </w:r>
      <w:r>
        <w:rPr>
          <w:rFonts w:ascii="Tahoma" w:hAnsi="Tahoma" w:cs="Tahoma"/>
        </w:rPr>
        <w:t xml:space="preserve"> (</w:t>
      </w:r>
      <w:r w:rsidR="001C448D">
        <w:rPr>
          <w:rFonts w:ascii="Tahoma" w:hAnsi="Tahoma" w:cs="Tahoma"/>
        </w:rPr>
        <w:t>The s</w:t>
      </w:r>
      <w:r>
        <w:rPr>
          <w:rFonts w:ascii="Tahoma" w:hAnsi="Tahoma" w:cs="Tahoma"/>
        </w:rPr>
        <w:t xml:space="preserve">et difference of </w:t>
      </w:r>
      <w:r>
        <w:rPr>
          <w:rFonts w:ascii="Tahoma" w:hAnsi="Tahoma" w:cs="Tahoma"/>
          <w:i/>
        </w:rPr>
        <w:t>A</w:t>
      </w:r>
      <w:r>
        <w:rPr>
          <w:rFonts w:ascii="Tahoma" w:hAnsi="Tahoma" w:cs="Tahoma"/>
        </w:rPr>
        <w:t xml:space="preserve"> and </w:t>
      </w:r>
      <w:r>
        <w:rPr>
          <w:rFonts w:ascii="Tahoma" w:hAnsi="Tahoma" w:cs="Tahoma"/>
          <w:i/>
        </w:rPr>
        <w:t>B</w:t>
      </w:r>
      <w:r>
        <w:rPr>
          <w:rFonts w:ascii="Tahoma" w:hAnsi="Tahoma" w:cs="Tahoma"/>
        </w:rPr>
        <w:t xml:space="preserve"> is an array consisting of all elements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</m:oMath>
      <w:r>
        <w:rPr>
          <w:rFonts w:ascii="Tahoma" w:hAnsi="Tahoma" w:cs="Tahoma"/>
        </w:rPr>
        <w:t xml:space="preserve"> that are not in </w:t>
      </w:r>
      <w:r>
        <w:rPr>
          <w:rFonts w:ascii="Tahoma" w:hAnsi="Tahoma" w:cs="Tahoma"/>
          <w:i/>
        </w:rPr>
        <w:t>B</w:t>
      </w:r>
      <w:r>
        <w:rPr>
          <w:rFonts w:ascii="Tahoma" w:hAnsi="Tahoma" w:cs="Tahoma"/>
        </w:rPr>
        <w:t>.</w:t>
      </w:r>
      <w:r w:rsidR="001C448D">
        <w:rPr>
          <w:rFonts w:ascii="Tahoma" w:hAnsi="Tahoma" w:cs="Tahoma"/>
        </w:rPr>
        <w:t>)</w:t>
      </w:r>
    </w:p>
    <w:p w:rsidR="002A0853" w:rsidRDefault="00B92F01" w:rsidP="00074FE8">
      <w:pPr>
        <w:spacing w:after="6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Q6</w:t>
      </w:r>
      <w:r w:rsidR="000E3E79">
        <w:rPr>
          <w:rFonts w:ascii="Tahoma" w:hAnsi="Tahoma" w:cs="Tahoma"/>
          <w:b/>
        </w:rPr>
        <w:t xml:space="preserve">: </w:t>
      </w:r>
      <w:r w:rsidR="0098623E">
        <w:rPr>
          <w:rFonts w:ascii="Tahoma" w:hAnsi="Tahoma" w:cs="Tahoma"/>
        </w:rPr>
        <w:t xml:space="preserve">In </w:t>
      </w:r>
      <w:r w:rsidR="00074FE8">
        <w:rPr>
          <w:rFonts w:ascii="Tahoma" w:hAnsi="Tahoma" w:cs="Tahoma"/>
        </w:rPr>
        <w:t>our</w:t>
      </w:r>
      <w:r w:rsidR="0098623E">
        <w:rPr>
          <w:rFonts w:ascii="Tahoma" w:hAnsi="Tahoma" w:cs="Tahoma"/>
        </w:rPr>
        <w:t xml:space="preserve"> discussion </w:t>
      </w:r>
      <w:r w:rsidR="008A55E2">
        <w:rPr>
          <w:rFonts w:ascii="Tahoma" w:hAnsi="Tahoma" w:cs="Tahoma"/>
        </w:rPr>
        <w:t>of</w:t>
      </w:r>
      <w:r w:rsidR="0098623E">
        <w:rPr>
          <w:rFonts w:ascii="Tahoma" w:hAnsi="Tahoma" w:cs="Tahoma"/>
        </w:rPr>
        <w:t xml:space="preserve"> the search algorithm for the Interval Binary Search Tree</w:t>
      </w:r>
      <w:r w:rsidR="00074FE8">
        <w:rPr>
          <w:rFonts w:ascii="Tahoma" w:hAnsi="Tahoma" w:cs="Tahoma"/>
        </w:rPr>
        <w:t>s</w:t>
      </w:r>
      <w:r w:rsidR="008A55E2">
        <w:rPr>
          <w:rFonts w:ascii="Tahoma" w:hAnsi="Tahoma" w:cs="Tahoma"/>
        </w:rPr>
        <w:t xml:space="preserve"> in the class</w:t>
      </w:r>
      <w:r w:rsidR="0098623E">
        <w:rPr>
          <w:rFonts w:ascii="Tahoma" w:hAnsi="Tahoma" w:cs="Tahoma"/>
        </w:rPr>
        <w:t xml:space="preserve">, </w:t>
      </w:r>
    </w:p>
    <w:p w:rsidR="002A0853" w:rsidRPr="003C2B4E" w:rsidRDefault="002A0853" w:rsidP="002A0853">
      <w:pPr>
        <w:tabs>
          <w:tab w:val="left" w:pos="45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3C2B4E">
        <w:rPr>
          <w:rFonts w:ascii="Times New Roman" w:hAnsi="Times New Roman" w:cs="Times New Roman"/>
          <w:sz w:val="20"/>
        </w:rPr>
        <w:t xml:space="preserve">Algorithm </w:t>
      </w:r>
      <w:proofErr w:type="spellStart"/>
      <w:r w:rsidRPr="003C2B4E">
        <w:rPr>
          <w:rFonts w:ascii="Times New Roman" w:hAnsi="Times New Roman" w:cs="Times New Roman"/>
          <w:sz w:val="20"/>
        </w:rPr>
        <w:t>Seartch</w:t>
      </w:r>
      <w:proofErr w:type="spellEnd"/>
      <w:r w:rsidRPr="003C2B4E">
        <w:rPr>
          <w:rFonts w:ascii="Times New Roman" w:hAnsi="Times New Roman" w:cs="Times New Roman"/>
          <w:sz w:val="20"/>
        </w:rPr>
        <w:t>-</w:t>
      </w:r>
      <w:proofErr w:type="gramStart"/>
      <w:r w:rsidRPr="003C2B4E">
        <w:rPr>
          <w:rFonts w:ascii="Times New Roman" w:hAnsi="Times New Roman" w:cs="Times New Roman"/>
          <w:sz w:val="20"/>
        </w:rPr>
        <w:t>IT(</w:t>
      </w:r>
      <w:proofErr w:type="spellStart"/>
      <w:proofErr w:type="gramEnd"/>
      <w:r w:rsidRPr="005E0420">
        <w:rPr>
          <w:rFonts w:ascii="Times New Roman" w:hAnsi="Times New Roman" w:cs="Times New Roman"/>
          <w:i/>
          <w:sz w:val="20"/>
        </w:rPr>
        <w:t>T</w:t>
      </w:r>
      <w:r w:rsidRPr="003C2B4E">
        <w:rPr>
          <w:rFonts w:ascii="Times New Roman" w:hAnsi="Times New Roman" w:cs="Times New Roman"/>
          <w:sz w:val="20"/>
        </w:rPr>
        <w:t>,</w:t>
      </w:r>
      <w:r w:rsidRPr="005E0420">
        <w:rPr>
          <w:rFonts w:ascii="Times New Roman" w:hAnsi="Times New Roman" w:cs="Times New Roman"/>
          <w:i/>
          <w:sz w:val="20"/>
        </w:rPr>
        <w:t>t</w:t>
      </w:r>
      <w:proofErr w:type="spellEnd"/>
      <w:r w:rsidRPr="003C2B4E">
        <w:rPr>
          <w:rFonts w:ascii="Times New Roman" w:hAnsi="Times New Roman" w:cs="Times New Roman"/>
          <w:sz w:val="20"/>
        </w:rPr>
        <w:t xml:space="preserve">)  </w:t>
      </w:r>
    </w:p>
    <w:p w:rsidR="002A0853" w:rsidRPr="003C2B4E" w:rsidRDefault="002A0853" w:rsidP="003C2B4E">
      <w:pPr>
        <w:tabs>
          <w:tab w:val="left" w:pos="450"/>
        </w:tabs>
        <w:spacing w:after="0" w:line="240" w:lineRule="auto"/>
        <w:ind w:left="270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x=T.root</m:t>
        </m:r>
      </m:oMath>
      <w:r w:rsidRPr="003C2B4E">
        <w:rPr>
          <w:rFonts w:ascii="Times New Roman" w:hAnsi="Times New Roman" w:cs="Times New Roman"/>
          <w:sz w:val="20"/>
        </w:rPr>
        <w:t xml:space="preserve"> </w:t>
      </w:r>
    </w:p>
    <w:p w:rsidR="002A0853" w:rsidRPr="003C2B4E" w:rsidRDefault="002A0853" w:rsidP="003C2B4E">
      <w:pPr>
        <w:tabs>
          <w:tab w:val="left" w:pos="450"/>
        </w:tabs>
        <w:spacing w:after="0" w:line="240" w:lineRule="auto"/>
        <w:ind w:left="270"/>
        <w:rPr>
          <w:rFonts w:ascii="Times New Roman" w:hAnsi="Times New Roman" w:cs="Times New Roman"/>
          <w:sz w:val="20"/>
        </w:rPr>
      </w:pPr>
      <w:proofErr w:type="gramStart"/>
      <w:r w:rsidRPr="003C2B4E">
        <w:rPr>
          <w:rFonts w:ascii="Times New Roman" w:hAnsi="Times New Roman" w:cs="Times New Roman"/>
          <w:sz w:val="20"/>
        </w:rPr>
        <w:t>while</w:t>
      </w:r>
      <w:proofErr w:type="gramEnd"/>
      <w:r w:rsidRPr="003C2B4E">
        <w:rPr>
          <w:rFonts w:ascii="Times New Roman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</w:rPr>
          <m:t>x≠nil</m:t>
        </m:r>
      </m:oMath>
      <w:r w:rsidRPr="003C2B4E">
        <w:rPr>
          <w:rFonts w:ascii="Times New Roman" w:hAnsi="Times New Roman" w:cs="Times New Roman"/>
          <w:sz w:val="20"/>
        </w:rPr>
        <w:t xml:space="preserve">  and not (</w:t>
      </w:r>
      <m:oMath>
        <m:r>
          <w:rPr>
            <w:rFonts w:ascii="Cambria Math" w:hAnsi="Cambria Math" w:cs="Times New Roman"/>
            <w:sz w:val="20"/>
          </w:rPr>
          <m:t>x</m:t>
        </m:r>
        <m:r>
          <w:rPr>
            <w:rFonts w:ascii="Cambria Math" w:hAnsi="Times New Roman" w:cs="Times New Roman"/>
            <w:sz w:val="20"/>
          </w:rPr>
          <m:t>.int.t</m:t>
        </m:r>
        <m:r>
          <w:rPr>
            <w:rFonts w:ascii="Cambria Math" w:hAnsi="Cambria Math" w:cs="Times New Roman"/>
            <w:sz w:val="20"/>
          </w:rPr>
          <m:t>min≤t≤x</m:t>
        </m:r>
        <m:r>
          <w:rPr>
            <w:rFonts w:ascii="Cambria Math" w:hAnsi="Times New Roman" w:cs="Times New Roman"/>
            <w:sz w:val="20"/>
          </w:rPr>
          <m:t>.</m:t>
        </m:r>
        <m:r>
          <w:rPr>
            <w:rFonts w:ascii="Cambria Math" w:hAnsi="Cambria Math" w:cs="Times New Roman"/>
            <w:sz w:val="20"/>
          </w:rPr>
          <m:t>int.tmax</m:t>
        </m:r>
      </m:oMath>
      <w:r w:rsidRPr="003C2B4E">
        <w:rPr>
          <w:rFonts w:ascii="Times New Roman" w:hAnsi="Times New Roman" w:cs="Times New Roman"/>
          <w:sz w:val="20"/>
        </w:rPr>
        <w:t>)</w:t>
      </w:r>
    </w:p>
    <w:p w:rsidR="002A0853" w:rsidRPr="003C2B4E" w:rsidRDefault="002A0853" w:rsidP="003C2B4E">
      <w:pPr>
        <w:tabs>
          <w:tab w:val="left" w:pos="450"/>
        </w:tabs>
        <w:spacing w:after="0" w:line="240" w:lineRule="auto"/>
        <w:ind w:left="270"/>
        <w:rPr>
          <w:rFonts w:ascii="Times New Roman" w:hAnsi="Times New Roman" w:cs="Times New Roman"/>
          <w:sz w:val="20"/>
        </w:rPr>
      </w:pPr>
      <w:r w:rsidRPr="003C2B4E">
        <w:rPr>
          <w:rFonts w:ascii="Times New Roman" w:hAnsi="Times New Roman" w:cs="Times New Roman"/>
          <w:sz w:val="20"/>
        </w:rPr>
        <w:tab/>
      </w:r>
      <w:proofErr w:type="gramStart"/>
      <w:r w:rsidRPr="003C2B4E">
        <w:rPr>
          <w:rFonts w:ascii="Times New Roman" w:hAnsi="Times New Roman" w:cs="Times New Roman"/>
          <w:sz w:val="20"/>
        </w:rPr>
        <w:t>if</w:t>
      </w:r>
      <w:proofErr w:type="gramEnd"/>
      <w:r w:rsidRPr="003C2B4E">
        <w:rPr>
          <w:rFonts w:ascii="Times New Roman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</w:rPr>
          <m:t>t≤x.left.max</m:t>
        </m:r>
      </m:oMath>
      <w:r w:rsidRPr="003C2B4E">
        <w:rPr>
          <w:rFonts w:ascii="Times New Roman" w:hAnsi="Times New Roman" w:cs="Times New Roman"/>
          <w:sz w:val="20"/>
        </w:rPr>
        <w:t xml:space="preserve">  </w:t>
      </w:r>
    </w:p>
    <w:p w:rsidR="002A0853" w:rsidRPr="003C2B4E" w:rsidRDefault="002A0853" w:rsidP="003C2B4E">
      <w:pPr>
        <w:tabs>
          <w:tab w:val="left" w:pos="450"/>
          <w:tab w:val="left" w:pos="900"/>
        </w:tabs>
        <w:spacing w:after="0" w:line="240" w:lineRule="auto"/>
        <w:ind w:left="270"/>
        <w:rPr>
          <w:rFonts w:ascii="Times New Roman" w:hAnsi="Times New Roman" w:cs="Times New Roman"/>
          <w:sz w:val="20"/>
        </w:rPr>
      </w:pPr>
      <w:r w:rsidRPr="003C2B4E">
        <w:rPr>
          <w:rFonts w:ascii="Times New Roman" w:hAnsi="Times New Roman" w:cs="Times New Roman"/>
          <w:sz w:val="20"/>
        </w:rPr>
        <w:tab/>
      </w:r>
      <w:r w:rsidRPr="003C2B4E">
        <w:rPr>
          <w:rFonts w:ascii="Times New Roman" w:hAnsi="Times New Roman" w:cs="Times New Roman"/>
          <w:sz w:val="20"/>
        </w:rPr>
        <w:tab/>
      </w:r>
      <m:oMath>
        <m:r>
          <w:rPr>
            <w:rFonts w:ascii="Cambria Math" w:hAnsi="Cambria Math" w:cs="Times New Roman"/>
            <w:sz w:val="20"/>
          </w:rPr>
          <m:t>x=x.left</m:t>
        </m:r>
      </m:oMath>
      <w:r w:rsidRPr="003C2B4E">
        <w:rPr>
          <w:rFonts w:ascii="Times New Roman" w:hAnsi="Times New Roman" w:cs="Times New Roman"/>
          <w:sz w:val="20"/>
        </w:rPr>
        <w:t xml:space="preserve">   </w:t>
      </w:r>
    </w:p>
    <w:p w:rsidR="002A0853" w:rsidRPr="003C2B4E" w:rsidRDefault="002A0853" w:rsidP="003C2B4E">
      <w:pPr>
        <w:tabs>
          <w:tab w:val="left" w:pos="450"/>
          <w:tab w:val="left" w:pos="900"/>
        </w:tabs>
        <w:spacing w:after="0" w:line="240" w:lineRule="auto"/>
        <w:ind w:left="270"/>
        <w:rPr>
          <w:rFonts w:ascii="Times New Roman" w:hAnsi="Times New Roman" w:cs="Times New Roman"/>
          <w:sz w:val="20"/>
        </w:rPr>
      </w:pPr>
      <w:r w:rsidRPr="003C2B4E">
        <w:rPr>
          <w:rFonts w:ascii="Times New Roman" w:hAnsi="Times New Roman" w:cs="Times New Roman"/>
          <w:sz w:val="20"/>
        </w:rPr>
        <w:tab/>
      </w:r>
      <w:proofErr w:type="gramStart"/>
      <w:r w:rsidRPr="003C2B4E">
        <w:rPr>
          <w:rFonts w:ascii="Times New Roman" w:hAnsi="Times New Roman" w:cs="Times New Roman"/>
          <w:sz w:val="20"/>
        </w:rPr>
        <w:t>else</w:t>
      </w:r>
      <w:proofErr w:type="gramEnd"/>
    </w:p>
    <w:p w:rsidR="002A0853" w:rsidRPr="003C2B4E" w:rsidRDefault="002A0853" w:rsidP="003C2B4E">
      <w:pPr>
        <w:tabs>
          <w:tab w:val="left" w:pos="450"/>
          <w:tab w:val="left" w:pos="900"/>
        </w:tabs>
        <w:spacing w:after="120" w:line="240" w:lineRule="auto"/>
        <w:ind w:left="274"/>
        <w:rPr>
          <w:rFonts w:ascii="Times New Roman" w:hAnsi="Times New Roman" w:cs="Times New Roman"/>
          <w:sz w:val="20"/>
        </w:rPr>
      </w:pPr>
      <w:r w:rsidRPr="003C2B4E">
        <w:rPr>
          <w:rFonts w:ascii="Tahoma" w:hAnsi="Tahoma" w:cs="Tahoma"/>
          <w:sz w:val="20"/>
        </w:rPr>
        <w:tab/>
      </w:r>
      <w:r w:rsidRPr="003C2B4E">
        <w:rPr>
          <w:rFonts w:ascii="Tahoma" w:hAnsi="Tahoma" w:cs="Tahoma"/>
          <w:sz w:val="20"/>
        </w:rPr>
        <w:tab/>
      </w:r>
      <m:oMath>
        <m:r>
          <w:rPr>
            <w:rFonts w:ascii="Cambria Math" w:hAnsi="Cambria Math" w:cs="Tahoma"/>
            <w:sz w:val="20"/>
          </w:rPr>
          <m:t>x=x.right</m:t>
        </m:r>
      </m:oMath>
      <w:r w:rsidRPr="003C2B4E">
        <w:rPr>
          <w:rFonts w:ascii="Tahoma" w:hAnsi="Tahoma" w:cs="Tahoma"/>
          <w:sz w:val="20"/>
        </w:rPr>
        <w:br/>
      </w:r>
      <w:proofErr w:type="gramStart"/>
      <w:r w:rsidRPr="003C2B4E">
        <w:rPr>
          <w:rFonts w:ascii="Times New Roman" w:hAnsi="Times New Roman" w:cs="Times New Roman"/>
          <w:sz w:val="20"/>
        </w:rPr>
        <w:t>return</w:t>
      </w:r>
      <w:proofErr w:type="gramEnd"/>
      <w:r w:rsidRPr="003C2B4E">
        <w:rPr>
          <w:rFonts w:ascii="Times New Roman" w:hAnsi="Times New Roman" w:cs="Times New Roman"/>
          <w:sz w:val="20"/>
        </w:rPr>
        <w:t xml:space="preserve"> </w:t>
      </w:r>
      <w:r w:rsidRPr="003C2B4E">
        <w:rPr>
          <w:rFonts w:ascii="Times New Roman" w:hAnsi="Times New Roman" w:cs="Times New Roman"/>
          <w:i/>
          <w:sz w:val="20"/>
        </w:rPr>
        <w:t>x</w:t>
      </w:r>
    </w:p>
    <w:p w:rsidR="00DC2C85" w:rsidRDefault="0098623E" w:rsidP="00074FE8">
      <w:pPr>
        <w:jc w:val="both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the</w:t>
      </w:r>
      <w:proofErr w:type="gramEnd"/>
      <w:r>
        <w:rPr>
          <w:rFonts w:ascii="Tahoma" w:hAnsi="Tahoma" w:cs="Tahoma"/>
        </w:rPr>
        <w:t xml:space="preserve"> Loop Invariant “</w:t>
      </w:r>
      <w:r w:rsidRPr="003C2B4E">
        <w:rPr>
          <w:rFonts w:ascii="Times New Roman" w:hAnsi="Times New Roman" w:cs="Times New Roman"/>
        </w:rPr>
        <w:t xml:space="preserve">If </w:t>
      </w:r>
      <w:r w:rsidR="002A0853" w:rsidRPr="003C2B4E">
        <w:rPr>
          <w:rFonts w:ascii="Times New Roman" w:hAnsi="Times New Roman" w:cs="Times New Roman"/>
        </w:rPr>
        <w:t xml:space="preserve">there </w:t>
      </w:r>
      <w:r w:rsidR="008274C8">
        <w:rPr>
          <w:rFonts w:ascii="Times New Roman" w:hAnsi="Times New Roman" w:cs="Times New Roman"/>
        </w:rPr>
        <w:t>are</w:t>
      </w:r>
      <w:r w:rsidR="002A0853" w:rsidRPr="003C2B4E">
        <w:rPr>
          <w:rFonts w:ascii="Times New Roman" w:hAnsi="Times New Roman" w:cs="Times New Roman"/>
        </w:rPr>
        <w:t xml:space="preserve"> any interval</w:t>
      </w:r>
      <w:r w:rsidR="008274C8">
        <w:rPr>
          <w:rFonts w:ascii="Times New Roman" w:hAnsi="Times New Roman" w:cs="Times New Roman"/>
        </w:rPr>
        <w:t>s</w:t>
      </w:r>
      <w:r w:rsidR="002A0853" w:rsidRPr="003C2B4E">
        <w:rPr>
          <w:rFonts w:ascii="Times New Roman" w:hAnsi="Times New Roman" w:cs="Times New Roman"/>
        </w:rPr>
        <w:t xml:space="preserve"> in </w:t>
      </w:r>
      <w:r w:rsidR="002A0853" w:rsidRPr="003C2B4E">
        <w:rPr>
          <w:rFonts w:ascii="Times New Roman" w:hAnsi="Times New Roman" w:cs="Times New Roman"/>
          <w:i/>
        </w:rPr>
        <w:t xml:space="preserve">T </w:t>
      </w:r>
      <w:r w:rsidR="003C2B4E" w:rsidRPr="003C2B4E">
        <w:rPr>
          <w:rFonts w:ascii="Times New Roman" w:hAnsi="Times New Roman" w:cs="Times New Roman"/>
        </w:rPr>
        <w:t>that</w:t>
      </w:r>
      <w:r w:rsidR="003C2B4E" w:rsidRPr="003C2B4E">
        <w:rPr>
          <w:rFonts w:ascii="Times New Roman" w:hAnsi="Times New Roman" w:cs="Times New Roman"/>
          <w:i/>
        </w:rPr>
        <w:t xml:space="preserve"> </w:t>
      </w:r>
      <w:r w:rsidR="008274C8">
        <w:rPr>
          <w:rFonts w:ascii="Times New Roman" w:hAnsi="Times New Roman" w:cs="Times New Roman"/>
        </w:rPr>
        <w:t>contain</w:t>
      </w:r>
      <w:r w:rsidR="002A0853" w:rsidRPr="003C2B4E">
        <w:rPr>
          <w:rFonts w:ascii="Times New Roman" w:hAnsi="Times New Roman" w:cs="Times New Roman"/>
        </w:rPr>
        <w:t xml:space="preserve"> </w:t>
      </w:r>
      <w:r w:rsidR="002A0853" w:rsidRPr="003C2B4E">
        <w:rPr>
          <w:rFonts w:ascii="Times New Roman" w:hAnsi="Times New Roman" w:cs="Times New Roman"/>
          <w:i/>
        </w:rPr>
        <w:t>t</w:t>
      </w:r>
      <w:r w:rsidR="002A0853" w:rsidRPr="003C2B4E">
        <w:rPr>
          <w:rFonts w:ascii="Times New Roman" w:hAnsi="Times New Roman" w:cs="Times New Roman"/>
        </w:rPr>
        <w:t xml:space="preserve">, then </w:t>
      </w:r>
      <w:r w:rsidR="00900FB8">
        <w:rPr>
          <w:rFonts w:ascii="Times New Roman" w:hAnsi="Times New Roman" w:cs="Times New Roman"/>
        </w:rPr>
        <w:t>at least one such</w:t>
      </w:r>
      <w:r w:rsidR="00074FE8">
        <w:rPr>
          <w:rFonts w:ascii="Times New Roman" w:hAnsi="Times New Roman" w:cs="Times New Roman"/>
        </w:rPr>
        <w:t xml:space="preserve"> interval</w:t>
      </w:r>
      <w:r w:rsidR="003C2B4E" w:rsidRPr="003C2B4E">
        <w:rPr>
          <w:rFonts w:ascii="Times New Roman" w:hAnsi="Times New Roman" w:cs="Times New Roman"/>
        </w:rPr>
        <w:t xml:space="preserve"> </w:t>
      </w:r>
      <w:r w:rsidR="005E0420">
        <w:rPr>
          <w:rFonts w:ascii="Times New Roman" w:hAnsi="Times New Roman" w:cs="Times New Roman"/>
        </w:rPr>
        <w:t xml:space="preserve">is </w:t>
      </w:r>
      <w:r w:rsidR="003C2B4E" w:rsidRPr="003C2B4E">
        <w:rPr>
          <w:rFonts w:ascii="Times New Roman" w:hAnsi="Times New Roman" w:cs="Times New Roman"/>
        </w:rPr>
        <w:t xml:space="preserve">in the </w:t>
      </w:r>
      <w:proofErr w:type="spellStart"/>
      <w:r w:rsidR="003C2B4E" w:rsidRPr="003C2B4E">
        <w:rPr>
          <w:rFonts w:ascii="Times New Roman" w:hAnsi="Times New Roman" w:cs="Times New Roman"/>
        </w:rPr>
        <w:t>subtree</w:t>
      </w:r>
      <w:proofErr w:type="spellEnd"/>
      <w:r w:rsidR="003C2B4E" w:rsidRPr="003C2B4E">
        <w:rPr>
          <w:rFonts w:ascii="Times New Roman" w:hAnsi="Times New Roman" w:cs="Times New Roman"/>
        </w:rPr>
        <w:t xml:space="preserve"> of </w:t>
      </w:r>
      <w:r w:rsidR="003C2B4E" w:rsidRPr="003C2B4E">
        <w:rPr>
          <w:rFonts w:ascii="Times New Roman" w:hAnsi="Times New Roman" w:cs="Times New Roman"/>
          <w:i/>
        </w:rPr>
        <w:t>T</w:t>
      </w:r>
      <w:r w:rsidR="003C2B4E" w:rsidRPr="003C2B4E">
        <w:rPr>
          <w:rFonts w:ascii="Times New Roman" w:hAnsi="Times New Roman" w:cs="Times New Roman"/>
        </w:rPr>
        <w:t xml:space="preserve"> with the root at node </w:t>
      </w:r>
      <w:r w:rsidR="003C2B4E" w:rsidRPr="003C2B4E">
        <w:rPr>
          <w:rFonts w:ascii="Times New Roman" w:hAnsi="Times New Roman" w:cs="Times New Roman"/>
          <w:i/>
        </w:rPr>
        <w:t>x</w:t>
      </w:r>
      <w:r w:rsidR="008A55E2" w:rsidRPr="008A55E2">
        <w:rPr>
          <w:rFonts w:ascii="Tahoma" w:hAnsi="Tahoma" w:cs="Tahoma"/>
          <w:i/>
        </w:rPr>
        <w:t>-</w:t>
      </w:r>
      <w:r w:rsidR="008A55E2">
        <w:rPr>
          <w:rFonts w:ascii="Tahoma" w:hAnsi="Tahoma" w:cs="Tahoma"/>
          <w:i/>
        </w:rPr>
        <w:t xml:space="preserve"> </w:t>
      </w:r>
      <w:r w:rsidR="00900FB8">
        <w:rPr>
          <w:rFonts w:ascii="Tahoma" w:hAnsi="Tahoma" w:cs="Tahoma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T</m:t>
            </m:r>
          </m:e>
          <m:sub>
            <m:r>
              <w:rPr>
                <w:rFonts w:ascii="Cambria Math" w:hAnsi="Cambria Math" w:cs="Tahoma"/>
              </w:rPr>
              <m:t>x</m:t>
            </m:r>
          </m:sub>
        </m:sSub>
      </m:oMath>
      <w:r w:rsidR="003C2B4E" w:rsidRPr="003C2B4E">
        <w:rPr>
          <w:rFonts w:ascii="Times New Roman" w:hAnsi="Times New Roman" w:cs="Times New Roman"/>
          <w:i/>
        </w:rPr>
        <w:t>.</w:t>
      </w:r>
      <w:r w:rsidR="003C2B4E">
        <w:rPr>
          <w:rFonts w:ascii="Tahoma" w:hAnsi="Tahoma" w:cs="Tahoma"/>
        </w:rPr>
        <w:t xml:space="preserve">” was used. </w:t>
      </w:r>
      <w:r w:rsidR="00900FB8">
        <w:rPr>
          <w:rFonts w:ascii="Tahoma" w:hAnsi="Tahoma" w:cs="Tahoma"/>
        </w:rPr>
        <w:t xml:space="preserve">As the means of </w:t>
      </w:r>
      <w:r w:rsidR="00074FE8">
        <w:rPr>
          <w:rFonts w:ascii="Tahoma" w:hAnsi="Tahoma" w:cs="Tahoma"/>
        </w:rPr>
        <w:t>proving</w:t>
      </w:r>
      <w:r w:rsidR="008A55E2">
        <w:rPr>
          <w:rFonts w:ascii="Tahoma" w:hAnsi="Tahoma" w:cs="Tahoma"/>
        </w:rPr>
        <w:t xml:space="preserve"> that this L</w:t>
      </w:r>
      <w:r w:rsidR="003C2B4E">
        <w:rPr>
          <w:rFonts w:ascii="Tahoma" w:hAnsi="Tahoma" w:cs="Tahoma"/>
        </w:rPr>
        <w:t xml:space="preserve">oop </w:t>
      </w:r>
      <w:r w:rsidR="008A55E2">
        <w:rPr>
          <w:rFonts w:ascii="Tahoma" w:hAnsi="Tahoma" w:cs="Tahoma"/>
        </w:rPr>
        <w:t>Invariant</w:t>
      </w:r>
      <w:r w:rsidR="003C2B4E">
        <w:rPr>
          <w:rFonts w:ascii="Tahoma" w:hAnsi="Tahoma" w:cs="Tahoma"/>
        </w:rPr>
        <w:t xml:space="preserve"> is </w:t>
      </w:r>
      <w:r w:rsidR="008A55E2">
        <w:rPr>
          <w:rFonts w:ascii="Tahoma" w:hAnsi="Tahoma" w:cs="Tahoma"/>
        </w:rPr>
        <w:t>true</w:t>
      </w:r>
      <w:r w:rsidR="003C2B4E">
        <w:rPr>
          <w:rFonts w:ascii="Tahoma" w:hAnsi="Tahoma" w:cs="Tahoma"/>
        </w:rPr>
        <w:t xml:space="preserve"> </w:t>
      </w:r>
      <w:r w:rsidR="008A55E2">
        <w:rPr>
          <w:rFonts w:ascii="Tahoma" w:hAnsi="Tahoma" w:cs="Tahoma"/>
        </w:rPr>
        <w:t>for</w:t>
      </w:r>
      <w:r w:rsidR="003C2B4E">
        <w:rPr>
          <w:rFonts w:ascii="Tahoma" w:hAnsi="Tahoma" w:cs="Tahoma"/>
        </w:rPr>
        <w:t xml:space="preserve"> every iteration of the while-loop, </w:t>
      </w:r>
      <w:r w:rsidR="00074FE8">
        <w:rPr>
          <w:rFonts w:ascii="Tahoma" w:hAnsi="Tahoma" w:cs="Tahoma"/>
        </w:rPr>
        <w:t>show</w:t>
      </w:r>
      <w:r w:rsidR="00900FB8">
        <w:rPr>
          <w:rFonts w:ascii="Tahoma" w:hAnsi="Tahoma" w:cs="Tahoma"/>
        </w:rPr>
        <w:t xml:space="preserve"> </w:t>
      </w:r>
      <w:r w:rsidR="003C2B4E">
        <w:rPr>
          <w:rFonts w:ascii="Tahoma" w:hAnsi="Tahoma" w:cs="Tahoma"/>
        </w:rPr>
        <w:t xml:space="preserve">that: If </w:t>
      </w:r>
      <w:r w:rsidR="00074FE8">
        <w:rPr>
          <w:rFonts w:ascii="Tahoma" w:hAnsi="Tahoma" w:cs="Tahoma"/>
        </w:rPr>
        <w:t>there is</w:t>
      </w:r>
      <w:r w:rsidR="003C2B4E">
        <w:rPr>
          <w:rFonts w:ascii="Tahoma" w:hAnsi="Tahoma" w:cs="Tahoma"/>
        </w:rPr>
        <w:t xml:space="preserve"> any interval </w:t>
      </w:r>
      <w:proofErr w:type="spellStart"/>
      <w:r w:rsidR="003C2B4E" w:rsidRPr="003C2B4E">
        <w:rPr>
          <w:rFonts w:ascii="Times New Roman" w:hAnsi="Times New Roman" w:cs="Times New Roman"/>
          <w:i/>
        </w:rPr>
        <w:t>int</w:t>
      </w:r>
      <w:proofErr w:type="spellEnd"/>
      <w:r w:rsidR="003C2B4E">
        <w:rPr>
          <w:rFonts w:ascii="Tahoma" w:hAnsi="Tahoma" w:cs="Tahoma"/>
        </w:rPr>
        <w:t xml:space="preserve"> containing </w:t>
      </w:r>
      <w:r w:rsidR="003C2B4E" w:rsidRPr="003C2B4E">
        <w:rPr>
          <w:rFonts w:ascii="Times New Roman" w:hAnsi="Times New Roman" w:cs="Times New Roman"/>
          <w:i/>
        </w:rPr>
        <w:t>t</w:t>
      </w:r>
      <w:r w:rsidR="003C2B4E">
        <w:rPr>
          <w:rFonts w:ascii="Tahoma" w:hAnsi="Tahoma" w:cs="Tahoma"/>
        </w:rPr>
        <w:t xml:space="preserve"> in the </w:t>
      </w:r>
      <w:proofErr w:type="spellStart"/>
      <w:r w:rsidR="003C2B4E">
        <w:rPr>
          <w:rFonts w:ascii="Tahoma" w:hAnsi="Tahoma" w:cs="Tahoma"/>
        </w:rPr>
        <w:t>subtree</w:t>
      </w:r>
      <w:proofErr w:type="spellEnd"/>
      <w:r w:rsidR="003C2B4E">
        <w:rPr>
          <w:rFonts w:ascii="Tahoma" w:hAnsi="Tahoma" w:cs="Tahoma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T</m:t>
            </m:r>
          </m:e>
          <m:sub>
            <m:r>
              <w:rPr>
                <w:rFonts w:ascii="Cambria Math" w:hAnsi="Cambria Math" w:cs="Tahoma"/>
              </w:rPr>
              <m:t>x</m:t>
            </m:r>
          </m:sub>
        </m:sSub>
      </m:oMath>
      <w:r w:rsidR="003C2B4E">
        <w:rPr>
          <w:rFonts w:ascii="Tahoma" w:hAnsi="Tahoma" w:cs="Tahoma"/>
        </w:rPr>
        <w:t xml:space="preserve"> then</w:t>
      </w:r>
      <w:r w:rsidR="00900FB8">
        <w:rPr>
          <w:rFonts w:ascii="Tahoma" w:hAnsi="Tahoma" w:cs="Tahoma"/>
        </w:rPr>
        <w:t>,</w:t>
      </w:r>
      <w:r w:rsidR="003C2B4E">
        <w:rPr>
          <w:rFonts w:ascii="Tahoma" w:hAnsi="Tahoma" w:cs="Tahoma"/>
        </w:rPr>
        <w:t xml:space="preserve"> (</w:t>
      </w:r>
      <w:proofErr w:type="spellStart"/>
      <w:r w:rsidR="003C2B4E">
        <w:rPr>
          <w:rFonts w:ascii="Tahoma" w:hAnsi="Tahoma" w:cs="Tahoma"/>
        </w:rPr>
        <w:t>i</w:t>
      </w:r>
      <w:proofErr w:type="spellEnd"/>
      <w:r w:rsidR="003C2B4E">
        <w:rPr>
          <w:rFonts w:ascii="Tahoma" w:hAnsi="Tahoma" w:cs="Tahoma"/>
        </w:rPr>
        <w:t xml:space="preserve">) if </w:t>
      </w:r>
      <m:oMath>
        <m:r>
          <w:rPr>
            <w:rFonts w:ascii="Cambria Math" w:hAnsi="Cambria Math" w:cs="Times New Roman"/>
          </w:rPr>
          <m:t xml:space="preserve"> t≤x.left.max=</m:t>
        </m:r>
      </m:oMath>
      <w:r w:rsidR="003C2B4E" w:rsidRPr="003C2B4E">
        <w:rPr>
          <w:rFonts w:ascii="Tahoma" w:hAnsi="Tahoma" w:cs="Tahom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max⁡</m:t>
        </m:r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.int.tmax)</m:t>
        </m:r>
      </m:oMath>
      <w:r w:rsidR="001C448D">
        <w:rPr>
          <w:rFonts w:ascii="Tahoma" w:hAnsi="Tahoma" w:cs="Tahoma"/>
        </w:rPr>
        <w:t>,</w:t>
      </w:r>
      <w:r w:rsidR="00074FE8">
        <w:rPr>
          <w:rFonts w:ascii="Tahoma" w:hAnsi="Tahoma" w:cs="Tahoma"/>
        </w:rPr>
        <w:t xml:space="preserve"> </w:t>
      </w:r>
      <w:r w:rsidR="003C2B4E" w:rsidRPr="003C2B4E">
        <w:rPr>
          <w:rFonts w:ascii="Tahoma" w:hAnsi="Tahoma" w:cs="Tahoma"/>
        </w:rPr>
        <w:t xml:space="preserve">where the maximum is over all intervals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.int</m:t>
        </m:r>
      </m:oMath>
      <w:r w:rsidR="003C2B4E">
        <w:rPr>
          <w:rFonts w:ascii="Tahoma" w:hAnsi="Tahoma" w:cs="Tahoma"/>
        </w:rPr>
        <w:t xml:space="preserve"> </w:t>
      </w:r>
      <w:r w:rsidR="003C2B4E" w:rsidRPr="003C2B4E">
        <w:rPr>
          <w:rFonts w:ascii="Tahoma" w:hAnsi="Tahoma" w:cs="Tahoma"/>
        </w:rPr>
        <w:t xml:space="preserve">in the </w:t>
      </w:r>
      <w:r w:rsidR="00F45BA1">
        <w:rPr>
          <w:rFonts w:ascii="Tahoma" w:hAnsi="Tahoma" w:cs="Tahoma"/>
        </w:rPr>
        <w:t xml:space="preserve">left </w:t>
      </w:r>
      <w:proofErr w:type="spellStart"/>
      <w:r w:rsidR="003C2B4E" w:rsidRPr="003C2B4E">
        <w:rPr>
          <w:rFonts w:ascii="Tahoma" w:hAnsi="Tahoma" w:cs="Tahoma"/>
        </w:rPr>
        <w:t>subtree</w:t>
      </w:r>
      <w:proofErr w:type="spellEnd"/>
      <w:r w:rsidR="00074FE8">
        <w:rPr>
          <w:rFonts w:ascii="Tahoma" w:hAnsi="Tahoma" w:cs="Tahoma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T</m:t>
            </m:r>
          </m:e>
          <m:sub>
            <m:r>
              <w:rPr>
                <w:rFonts w:ascii="Cambria Math" w:hAnsi="Cambria Math" w:cs="Tahoma"/>
              </w:rPr>
              <m:t>x.left</m:t>
            </m:r>
          </m:sub>
        </m:sSub>
      </m:oMath>
      <w:r w:rsidR="003C2B4E">
        <w:rPr>
          <w:rFonts w:ascii="Tahoma" w:hAnsi="Tahoma" w:cs="Tahoma"/>
        </w:rPr>
        <w:t>,</w:t>
      </w:r>
      <w:r w:rsidR="003C2B4E" w:rsidRPr="003C2B4E">
        <w:rPr>
          <w:rFonts w:ascii="Tahoma" w:hAnsi="Tahoma" w:cs="Tahoma"/>
        </w:rPr>
        <w:t xml:space="preserve"> then </w:t>
      </w:r>
      <w:r w:rsidR="006F4BCA">
        <w:rPr>
          <w:rFonts w:ascii="Tahoma" w:hAnsi="Tahoma" w:cs="Tahoma"/>
        </w:rPr>
        <w:t xml:space="preserve">there </w:t>
      </w:r>
      <w:r w:rsidR="001C448D">
        <w:rPr>
          <w:rFonts w:ascii="Tahoma" w:hAnsi="Tahoma" w:cs="Tahoma"/>
        </w:rPr>
        <w:t>must be</w:t>
      </w:r>
      <w:r w:rsidR="006F4BCA">
        <w:rPr>
          <w:rFonts w:ascii="Tahoma" w:hAnsi="Tahoma" w:cs="Tahoma"/>
        </w:rPr>
        <w:t xml:space="preserve"> </w:t>
      </w:r>
      <w:r w:rsidR="003C2B4E">
        <w:rPr>
          <w:rFonts w:ascii="Tahoma" w:hAnsi="Tahoma" w:cs="Tahoma"/>
        </w:rPr>
        <w:t xml:space="preserve">at least one such interval in the left </w:t>
      </w:r>
      <w:proofErr w:type="spellStart"/>
      <w:r w:rsidR="003C2B4E">
        <w:rPr>
          <w:rFonts w:ascii="Tahoma" w:hAnsi="Tahoma" w:cs="Tahoma"/>
        </w:rPr>
        <w:t>subtree</w:t>
      </w:r>
      <w:proofErr w:type="spellEnd"/>
      <w:r w:rsidR="003C2B4E">
        <w:rPr>
          <w:rFonts w:ascii="Tahoma" w:hAnsi="Tahoma" w:cs="Tahoma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T</m:t>
            </m:r>
          </m:e>
          <m:sub>
            <m:r>
              <w:rPr>
                <w:rFonts w:ascii="Cambria Math" w:hAnsi="Cambria Math" w:cs="Tahoma"/>
              </w:rPr>
              <m:t>x.left</m:t>
            </m:r>
          </m:sub>
        </m:sSub>
      </m:oMath>
      <w:r w:rsidR="003C2B4E" w:rsidRPr="003C2B4E">
        <w:rPr>
          <w:rFonts w:ascii="Tahoma" w:hAnsi="Tahoma" w:cs="Tahoma"/>
        </w:rPr>
        <w:t xml:space="preserve">; </w:t>
      </w:r>
      <w:r w:rsidR="003C2B4E">
        <w:rPr>
          <w:rFonts w:ascii="Tahoma" w:hAnsi="Tahoma" w:cs="Tahoma"/>
        </w:rPr>
        <w:t>(ii)</w:t>
      </w:r>
      <w:r w:rsidR="003C2B4E" w:rsidRPr="003C2B4E">
        <w:rPr>
          <w:rFonts w:ascii="Tahoma" w:hAnsi="Tahoma" w:cs="Tahoma"/>
        </w:rPr>
        <w:t xml:space="preserve"> </w:t>
      </w:r>
      <w:r w:rsidR="003C2B4E">
        <w:rPr>
          <w:rFonts w:ascii="Tahoma" w:hAnsi="Tahoma" w:cs="Tahoma"/>
        </w:rPr>
        <w:t xml:space="preserve">if </w:t>
      </w:r>
      <m:oMath>
        <m:r>
          <w:rPr>
            <w:rFonts w:ascii="Cambria Math" w:hAnsi="Cambria Math" w:cs="Times New Roman"/>
          </w:rPr>
          <m:t xml:space="preserve"> t&gt;x.left.max</m:t>
        </m:r>
      </m:oMath>
      <w:r w:rsidR="003C2B4E" w:rsidRPr="003C2B4E">
        <w:rPr>
          <w:rFonts w:ascii="Tahoma" w:hAnsi="Tahoma" w:cs="Tahoma"/>
        </w:rPr>
        <w:t xml:space="preserve">, then </w:t>
      </w:r>
      <w:r w:rsidR="003C2B4E">
        <w:rPr>
          <w:rFonts w:ascii="Tahoma" w:hAnsi="Tahoma" w:cs="Tahoma"/>
        </w:rPr>
        <w:t>any such interval</w:t>
      </w:r>
      <w:r w:rsidR="003F7CC7">
        <w:rPr>
          <w:rFonts w:ascii="Tahoma" w:hAnsi="Tahoma" w:cs="Tahoma"/>
        </w:rPr>
        <w:t>s</w:t>
      </w:r>
      <w:r w:rsidR="003C2B4E">
        <w:rPr>
          <w:rFonts w:ascii="Tahoma" w:hAnsi="Tahoma" w:cs="Tahoma"/>
        </w:rPr>
        <w:t xml:space="preserve"> </w:t>
      </w:r>
      <w:r w:rsidR="00074FE8">
        <w:rPr>
          <w:rFonts w:ascii="Tahoma" w:hAnsi="Tahoma" w:cs="Tahoma"/>
        </w:rPr>
        <w:t>must be</w:t>
      </w:r>
      <w:r w:rsidR="003C2B4E">
        <w:rPr>
          <w:rFonts w:ascii="Tahoma" w:hAnsi="Tahoma" w:cs="Tahoma"/>
        </w:rPr>
        <w:t xml:space="preserve"> in the right </w:t>
      </w:r>
      <w:proofErr w:type="spellStart"/>
      <w:r w:rsidR="003C2B4E">
        <w:rPr>
          <w:rFonts w:ascii="Tahoma" w:hAnsi="Tahoma" w:cs="Tahoma"/>
        </w:rPr>
        <w:t>subtree</w:t>
      </w:r>
      <w:proofErr w:type="spellEnd"/>
      <w:r w:rsidR="003C2B4E">
        <w:rPr>
          <w:rFonts w:ascii="Tahoma" w:hAnsi="Tahoma" w:cs="Tahoma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T</m:t>
            </m:r>
          </m:e>
          <m:sub>
            <m:r>
              <w:rPr>
                <w:rFonts w:ascii="Cambria Math" w:hAnsi="Cambria Math" w:cs="Tahoma"/>
              </w:rPr>
              <m:t>x.right</m:t>
            </m:r>
          </m:sub>
        </m:sSub>
      </m:oMath>
      <w:r w:rsidR="003C2B4E">
        <w:rPr>
          <w:rFonts w:ascii="Tahoma" w:hAnsi="Tahoma" w:cs="Tahoma"/>
        </w:rPr>
        <w:t>.</w:t>
      </w:r>
      <w:r w:rsidR="00074FE8">
        <w:rPr>
          <w:rFonts w:ascii="Tahoma" w:hAnsi="Tahoma" w:cs="Tahoma"/>
        </w:rPr>
        <w:t xml:space="preserve"> </w:t>
      </w:r>
      <w:r w:rsidR="00900FB8">
        <w:rPr>
          <w:rFonts w:ascii="Tahoma" w:hAnsi="Tahoma" w:cs="Tahoma"/>
        </w:rPr>
        <w:t xml:space="preserve">(Hint: Recall that for all intervals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900FB8">
        <w:rPr>
          <w:rFonts w:ascii="Tahoma" w:hAnsi="Tahoma" w:cs="Tahoma"/>
        </w:rPr>
        <w:t xml:space="preserve"> </w:t>
      </w:r>
      <w:proofErr w:type="gramStart"/>
      <w:r w:rsidR="00900FB8" w:rsidRPr="003C2B4E">
        <w:rPr>
          <w:rFonts w:ascii="Tahoma" w:hAnsi="Tahoma" w:cs="Tahoma"/>
        </w:rPr>
        <w:t xml:space="preserve">in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w:proofErr w:type="gramEnd"/>
            <m:r>
              <w:rPr>
                <w:rFonts w:ascii="Cambria Math" w:hAnsi="Cambria Math" w:cs="Tahoma"/>
              </w:rPr>
              <m:t>T</m:t>
            </m:r>
          </m:e>
          <m:sub>
            <m:r>
              <w:rPr>
                <w:rFonts w:ascii="Cambria Math" w:hAnsi="Cambria Math" w:cs="Tahoma"/>
              </w:rPr>
              <m:t>x.left</m:t>
            </m:r>
          </m:sub>
        </m:sSub>
      </m:oMath>
      <w:r w:rsidR="00074FE8">
        <w:rPr>
          <w:rFonts w:ascii="Tahoma" w:hAnsi="Tahoma" w:cs="Tahoma"/>
        </w:rPr>
        <w:t xml:space="preserve"> </w:t>
      </w:r>
      <w:r w:rsidR="00434EC6">
        <w:rPr>
          <w:rFonts w:ascii="Tahoma" w:hAnsi="Tahoma" w:cs="Tahoma"/>
        </w:rPr>
        <w:t xml:space="preserve">, </w:t>
      </w:r>
      <w:r w:rsidR="00900FB8">
        <w:rPr>
          <w:rFonts w:ascii="Tahoma" w:hAnsi="Tahoma" w:cs="Tahoma"/>
        </w:rPr>
        <w:t xml:space="preserve"> </w:t>
      </w:r>
      <m:oMath>
        <m:sSup>
          <m:sSupPr>
            <m:ctrlPr>
              <w:rPr>
                <w:rFonts w:ascii="Cambria Math" w:hAnsi="Cambria Math" w:cs="Tahoma"/>
                <w:i/>
              </w:rPr>
            </m:ctrlPr>
          </m:sSupPr>
          <m:e>
            <m:r>
              <w:rPr>
                <w:rFonts w:ascii="Cambria Math" w:hAnsi="Cambria Math" w:cs="Tahoma"/>
              </w:rPr>
              <m:t>x</m:t>
            </m:r>
          </m:e>
          <m:sup>
            <m:r>
              <w:rPr>
                <w:rFonts w:ascii="Cambria Math" w:hAnsi="Cambria Math" w:cs="Tahoma"/>
              </w:rPr>
              <m:t>'</m:t>
            </m:r>
          </m:sup>
        </m:sSup>
        <m:r>
          <w:rPr>
            <w:rFonts w:ascii="Cambria Math" w:hAnsi="Cambria Math" w:cs="Tahoma"/>
          </w:rPr>
          <m:t>.int.tmin≤x.int.tmin</m:t>
        </m:r>
      </m:oMath>
      <w:r w:rsidR="008A55E2">
        <w:rPr>
          <w:rFonts w:ascii="Tahoma" w:hAnsi="Tahoma" w:cs="Tahoma"/>
        </w:rPr>
        <w:t xml:space="preserve"> , </w:t>
      </w:r>
      <w:r w:rsidR="0059585C">
        <w:rPr>
          <w:rFonts w:ascii="Tahoma" w:hAnsi="Tahoma" w:cs="Tahoma"/>
        </w:rPr>
        <w:t>because</w:t>
      </w:r>
      <w:r w:rsidR="00900FB8">
        <w:rPr>
          <w:rFonts w:ascii="Tahoma" w:hAnsi="Tahoma" w:cs="Tahoma"/>
        </w:rPr>
        <w:t xml:space="preserve"> </w:t>
      </w:r>
      <w:r w:rsidR="00900FB8">
        <w:rPr>
          <w:rFonts w:ascii="Tahoma" w:hAnsi="Tahoma" w:cs="Tahoma"/>
          <w:i/>
        </w:rPr>
        <w:t>T</w:t>
      </w:r>
      <w:r w:rsidR="00900FB8">
        <w:rPr>
          <w:rFonts w:ascii="Tahoma" w:hAnsi="Tahoma" w:cs="Tahoma"/>
        </w:rPr>
        <w:t xml:space="preserve"> is a binary tree ordered on </w:t>
      </w:r>
      <m:oMath>
        <m:r>
          <w:rPr>
            <w:rFonts w:ascii="Cambria Math" w:hAnsi="Cambria Math" w:cs="Tahoma"/>
          </w:rPr>
          <m:t>int.tmin</m:t>
        </m:r>
      </m:oMath>
      <w:r w:rsidR="00900FB8">
        <w:rPr>
          <w:rFonts w:ascii="Tahoma" w:hAnsi="Tahoma" w:cs="Tahoma"/>
        </w:rPr>
        <w:t>.)</w:t>
      </w:r>
    </w:p>
    <w:p w:rsidR="00B92F01" w:rsidRDefault="00B92F01" w:rsidP="00074FE8">
      <w:pPr>
        <w:jc w:val="both"/>
        <w:rPr>
          <w:rFonts w:ascii="Tahoma" w:hAnsi="Tahoma" w:cs="Tahoma"/>
        </w:rPr>
      </w:pPr>
    </w:p>
    <w:p w:rsidR="00900FB8" w:rsidRPr="00900FB8" w:rsidRDefault="00B92F01" w:rsidP="00074FE8">
      <w:pPr>
        <w:spacing w:after="0"/>
        <w:jc w:val="both"/>
        <w:rPr>
          <w:rFonts w:ascii="Tahoma" w:hAnsi="Tahoma" w:cs="Tahoma"/>
          <w:i/>
        </w:rPr>
      </w:pPr>
      <w:r>
        <w:rPr>
          <w:rFonts w:ascii="Tahoma" w:hAnsi="Tahoma" w:cs="Tahoma"/>
          <w:b/>
        </w:rPr>
        <w:lastRenderedPageBreak/>
        <w:t>Q7</w:t>
      </w:r>
      <w:r w:rsidR="00900FB8">
        <w:rPr>
          <w:rFonts w:ascii="Tahoma" w:hAnsi="Tahoma" w:cs="Tahoma"/>
          <w:b/>
        </w:rPr>
        <w:t>:</w:t>
      </w:r>
      <w:r w:rsidR="00900FB8">
        <w:rPr>
          <w:rFonts w:ascii="Tahoma" w:hAnsi="Tahoma" w:cs="Tahoma"/>
        </w:rPr>
        <w:t xml:space="preserve"> </w:t>
      </w:r>
      <w:r w:rsidR="00074FE8">
        <w:rPr>
          <w:rFonts w:ascii="Tahoma" w:hAnsi="Tahoma" w:cs="Tahoma"/>
        </w:rPr>
        <w:t xml:space="preserve">Write the </w:t>
      </w:r>
      <w:r w:rsidR="008A55E2">
        <w:rPr>
          <w:rFonts w:ascii="Tahoma" w:hAnsi="Tahoma" w:cs="Tahoma"/>
        </w:rPr>
        <w:t xml:space="preserve">algorithm for a </w:t>
      </w:r>
      <w:r w:rsidR="00074FE8">
        <w:rPr>
          <w:rFonts w:ascii="Tahoma" w:hAnsi="Tahoma" w:cs="Tahoma"/>
        </w:rPr>
        <w:t xml:space="preserve">dynamic programming solution </w:t>
      </w:r>
      <w:r w:rsidR="008A55E2">
        <w:rPr>
          <w:rFonts w:ascii="Tahoma" w:hAnsi="Tahoma" w:cs="Tahoma"/>
        </w:rPr>
        <w:t>of</w:t>
      </w:r>
      <w:r w:rsidR="00C23FB8">
        <w:rPr>
          <w:rFonts w:ascii="Tahoma" w:hAnsi="Tahoma" w:cs="Tahoma"/>
        </w:rPr>
        <w:t xml:space="preserve"> the integer knapsack problem discussed in the class</w:t>
      </w:r>
      <w:r w:rsidR="00074FE8">
        <w:rPr>
          <w:rFonts w:ascii="Tahoma" w:hAnsi="Tahoma" w:cs="Tahoma"/>
        </w:rPr>
        <w:t>. The integer knapsack problem</w:t>
      </w:r>
      <w:r w:rsidR="0059585C">
        <w:rPr>
          <w:rFonts w:ascii="Tahoma" w:hAnsi="Tahoma" w:cs="Tahoma"/>
        </w:rPr>
        <w:t xml:space="preserve"> is</w:t>
      </w:r>
      <w:r w:rsidR="00074FE8">
        <w:rPr>
          <w:rFonts w:ascii="Tahoma" w:hAnsi="Tahoma" w:cs="Tahoma"/>
        </w:rPr>
        <w:t>:</w:t>
      </w:r>
      <w:r w:rsidR="00900FB8">
        <w:rPr>
          <w:rFonts w:ascii="Tahoma" w:hAnsi="Tahoma" w:cs="Tahoma"/>
        </w:rPr>
        <w:t xml:space="preserve"> for a </w:t>
      </w:r>
      <w:r w:rsidR="0059585C">
        <w:rPr>
          <w:rFonts w:ascii="Tahoma" w:hAnsi="Tahoma" w:cs="Tahoma"/>
        </w:rPr>
        <w:t>set</w:t>
      </w:r>
      <w:r w:rsidR="00900FB8">
        <w:rPr>
          <w:rFonts w:ascii="Tahoma" w:hAnsi="Tahoma" w:cs="Tahoma"/>
        </w:rPr>
        <w:t xml:space="preserve"> </w:t>
      </w:r>
      <w:r w:rsidR="008A55E2">
        <w:rPr>
          <w:rFonts w:ascii="Tahoma" w:hAnsi="Tahoma" w:cs="Tahoma"/>
        </w:rPr>
        <w:t xml:space="preserve">of </w:t>
      </w:r>
      <m:oMath>
        <m:r>
          <w:rPr>
            <w:rFonts w:ascii="Cambria Math" w:hAnsi="Cambria Math" w:cs="Tahoma"/>
          </w:rPr>
          <m:t>i=1,2,…,N</m:t>
        </m:r>
      </m:oMath>
      <w:r w:rsidR="00900FB8">
        <w:rPr>
          <w:rFonts w:ascii="Tahoma" w:hAnsi="Tahoma" w:cs="Tahoma"/>
        </w:rPr>
        <w:t xml:space="preserve"> objects </w:t>
      </w:r>
      <w:r w:rsidR="0059585C">
        <w:rPr>
          <w:rFonts w:ascii="Tahoma" w:hAnsi="Tahoma" w:cs="Tahoma"/>
        </w:rPr>
        <w:t xml:space="preserve">of </w:t>
      </w:r>
      <w:proofErr w:type="gramStart"/>
      <w:r w:rsidR="0059585C">
        <w:rPr>
          <w:rFonts w:ascii="Tahoma" w:hAnsi="Tahoma" w:cs="Tahoma"/>
        </w:rPr>
        <w:t>quantity</w:t>
      </w:r>
      <w:r w:rsidR="00900FB8">
        <w:rPr>
          <w:rFonts w:ascii="Tahoma" w:hAnsi="Tahoma" w:cs="Tahoma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n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</m:oMath>
      <w:r w:rsidR="00900FB8">
        <w:rPr>
          <w:rFonts w:ascii="Tahoma" w:hAnsi="Tahoma" w:cs="Tahoma"/>
        </w:rPr>
        <w:t xml:space="preserve">, cost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c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</m:oMath>
      <w:r w:rsidR="00074FE8">
        <w:rPr>
          <w:rFonts w:ascii="Tahoma" w:hAnsi="Tahoma" w:cs="Tahoma"/>
        </w:rPr>
        <w:t>,</w:t>
      </w:r>
      <w:r w:rsidR="00900FB8">
        <w:rPr>
          <w:rFonts w:ascii="Tahoma" w:hAnsi="Tahoma" w:cs="Tahoma"/>
        </w:rPr>
        <w:t xml:space="preserve"> and size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</m:oMath>
      <w:r w:rsidR="00900FB8">
        <w:rPr>
          <w:rFonts w:ascii="Tahoma" w:hAnsi="Tahoma" w:cs="Tahoma"/>
        </w:rPr>
        <w:t xml:space="preserve"> each and a constant </w:t>
      </w:r>
      <w:r w:rsidR="00900FB8" w:rsidRPr="00900FB8">
        <w:rPr>
          <w:rFonts w:ascii="Times New Roman" w:hAnsi="Times New Roman" w:cs="Times New Roman"/>
          <w:i/>
        </w:rPr>
        <w:t>S</w:t>
      </w:r>
      <w:r w:rsidR="00900FB8">
        <w:rPr>
          <w:rFonts w:ascii="Tahoma" w:hAnsi="Tahoma" w:cs="Tahoma"/>
          <w:i/>
        </w:rPr>
        <w:t xml:space="preserve"> </w:t>
      </w:r>
      <w:r w:rsidR="008A55E2">
        <w:rPr>
          <w:rFonts w:ascii="Tahoma" w:hAnsi="Tahoma" w:cs="Tahoma"/>
        </w:rPr>
        <w:t xml:space="preserve">– </w:t>
      </w:r>
      <w:r w:rsidR="00900FB8">
        <w:rPr>
          <w:rFonts w:ascii="Tahoma" w:hAnsi="Tahoma" w:cs="Tahoma"/>
        </w:rPr>
        <w:t>the</w:t>
      </w:r>
      <w:r w:rsidR="008A55E2">
        <w:rPr>
          <w:rFonts w:ascii="Tahoma" w:hAnsi="Tahoma" w:cs="Tahoma"/>
        </w:rPr>
        <w:t xml:space="preserve"> </w:t>
      </w:r>
      <w:r w:rsidR="00900FB8">
        <w:rPr>
          <w:rFonts w:ascii="Tahoma" w:hAnsi="Tahoma" w:cs="Tahoma"/>
        </w:rPr>
        <w:t>knapsack size</w:t>
      </w:r>
      <w:r w:rsidR="008A55E2">
        <w:rPr>
          <w:rFonts w:ascii="Tahoma" w:hAnsi="Tahoma" w:cs="Tahoma"/>
        </w:rPr>
        <w:t xml:space="preserve"> –</w:t>
      </w:r>
      <w:r w:rsidR="00900FB8">
        <w:rPr>
          <w:rFonts w:ascii="Tahoma" w:hAnsi="Tahoma" w:cs="Tahoma"/>
        </w:rPr>
        <w:t xml:space="preserve"> choose</w:t>
      </w:r>
      <w:r w:rsidR="008A55E2">
        <w:rPr>
          <w:rFonts w:ascii="Tahoma" w:hAnsi="Tahoma" w:cs="Tahoma"/>
        </w:rPr>
        <w:t xml:space="preserve"> </w:t>
      </w:r>
      <w:r w:rsidR="00900FB8">
        <w:rPr>
          <w:rFonts w:ascii="Tahoma" w:hAnsi="Tahoma" w:cs="Tahoma"/>
        </w:rPr>
        <w:t xml:space="preserve">a set of </w:t>
      </w:r>
      <w:r w:rsidR="00C23FB8">
        <w:rPr>
          <w:rFonts w:ascii="Tahoma" w:hAnsi="Tahoma" w:cs="Tahoma"/>
        </w:rPr>
        <w:t>integer allocations</w:t>
      </w:r>
      <w:r w:rsidR="00900FB8">
        <w:rPr>
          <w:rFonts w:ascii="Tahoma" w:hAnsi="Tahoma" w:cs="Tahoma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q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  <m:r>
          <w:rPr>
            <w:rFonts w:ascii="Cambria Math" w:hAnsi="Cambria Math" w:cs="Tahoma"/>
          </w:rPr>
          <m:t>≤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n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</m:oMath>
      <w:r w:rsidR="00900FB8">
        <w:rPr>
          <w:rFonts w:ascii="Tahoma" w:hAnsi="Tahoma" w:cs="Tahoma"/>
        </w:rPr>
        <w:t xml:space="preserve"> such that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ahoma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c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q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e>
        </m:nary>
      </m:oMath>
      <w:r w:rsidR="00C23FB8">
        <w:rPr>
          <w:rFonts w:ascii="Tahoma" w:hAnsi="Tahoma" w:cs="Tahoma"/>
        </w:rPr>
        <w:t xml:space="preserve"> is maximized</w:t>
      </w:r>
      <w:r w:rsidR="00900FB8">
        <w:rPr>
          <w:rFonts w:ascii="Tahoma" w:hAnsi="Tahoma" w:cs="Tahoma"/>
        </w:rPr>
        <w:t xml:space="preserve"> while also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ahoma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s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q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  <m:r>
              <w:rPr>
                <w:rFonts w:ascii="Cambria Math" w:hAnsi="Cambria Math" w:cs="Tahoma"/>
              </w:rPr>
              <m:t>≤S</m:t>
            </m:r>
          </m:e>
        </m:nary>
      </m:oMath>
      <w:r w:rsidR="00C23FB8">
        <w:rPr>
          <w:rFonts w:ascii="Tahoma" w:hAnsi="Tahoma" w:cs="Tahoma"/>
        </w:rPr>
        <w:t>.</w:t>
      </w:r>
      <w:r w:rsidR="00074FE8">
        <w:rPr>
          <w:rFonts w:ascii="Tahoma" w:hAnsi="Tahoma" w:cs="Tahoma"/>
        </w:rPr>
        <w:t xml:space="preserve"> </w:t>
      </w:r>
      <w:r w:rsidR="00900FB8">
        <w:rPr>
          <w:rFonts w:ascii="Tahoma" w:hAnsi="Tahoma" w:cs="Tahoma"/>
        </w:rPr>
        <w:t xml:space="preserve">(Hint: </w:t>
      </w:r>
      <w:r w:rsidR="00C23FB8">
        <w:rPr>
          <w:rFonts w:ascii="Tahoma" w:hAnsi="Tahoma" w:cs="Tahoma"/>
        </w:rPr>
        <w:t>First</w:t>
      </w:r>
      <w:r w:rsidR="00900FB8">
        <w:rPr>
          <w:rFonts w:ascii="Tahoma" w:hAnsi="Tahoma" w:cs="Tahoma"/>
        </w:rPr>
        <w:t xml:space="preserve"> </w:t>
      </w:r>
      <w:r w:rsidR="00074FE8">
        <w:rPr>
          <w:rFonts w:ascii="Tahoma" w:hAnsi="Tahoma" w:cs="Tahoma"/>
        </w:rPr>
        <w:t>replace</w:t>
      </w:r>
      <w:r w:rsidR="00900FB8">
        <w:rPr>
          <w:rFonts w:ascii="Tahoma" w:hAnsi="Tahoma" w:cs="Tahoma"/>
        </w:rPr>
        <w:t xml:space="preserve"> the </w:t>
      </w:r>
      <w:r w:rsidR="0059585C">
        <w:rPr>
          <w:rFonts w:ascii="Tahoma" w:hAnsi="Tahoma" w:cs="Tahoma"/>
        </w:rPr>
        <w:t>quantity</w:t>
      </w:r>
      <w:r w:rsidR="00900FB8">
        <w:rPr>
          <w:rFonts w:ascii="Tahoma" w:hAnsi="Tahoma" w:cs="Tahoma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n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</m:oMath>
      <w:r w:rsidR="00900FB8">
        <w:rPr>
          <w:rFonts w:ascii="Tahoma" w:hAnsi="Tahoma" w:cs="Tahoma"/>
        </w:rPr>
        <w:t xml:space="preserve"> of </w:t>
      </w:r>
      <w:r w:rsidR="00C23FB8">
        <w:rPr>
          <w:rFonts w:ascii="Tahoma" w:hAnsi="Tahoma" w:cs="Tahoma"/>
        </w:rPr>
        <w:t xml:space="preserve">each </w:t>
      </w:r>
      <w:r w:rsidR="00900FB8">
        <w:rPr>
          <w:rFonts w:ascii="Tahoma" w:hAnsi="Tahoma" w:cs="Tahoma"/>
        </w:rPr>
        <w:t xml:space="preserve">object </w:t>
      </w:r>
      <w:proofErr w:type="spellStart"/>
      <w:r w:rsidR="00900FB8" w:rsidRPr="00900FB8">
        <w:rPr>
          <w:rFonts w:ascii="Times New Roman" w:hAnsi="Times New Roman" w:cs="Times New Roman"/>
          <w:i/>
        </w:rPr>
        <w:t>i</w:t>
      </w:r>
      <w:proofErr w:type="spellEnd"/>
      <w:r w:rsidR="00900FB8">
        <w:rPr>
          <w:rFonts w:ascii="Tahoma" w:hAnsi="Tahoma" w:cs="Tahoma"/>
        </w:rPr>
        <w:t xml:space="preserve"> </w:t>
      </w:r>
      <w:r w:rsidR="00074FE8">
        <w:rPr>
          <w:rFonts w:ascii="Tahoma" w:hAnsi="Tahoma" w:cs="Tahoma"/>
        </w:rPr>
        <w:t>with</w:t>
      </w:r>
      <w:r w:rsidR="00900FB8">
        <w:rPr>
          <w:rFonts w:ascii="Tahoma" w:hAnsi="Tahoma" w:cs="Tahoma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n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</m:oMath>
      <w:r w:rsidR="00900FB8">
        <w:rPr>
          <w:rFonts w:ascii="Tahoma" w:hAnsi="Tahoma" w:cs="Tahoma"/>
        </w:rPr>
        <w:t xml:space="preserve"> objects </w:t>
      </w:r>
      <w:r w:rsidR="00C23FB8">
        <w:rPr>
          <w:rFonts w:ascii="Tahoma" w:hAnsi="Tahoma" w:cs="Tahoma"/>
        </w:rPr>
        <w:t>of quantity</w:t>
      </w:r>
      <w:r w:rsidR="00900FB8">
        <w:rPr>
          <w:rFonts w:ascii="Tahoma" w:hAnsi="Tahoma" w:cs="Tahoma"/>
        </w:rPr>
        <w:t xml:space="preserve"> 1,</w:t>
      </w:r>
      <w:r w:rsidR="00C23FB8">
        <w:rPr>
          <w:rFonts w:ascii="Tahoma" w:hAnsi="Tahoma" w:cs="Tahoma"/>
        </w:rPr>
        <w:t xml:space="preserve"> </w:t>
      </w:r>
      <w:r w:rsidR="00900FB8">
        <w:rPr>
          <w:rFonts w:ascii="Tahoma" w:hAnsi="Tahoma" w:cs="Tahoma"/>
        </w:rPr>
        <w:t xml:space="preserve">so that at each step you only need to </w:t>
      </w:r>
      <w:r w:rsidR="00C23FB8">
        <w:rPr>
          <w:rFonts w:ascii="Tahoma" w:hAnsi="Tahoma" w:cs="Tahoma"/>
        </w:rPr>
        <w:t>decide</w:t>
      </w:r>
      <w:r w:rsidR="00900FB8">
        <w:rPr>
          <w:rFonts w:ascii="Tahoma" w:hAnsi="Tahoma" w:cs="Tahoma"/>
        </w:rPr>
        <w:t xml:space="preserve"> whether to take an object or not</w:t>
      </w:r>
      <w:r w:rsidR="00C23FB8">
        <w:rPr>
          <w:rFonts w:ascii="Tahoma" w:hAnsi="Tahoma" w:cs="Tahoma"/>
        </w:rPr>
        <w:t xml:space="preserve"> </w:t>
      </w:r>
      <w:r w:rsidR="00074FE8">
        <w:rPr>
          <w:rFonts w:ascii="Tahoma" w:hAnsi="Tahoma" w:cs="Tahoma"/>
        </w:rPr>
        <w:t xml:space="preserve">–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q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  <m:r>
          <w:rPr>
            <w:rFonts w:ascii="Cambria Math" w:hAnsi="Cambria Math" w:cs="Tahoma"/>
          </w:rPr>
          <m:t>=0</m:t>
        </m:r>
      </m:oMath>
      <w:r w:rsidR="00C23FB8">
        <w:rPr>
          <w:rFonts w:ascii="Tahoma" w:hAnsi="Tahoma" w:cs="Tahoma"/>
        </w:rPr>
        <w:t xml:space="preserve"> </w:t>
      </w:r>
      <w:proofErr w:type="gramStart"/>
      <w:r w:rsidR="00C23FB8">
        <w:rPr>
          <w:rFonts w:ascii="Tahoma" w:hAnsi="Tahoma" w:cs="Tahoma"/>
        </w:rPr>
        <w:t xml:space="preserve">or </w:t>
      </w:r>
      <m:oMath>
        <w:proofErr w:type="gramEnd"/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q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  <m:r>
          <w:rPr>
            <w:rFonts w:ascii="Cambria Math" w:hAnsi="Cambria Math" w:cs="Tahoma"/>
          </w:rPr>
          <m:t>=1</m:t>
        </m:r>
      </m:oMath>
      <w:r w:rsidR="001C448D">
        <w:rPr>
          <w:rFonts w:ascii="Tahoma" w:hAnsi="Tahoma" w:cs="Tahoma"/>
        </w:rPr>
        <w:t>, to simplify you problem</w:t>
      </w:r>
      <w:r w:rsidR="00900FB8">
        <w:rPr>
          <w:rFonts w:ascii="Tahoma" w:hAnsi="Tahoma" w:cs="Tahoma"/>
        </w:rPr>
        <w:t xml:space="preserve">. </w:t>
      </w:r>
      <w:r w:rsidR="00C23FB8">
        <w:rPr>
          <w:rFonts w:ascii="Tahoma" w:hAnsi="Tahoma" w:cs="Tahoma"/>
        </w:rPr>
        <w:t>Then</w:t>
      </w:r>
      <w:r w:rsidR="001C448D">
        <w:rPr>
          <w:rFonts w:ascii="Tahoma" w:hAnsi="Tahoma" w:cs="Tahoma"/>
        </w:rPr>
        <w:t>,</w:t>
      </w:r>
      <w:r w:rsidR="00C23FB8">
        <w:rPr>
          <w:rFonts w:ascii="Tahoma" w:hAnsi="Tahoma" w:cs="Tahoma"/>
        </w:rPr>
        <w:t xml:space="preserve"> imagine that you know that one object </w:t>
      </w:r>
      <m:oMath>
        <m:sSup>
          <m:sSupPr>
            <m:ctrlPr>
              <w:rPr>
                <w:rFonts w:ascii="Cambria Math" w:hAnsi="Cambria Math" w:cs="Tahoma"/>
                <w:i/>
              </w:rPr>
            </m:ctrlPr>
          </m:sSupPr>
          <m:e>
            <m:r>
              <w:rPr>
                <w:rFonts w:ascii="Cambria Math" w:hAnsi="Cambria Math" w:cs="Tahoma"/>
              </w:rPr>
              <m:t>i</m:t>
            </m:r>
          </m:e>
          <m:sup>
            <m:r>
              <w:rPr>
                <w:rFonts w:ascii="Cambria Math" w:hAnsi="Cambria Math" w:cs="Tahoma"/>
              </w:rPr>
              <m:t>*</m:t>
            </m:r>
          </m:sup>
        </m:sSup>
      </m:oMath>
      <w:r w:rsidR="001C448D">
        <w:rPr>
          <w:rFonts w:ascii="Tahoma" w:hAnsi="Tahoma" w:cs="Tahoma"/>
        </w:rPr>
        <w:t xml:space="preserve"> is in the optimal knapsack; c</w:t>
      </w:r>
      <w:r w:rsidR="00C23FB8">
        <w:rPr>
          <w:rFonts w:ascii="Tahoma" w:hAnsi="Tahoma" w:cs="Tahoma"/>
        </w:rPr>
        <w:t>onsider how the remaining objects need to be chosen</w:t>
      </w:r>
      <w:r w:rsidR="008A55E2">
        <w:rPr>
          <w:rFonts w:ascii="Tahoma" w:hAnsi="Tahoma" w:cs="Tahoma"/>
        </w:rPr>
        <w:t xml:space="preserve"> then,</w:t>
      </w:r>
      <w:r w:rsidR="00C23FB8">
        <w:rPr>
          <w:rFonts w:ascii="Tahoma" w:hAnsi="Tahoma" w:cs="Tahoma"/>
        </w:rPr>
        <w:t xml:space="preserve"> </w:t>
      </w:r>
      <w:r w:rsidR="00074FE8">
        <w:rPr>
          <w:rFonts w:ascii="Tahoma" w:hAnsi="Tahoma" w:cs="Tahoma"/>
        </w:rPr>
        <w:t xml:space="preserve">in order </w:t>
      </w:r>
      <w:r w:rsidR="00C23FB8">
        <w:rPr>
          <w:rFonts w:ascii="Tahoma" w:hAnsi="Tahoma" w:cs="Tahoma"/>
        </w:rPr>
        <w:t xml:space="preserve">to write down </w:t>
      </w:r>
      <w:r w:rsidR="008A55E2">
        <w:rPr>
          <w:rFonts w:ascii="Tahoma" w:hAnsi="Tahoma" w:cs="Tahoma"/>
        </w:rPr>
        <w:t>a</w:t>
      </w:r>
      <w:r w:rsidR="00C23FB8">
        <w:rPr>
          <w:rFonts w:ascii="Tahoma" w:hAnsi="Tahoma" w:cs="Tahoma"/>
        </w:rPr>
        <w:t xml:space="preserve"> reduction relationship. Use </w:t>
      </w:r>
      <w:r w:rsidR="001C448D">
        <w:rPr>
          <w:rFonts w:ascii="Tahoma" w:hAnsi="Tahoma" w:cs="Tahoma"/>
        </w:rPr>
        <w:t>the</w:t>
      </w:r>
      <w:r w:rsidR="00C23FB8">
        <w:rPr>
          <w:rFonts w:ascii="Tahoma" w:hAnsi="Tahoma" w:cs="Tahoma"/>
        </w:rPr>
        <w:t xml:space="preserve"> reduction relationship to </w:t>
      </w:r>
      <w:r w:rsidR="001C448D">
        <w:rPr>
          <w:rFonts w:ascii="Tahoma" w:hAnsi="Tahoma" w:cs="Tahoma"/>
        </w:rPr>
        <w:t>write</w:t>
      </w:r>
      <w:r w:rsidR="00C23FB8">
        <w:rPr>
          <w:rFonts w:ascii="Tahoma" w:hAnsi="Tahoma" w:cs="Tahoma"/>
        </w:rPr>
        <w:t xml:space="preserve"> a top-down, recursive</w:t>
      </w:r>
      <w:r w:rsidR="001C448D">
        <w:rPr>
          <w:rFonts w:ascii="Tahoma" w:hAnsi="Tahoma" w:cs="Tahoma"/>
        </w:rPr>
        <w:t>,</w:t>
      </w:r>
      <w:r w:rsidR="00C23FB8">
        <w:rPr>
          <w:rFonts w:ascii="Tahoma" w:hAnsi="Tahoma" w:cs="Tahoma"/>
        </w:rPr>
        <w:t xml:space="preserve"> memorization dynamic programming </w:t>
      </w:r>
      <w:r w:rsidR="000C0786">
        <w:rPr>
          <w:rFonts w:ascii="Tahoma" w:hAnsi="Tahoma" w:cs="Tahoma"/>
        </w:rPr>
        <w:t xml:space="preserve">solution </w:t>
      </w:r>
      <w:r w:rsidR="00C23FB8">
        <w:rPr>
          <w:rFonts w:ascii="Tahoma" w:hAnsi="Tahoma" w:cs="Tahoma"/>
        </w:rPr>
        <w:t>algorithm.)</w:t>
      </w:r>
    </w:p>
    <w:sectPr w:rsidR="00900FB8" w:rsidRPr="00900FB8" w:rsidSect="00CA07AD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FEC" w:rsidRDefault="00A00FEC" w:rsidP="00CB12A0">
      <w:pPr>
        <w:spacing w:after="0" w:line="240" w:lineRule="auto"/>
      </w:pPr>
      <w:r>
        <w:separator/>
      </w:r>
    </w:p>
  </w:endnote>
  <w:endnote w:type="continuationSeparator" w:id="0">
    <w:p w:rsidR="00A00FEC" w:rsidRDefault="00A00FEC" w:rsidP="00CB1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FEC" w:rsidRDefault="00A00FEC" w:rsidP="00CB12A0">
      <w:pPr>
        <w:spacing w:after="0" w:line="240" w:lineRule="auto"/>
      </w:pPr>
      <w:r>
        <w:separator/>
      </w:r>
    </w:p>
  </w:footnote>
  <w:footnote w:type="continuationSeparator" w:id="0">
    <w:p w:rsidR="00A00FEC" w:rsidRDefault="00A00FEC" w:rsidP="00CB1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70E" w:rsidRPr="00CA07AD" w:rsidRDefault="00CB12A0" w:rsidP="00CA07AD">
    <w:pPr>
      <w:tabs>
        <w:tab w:val="left" w:pos="630"/>
        <w:tab w:val="left" w:pos="8820"/>
      </w:tabs>
      <w:rPr>
        <w:rFonts w:ascii="Tahoma" w:eastAsia="Times New Roman" w:hAnsi="Tahoma" w:cs="Tahoma"/>
        <w:b/>
        <w:bCs/>
        <w:caps/>
        <w:sz w:val="16"/>
        <w:szCs w:val="18"/>
      </w:rPr>
    </w:pPr>
    <w:r w:rsidRPr="00CA07AD">
      <w:rPr>
        <w:rFonts w:ascii="Tahoma" w:hAnsi="Tahoma" w:cs="Tahoma"/>
        <w:b/>
        <w:caps/>
        <w:sz w:val="16"/>
        <w:szCs w:val="18"/>
      </w:rPr>
      <w:tab/>
    </w:r>
    <w:r w:rsidR="00C77673">
      <w:rPr>
        <w:rFonts w:ascii="Tahoma" w:hAnsi="Tahoma" w:cs="Tahoma"/>
        <w:b/>
        <w:caps/>
        <w:sz w:val="16"/>
        <w:szCs w:val="18"/>
      </w:rPr>
      <w:t>CE 601 ADVANCED ALGORITHMS</w:t>
    </w:r>
    <w:r w:rsidRPr="00CA07AD">
      <w:rPr>
        <w:rFonts w:ascii="Tahoma" w:eastAsia="Times New Roman" w:hAnsi="Tahoma" w:cs="Tahoma"/>
        <w:b/>
        <w:bCs/>
        <w:caps/>
        <w:sz w:val="16"/>
        <w:szCs w:val="18"/>
      </w:rPr>
      <w:t xml:space="preserve"> Midterm Exam 1</w:t>
    </w:r>
    <w:r w:rsidR="00C77673">
      <w:rPr>
        <w:rFonts w:ascii="Tahoma" w:eastAsia="Times New Roman" w:hAnsi="Tahoma" w:cs="Tahoma"/>
        <w:b/>
        <w:bCs/>
        <w:caps/>
        <w:sz w:val="16"/>
        <w:szCs w:val="18"/>
      </w:rPr>
      <w:t xml:space="preserve"> </w:t>
    </w:r>
    <w:r w:rsidR="00C77673">
      <w:rPr>
        <w:rFonts w:ascii="Tahoma" w:eastAsia="Times New Roman" w:hAnsi="Tahoma" w:cs="Tahoma"/>
        <w:b/>
        <w:bCs/>
        <w:caps/>
        <w:sz w:val="16"/>
        <w:szCs w:val="18"/>
      </w:rPr>
      <w:tab/>
      <w:t>15</w:t>
    </w:r>
    <w:r w:rsidR="0040770E" w:rsidRPr="00CA07AD">
      <w:rPr>
        <w:rFonts w:ascii="Tahoma" w:eastAsia="Times New Roman" w:hAnsi="Tahoma" w:cs="Tahoma"/>
        <w:b/>
        <w:bCs/>
        <w:caps/>
        <w:sz w:val="16"/>
        <w:szCs w:val="18"/>
      </w:rPr>
      <w:t>.11.2016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F1D5C"/>
    <w:multiLevelType w:val="hybridMultilevel"/>
    <w:tmpl w:val="16286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C2C85"/>
    <w:rsid w:val="00013BD2"/>
    <w:rsid w:val="000455AE"/>
    <w:rsid w:val="00074FE8"/>
    <w:rsid w:val="00080524"/>
    <w:rsid w:val="000B31B7"/>
    <w:rsid w:val="000B39CE"/>
    <w:rsid w:val="000C0786"/>
    <w:rsid w:val="000C3133"/>
    <w:rsid w:val="000E1064"/>
    <w:rsid w:val="000E3E79"/>
    <w:rsid w:val="0011596C"/>
    <w:rsid w:val="0012395C"/>
    <w:rsid w:val="00167B1E"/>
    <w:rsid w:val="00175857"/>
    <w:rsid w:val="001A2075"/>
    <w:rsid w:val="001A7107"/>
    <w:rsid w:val="001C448D"/>
    <w:rsid w:val="001F4CBC"/>
    <w:rsid w:val="00227A35"/>
    <w:rsid w:val="00262677"/>
    <w:rsid w:val="002A0853"/>
    <w:rsid w:val="002B1BB6"/>
    <w:rsid w:val="003C2B4E"/>
    <w:rsid w:val="003F7CC7"/>
    <w:rsid w:val="0040770E"/>
    <w:rsid w:val="0042520B"/>
    <w:rsid w:val="00434EC6"/>
    <w:rsid w:val="0044635B"/>
    <w:rsid w:val="004A379F"/>
    <w:rsid w:val="004B0BB6"/>
    <w:rsid w:val="004B3326"/>
    <w:rsid w:val="0059585C"/>
    <w:rsid w:val="005B1965"/>
    <w:rsid w:val="005D0432"/>
    <w:rsid w:val="005E0420"/>
    <w:rsid w:val="00601ED0"/>
    <w:rsid w:val="0060273A"/>
    <w:rsid w:val="00617D64"/>
    <w:rsid w:val="00632CBD"/>
    <w:rsid w:val="00693036"/>
    <w:rsid w:val="006F0BA0"/>
    <w:rsid w:val="006F4BCA"/>
    <w:rsid w:val="00705C48"/>
    <w:rsid w:val="007B17B1"/>
    <w:rsid w:val="008274C8"/>
    <w:rsid w:val="008A3AF2"/>
    <w:rsid w:val="008A55E2"/>
    <w:rsid w:val="008F6778"/>
    <w:rsid w:val="00900FB8"/>
    <w:rsid w:val="009112C6"/>
    <w:rsid w:val="00925308"/>
    <w:rsid w:val="0098623E"/>
    <w:rsid w:val="009B21D9"/>
    <w:rsid w:val="009B761D"/>
    <w:rsid w:val="009C3767"/>
    <w:rsid w:val="009E6300"/>
    <w:rsid w:val="009F5E9A"/>
    <w:rsid w:val="00A00FEC"/>
    <w:rsid w:val="00A15D33"/>
    <w:rsid w:val="00A34C87"/>
    <w:rsid w:val="00AC4112"/>
    <w:rsid w:val="00B342A1"/>
    <w:rsid w:val="00B74FEA"/>
    <w:rsid w:val="00B803A7"/>
    <w:rsid w:val="00B92F01"/>
    <w:rsid w:val="00C014AB"/>
    <w:rsid w:val="00C23FB8"/>
    <w:rsid w:val="00C77673"/>
    <w:rsid w:val="00CA07AD"/>
    <w:rsid w:val="00CB12A0"/>
    <w:rsid w:val="00CF3585"/>
    <w:rsid w:val="00D141B6"/>
    <w:rsid w:val="00D653AE"/>
    <w:rsid w:val="00DC2C85"/>
    <w:rsid w:val="00E10956"/>
    <w:rsid w:val="00E43C4E"/>
    <w:rsid w:val="00E82D96"/>
    <w:rsid w:val="00EB2573"/>
    <w:rsid w:val="00EF6320"/>
    <w:rsid w:val="00F00F77"/>
    <w:rsid w:val="00F263B0"/>
    <w:rsid w:val="00F45BA1"/>
    <w:rsid w:val="00F82BF8"/>
    <w:rsid w:val="00F83173"/>
    <w:rsid w:val="00F837ED"/>
    <w:rsid w:val="00FD3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2A0"/>
  </w:style>
  <w:style w:type="paragraph" w:styleId="Footer">
    <w:name w:val="footer"/>
    <w:basedOn w:val="Normal"/>
    <w:link w:val="FooterChar"/>
    <w:uiPriority w:val="99"/>
    <w:semiHidden/>
    <w:unhideWhenUsed/>
    <w:rsid w:val="00CB1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12A0"/>
  </w:style>
  <w:style w:type="paragraph" w:styleId="BalloonText">
    <w:name w:val="Balloon Text"/>
    <w:basedOn w:val="Normal"/>
    <w:link w:val="BalloonTextChar"/>
    <w:uiPriority w:val="99"/>
    <w:semiHidden/>
    <w:unhideWhenUsed/>
    <w:rsid w:val="00CB1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2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0B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21D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9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</dc:creator>
  <cp:lastModifiedBy>yuriy</cp:lastModifiedBy>
  <cp:revision>4</cp:revision>
  <dcterms:created xsi:type="dcterms:W3CDTF">2016-11-06T12:01:00Z</dcterms:created>
  <dcterms:modified xsi:type="dcterms:W3CDTF">2016-11-06T12:06:00Z</dcterms:modified>
</cp:coreProperties>
</file>