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4CA1AF0A" w:rsidR="00F80F25" w:rsidRPr="007C01FA" w:rsidRDefault="007C01FA" w:rsidP="00F80F25">
      <w:pPr>
        <w:pStyle w:val="Titel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>How Are Different Asynchronous Programming Constructs in JavaScript Related to Software Quality?</w:t>
      </w:r>
      <w:r w:rsidR="00EE44ED" w:rsidRPr="00B14569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A</w:t>
      </w: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Repository Mining Study on GitHub</w:t>
      </w:r>
    </w:p>
    <w:p w14:paraId="6FFB2DB1" w14:textId="2751CC72" w:rsidR="00F80F25" w:rsidRPr="000B2AA5" w:rsidRDefault="007C01FA" w:rsidP="00F80F25">
      <w:pPr>
        <w:pStyle w:val="Untertitel"/>
      </w:pPr>
      <w:r>
        <w:rPr>
          <w:lang w:val="en-US"/>
        </w:rPr>
        <w:t>B</w:t>
      </w:r>
      <w:r w:rsidR="00193AEE" w:rsidRPr="00B14569">
        <w:rPr>
          <w:lang w:val="en-US"/>
        </w:rPr>
        <w:t xml:space="preserve">Sc </w:t>
      </w:r>
      <w:r w:rsidR="000B2AA5">
        <w:t>Thesis</w:t>
      </w:r>
    </w:p>
    <w:p w14:paraId="6A2D10B3" w14:textId="77777777" w:rsidR="00F80F25" w:rsidRPr="00B14569" w:rsidRDefault="00F80F25" w:rsidP="00F80F25">
      <w:pPr>
        <w:pStyle w:val="Textkrper"/>
        <w:rPr>
          <w:lang w:bidi="en-US"/>
        </w:rPr>
      </w:pPr>
    </w:p>
    <w:p w14:paraId="3E78BB65" w14:textId="56E080E9" w:rsidR="00F80F25" w:rsidRPr="00B14569" w:rsidRDefault="00C36B22" w:rsidP="00F80F25">
      <w:pPr>
        <w:pStyle w:val="berschrift1"/>
        <w:rPr>
          <w:lang w:val="en-US"/>
        </w:rPr>
      </w:pPr>
      <w:r w:rsidRPr="00B14569">
        <w:rPr>
          <w:lang w:val="en-US"/>
        </w:rP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:rsidRPr="00B14569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Pr="00B14569" w:rsidRDefault="00C36B22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Examiner</w:t>
            </w:r>
            <w:r w:rsidR="00F80F25"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Pr="00B14569" w:rsidRDefault="00F80F25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Prof. Dr. Stefan Wagner</w:t>
            </w:r>
          </w:p>
        </w:tc>
      </w:tr>
      <w:tr w:rsidR="00F80F25" w:rsidRPr="00B14569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67BEA4A" w:rsidR="00F80F25" w:rsidRPr="00B14569" w:rsidRDefault="00C36B22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Supervisor</w:t>
            </w:r>
            <w:r w:rsidR="00662FF8" w:rsidRPr="00B14569">
              <w:rPr>
                <w:lang w:val="en-US"/>
              </w:rPr>
              <w:t>s</w:t>
            </w:r>
            <w:r w:rsidR="00F80F25"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58B8E046" w:rsidR="00F80F25" w:rsidRPr="00B14569" w:rsidRDefault="00DF2708" w:rsidP="008319EE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 xml:space="preserve">Dr. </w:t>
            </w:r>
            <w:r w:rsidR="007A6088" w:rsidRPr="00B14569">
              <w:rPr>
                <w:lang w:val="en-US"/>
              </w:rPr>
              <w:t>Justus Bogner</w:t>
            </w:r>
          </w:p>
        </w:tc>
      </w:tr>
      <w:tr w:rsidR="008319EE" w:rsidRPr="00B14569" w14:paraId="2DB0CF94" w14:textId="77777777" w:rsidTr="009B371F">
        <w:tc>
          <w:tcPr>
            <w:tcW w:w="3066" w:type="dxa"/>
            <w:shd w:val="clear" w:color="auto" w:fill="auto"/>
          </w:tcPr>
          <w:p w14:paraId="13F08112" w14:textId="30A6AAE8" w:rsidR="008319EE" w:rsidRPr="00B14569" w:rsidRDefault="008319EE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Student</w:t>
            </w:r>
            <w:r w:rsidR="00193AEE" w:rsidRPr="00B14569">
              <w:rPr>
                <w:lang w:val="en-US"/>
              </w:rPr>
              <w:t>s</w:t>
            </w:r>
            <w:r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0C943B3A" w14:textId="327490A3" w:rsidR="008319EE" w:rsidRPr="00B14569" w:rsidRDefault="007C01FA" w:rsidP="008319EE">
            <w:pPr>
              <w:pStyle w:val="Tabelleninhalt"/>
              <w:rPr>
                <w:lang w:val="en-US"/>
              </w:rPr>
            </w:pPr>
            <w:r w:rsidRPr="007C01FA">
              <w:rPr>
                <w:lang w:val="en-US"/>
              </w:rPr>
              <w:t xml:space="preserve">Gamze </w:t>
            </w:r>
            <w:proofErr w:type="spellStart"/>
            <w:r w:rsidRPr="007C01FA">
              <w:rPr>
                <w:lang w:val="en-US"/>
              </w:rPr>
              <w:t>Şevik</w:t>
            </w:r>
            <w:proofErr w:type="spellEnd"/>
            <w:r w:rsidRPr="007C01FA">
              <w:rPr>
                <w:lang w:val="en-US"/>
              </w:rPr>
              <w:t xml:space="preserve"> &lt;st142819@stud.uni-stuttgart.de&gt;</w:t>
            </w:r>
          </w:p>
        </w:tc>
      </w:tr>
      <w:tr w:rsidR="00F80F25" w:rsidRPr="00B14569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Pr="00B14569" w:rsidRDefault="00C36B22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Timeframe</w:t>
            </w:r>
            <w:r w:rsidR="00F80F25"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4C0649E0" w:rsidR="00F80F25" w:rsidRPr="000B2AA5" w:rsidRDefault="004B09A5" w:rsidP="009B371F">
            <w:pPr>
              <w:pStyle w:val="Tabelleninhalt"/>
              <w:rPr>
                <w:rFonts w:cs="Open Sans"/>
              </w:rPr>
            </w:pPr>
            <w:r>
              <w:rPr>
                <w:rFonts w:cs="Open Sans"/>
                <w:lang w:val="en-US"/>
              </w:rPr>
              <w:t>202</w:t>
            </w:r>
            <w:r w:rsidR="00C529A1">
              <w:rPr>
                <w:rFonts w:cs="Open Sans"/>
                <w:lang w:val="en-US"/>
              </w:rPr>
              <w:t>2-0</w:t>
            </w:r>
            <w:r w:rsidR="007C01FA">
              <w:rPr>
                <w:rFonts w:cs="Open Sans"/>
                <w:lang w:val="en-US"/>
              </w:rPr>
              <w:t>4</w:t>
            </w:r>
            <w:r w:rsidR="00C529A1">
              <w:rPr>
                <w:rFonts w:cs="Open Sans"/>
                <w:lang w:val="en-US"/>
              </w:rPr>
              <w:t>-</w:t>
            </w:r>
            <w:r w:rsidR="00A80C02">
              <w:rPr>
                <w:rFonts w:cs="Open Sans"/>
                <w:lang w:val="en-US"/>
              </w:rPr>
              <w:t>2</w:t>
            </w:r>
            <w:r w:rsidR="000B2AA5">
              <w:rPr>
                <w:rFonts w:cs="Open Sans"/>
              </w:rPr>
              <w:t>0</w:t>
            </w:r>
            <w:r>
              <w:rPr>
                <w:rFonts w:cs="Open Sans"/>
                <w:lang w:val="en-US"/>
              </w:rPr>
              <w:t xml:space="preserve"> – </w:t>
            </w:r>
            <w:r w:rsidR="00C529A1">
              <w:rPr>
                <w:rFonts w:cs="Open Sans"/>
                <w:lang w:val="en-US"/>
              </w:rPr>
              <w:t>2022-</w:t>
            </w:r>
            <w:r w:rsidR="00A80C02">
              <w:rPr>
                <w:rFonts w:cs="Open Sans"/>
                <w:lang w:val="en-US"/>
              </w:rPr>
              <w:t>1</w:t>
            </w:r>
            <w:r>
              <w:rPr>
                <w:rFonts w:cs="Open Sans"/>
                <w:lang w:val="en-US"/>
              </w:rPr>
              <w:t>0</w:t>
            </w:r>
            <w:r w:rsidR="00C529A1">
              <w:rPr>
                <w:rFonts w:cs="Open Sans"/>
                <w:lang w:val="en-US"/>
              </w:rPr>
              <w:t>-</w:t>
            </w:r>
            <w:r w:rsidR="00A80C02">
              <w:rPr>
                <w:rFonts w:cs="Open Sans"/>
                <w:lang w:val="en-US"/>
              </w:rPr>
              <w:t>2</w:t>
            </w:r>
            <w:r w:rsidR="000B2AA5">
              <w:rPr>
                <w:rFonts w:cs="Open Sans"/>
              </w:rPr>
              <w:t>0</w:t>
            </w:r>
          </w:p>
          <w:p w14:paraId="32B8180D" w14:textId="77777777" w:rsidR="00F80F25" w:rsidRPr="00B14569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53C9450B" w14:textId="22669A54" w:rsidR="00815850" w:rsidRDefault="00C36B22" w:rsidP="00CD56E9">
      <w:pPr>
        <w:pStyle w:val="berschrift1"/>
        <w:jc w:val="both"/>
        <w:rPr>
          <w:lang w:val="en-US"/>
        </w:rPr>
      </w:pPr>
      <w:r w:rsidRPr="00B14569">
        <w:rPr>
          <w:lang w:val="en-US"/>
        </w:rPr>
        <w:t>Context &amp; Motivation</w:t>
      </w:r>
    </w:p>
    <w:p w14:paraId="553B601B" w14:textId="61E2D29C" w:rsidR="000B2AA5" w:rsidRDefault="000B2AA5" w:rsidP="000B2AA5">
      <w:pPr>
        <w:pStyle w:val="Textkrper"/>
        <w:rPr>
          <w:lang w:bidi="en-US"/>
        </w:rPr>
      </w:pPr>
    </w:p>
    <w:p w14:paraId="55B68C9A" w14:textId="77777777" w:rsidR="000B2AA5" w:rsidRPr="000B2AA5" w:rsidRDefault="000B2AA5" w:rsidP="000B2AA5">
      <w:pPr>
        <w:pStyle w:val="Textkrper"/>
        <w:rPr>
          <w:lang w:bidi="en-US"/>
        </w:rPr>
      </w:pPr>
    </w:p>
    <w:p w14:paraId="789BDDB7" w14:textId="69B10897" w:rsidR="00EE2401" w:rsidRDefault="00C36B22" w:rsidP="00CD56E9">
      <w:pPr>
        <w:pStyle w:val="berschrift1"/>
        <w:jc w:val="both"/>
        <w:rPr>
          <w:lang w:val="en-US"/>
        </w:rPr>
      </w:pPr>
      <w:r w:rsidRPr="00B14569">
        <w:rPr>
          <w:lang w:val="en-US"/>
        </w:rPr>
        <w:t>Objectives</w:t>
      </w:r>
      <w:r w:rsidR="007D21FB" w:rsidRPr="00B14569">
        <w:rPr>
          <w:lang w:val="en-US"/>
        </w:rPr>
        <w:t xml:space="preserve"> and Tasks</w:t>
      </w:r>
    </w:p>
    <w:p w14:paraId="47A3695D" w14:textId="630DECD3" w:rsidR="000B2AA5" w:rsidRDefault="000B2AA5" w:rsidP="000B2AA5">
      <w:pPr>
        <w:pStyle w:val="Textkrper"/>
        <w:rPr>
          <w:lang w:bidi="en-US"/>
        </w:rPr>
      </w:pPr>
    </w:p>
    <w:p w14:paraId="284344E7" w14:textId="77777777" w:rsidR="000B2AA5" w:rsidRPr="000B2AA5" w:rsidRDefault="000B2AA5" w:rsidP="000B2AA5">
      <w:pPr>
        <w:pStyle w:val="Textkrper"/>
        <w:rPr>
          <w:lang w:bidi="en-US"/>
        </w:rPr>
      </w:pPr>
    </w:p>
    <w:p w14:paraId="4EC114B9" w14:textId="06985FDD" w:rsidR="00CF6A16" w:rsidRDefault="00C36B22" w:rsidP="000B2AA5">
      <w:pPr>
        <w:pStyle w:val="berschrift1"/>
        <w:jc w:val="both"/>
        <w:rPr>
          <w:rFonts w:eastAsiaTheme="minorHAnsi" w:cstheme="minorBidi"/>
          <w:b w:val="0"/>
          <w:bCs w:val="0"/>
          <w:sz w:val="24"/>
          <w:szCs w:val="22"/>
          <w:lang w:val="en-US"/>
        </w:rPr>
      </w:pPr>
      <w:r w:rsidRPr="00B14569">
        <w:rPr>
          <w:lang w:val="en-US"/>
        </w:rPr>
        <w:t>Methods</w:t>
      </w:r>
    </w:p>
    <w:p w14:paraId="1EA24E78" w14:textId="53A91960" w:rsidR="000B2AA5" w:rsidRDefault="000B2AA5" w:rsidP="000B2AA5">
      <w:pPr>
        <w:pStyle w:val="Textkrper"/>
        <w:rPr>
          <w:lang w:bidi="en-US"/>
        </w:rPr>
      </w:pPr>
    </w:p>
    <w:p w14:paraId="193F522B" w14:textId="77777777" w:rsidR="000B2AA5" w:rsidRPr="000B2AA5" w:rsidRDefault="000B2AA5" w:rsidP="000B2AA5">
      <w:pPr>
        <w:pStyle w:val="Textkrper"/>
        <w:rPr>
          <w:lang w:bidi="en-US"/>
        </w:rPr>
      </w:pPr>
    </w:p>
    <w:p w14:paraId="5EA204E4" w14:textId="20F7268B" w:rsidR="00F80F25" w:rsidRPr="00B14569" w:rsidRDefault="00C36B22" w:rsidP="00F80F25">
      <w:pPr>
        <w:pStyle w:val="berschrift1"/>
        <w:rPr>
          <w:lang w:val="en-US"/>
        </w:rPr>
      </w:pPr>
      <w:r w:rsidRPr="00B14569">
        <w:rPr>
          <w:lang w:val="en-US"/>
        </w:rPr>
        <w:t>References</w:t>
      </w:r>
    </w:p>
    <w:p w14:paraId="102B61F8" w14:textId="028C646C" w:rsidR="004F78AB" w:rsidRPr="000B2AA5" w:rsidRDefault="00644876" w:rsidP="000B2AA5">
      <w:pPr>
        <w:pStyle w:val="Textkrper"/>
      </w:pPr>
      <w:r w:rsidRPr="00B14569">
        <w:rPr>
          <w:lang w:bidi="en-US"/>
        </w:rPr>
        <w:t>[1</w:t>
      </w:r>
      <w:r w:rsidR="000B2AA5">
        <w:rPr>
          <w:lang w:bidi="en-US"/>
        </w:rPr>
        <w:t>]</w:t>
      </w:r>
    </w:p>
    <w:p w14:paraId="292F1F0C" w14:textId="10E1C14D" w:rsidR="00165484" w:rsidRPr="000B2AA5" w:rsidRDefault="000B2AA5" w:rsidP="00DB03CC">
      <w:pPr>
        <w:pStyle w:val="Textkrper"/>
      </w:pPr>
      <w:r>
        <w:t>[2]</w:t>
      </w:r>
    </w:p>
    <w:sectPr w:rsidR="00165484" w:rsidRPr="000B2AA5" w:rsidSect="00F165A9">
      <w:headerReference w:type="default" r:id="rId8"/>
      <w:footerReference w:type="default" r:id="rId9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C0AF" w14:textId="77777777" w:rsidR="0033067D" w:rsidRDefault="0033067D" w:rsidP="008319EE">
      <w:pPr>
        <w:spacing w:after="0" w:line="240" w:lineRule="auto"/>
      </w:pPr>
      <w:r>
        <w:separator/>
      </w:r>
    </w:p>
  </w:endnote>
  <w:endnote w:type="continuationSeparator" w:id="0">
    <w:p w14:paraId="0907A901" w14:textId="77777777" w:rsidR="0033067D" w:rsidRDefault="0033067D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EAE7" w14:textId="47E19185" w:rsidR="008319EE" w:rsidRPr="008319EE" w:rsidRDefault="008319EE">
    <w:pPr>
      <w:pStyle w:val="Fuzeile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DF2708">
      <w:rPr>
        <w:sz w:val="22"/>
      </w:rPr>
      <w:t xml:space="preserve">Dr. </w:t>
    </w:r>
    <w:r w:rsidR="007A6088">
      <w:rPr>
        <w:sz w:val="22"/>
      </w:rPr>
      <w:t>Justus Bogner</w:t>
    </w:r>
  </w:p>
  <w:p w14:paraId="0693CEA9" w14:textId="717E2BFF" w:rsidR="008319EE" w:rsidRPr="008319EE" w:rsidRDefault="007A6088">
    <w:pPr>
      <w:pStyle w:val="Fuzeile"/>
      <w:rPr>
        <w:b/>
        <w:sz w:val="22"/>
      </w:rPr>
    </w:pPr>
    <w:r>
      <w:rPr>
        <w:sz w:val="22"/>
      </w:rPr>
      <w:t>justus.bogner</w:t>
    </w:r>
    <w:r w:rsidR="008319EE" w:rsidRPr="008319EE">
      <w:rPr>
        <w:sz w:val="22"/>
      </w:rPr>
      <w:t>@iste.uni-stuttgart.de</w:t>
    </w:r>
  </w:p>
  <w:p w14:paraId="1026562B" w14:textId="44B6FABF" w:rsidR="008319EE" w:rsidRDefault="008319EE">
    <w:pPr>
      <w:pStyle w:val="Fuzeile"/>
      <w:rPr>
        <w:sz w:val="22"/>
      </w:rPr>
    </w:pPr>
    <w:r w:rsidRPr="008319EE">
      <w:rPr>
        <w:sz w:val="22"/>
      </w:rPr>
      <w:t xml:space="preserve">Institute of Software </w:t>
    </w:r>
    <w:r w:rsidR="009941AB">
      <w:rPr>
        <w:sz w:val="22"/>
      </w:rPr>
      <w:t>Engineering</w:t>
    </w:r>
    <w:r w:rsidRPr="008319EE">
      <w:rPr>
        <w:sz w:val="22"/>
      </w:rPr>
      <w:t xml:space="preserve">, </w:t>
    </w:r>
    <w:r w:rsidR="009941AB">
      <w:rPr>
        <w:sz w:val="22"/>
      </w:rPr>
      <w:t xml:space="preserve">Empirical </w:t>
    </w:r>
    <w:r w:rsidRPr="008319EE">
      <w:rPr>
        <w:sz w:val="22"/>
      </w:rPr>
      <w:t>Software Engineering Group</w:t>
    </w:r>
  </w:p>
  <w:p w14:paraId="048F71FD" w14:textId="77777777" w:rsidR="008319EE" w:rsidRDefault="008319EE">
    <w:pPr>
      <w:pStyle w:val="Fuzeile"/>
      <w:rPr>
        <w:sz w:val="22"/>
      </w:rPr>
    </w:pPr>
  </w:p>
  <w:p w14:paraId="0E14AC7D" w14:textId="2AC8DAE3" w:rsidR="008319EE" w:rsidRDefault="008319EE" w:rsidP="008319EE">
    <w:pPr>
      <w:pStyle w:val="Fuzeile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CF6A16">
      <w:rPr>
        <w:noProof/>
        <w:sz w:val="22"/>
      </w:rPr>
      <w:t>1</w:t>
    </w:r>
    <w:r w:rsidRPr="008319EE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5C39A" w14:textId="77777777" w:rsidR="0033067D" w:rsidRDefault="0033067D" w:rsidP="008319EE">
      <w:pPr>
        <w:spacing w:after="0" w:line="240" w:lineRule="auto"/>
      </w:pPr>
      <w:r>
        <w:separator/>
      </w:r>
    </w:p>
  </w:footnote>
  <w:footnote w:type="continuationSeparator" w:id="0">
    <w:p w14:paraId="05FB5EA2" w14:textId="77777777" w:rsidR="0033067D" w:rsidRDefault="0033067D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605930"/>
    <w:multiLevelType w:val="hybridMultilevel"/>
    <w:tmpl w:val="AA88B63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0589">
    <w:abstractNumId w:val="0"/>
  </w:num>
  <w:num w:numId="2" w16cid:durableId="1802459969">
    <w:abstractNumId w:val="3"/>
  </w:num>
  <w:num w:numId="3" w16cid:durableId="1743869288">
    <w:abstractNumId w:val="2"/>
  </w:num>
  <w:num w:numId="4" w16cid:durableId="91659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11250"/>
    <w:rsid w:val="00071337"/>
    <w:rsid w:val="0008621F"/>
    <w:rsid w:val="000B2AA5"/>
    <w:rsid w:val="00113FED"/>
    <w:rsid w:val="00114105"/>
    <w:rsid w:val="00124559"/>
    <w:rsid w:val="0012728B"/>
    <w:rsid w:val="00165484"/>
    <w:rsid w:val="00193AEE"/>
    <w:rsid w:val="001B2586"/>
    <w:rsid w:val="001D02D6"/>
    <w:rsid w:val="00216DD6"/>
    <w:rsid w:val="00237888"/>
    <w:rsid w:val="002456E1"/>
    <w:rsid w:val="002D0527"/>
    <w:rsid w:val="002D19B5"/>
    <w:rsid w:val="002D7669"/>
    <w:rsid w:val="003026D1"/>
    <w:rsid w:val="003129F5"/>
    <w:rsid w:val="0033067D"/>
    <w:rsid w:val="00347E19"/>
    <w:rsid w:val="00387F64"/>
    <w:rsid w:val="003A5CE3"/>
    <w:rsid w:val="00416630"/>
    <w:rsid w:val="00423BE2"/>
    <w:rsid w:val="00466920"/>
    <w:rsid w:val="004875D4"/>
    <w:rsid w:val="004B09A5"/>
    <w:rsid w:val="004E6A4E"/>
    <w:rsid w:val="004E6AE6"/>
    <w:rsid w:val="004F78AB"/>
    <w:rsid w:val="00503598"/>
    <w:rsid w:val="00521DAA"/>
    <w:rsid w:val="0056503C"/>
    <w:rsid w:val="00593BE1"/>
    <w:rsid w:val="00600FBF"/>
    <w:rsid w:val="00627AC5"/>
    <w:rsid w:val="00644876"/>
    <w:rsid w:val="00662FF8"/>
    <w:rsid w:val="006D2810"/>
    <w:rsid w:val="007218E9"/>
    <w:rsid w:val="007608B0"/>
    <w:rsid w:val="007A6088"/>
    <w:rsid w:val="007C01FA"/>
    <w:rsid w:val="007D1718"/>
    <w:rsid w:val="007D21FB"/>
    <w:rsid w:val="007D3C6C"/>
    <w:rsid w:val="00805217"/>
    <w:rsid w:val="008076B3"/>
    <w:rsid w:val="00815850"/>
    <w:rsid w:val="00816239"/>
    <w:rsid w:val="008319EE"/>
    <w:rsid w:val="008449CA"/>
    <w:rsid w:val="008D3F3A"/>
    <w:rsid w:val="009116FA"/>
    <w:rsid w:val="00925855"/>
    <w:rsid w:val="009941AB"/>
    <w:rsid w:val="009C14D9"/>
    <w:rsid w:val="009D1B6E"/>
    <w:rsid w:val="009D4FB8"/>
    <w:rsid w:val="00A03418"/>
    <w:rsid w:val="00A67679"/>
    <w:rsid w:val="00A80C02"/>
    <w:rsid w:val="00AA5B30"/>
    <w:rsid w:val="00AA715F"/>
    <w:rsid w:val="00AB69FC"/>
    <w:rsid w:val="00AD06D8"/>
    <w:rsid w:val="00AD1CEB"/>
    <w:rsid w:val="00B12DFC"/>
    <w:rsid w:val="00B14569"/>
    <w:rsid w:val="00B1796C"/>
    <w:rsid w:val="00B41351"/>
    <w:rsid w:val="00B65707"/>
    <w:rsid w:val="00BB1B9D"/>
    <w:rsid w:val="00BC5AC0"/>
    <w:rsid w:val="00BE54E1"/>
    <w:rsid w:val="00BF63FC"/>
    <w:rsid w:val="00C36B22"/>
    <w:rsid w:val="00C51B53"/>
    <w:rsid w:val="00C529A1"/>
    <w:rsid w:val="00C62F1A"/>
    <w:rsid w:val="00C65E90"/>
    <w:rsid w:val="00C934A5"/>
    <w:rsid w:val="00CD56E9"/>
    <w:rsid w:val="00CF6A16"/>
    <w:rsid w:val="00D238D8"/>
    <w:rsid w:val="00D2680D"/>
    <w:rsid w:val="00DA0B26"/>
    <w:rsid w:val="00DA6CF8"/>
    <w:rsid w:val="00DB03CC"/>
    <w:rsid w:val="00DE352B"/>
    <w:rsid w:val="00DF2708"/>
    <w:rsid w:val="00E000A1"/>
    <w:rsid w:val="00E20F7B"/>
    <w:rsid w:val="00E5184B"/>
    <w:rsid w:val="00E53286"/>
    <w:rsid w:val="00E7580D"/>
    <w:rsid w:val="00E76569"/>
    <w:rsid w:val="00EC1264"/>
    <w:rsid w:val="00ED5AF6"/>
    <w:rsid w:val="00EE2401"/>
    <w:rsid w:val="00EE44ED"/>
    <w:rsid w:val="00F165A9"/>
    <w:rsid w:val="00F22823"/>
    <w:rsid w:val="00F80F25"/>
    <w:rsid w:val="00F82483"/>
    <w:rsid w:val="00F87A3F"/>
    <w:rsid w:val="00FC7BB1"/>
    <w:rsid w:val="00FD16CC"/>
    <w:rsid w:val="00FE4FFE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401"/>
    <w:rPr>
      <w:rFonts w:ascii="Open Sans" w:hAnsi="Open Sans"/>
      <w:sz w:val="24"/>
    </w:rPr>
  </w:style>
  <w:style w:type="paragraph" w:styleId="berschrift1">
    <w:name w:val="heading 1"/>
    <w:basedOn w:val="Standard"/>
    <w:next w:val="Textkrper"/>
    <w:link w:val="berschrift1Zchn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berschrift2">
    <w:name w:val="heading 2"/>
    <w:basedOn w:val="Standard"/>
    <w:next w:val="Textkrper"/>
    <w:link w:val="berschrift2Zchn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berschrift3">
    <w:name w:val="heading 3"/>
    <w:basedOn w:val="Standard"/>
    <w:next w:val="Textkrper"/>
    <w:link w:val="berschrift3Zchn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Textkrper"/>
    <w:link w:val="TitelZchn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elZchn">
    <w:name w:val="Titel Zchn"/>
    <w:basedOn w:val="Absatz-Standardschriftart"/>
    <w:link w:val="Titel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Untertitel">
    <w:name w:val="Subtitle"/>
    <w:basedOn w:val="Standard"/>
    <w:next w:val="Textkrper"/>
    <w:link w:val="UntertitelZchn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UntertitelZchn">
    <w:name w:val="Untertitel Zchn"/>
    <w:basedOn w:val="Absatz-Standardschriftart"/>
    <w:link w:val="Untertitel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Textkrper">
    <w:name w:val="Body Text"/>
    <w:basedOn w:val="Standard"/>
    <w:link w:val="TextkrperZchn"/>
    <w:uiPriority w:val="99"/>
    <w:unhideWhenUsed/>
    <w:rsid w:val="00F80F2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F80F25"/>
  </w:style>
  <w:style w:type="character" w:customStyle="1" w:styleId="berschrift1Zchn">
    <w:name w:val="Überschrift 1 Zchn"/>
    <w:basedOn w:val="Absatz-Standardschriftart"/>
    <w:link w:val="berschrift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berschrift2Zchn">
    <w:name w:val="Überschrift 2 Zchn"/>
    <w:basedOn w:val="Absatz-Standardschriftart"/>
    <w:link w:val="berschrift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berschrift3Zchn">
    <w:name w:val="Überschrift 3 Zchn"/>
    <w:basedOn w:val="Absatz-Standardschriftart"/>
    <w:link w:val="berschrift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Standard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E240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9EE"/>
    <w:rPr>
      <w:rFonts w:ascii="Open Sans" w:hAnsi="Open San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9EE"/>
    <w:rPr>
      <w:rFonts w:ascii="Open Sans" w:hAnsi="Open Sans"/>
      <w:sz w:val="24"/>
    </w:rPr>
  </w:style>
  <w:style w:type="paragraph" w:styleId="StandardWeb">
    <w:name w:val="Normal (Web)"/>
    <w:basedOn w:val="Standard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1B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3AE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3AE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3AEE"/>
    <w:rPr>
      <w:rFonts w:ascii="Open Sans" w:hAnsi="Open San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3AE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3AEE"/>
    <w:rPr>
      <w:rFonts w:ascii="Open Sans" w:hAnsi="Open Sans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4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44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BADE-B15F-42C3-9FC0-0DD9BA9D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Bogner</dc:creator>
  <cp:keywords/>
  <dc:description/>
  <cp:lastModifiedBy>Gamze Uysal</cp:lastModifiedBy>
  <cp:revision>3</cp:revision>
  <cp:lastPrinted>2021-08-03T07:06:00Z</cp:lastPrinted>
  <dcterms:created xsi:type="dcterms:W3CDTF">2022-04-24T16:43:00Z</dcterms:created>
  <dcterms:modified xsi:type="dcterms:W3CDTF">2022-05-09T16:58:00Z</dcterms:modified>
</cp:coreProperties>
</file>