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631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ascii="宋体" w:hAnsi="宋体"/>
        </w:rPr>
        <w:t>团队协作情况（</w:t>
      </w:r>
      <w:r>
        <w:rPr>
          <w:rFonts w:ascii="宋体" w:hAnsi="宋体"/>
          <w:color w:val="FF0000"/>
        </w:rPr>
        <w:t>github</w:t>
      </w:r>
      <w:r>
        <w:rPr>
          <w:rFonts w:hint="eastAsia" w:ascii="宋体" w:hAnsi="宋体"/>
          <w:color w:val="FF0000"/>
        </w:rPr>
        <w:t>、</w:t>
      </w:r>
      <w:r>
        <w:rPr>
          <w:rFonts w:ascii="宋体" w:hAnsi="宋体"/>
          <w:color w:val="FF0000"/>
        </w:rPr>
        <w:t xml:space="preserve">gitee </w:t>
      </w:r>
      <w:r>
        <w:rPr>
          <w:rFonts w:hint="eastAsia" w:ascii="宋体" w:hAnsi="宋体"/>
          <w:color w:val="FF0000"/>
        </w:rPr>
        <w:t>等提交代码记录截图</w:t>
      </w:r>
      <w:r>
        <w:rPr>
          <w:rFonts w:hint="eastAsia" w:ascii="宋体" w:hAnsi="宋体"/>
        </w:rPr>
        <w:t>）</w:t>
      </w:r>
    </w:p>
    <w:p w14:paraId="21B4234D">
      <w:pPr>
        <w:rPr>
          <w:rFonts w:hint="eastAsia"/>
          <w:lang w:val="en-US" w:eastAsia="zh-CN"/>
        </w:rPr>
      </w:pPr>
    </w:p>
    <w:p w14:paraId="1FEED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码上传记录:</w:t>
      </w:r>
    </w:p>
    <w:p w14:paraId="0763A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（源代码上传记录） 成员1</w:t>
      </w:r>
    </w:p>
    <w:p w14:paraId="0339BDB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48075" cy="2277110"/>
            <wp:effectExtent l="0" t="0" r="9525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0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（测试修改后的代码上传记录）成员2</w:t>
      </w:r>
    </w:p>
    <w:p w14:paraId="5755F71E">
      <w:pPr>
        <w:rPr>
          <w:rFonts w:hint="eastAsia"/>
          <w:lang w:val="en-US" w:eastAsia="zh-CN"/>
        </w:rPr>
      </w:pPr>
    </w:p>
    <w:p w14:paraId="4BED4CB6">
      <w:r>
        <w:drawing>
          <wp:inline distT="0" distB="0" distL="114300" distR="114300">
            <wp:extent cx="2541905" cy="240030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B9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GitHub中测试代码功能记录：</w:t>
      </w:r>
    </w:p>
    <w:p w14:paraId="4F177F4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932940"/>
            <wp:effectExtent l="0" t="0" r="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79EA"/>
    <w:p w14:paraId="040FCEDC"/>
    <w:p w14:paraId="4CCC7EBA">
      <w:pPr>
        <w:rPr>
          <w:rFonts w:hint="eastAsia" w:eastAsiaTheme="minorEastAsia"/>
          <w:lang w:val="en-US" w:eastAsia="zh-CN"/>
        </w:rPr>
      </w:pPr>
    </w:p>
    <w:p w14:paraId="339304BD">
      <w:r>
        <w:drawing>
          <wp:inline distT="0" distB="0" distL="114300" distR="114300">
            <wp:extent cx="2155190" cy="2155190"/>
            <wp:effectExtent l="0" t="0" r="8890" b="889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3000" cy="2114550"/>
            <wp:effectExtent l="0" t="0" r="1016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C19B">
      <w:pPr>
        <w:rPr>
          <w:rFonts w:hint="eastAsia"/>
        </w:rPr>
      </w:pPr>
    </w:p>
    <w:p w14:paraId="61E2BDDE">
      <w:pPr>
        <w:rPr>
          <w:rFonts w:hint="eastAsia" w:ascii="宋体" w:hAnsi="宋体" w:eastAsiaTheme="minorEastAsia"/>
          <w:lang w:val="en-US" w:eastAsia="zh-CN"/>
        </w:rPr>
      </w:pPr>
      <w:r>
        <w:rPr>
          <w:rFonts w:hint="eastAsia" w:ascii="宋体" w:hAnsi="宋体"/>
        </w:rPr>
        <w:t>团队协作情况</w:t>
      </w:r>
      <w:r>
        <w:rPr>
          <w:rFonts w:hint="eastAsia" w:ascii="宋体" w:hAnsi="宋体"/>
          <w:lang w:val="en-US" w:eastAsia="zh-CN"/>
        </w:rPr>
        <w:t>及上传记录（目前只有开发和测试成员的上传记录）</w:t>
      </w:r>
      <w:r>
        <w:rPr>
          <w:rFonts w:hint="eastAsia" w:ascii="宋体" w:hAnsi="宋体"/>
        </w:rPr>
        <w:t>（</w:t>
      </w:r>
      <w:r>
        <w:rPr>
          <w:rFonts w:ascii="宋体" w:hAnsi="宋体"/>
        </w:rPr>
        <w:t>github</w:t>
      </w:r>
      <w:r>
        <w:rPr>
          <w:rFonts w:hint="eastAsia" w:ascii="宋体" w:hAnsi="宋体"/>
        </w:rPr>
        <w:t>提交代码记录截图）</w:t>
      </w:r>
      <w:r>
        <w:rPr>
          <w:rFonts w:hint="eastAsia" w:ascii="宋体" w:hAnsi="宋体"/>
          <w:highlight w:val="red"/>
          <w:lang w:val="en-US" w:eastAsia="zh-CN"/>
        </w:rPr>
        <w:t>重要</w:t>
      </w:r>
      <w:bookmarkStart w:id="0" w:name="_GoBack"/>
      <w:bookmarkEnd w:id="0"/>
    </w:p>
    <w:p w14:paraId="538C9001">
      <w:pPr>
        <w:rPr>
          <w:rFonts w:hint="eastAsia" w:ascii="宋体" w:hAnsi="宋体"/>
        </w:rPr>
      </w:pPr>
      <w:r>
        <w:drawing>
          <wp:inline distT="0" distB="0" distL="114300" distR="114300">
            <wp:extent cx="5266690" cy="3785870"/>
            <wp:effectExtent l="0" t="0" r="635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D0DD"/>
    <w:p w14:paraId="6ED05F0C"/>
    <w:p w14:paraId="27DE00EE"/>
    <w:p w14:paraId="07E846FE">
      <w:pPr>
        <w:spacing w:line="360" w:lineRule="auto"/>
        <w:rPr>
          <w:rFonts w:ascii="宋体" w:hAnsi="宋体"/>
        </w:rPr>
      </w:pPr>
      <w:r>
        <w:rPr>
          <w:rFonts w:hint="eastAsia"/>
          <w:lang w:val="en-US" w:eastAsia="zh-CN"/>
        </w:rPr>
        <w:t>2.</w:t>
      </w:r>
      <w:r>
        <w:rPr>
          <w:rFonts w:hint="eastAsia" w:ascii="宋体" w:hAnsi="宋体"/>
          <w:color w:val="FF0000"/>
        </w:rPr>
        <w:t>另需附上项目在</w:t>
      </w:r>
      <w:r>
        <w:rPr>
          <w:rFonts w:ascii="宋体" w:hAnsi="宋体"/>
          <w:color w:val="FF0000"/>
        </w:rPr>
        <w:t>github</w:t>
      </w:r>
      <w:r>
        <w:rPr>
          <w:rFonts w:hint="eastAsia" w:ascii="宋体" w:hAnsi="宋体"/>
          <w:color w:val="FF0000"/>
        </w:rPr>
        <w:t>或</w:t>
      </w:r>
      <w:r>
        <w:rPr>
          <w:rFonts w:ascii="宋体" w:hAnsi="宋体"/>
          <w:color w:val="FF0000"/>
        </w:rPr>
        <w:t>gitee</w:t>
      </w:r>
      <w:r>
        <w:rPr>
          <w:rFonts w:hint="eastAsia" w:ascii="宋体" w:hAnsi="宋体"/>
          <w:color w:val="FF0000"/>
        </w:rPr>
        <w:t>上的公开访问地址，即无需登录就能访问项目代码</w:t>
      </w:r>
      <w:r>
        <w:rPr>
          <w:rFonts w:hint="eastAsia" w:ascii="宋体" w:hAnsi="宋体"/>
        </w:rPr>
        <w:t>。</w:t>
      </w:r>
    </w:p>
    <w:p w14:paraId="2B462B29">
      <w:pPr>
        <w:rPr>
          <w:rFonts w:hint="default" w:eastAsiaTheme="minorEastAsia"/>
          <w:lang w:val="en-US" w:eastAsia="zh-CN"/>
        </w:rPr>
      </w:pPr>
    </w:p>
    <w:p w14:paraId="43475FE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"https://github.com/gmzg1376/Exam-System"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https://github.com/gmzg1376/Exam-System</w:t>
      </w:r>
      <w:r>
        <w:rPr>
          <w:rFonts w:hint="eastAsia"/>
        </w:rPr>
        <w:fldChar w:fldCharType="end"/>
      </w:r>
    </w:p>
    <w:p w14:paraId="5550A6E9">
      <w:pPr>
        <w:rPr>
          <w:rFonts w:hint="eastAsia"/>
        </w:rPr>
      </w:pPr>
    </w:p>
    <w:p w14:paraId="5F526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color w:val="FF0000"/>
          <w:lang w:val="en-US" w:eastAsia="zh-CN"/>
        </w:rPr>
        <w:t>遇到的问题及解决方法</w:t>
      </w:r>
    </w:p>
    <w:p w14:paraId="5CBE24F4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问题一</w:t>
      </w:r>
      <w:r>
        <w:rPr>
          <w:rFonts w:hint="eastAsia"/>
          <w:lang w:val="en-US" w:eastAsia="zh-CN"/>
        </w:rPr>
        <w:t>：登录接口 POST 返回 403 Forbidden</w:t>
      </w:r>
    </w:p>
    <w:p w14:paraId="5D62E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现象：前端调用 /api/auth/login 时返回 403，无法登录。</w:t>
      </w:r>
    </w:p>
    <w:p w14:paraId="60898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原因：CORS 使用独立 CorsFilter，未与 Spring Security 集成，跨域 POST 被安全过滤器拦截。</w:t>
      </w:r>
    </w:p>
    <w:p w14:paraId="0AF24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解决方法：将 CORS 改为 CorsConfigurationSource Bean，在 SecurityConfig 中启用 .cors(cors -&gt; cors.configurationSource(corsConfigurationSource))。</w:t>
      </w:r>
    </w:p>
    <w:p w14:paraId="6CAEBB13">
      <w:pPr>
        <w:rPr>
          <w:rFonts w:hint="eastAsia"/>
          <w:lang w:val="en-US" w:eastAsia="zh-CN"/>
        </w:rPr>
      </w:pPr>
    </w:p>
    <w:p w14:paraId="5AB10C03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问题二</w:t>
      </w:r>
      <w:r>
        <w:rPr>
          <w:rFonts w:hint="eastAsia"/>
          <w:lang w:val="en-US" w:eastAsia="zh-CN"/>
        </w:rPr>
        <w:t>：后端启动失败，MySQL 连接报错</w:t>
      </w:r>
    </w:p>
    <w:p w14:paraId="494BE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现象：Spring Boot 启动时 HikariCP 连接失败，或认证插件不兼容。</w:t>
      </w:r>
    </w:p>
    <w:p w14:paraId="1E511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原因：本地为 MySQL 8，项目原使用 mysql-connector-java 5.1.49 和 com.mysql.jdbc.Driver，MySQL 8 默认 caching_sha2_password 认证方式与旧驱动不兼容。</w:t>
      </w:r>
    </w:p>
    <w:p w14:paraId="141D8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解决方法：升级依赖为 mysql-connector-j（MySQL 8 官方驱动），驱动类改为 com.mysql.cj.jdbc.Driver，连接 URL 增加 allowPublicKeyRetrieval=true，统一 application.yml 中的数据库密码与本地 MySQL 配置。</w:t>
      </w:r>
    </w:p>
    <w:p w14:paraId="14C82A19">
      <w:pPr>
        <w:rPr>
          <w:rFonts w:hint="eastAsia"/>
          <w:lang w:val="en-US" w:eastAsia="zh-CN"/>
        </w:rPr>
      </w:pPr>
    </w:p>
    <w:p w14:paraId="4F6DFA5E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问题三</w:t>
      </w:r>
      <w:r>
        <w:rPr>
          <w:rFonts w:hint="eastAsia"/>
          <w:lang w:val="en-US" w:eastAsia="zh-CN"/>
        </w:rPr>
        <w:t>：浏览器 ERR_CONNECTION_REFUSED</w:t>
      </w:r>
    </w:p>
    <w:p w14:paraId="00192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现象：访问 http://localhost:5173 提示连接被拒绝。</w:t>
      </w:r>
    </w:p>
    <w:p w14:paraId="0992A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原因：前端 Vite 或后端 Spring Boot 进程已停止（如关闭终端）。</w:t>
      </w:r>
    </w:p>
    <w:p w14:paraId="2C7CF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解决方法：重新启动后端（mvn spring-boot:run），重新启动前端（npm run dev），通过 Vite 代理访问 /api，不要直接依赖 8080 页面。</w:t>
      </w:r>
    </w:p>
    <w:p w14:paraId="09ABB604">
      <w:pPr>
        <w:rPr>
          <w:rFonts w:hint="eastAsia"/>
          <w:lang w:val="en-US" w:eastAsia="zh-CN"/>
        </w:rPr>
      </w:pPr>
    </w:p>
    <w:p w14:paraId="0DD5082D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问题四</w:t>
      </w:r>
      <w:r>
        <w:rPr>
          <w:rFonts w:hint="eastAsia"/>
          <w:lang w:val="en-US" w:eastAsia="zh-CN"/>
        </w:rPr>
        <w:t>：点击「进入考试」无反应或跳回首页</w:t>
      </w:r>
    </w:p>
    <w:p w14:paraId="16BF9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现象：管理员或学生点击「进入考试」后页面异常。</w:t>
      </w:r>
    </w:p>
    <w:p w14:paraId="08986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原因：路由守卫 studentOnly 只允许 STUDENT，管理员被拦截；部分考试无题目，进入后白屏；ExamController 中 randomQuestion 为 null 时可能 NPE。</w:t>
      </w:r>
    </w:p>
    <w:p w14:paraId="6EE97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解决方法：路由守卫允许 ADMIN 和 STUDENT 进入考试相关页面；在 ExamRules.vue、Exam.vue 增加题目数量校验与提示；使用 Boolean.TRUE.equals(exam.getRandomQuestion()) 避免空指针。</w:t>
      </w:r>
    </w:p>
    <w:p w14:paraId="3CCC8F92">
      <w:pPr>
        <w:rPr>
          <w:rFonts w:hint="eastAsia"/>
          <w:lang w:val="en-US" w:eastAsia="zh-CN"/>
        </w:rPr>
      </w:pPr>
    </w:p>
    <w:p w14:paraId="70CF6653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问题五</w:t>
      </w:r>
      <w:r>
        <w:rPr>
          <w:rFonts w:hint="eastAsia"/>
          <w:lang w:val="en-US" w:eastAsia="zh-CN"/>
        </w:rPr>
        <w:t>：题库管理「编辑」「删除」功能异常</w:t>
      </w:r>
    </w:p>
    <w:p w14:paraId="1F68B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现象：编辑后产生重复题目；删除无提示或失败。</w:t>
      </w:r>
    </w:p>
    <w:p w14:paraId="540DC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原因：编辑时前端编辑对话框始终调用 createQuestion，未调用 updateQuestion；删除时题目已被 answer_detail 引用，外键 ON DELETE RESTRICT 导致删除失败，且前端未展示后端错误信息。</w:t>
      </w:r>
    </w:p>
    <w:p w14:paraId="6D098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解决方法：前端增加 editingId，编辑时调用 updateQuestion，新建时调用 createQuestion；后端 QuestionService.delete 删除前检查答题记录，有记录则返回「该题目已有答题记录，无法删除」；增加 GlobalExceptionHandler、BusinessException 统一异常处理；前端 axios 拦截器解析错误信息，用 ElMessage 提示用户。</w:t>
      </w:r>
    </w:p>
    <w:p w14:paraId="1E8E8326">
      <w:pPr>
        <w:rPr>
          <w:rFonts w:hint="eastAsia"/>
          <w:lang w:val="en-US" w:eastAsia="zh-CN"/>
        </w:rPr>
      </w:pPr>
    </w:p>
    <w:p w14:paraId="13CA2B29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问题六</w:t>
      </w:r>
      <w:r>
        <w:rPr>
          <w:rFonts w:hint="eastAsia"/>
          <w:lang w:val="en-US" w:eastAsia="zh-CN"/>
        </w:rPr>
        <w:t>：考试管理「编辑」会新建考试、「删除」失败</w:t>
      </w:r>
    </w:p>
    <w:p w14:paraId="2D98B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现象：与题库管理类似，编辑生成新记录，删除无反馈。</w:t>
      </w:r>
    </w:p>
    <w:p w14:paraId="45BAF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原因：与问题五相同，前端未区分创建/编辑；删除时存在 answer_sheet 外键约束。</w:t>
      </w:r>
    </w:p>
    <w:p w14:paraId="199A8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解决方法：ExamManagement.vue 增加 editingId 与 handleSubmit 逻辑；ExamService.delete 先检查是否有答题记录，无记录则级联删除下属题目再删考试；删除/编辑操作增加成功/失败提示。</w:t>
      </w:r>
    </w:p>
    <w:p w14:paraId="63A48483">
      <w:pPr>
        <w:rPr>
          <w:rFonts w:hint="eastAsia"/>
          <w:lang w:val="en-US" w:eastAsia="zh-CN"/>
        </w:rPr>
      </w:pPr>
    </w:p>
    <w:p w14:paraId="15FCE1ED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问题七</w:t>
      </w:r>
      <w:r>
        <w:rPr>
          <w:rFonts w:hint="eastAsia"/>
          <w:lang w:val="en-US" w:eastAsia="zh-CN"/>
        </w:rPr>
        <w:t>：个人中心修改密码点击无反应</w:t>
      </w:r>
    </w:p>
    <w:p w14:paraId="5B311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现象：点击「确认修改」后无任何提示，控制台报错。</w:t>
      </w:r>
    </w:p>
    <w:p w14:paraId="4CCD4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原因：代码使用了 elMessage，但未从 Element Plus 导入 ElMessage，导致 ReferenceError。</w:t>
      </w:r>
    </w:p>
    <w:p w14:paraId="54285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解决方法：添加 import { ElMessage } from 'element-plus'，将所有 elMessage 改为 ElMessage，补充原密码、新密码校验及 API 失败时的错误提示。</w:t>
      </w:r>
    </w:p>
    <w:p w14:paraId="52D2E075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问题八</w:t>
      </w:r>
      <w:r>
        <w:rPr>
          <w:rFonts w:hint="eastAsia"/>
          <w:lang w:val="en-US" w:eastAsia="zh-CN"/>
        </w:rPr>
        <w:t>：人脸识别仅为占位，点击「核验成功」无实际识别</w:t>
      </w:r>
    </w:p>
    <w:p w14:paraId="63652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现象：原实现仅将视频帧画到 canvas，未做人脸检测。</w:t>
      </w:r>
    </w:p>
    <w:p w14:paraId="1571A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原因：初期仅为 UI 演示，未集成识别人脸库。</w:t>
      </w:r>
    </w:p>
    <w:p w14:paraId="2201D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解决方法：引入 @vladmandic/face-api，将模型文件放入 public/face-api/model，封装 faceVerify.js（人脸检测、特征提取、欧氏距离比对），在 ExamRules.vue 集成摄像头调用与核验流程，在 UserProfile.vue 增加「录入人脸」功能。</w:t>
      </w:r>
    </w:p>
    <w:p w14:paraId="2F6E86C5">
      <w:pPr>
        <w:rPr>
          <w:rFonts w:hint="default" w:eastAsiaTheme="minorEastAsia"/>
          <w:lang w:val="en-US" w:eastAsia="zh-CN"/>
        </w:rPr>
      </w:pPr>
    </w:p>
    <w:p w14:paraId="43EF83F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eastAsia"/>
          <w:lang w:val="en-US" w:eastAsia="zh-CN"/>
        </w:rPr>
        <w:t>4.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主要创新点</w:t>
      </w:r>
    </w:p>
    <w:tbl>
      <w:tblPr>
        <w:tblStyle w:val="3"/>
        <w:tblW w:w="8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6472"/>
      </w:tblGrid>
      <w:tr w14:paraId="2DCA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EC9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创新点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01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590F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82B6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摄像头人脸核验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77D8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浏览器端 AI 人脸识别，进入考试前进行身份确认，作为防作弊核心亮点</w:t>
            </w:r>
          </w:p>
        </w:tc>
      </w:tr>
      <w:tr w14:paraId="398E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0CA9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切屏监控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9C9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记录切屏次数并纳入成绩管理，辅助监考</w:t>
            </w:r>
          </w:p>
        </w:tc>
      </w:tr>
      <w:tr w14:paraId="1D6E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B4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随机组卷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A098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支持题目顺序、选项顺序双随机，降低作弊与泄题风险</w:t>
            </w:r>
          </w:p>
        </w:tc>
      </w:tr>
      <w:tr w14:paraId="68DF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34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错题本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BBDE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自动沉淀错题，支持按知识点复习</w:t>
            </w:r>
          </w:p>
        </w:tc>
      </w:tr>
      <w:tr w14:paraId="78DB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E5E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完整管理端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9FF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考试—题库—成绩一体化管理，超出"仅考生端"范围</w:t>
            </w:r>
          </w:p>
        </w:tc>
      </w:tr>
      <w:tr w14:paraId="67FF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65E6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双角色权限体系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9A6F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学生端 + 管理端分离，接口与路由双重鉴权</w:t>
            </w:r>
          </w:p>
        </w:tc>
      </w:tr>
    </w:tbl>
    <w:p w14:paraId="47E2263F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71AC2"/>
    <w:rsid w:val="2209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1290</Words>
  <Characters>2278</Characters>
  <Lines>0</Lines>
  <Paragraphs>0</Paragraphs>
  <TotalTime>10</TotalTime>
  <ScaleCrop>false</ScaleCrop>
  <LinksUpToDate>false</LinksUpToDate>
  <CharactersWithSpaces>2420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2026-07-08T15:59:00Z</dcterms:created>
  <dc:creator>WPS_1343130553</dc:creator>
  <cp:lastModifiedBy>WPS_1343130553</cp:lastModifiedBy>
  <dcterms:modified xsi:type="dcterms:W3CDTF">2026-07-09T01:39:29Z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215B8308AF1C4D52A3D47696D5A12D6A_11</vt:lpwstr>
  </property>
  <property fmtid="{D5CDD505-2E9C-101B-9397-08002B2CF9AE}" pid="4" name="KSOTemplateDocerSaveRecord">
    <vt:lpwstr>eyJoZGlkIjoiYzYyZWIyZmJhNmNiY2NlMGU0NTY3OTFkNmNlN2M2MDMiLCJ1c2VySWQiOiIxMzQzMTMwNTUzIn0=</vt:lpwstr>
  </property>
</Properties>
</file>