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C24912" w14:textId="77777777" w:rsidR="005D1911" w:rsidRPr="005D1911" w:rsidRDefault="005D1911" w:rsidP="005D1911">
      <w:pPr>
        <w:shd w:val="clear" w:color="auto" w:fill="FFFFFF"/>
        <w:spacing w:before="100" w:beforeAutospacing="1" w:after="100" w:afterAutospacing="1" w:line="240" w:lineRule="auto"/>
        <w:jc w:val="center"/>
        <w:rPr>
          <w:rFonts w:ascii="Times New Roman" w:eastAsia="Times New Roman" w:hAnsi="Times New Roman" w:cs="Times New Roman"/>
          <w:b/>
          <w:bCs/>
          <w:color w:val="000000" w:themeColor="text1"/>
          <w:sz w:val="32"/>
          <w:szCs w:val="32"/>
        </w:rPr>
      </w:pPr>
      <w:r w:rsidRPr="005D1911">
        <w:rPr>
          <w:rFonts w:ascii="Times New Roman" w:eastAsia="Times New Roman" w:hAnsi="Times New Roman" w:cs="Times New Roman"/>
          <w:b/>
          <w:bCs/>
          <w:color w:val="000000" w:themeColor="text1"/>
          <w:sz w:val="32"/>
          <w:szCs w:val="32"/>
        </w:rPr>
        <w:t>Domain names and ICANN</w:t>
      </w:r>
    </w:p>
    <w:p w14:paraId="43C44842" w14:textId="78F3BC3D" w:rsidR="001F67B5" w:rsidRPr="005D1911" w:rsidRDefault="001F67B5" w:rsidP="001F67B5">
      <w:pPr>
        <w:shd w:val="clear" w:color="auto" w:fill="FFFFFF"/>
        <w:spacing w:after="0" w:line="240" w:lineRule="auto"/>
        <w:outlineLvl w:val="2"/>
        <w:rPr>
          <w:rFonts w:ascii="Times New Roman" w:eastAsia="Times New Roman" w:hAnsi="Times New Roman" w:cs="Times New Roman"/>
          <w:b/>
          <w:bCs/>
          <w:color w:val="000000" w:themeColor="text1"/>
          <w:sz w:val="27"/>
          <w:szCs w:val="27"/>
        </w:rPr>
      </w:pPr>
    </w:p>
    <w:p w14:paraId="38C9DA8C" w14:textId="77777777" w:rsidR="004B65F9" w:rsidRPr="005D1911" w:rsidRDefault="004B65F9" w:rsidP="004B65F9">
      <w:pPr>
        <w:pStyle w:val="Heading1"/>
        <w:spacing w:before="0"/>
        <w:rPr>
          <w:rFonts w:ascii="Times New Roman" w:hAnsi="Times New Roman" w:cs="Times New Roman"/>
          <w:b/>
          <w:bCs/>
          <w:color w:val="000000" w:themeColor="text1"/>
        </w:rPr>
      </w:pPr>
      <w:r w:rsidRPr="005D1911">
        <w:rPr>
          <w:rFonts w:ascii="Times New Roman" w:hAnsi="Times New Roman" w:cs="Times New Roman"/>
          <w:b/>
          <w:bCs/>
          <w:color w:val="000000" w:themeColor="text1"/>
        </w:rPr>
        <w:t>What is a Domain Name?</w:t>
      </w:r>
    </w:p>
    <w:p w14:paraId="3545F518" w14:textId="7DD6131B" w:rsidR="004B65F9" w:rsidRPr="005D1911" w:rsidRDefault="004B65F9" w:rsidP="004B65F9">
      <w:pPr>
        <w:spacing w:after="100" w:afterAutospacing="1" w:line="240" w:lineRule="auto"/>
        <w:rPr>
          <w:rFonts w:ascii="Times New Roman" w:eastAsia="Times New Roman" w:hAnsi="Times New Roman" w:cs="Times New Roman"/>
          <w:color w:val="000000" w:themeColor="text1"/>
          <w:sz w:val="24"/>
          <w:szCs w:val="24"/>
        </w:rPr>
      </w:pPr>
      <w:r w:rsidRPr="005D1911">
        <w:rPr>
          <w:rFonts w:ascii="Times New Roman" w:eastAsia="Times New Roman" w:hAnsi="Times New Roman" w:cs="Times New Roman"/>
          <w:color w:val="000000" w:themeColor="text1"/>
          <w:sz w:val="24"/>
          <w:szCs w:val="24"/>
        </w:rPr>
        <w:t>A Domain Name is part of a </w:t>
      </w:r>
      <w:hyperlink r:id="rId5" w:tooltip="URL" w:history="1">
        <w:r w:rsidRPr="005D1911">
          <w:rPr>
            <w:rFonts w:ascii="Times New Roman" w:eastAsia="Times New Roman" w:hAnsi="Times New Roman" w:cs="Times New Roman"/>
            <w:color w:val="000000" w:themeColor="text1"/>
            <w:sz w:val="24"/>
            <w:szCs w:val="24"/>
          </w:rPr>
          <w:t>URL</w:t>
        </w:r>
      </w:hyperlink>
      <w:r w:rsidRPr="005D1911">
        <w:rPr>
          <w:rFonts w:ascii="Times New Roman" w:eastAsia="Times New Roman" w:hAnsi="Times New Roman" w:cs="Times New Roman"/>
          <w:color w:val="000000" w:themeColor="text1"/>
          <w:sz w:val="24"/>
          <w:szCs w:val="24"/>
        </w:rPr>
        <w:t xml:space="preserve"> and can be typed into a browser to find a particular web site. </w:t>
      </w:r>
      <w:r w:rsidRPr="004B65F9">
        <w:rPr>
          <w:rFonts w:ascii="Times New Roman" w:eastAsia="Times New Roman" w:hAnsi="Times New Roman" w:cs="Times New Roman"/>
          <w:color w:val="000000" w:themeColor="text1"/>
          <w:sz w:val="24"/>
          <w:szCs w:val="24"/>
        </w:rPr>
        <w:t>A domain name is essentially your website’s equivalent of a physical address. In the same way that a GPS needs a street address or a zip</w:t>
      </w:r>
      <w:r w:rsidR="005D1911" w:rsidRPr="005D1911">
        <w:rPr>
          <w:rFonts w:ascii="Times New Roman" w:eastAsia="Times New Roman" w:hAnsi="Times New Roman" w:cs="Times New Roman"/>
          <w:color w:val="000000" w:themeColor="text1"/>
          <w:sz w:val="24"/>
          <w:szCs w:val="24"/>
        </w:rPr>
        <w:t>-</w:t>
      </w:r>
      <w:r w:rsidRPr="004B65F9">
        <w:rPr>
          <w:rFonts w:ascii="Times New Roman" w:eastAsia="Times New Roman" w:hAnsi="Times New Roman" w:cs="Times New Roman"/>
          <w:color w:val="000000" w:themeColor="text1"/>
          <w:sz w:val="24"/>
          <w:szCs w:val="24"/>
        </w:rPr>
        <w:t>code to provide directions, a web browser needs a domain name to direct you to a website.</w:t>
      </w:r>
    </w:p>
    <w:p w14:paraId="5380096A" w14:textId="77777777" w:rsidR="004B65F9" w:rsidRPr="005D1911" w:rsidRDefault="004B65F9" w:rsidP="004B65F9">
      <w:pPr>
        <w:shd w:val="clear" w:color="auto" w:fill="FFFFFF"/>
        <w:spacing w:before="120" w:after="120" w:line="240" w:lineRule="auto"/>
        <w:rPr>
          <w:rFonts w:ascii="Times New Roman" w:eastAsia="Times New Roman" w:hAnsi="Times New Roman" w:cs="Times New Roman"/>
          <w:color w:val="000000" w:themeColor="text1"/>
          <w:sz w:val="24"/>
          <w:szCs w:val="24"/>
        </w:rPr>
      </w:pPr>
      <w:r w:rsidRPr="005D1911">
        <w:rPr>
          <w:rFonts w:ascii="Times New Roman" w:eastAsia="Times New Roman" w:hAnsi="Times New Roman" w:cs="Times New Roman"/>
          <w:color w:val="000000" w:themeColor="text1"/>
          <w:sz w:val="24"/>
          <w:szCs w:val="24"/>
        </w:rPr>
        <w:t>When a computer connects to the Internet, it uses a unique </w:t>
      </w:r>
      <w:hyperlink r:id="rId6" w:tooltip="IP Address" w:history="1">
        <w:r w:rsidRPr="005D1911">
          <w:rPr>
            <w:rFonts w:ascii="Times New Roman" w:eastAsia="Times New Roman" w:hAnsi="Times New Roman" w:cs="Times New Roman"/>
            <w:color w:val="000000" w:themeColor="text1"/>
            <w:sz w:val="24"/>
            <w:szCs w:val="24"/>
          </w:rPr>
          <w:t>IP Address</w:t>
        </w:r>
      </w:hyperlink>
      <w:r w:rsidRPr="005D1911">
        <w:rPr>
          <w:rFonts w:ascii="Times New Roman" w:eastAsia="Times New Roman" w:hAnsi="Times New Roman" w:cs="Times New Roman"/>
          <w:color w:val="000000" w:themeColor="text1"/>
          <w:sz w:val="24"/>
          <w:szCs w:val="24"/>
        </w:rPr>
        <w:t>; because </w:t>
      </w:r>
      <w:hyperlink r:id="rId7" w:tooltip="IP Address" w:history="1">
        <w:r w:rsidRPr="005D1911">
          <w:rPr>
            <w:rFonts w:ascii="Times New Roman" w:eastAsia="Times New Roman" w:hAnsi="Times New Roman" w:cs="Times New Roman"/>
            <w:color w:val="000000" w:themeColor="text1"/>
            <w:sz w:val="24"/>
            <w:szCs w:val="24"/>
          </w:rPr>
          <w:t>IP Addresses</w:t>
        </w:r>
      </w:hyperlink>
      <w:r w:rsidRPr="005D1911">
        <w:rPr>
          <w:rFonts w:ascii="Times New Roman" w:eastAsia="Times New Roman" w:hAnsi="Times New Roman" w:cs="Times New Roman"/>
          <w:color w:val="000000" w:themeColor="text1"/>
          <w:sz w:val="24"/>
          <w:szCs w:val="24"/>
        </w:rPr>
        <w:t> can be difficult to remember, the </w:t>
      </w:r>
      <w:hyperlink r:id="rId8" w:tooltip="DNS" w:history="1">
        <w:r w:rsidRPr="005D1911">
          <w:rPr>
            <w:rFonts w:ascii="Times New Roman" w:eastAsia="Times New Roman" w:hAnsi="Times New Roman" w:cs="Times New Roman"/>
            <w:color w:val="000000" w:themeColor="text1"/>
            <w:sz w:val="24"/>
            <w:szCs w:val="24"/>
          </w:rPr>
          <w:t>DNS</w:t>
        </w:r>
      </w:hyperlink>
      <w:r w:rsidRPr="005D1911">
        <w:rPr>
          <w:rFonts w:ascii="Times New Roman" w:eastAsia="Times New Roman" w:hAnsi="Times New Roman" w:cs="Times New Roman"/>
          <w:color w:val="000000" w:themeColor="text1"/>
          <w:sz w:val="24"/>
          <w:szCs w:val="24"/>
        </w:rPr>
        <w:t> or Domain Name System was put in place to correlate </w:t>
      </w:r>
      <w:hyperlink r:id="rId9" w:tooltip="IP Address" w:history="1">
        <w:r w:rsidRPr="005D1911">
          <w:rPr>
            <w:rFonts w:ascii="Times New Roman" w:eastAsia="Times New Roman" w:hAnsi="Times New Roman" w:cs="Times New Roman"/>
            <w:color w:val="000000" w:themeColor="text1"/>
            <w:sz w:val="24"/>
            <w:szCs w:val="24"/>
          </w:rPr>
          <w:t>IP Addresses</w:t>
        </w:r>
      </w:hyperlink>
      <w:r w:rsidRPr="005D1911">
        <w:rPr>
          <w:rFonts w:ascii="Times New Roman" w:eastAsia="Times New Roman" w:hAnsi="Times New Roman" w:cs="Times New Roman"/>
          <w:color w:val="000000" w:themeColor="text1"/>
          <w:sz w:val="24"/>
          <w:szCs w:val="24"/>
        </w:rPr>
        <w:t xml:space="preserve"> to domain names. </w:t>
      </w:r>
    </w:p>
    <w:p w14:paraId="00518C4D" w14:textId="0522F8F4" w:rsidR="004B65F9" w:rsidRPr="004B65F9" w:rsidRDefault="004B65F9" w:rsidP="004B65F9">
      <w:pPr>
        <w:shd w:val="clear" w:color="auto" w:fill="FFFFFF"/>
        <w:spacing w:before="120" w:after="120" w:line="240" w:lineRule="auto"/>
        <w:rPr>
          <w:rFonts w:ascii="Times New Roman" w:eastAsia="Times New Roman" w:hAnsi="Times New Roman" w:cs="Times New Roman"/>
          <w:color w:val="000000" w:themeColor="text1"/>
          <w:sz w:val="24"/>
          <w:szCs w:val="24"/>
        </w:rPr>
      </w:pPr>
      <w:hyperlink r:id="rId10" w:tooltip="ICANN" w:history="1">
        <w:r w:rsidRPr="005D1911">
          <w:rPr>
            <w:rFonts w:ascii="Times New Roman" w:eastAsia="Times New Roman" w:hAnsi="Times New Roman" w:cs="Times New Roman"/>
            <w:color w:val="000000" w:themeColor="text1"/>
            <w:sz w:val="24"/>
            <w:szCs w:val="24"/>
          </w:rPr>
          <w:t>ICANN</w:t>
        </w:r>
      </w:hyperlink>
      <w:r w:rsidRPr="005D1911">
        <w:rPr>
          <w:rFonts w:ascii="Times New Roman" w:eastAsia="Times New Roman" w:hAnsi="Times New Roman" w:cs="Times New Roman"/>
          <w:color w:val="000000" w:themeColor="text1"/>
          <w:sz w:val="24"/>
          <w:szCs w:val="24"/>
        </w:rPr>
        <w:t> is the ruling body that monitors the domain naming system.</w:t>
      </w:r>
    </w:p>
    <w:p w14:paraId="57D8725C" w14:textId="18B62D70" w:rsidR="004B65F9" w:rsidRPr="005D1911" w:rsidRDefault="004B65F9" w:rsidP="004B65F9">
      <w:pPr>
        <w:spacing w:after="100" w:afterAutospacing="1" w:line="240" w:lineRule="auto"/>
        <w:rPr>
          <w:rFonts w:ascii="Times New Roman" w:eastAsia="Times New Roman" w:hAnsi="Times New Roman" w:cs="Times New Roman"/>
          <w:color w:val="000000" w:themeColor="text1"/>
          <w:sz w:val="24"/>
          <w:szCs w:val="24"/>
        </w:rPr>
      </w:pPr>
      <w:r w:rsidRPr="004B65F9">
        <w:rPr>
          <w:rFonts w:ascii="Times New Roman" w:eastAsia="Times New Roman" w:hAnsi="Times New Roman" w:cs="Times New Roman"/>
          <w:color w:val="000000" w:themeColor="text1"/>
          <w:sz w:val="24"/>
          <w:szCs w:val="24"/>
        </w:rPr>
        <w:t>A domain name takes the form of two main elements. For example, the domain name </w:t>
      </w:r>
      <w:r w:rsidRPr="004B65F9">
        <w:rPr>
          <w:rFonts w:ascii="Times New Roman" w:eastAsia="Times New Roman" w:hAnsi="Times New Roman" w:cs="Times New Roman"/>
          <w:b/>
          <w:bCs/>
          <w:color w:val="000000" w:themeColor="text1"/>
          <w:sz w:val="24"/>
          <w:szCs w:val="24"/>
        </w:rPr>
        <w:t>Facebook.com</w:t>
      </w:r>
      <w:r w:rsidRPr="004B65F9">
        <w:rPr>
          <w:rFonts w:ascii="Times New Roman" w:eastAsia="Times New Roman" w:hAnsi="Times New Roman" w:cs="Times New Roman"/>
          <w:color w:val="000000" w:themeColor="text1"/>
          <w:sz w:val="24"/>
          <w:szCs w:val="24"/>
        </w:rPr>
        <w:t xml:space="preserve"> consists of the website’s name (Facebook) and the domain name extension (.com). When a company (or a person) purchases a domain name, </w:t>
      </w:r>
      <w:r w:rsidRPr="005D1911">
        <w:rPr>
          <w:rFonts w:ascii="Times New Roman" w:eastAsia="Times New Roman" w:hAnsi="Times New Roman" w:cs="Times New Roman"/>
          <w:color w:val="000000" w:themeColor="text1"/>
          <w:sz w:val="24"/>
          <w:szCs w:val="24"/>
        </w:rPr>
        <w:t xml:space="preserve">they </w:t>
      </w:r>
      <w:proofErr w:type="gramStart"/>
      <w:r w:rsidRPr="005D1911">
        <w:rPr>
          <w:rFonts w:ascii="Times New Roman" w:eastAsia="Times New Roman" w:hAnsi="Times New Roman" w:cs="Times New Roman"/>
          <w:color w:val="000000" w:themeColor="text1"/>
          <w:sz w:val="24"/>
          <w:szCs w:val="24"/>
        </w:rPr>
        <w:t>are</w:t>
      </w:r>
      <w:r w:rsidRPr="004B65F9">
        <w:rPr>
          <w:rFonts w:ascii="Times New Roman" w:eastAsia="Times New Roman" w:hAnsi="Times New Roman" w:cs="Times New Roman"/>
          <w:color w:val="000000" w:themeColor="text1"/>
          <w:sz w:val="24"/>
          <w:szCs w:val="24"/>
        </w:rPr>
        <w:t xml:space="preserve"> able to</w:t>
      </w:r>
      <w:proofErr w:type="gramEnd"/>
      <w:r w:rsidRPr="004B65F9">
        <w:rPr>
          <w:rFonts w:ascii="Times New Roman" w:eastAsia="Times New Roman" w:hAnsi="Times New Roman" w:cs="Times New Roman"/>
          <w:color w:val="000000" w:themeColor="text1"/>
          <w:sz w:val="24"/>
          <w:szCs w:val="24"/>
        </w:rPr>
        <w:t xml:space="preserve"> specify which server the domain name points to.</w:t>
      </w:r>
    </w:p>
    <w:p w14:paraId="50116B4E" w14:textId="77777777" w:rsidR="005D1911" w:rsidRPr="005D1911" w:rsidRDefault="005D1911" w:rsidP="005D1911">
      <w:pPr>
        <w:pStyle w:val="Heading2"/>
        <w:spacing w:before="0"/>
        <w:rPr>
          <w:rFonts w:ascii="Times New Roman" w:hAnsi="Times New Roman" w:cs="Times New Roman"/>
          <w:b/>
          <w:bCs/>
          <w:color w:val="000000" w:themeColor="text1"/>
          <w:sz w:val="32"/>
          <w:szCs w:val="32"/>
        </w:rPr>
      </w:pPr>
      <w:r w:rsidRPr="005D1911">
        <w:rPr>
          <w:rFonts w:ascii="Times New Roman" w:hAnsi="Times New Roman" w:cs="Times New Roman"/>
          <w:b/>
          <w:bCs/>
          <w:color w:val="000000" w:themeColor="text1"/>
          <w:sz w:val="32"/>
          <w:szCs w:val="32"/>
        </w:rPr>
        <w:t>How Do Domains Work?</w:t>
      </w:r>
    </w:p>
    <w:p w14:paraId="474E7D1B" w14:textId="77777777" w:rsidR="005D1911" w:rsidRPr="005D1911" w:rsidRDefault="005D1911" w:rsidP="005D1911">
      <w:pPr>
        <w:pStyle w:val="NormalWeb"/>
        <w:spacing w:before="0" w:beforeAutospacing="0"/>
        <w:rPr>
          <w:color w:val="000000" w:themeColor="text1"/>
        </w:rPr>
      </w:pPr>
      <w:r w:rsidRPr="005D1911">
        <w:rPr>
          <w:color w:val="000000" w:themeColor="text1"/>
        </w:rPr>
        <w:t>Domain names work by acting as a shortcut to the server that hosts your website.</w:t>
      </w:r>
    </w:p>
    <w:p w14:paraId="2922529F" w14:textId="77777777" w:rsidR="005D1911" w:rsidRPr="005D1911" w:rsidRDefault="005D1911" w:rsidP="005D1911">
      <w:pPr>
        <w:pStyle w:val="NormalWeb"/>
        <w:spacing w:before="0" w:beforeAutospacing="0"/>
        <w:rPr>
          <w:color w:val="000000" w:themeColor="text1"/>
        </w:rPr>
      </w:pPr>
      <w:r w:rsidRPr="005D1911">
        <w:rPr>
          <w:color w:val="000000" w:themeColor="text1"/>
        </w:rPr>
        <w:t>Without a domain name, anyone who wanted to visit your website would have to enter the full IP address. But the problem is that an IP address is difficult for people to memorize or to include on advertising materials.</w:t>
      </w:r>
    </w:p>
    <w:p w14:paraId="24C86120" w14:textId="77777777" w:rsidR="005D1911" w:rsidRPr="005D1911" w:rsidRDefault="005D1911" w:rsidP="005D1911">
      <w:pPr>
        <w:pStyle w:val="NormalWeb"/>
        <w:spacing w:before="0" w:beforeAutospacing="0"/>
        <w:rPr>
          <w:color w:val="000000" w:themeColor="text1"/>
        </w:rPr>
      </w:pPr>
      <w:r w:rsidRPr="005D1911">
        <w:rPr>
          <w:color w:val="000000" w:themeColor="text1"/>
        </w:rPr>
        <w:t>In our case, </w:t>
      </w:r>
      <w:r w:rsidRPr="005D1911">
        <w:rPr>
          <w:rStyle w:val="Strong"/>
          <w:color w:val="000000" w:themeColor="text1"/>
        </w:rPr>
        <w:t>Hostinger.com</w:t>
      </w:r>
      <w:r w:rsidRPr="005D1911">
        <w:rPr>
          <w:color w:val="000000" w:themeColor="text1"/>
        </w:rPr>
        <w:t xml:space="preserve"> is the domain name. Let’s say it points to the IP </w:t>
      </w:r>
      <w:proofErr w:type="gramStart"/>
      <w:r w:rsidRPr="005D1911">
        <w:rPr>
          <w:color w:val="000000" w:themeColor="text1"/>
        </w:rPr>
        <w:t>address  </w:t>
      </w:r>
      <w:r w:rsidRPr="005D1911">
        <w:rPr>
          <w:rStyle w:val="Strong"/>
          <w:color w:val="000000" w:themeColor="text1"/>
        </w:rPr>
        <w:t>100.90.80.70</w:t>
      </w:r>
      <w:r w:rsidRPr="005D1911">
        <w:rPr>
          <w:color w:val="000000" w:themeColor="text1"/>
        </w:rPr>
        <w:t>.</w:t>
      </w:r>
      <w:proofErr w:type="gramEnd"/>
      <w:r w:rsidRPr="005D1911">
        <w:rPr>
          <w:color w:val="000000" w:themeColor="text1"/>
        </w:rPr>
        <w:t xml:space="preserve"> The IP address points to a server, but it </w:t>
      </w:r>
      <w:proofErr w:type="gramStart"/>
      <w:r w:rsidRPr="005D1911">
        <w:rPr>
          <w:color w:val="000000" w:themeColor="text1"/>
        </w:rPr>
        <w:t>doesn’t</w:t>
      </w:r>
      <w:proofErr w:type="gramEnd"/>
      <w:r w:rsidRPr="005D1911">
        <w:rPr>
          <w:color w:val="000000" w:themeColor="text1"/>
        </w:rPr>
        <w:t xml:space="preserve"> resolve the website if visitors try to use it. That’s because for an IP address to resolve a website, the remote server needs to be using port 80 with a default page (</w:t>
      </w:r>
      <w:proofErr w:type="gramStart"/>
      <w:r w:rsidRPr="005D1911">
        <w:rPr>
          <w:color w:val="000000" w:themeColor="text1"/>
        </w:rPr>
        <w:t>i.e.</w:t>
      </w:r>
      <w:proofErr w:type="gramEnd"/>
      <w:r w:rsidRPr="005D1911">
        <w:rPr>
          <w:color w:val="000000" w:themeColor="text1"/>
        </w:rPr>
        <w:t xml:space="preserve"> index.html) stored in its web-apps directory.</w:t>
      </w:r>
    </w:p>
    <w:p w14:paraId="3642C76A" w14:textId="77777777" w:rsidR="005D1911" w:rsidRPr="005D1911" w:rsidRDefault="005D1911" w:rsidP="005D1911">
      <w:pPr>
        <w:pStyle w:val="NormalWeb"/>
        <w:spacing w:before="0" w:beforeAutospacing="0"/>
        <w:rPr>
          <w:color w:val="000000" w:themeColor="text1"/>
        </w:rPr>
      </w:pPr>
      <w:r w:rsidRPr="005D1911">
        <w:rPr>
          <w:color w:val="000000" w:themeColor="text1"/>
        </w:rPr>
        <w:t>As you can see, messing around with server defaults and IP addresses can be both confusing and time-consuming. That’s why the vast majority of website owners opt to utilize a service like </w:t>
      </w:r>
      <w:proofErr w:type="spellStart"/>
      <w:r w:rsidRPr="005D1911">
        <w:rPr>
          <w:color w:val="000000" w:themeColor="text1"/>
        </w:rPr>
        <w:fldChar w:fldCharType="begin"/>
      </w:r>
      <w:r w:rsidRPr="005D1911">
        <w:rPr>
          <w:color w:val="000000" w:themeColor="text1"/>
        </w:rPr>
        <w:instrText xml:space="preserve"> HYPERLINK "https://www.hostinger.com/" \t "_blank" </w:instrText>
      </w:r>
      <w:r w:rsidRPr="005D1911">
        <w:rPr>
          <w:color w:val="000000" w:themeColor="text1"/>
        </w:rPr>
        <w:fldChar w:fldCharType="separate"/>
      </w:r>
      <w:r w:rsidRPr="005D1911">
        <w:rPr>
          <w:rStyle w:val="Hyperlink"/>
          <w:b/>
          <w:bCs/>
          <w:color w:val="000000" w:themeColor="text1"/>
        </w:rPr>
        <w:t>Hostinger</w:t>
      </w:r>
      <w:proofErr w:type="spellEnd"/>
      <w:r w:rsidRPr="005D1911">
        <w:rPr>
          <w:color w:val="000000" w:themeColor="text1"/>
        </w:rPr>
        <w:fldChar w:fldCharType="end"/>
      </w:r>
      <w:r w:rsidRPr="005D1911">
        <w:rPr>
          <w:color w:val="000000" w:themeColor="text1"/>
        </w:rPr>
        <w:t> which offers bundled domain names with annual </w:t>
      </w:r>
      <w:hyperlink r:id="rId11" w:tgtFrame="_blank" w:history="1">
        <w:r w:rsidRPr="005D1911">
          <w:rPr>
            <w:rStyle w:val="Hyperlink"/>
            <w:b/>
            <w:bCs/>
            <w:color w:val="000000" w:themeColor="text1"/>
          </w:rPr>
          <w:t>web hosting packages</w:t>
        </w:r>
      </w:hyperlink>
      <w:r w:rsidRPr="005D1911">
        <w:rPr>
          <w:color w:val="000000" w:themeColor="text1"/>
        </w:rPr>
        <w:t>.</w:t>
      </w:r>
    </w:p>
    <w:p w14:paraId="3AE90F97" w14:textId="77777777" w:rsidR="005D1911" w:rsidRPr="005D1911" w:rsidRDefault="005D1911" w:rsidP="005D1911">
      <w:pPr>
        <w:pStyle w:val="NormalWeb"/>
        <w:spacing w:before="0" w:beforeAutospacing="0"/>
        <w:rPr>
          <w:color w:val="000000" w:themeColor="text1"/>
        </w:rPr>
      </w:pPr>
      <w:r w:rsidRPr="005D1911">
        <w:rPr>
          <w:color w:val="000000" w:themeColor="text1"/>
        </w:rPr>
        <w:t xml:space="preserve">Domains can also use redirects, which essentially allow you to specify that if people visit your domain, </w:t>
      </w:r>
      <w:proofErr w:type="gramStart"/>
      <w:r w:rsidRPr="005D1911">
        <w:rPr>
          <w:color w:val="000000" w:themeColor="text1"/>
        </w:rPr>
        <w:t>they’re</w:t>
      </w:r>
      <w:proofErr w:type="gramEnd"/>
      <w:r w:rsidRPr="005D1911">
        <w:rPr>
          <w:color w:val="000000" w:themeColor="text1"/>
        </w:rPr>
        <w:t xml:space="preserve"> automatically forwarded to another. This can be useful for campaigns and microsites or for forwarding people to dedicated landing pages on your main site. They can also come in useful for avoiding confusion around spellings. For example, if you visit </w:t>
      </w:r>
      <w:r w:rsidRPr="005D1911">
        <w:rPr>
          <w:rStyle w:val="Strong"/>
          <w:color w:val="000000" w:themeColor="text1"/>
        </w:rPr>
        <w:t>www.fb.com</w:t>
      </w:r>
      <w:r w:rsidRPr="005D1911">
        <w:rPr>
          <w:color w:val="000000" w:themeColor="text1"/>
        </w:rPr>
        <w:t xml:space="preserve">, </w:t>
      </w:r>
      <w:proofErr w:type="gramStart"/>
      <w:r w:rsidRPr="005D1911">
        <w:rPr>
          <w:color w:val="000000" w:themeColor="text1"/>
        </w:rPr>
        <w:t>you’ll</w:t>
      </w:r>
      <w:proofErr w:type="gramEnd"/>
      <w:r w:rsidRPr="005D1911">
        <w:rPr>
          <w:color w:val="000000" w:themeColor="text1"/>
        </w:rPr>
        <w:t xml:space="preserve"> be forwarded to </w:t>
      </w:r>
      <w:r w:rsidRPr="005D1911">
        <w:rPr>
          <w:rStyle w:val="Strong"/>
          <w:color w:val="000000" w:themeColor="text1"/>
        </w:rPr>
        <w:t>www.facebook.com</w:t>
      </w:r>
      <w:r w:rsidRPr="005D1911">
        <w:rPr>
          <w:color w:val="000000" w:themeColor="text1"/>
        </w:rPr>
        <w:t>.</w:t>
      </w:r>
    </w:p>
    <w:p w14:paraId="1FF9DFF5" w14:textId="3527B097" w:rsidR="005D1911" w:rsidRDefault="00B15648" w:rsidP="004B65F9">
      <w:pPr>
        <w:spacing w:after="100" w:afterAutospacing="1" w:line="240" w:lineRule="auto"/>
        <w:rPr>
          <w:rFonts w:ascii="Times New Roman" w:eastAsia="Times New Roman" w:hAnsi="Times New Roman" w:cs="Times New Roman"/>
          <w:color w:val="000000" w:themeColor="text1"/>
          <w:sz w:val="24"/>
          <w:szCs w:val="24"/>
        </w:rPr>
      </w:pPr>
      <w:r>
        <w:rPr>
          <w:noProof/>
        </w:rPr>
        <w:lastRenderedPageBreak/>
        <w:drawing>
          <wp:inline distT="0" distB="0" distL="0" distR="0" wp14:anchorId="4EAE7230" wp14:editId="7FBB28EA">
            <wp:extent cx="5943600" cy="3126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26105"/>
                    </a:xfrm>
                    <a:prstGeom prst="rect">
                      <a:avLst/>
                    </a:prstGeom>
                  </pic:spPr>
                </pic:pic>
              </a:graphicData>
            </a:graphic>
          </wp:inline>
        </w:drawing>
      </w:r>
    </w:p>
    <w:p w14:paraId="1618FE56" w14:textId="57E1E69B" w:rsidR="005D1911" w:rsidRPr="004B65F9" w:rsidRDefault="005D1911" w:rsidP="005D1911">
      <w:pPr>
        <w:shd w:val="clear" w:color="auto" w:fill="FFFFFF"/>
        <w:spacing w:before="100" w:beforeAutospacing="1" w:after="100" w:afterAutospacing="1" w:line="240" w:lineRule="auto"/>
        <w:rPr>
          <w:rFonts w:ascii="Times New Roman" w:eastAsiaTheme="majorEastAsia" w:hAnsi="Times New Roman" w:cs="Times New Roman"/>
          <w:b/>
          <w:bCs/>
          <w:color w:val="000000" w:themeColor="text1"/>
          <w:sz w:val="32"/>
          <w:szCs w:val="32"/>
        </w:rPr>
      </w:pPr>
      <w:hyperlink r:id="rId13" w:tgtFrame="_blank" w:history="1">
        <w:r w:rsidRPr="005D1911">
          <w:rPr>
            <w:rFonts w:ascii="Times New Roman" w:eastAsia="Times New Roman" w:hAnsi="Times New Roman" w:cs="Times New Roman"/>
            <w:b/>
            <w:bCs/>
            <w:color w:val="000000" w:themeColor="text1"/>
            <w:sz w:val="32"/>
            <w:szCs w:val="32"/>
          </w:rPr>
          <w:t>Domain name registrations</w:t>
        </w:r>
      </w:hyperlink>
      <w:r w:rsidRPr="005D1911">
        <w:rPr>
          <w:rFonts w:ascii="Times New Roman" w:hAnsi="Times New Roman" w:cs="Times New Roman"/>
          <w:b/>
          <w:bCs/>
          <w:color w:val="000000" w:themeColor="text1"/>
        </w:rPr>
        <w:t> </w:t>
      </w:r>
    </w:p>
    <w:p w14:paraId="4E3618EB" w14:textId="77777777" w:rsidR="004B65F9" w:rsidRPr="00B15648" w:rsidRDefault="004B65F9" w:rsidP="004B65F9">
      <w:pPr>
        <w:pStyle w:val="NormalWeb"/>
        <w:spacing w:before="0" w:beforeAutospacing="0"/>
        <w:rPr>
          <w:color w:val="000000" w:themeColor="text1"/>
        </w:rPr>
      </w:pPr>
      <w:hyperlink r:id="rId14" w:tgtFrame="_blank" w:history="1">
        <w:r w:rsidRPr="00B15648">
          <w:rPr>
            <w:rStyle w:val="Hyperlink"/>
            <w:color w:val="000000" w:themeColor="text1"/>
            <w:u w:val="none"/>
          </w:rPr>
          <w:t>Domain name registrations</w:t>
        </w:r>
      </w:hyperlink>
      <w:r w:rsidRPr="00B15648">
        <w:rPr>
          <w:color w:val="000000" w:themeColor="text1"/>
        </w:rPr>
        <w:t> are overseen by an organization called </w:t>
      </w:r>
      <w:r w:rsidRPr="00B15648">
        <w:rPr>
          <w:rStyle w:val="Strong"/>
          <w:color w:val="000000" w:themeColor="text1"/>
        </w:rPr>
        <w:t>ICANN</w:t>
      </w:r>
      <w:r w:rsidRPr="00B15648">
        <w:rPr>
          <w:color w:val="000000" w:themeColor="text1"/>
        </w:rPr>
        <w:t> (Internet Corporation for Assigned Names and Numbers). ICANN specifies which domain name extensions are available and keeps a centralized database of where the domain names point to.</w:t>
      </w:r>
    </w:p>
    <w:p w14:paraId="0C66BF53" w14:textId="77777777" w:rsidR="004B65F9" w:rsidRPr="00B15648" w:rsidRDefault="004B65F9" w:rsidP="004B65F9">
      <w:pPr>
        <w:pStyle w:val="NormalWeb"/>
        <w:spacing w:before="0" w:beforeAutospacing="0"/>
        <w:rPr>
          <w:color w:val="000000" w:themeColor="text1"/>
        </w:rPr>
      </w:pPr>
      <w:r w:rsidRPr="00B15648">
        <w:rPr>
          <w:color w:val="000000" w:themeColor="text1"/>
        </w:rPr>
        <w:t>Every website that you visit effectively consists of two main elements: a </w:t>
      </w:r>
      <w:r w:rsidRPr="00B15648">
        <w:rPr>
          <w:rStyle w:val="Strong"/>
          <w:color w:val="000000" w:themeColor="text1"/>
        </w:rPr>
        <w:t>domain name</w:t>
      </w:r>
      <w:r w:rsidRPr="00B15648">
        <w:rPr>
          <w:color w:val="000000" w:themeColor="text1"/>
        </w:rPr>
        <w:t> and a </w:t>
      </w:r>
      <w:r w:rsidRPr="00B15648">
        <w:rPr>
          <w:rStyle w:val="Strong"/>
          <w:color w:val="000000" w:themeColor="text1"/>
        </w:rPr>
        <w:t>web server</w:t>
      </w:r>
      <w:r w:rsidRPr="00B15648">
        <w:rPr>
          <w:color w:val="000000" w:themeColor="text1"/>
        </w:rPr>
        <w:t>.</w:t>
      </w:r>
    </w:p>
    <w:p w14:paraId="5CC67F5C" w14:textId="77777777" w:rsidR="004B65F9" w:rsidRPr="00B15648" w:rsidRDefault="004B65F9" w:rsidP="004B65F9">
      <w:pPr>
        <w:numPr>
          <w:ilvl w:val="0"/>
          <w:numId w:val="4"/>
        </w:numPr>
        <w:spacing w:before="100" w:beforeAutospacing="1" w:after="100" w:afterAutospacing="1" w:line="240" w:lineRule="auto"/>
        <w:rPr>
          <w:rFonts w:ascii="Times New Roman" w:hAnsi="Times New Roman" w:cs="Times New Roman"/>
          <w:color w:val="000000" w:themeColor="text1"/>
          <w:sz w:val="24"/>
          <w:szCs w:val="24"/>
        </w:rPr>
      </w:pPr>
      <w:r w:rsidRPr="00B15648">
        <w:rPr>
          <w:rFonts w:ascii="Times New Roman" w:hAnsi="Times New Roman" w:cs="Times New Roman"/>
          <w:color w:val="000000" w:themeColor="text1"/>
          <w:sz w:val="24"/>
          <w:szCs w:val="24"/>
        </w:rPr>
        <w:t>A web server is a physical machine that hosts the files and the databases that your website is made from and sends them out to people across the internet when they visit your site from their machine.</w:t>
      </w:r>
    </w:p>
    <w:p w14:paraId="57447971" w14:textId="16181BA2" w:rsidR="004B65F9" w:rsidRPr="00B15648" w:rsidRDefault="004B65F9" w:rsidP="005D1911">
      <w:pPr>
        <w:numPr>
          <w:ilvl w:val="0"/>
          <w:numId w:val="4"/>
        </w:numPr>
        <w:spacing w:before="100" w:beforeAutospacing="1" w:after="100" w:afterAutospacing="1" w:line="240" w:lineRule="auto"/>
        <w:rPr>
          <w:rFonts w:ascii="Times New Roman" w:hAnsi="Times New Roman" w:cs="Times New Roman"/>
          <w:color w:val="000000" w:themeColor="text1"/>
          <w:sz w:val="24"/>
          <w:szCs w:val="24"/>
        </w:rPr>
      </w:pPr>
      <w:r w:rsidRPr="00B15648">
        <w:rPr>
          <w:rFonts w:ascii="Times New Roman" w:hAnsi="Times New Roman" w:cs="Times New Roman"/>
          <w:color w:val="000000" w:themeColor="text1"/>
          <w:sz w:val="24"/>
          <w:szCs w:val="24"/>
        </w:rPr>
        <w:t xml:space="preserve">The domain name is what people type in to access your site, and it points the web browser to the server that stores those resources. Without a domain name, people would need to remember the specific IP address of your server — and </w:t>
      </w:r>
      <w:r w:rsidR="005D1911" w:rsidRPr="00B15648">
        <w:rPr>
          <w:rFonts w:ascii="Times New Roman" w:hAnsi="Times New Roman" w:cs="Times New Roman"/>
          <w:color w:val="000000" w:themeColor="text1"/>
          <w:sz w:val="24"/>
          <w:szCs w:val="24"/>
        </w:rPr>
        <w:t>that is</w:t>
      </w:r>
      <w:r w:rsidRPr="00B15648">
        <w:rPr>
          <w:rFonts w:ascii="Times New Roman" w:hAnsi="Times New Roman" w:cs="Times New Roman"/>
          <w:color w:val="000000" w:themeColor="text1"/>
          <w:sz w:val="24"/>
          <w:szCs w:val="24"/>
        </w:rPr>
        <w:t xml:space="preserve"> just not going to happen.</w:t>
      </w:r>
    </w:p>
    <w:p w14:paraId="43B96997" w14:textId="77777777" w:rsidR="00B15648" w:rsidRDefault="00B15648" w:rsidP="005D1911">
      <w:pPr>
        <w:shd w:val="clear" w:color="auto" w:fill="FFFFFF"/>
        <w:spacing w:after="0" w:line="240" w:lineRule="auto"/>
        <w:outlineLvl w:val="2"/>
        <w:rPr>
          <w:rFonts w:ascii="Times New Roman" w:eastAsia="Times New Roman" w:hAnsi="Times New Roman" w:cs="Times New Roman"/>
          <w:b/>
          <w:bCs/>
          <w:color w:val="000000" w:themeColor="text1"/>
          <w:sz w:val="27"/>
          <w:szCs w:val="27"/>
        </w:rPr>
      </w:pPr>
    </w:p>
    <w:p w14:paraId="40241A4E" w14:textId="433AD991" w:rsidR="005D1911" w:rsidRPr="005D1911" w:rsidRDefault="005D1911" w:rsidP="005D1911">
      <w:pPr>
        <w:shd w:val="clear" w:color="auto" w:fill="FFFFFF"/>
        <w:spacing w:after="0" w:line="240" w:lineRule="auto"/>
        <w:outlineLvl w:val="2"/>
        <w:rPr>
          <w:rFonts w:ascii="Times New Roman" w:eastAsia="Times New Roman" w:hAnsi="Times New Roman" w:cs="Times New Roman"/>
          <w:b/>
          <w:bCs/>
          <w:color w:val="000000" w:themeColor="text1"/>
          <w:sz w:val="27"/>
          <w:szCs w:val="27"/>
        </w:rPr>
      </w:pPr>
      <w:r w:rsidRPr="005D1911">
        <w:rPr>
          <w:rFonts w:ascii="Times New Roman" w:eastAsia="Times New Roman" w:hAnsi="Times New Roman" w:cs="Times New Roman"/>
          <w:b/>
          <w:bCs/>
          <w:color w:val="000000" w:themeColor="text1"/>
          <w:sz w:val="27"/>
          <w:szCs w:val="27"/>
        </w:rPr>
        <w:t>Types of Domain names</w:t>
      </w:r>
    </w:p>
    <w:p w14:paraId="441207DD" w14:textId="599EF651" w:rsidR="005D1911" w:rsidRPr="00B15648" w:rsidRDefault="005D1911" w:rsidP="005D1911">
      <w:pPr>
        <w:numPr>
          <w:ilvl w:val="0"/>
          <w:numId w:val="3"/>
        </w:numPr>
        <w:shd w:val="clear" w:color="auto" w:fill="FFFFFF"/>
        <w:spacing w:before="100" w:beforeAutospacing="1" w:after="24" w:line="240" w:lineRule="auto"/>
        <w:ind w:left="1488"/>
        <w:rPr>
          <w:rFonts w:ascii="Times New Roman" w:hAnsi="Times New Roman" w:cs="Times New Roman"/>
          <w:color w:val="000000" w:themeColor="text1"/>
          <w:sz w:val="24"/>
          <w:szCs w:val="24"/>
        </w:rPr>
      </w:pPr>
      <w:hyperlink r:id="rId15" w:tooltip="GTLD" w:history="1">
        <w:r w:rsidRPr="00B15648">
          <w:rPr>
            <w:rStyle w:val="Hyperlink"/>
            <w:rFonts w:ascii="Times New Roman" w:hAnsi="Times New Roman" w:cs="Times New Roman"/>
            <w:color w:val="000000" w:themeColor="text1"/>
            <w:sz w:val="24"/>
            <w:szCs w:val="24"/>
            <w:u w:val="none"/>
          </w:rPr>
          <w:t>Generic Top-Level Domain Names</w:t>
        </w:r>
      </w:hyperlink>
      <w:r w:rsidRPr="00B15648">
        <w:rPr>
          <w:rFonts w:ascii="Times New Roman" w:hAnsi="Times New Roman" w:cs="Times New Roman"/>
          <w:color w:val="000000" w:themeColor="text1"/>
          <w:sz w:val="24"/>
          <w:szCs w:val="24"/>
        </w:rPr>
        <w:br/>
        <w:t>These domain name extensions began to appear in the 1980's, and now include: </w:t>
      </w:r>
      <w:hyperlink r:id="rId16" w:tooltip=".com" w:history="1">
        <w:r w:rsidRPr="00B15648">
          <w:rPr>
            <w:rStyle w:val="Hyperlink"/>
            <w:rFonts w:ascii="Times New Roman" w:hAnsi="Times New Roman" w:cs="Times New Roman"/>
            <w:color w:val="000000" w:themeColor="text1"/>
            <w:sz w:val="24"/>
            <w:szCs w:val="24"/>
            <w:u w:val="none"/>
          </w:rPr>
          <w:t>.com</w:t>
        </w:r>
      </w:hyperlink>
      <w:r w:rsidRPr="00B15648">
        <w:rPr>
          <w:rFonts w:ascii="Times New Roman" w:hAnsi="Times New Roman" w:cs="Times New Roman"/>
          <w:color w:val="000000" w:themeColor="text1"/>
          <w:sz w:val="24"/>
          <w:szCs w:val="24"/>
        </w:rPr>
        <w:t>, </w:t>
      </w:r>
      <w:hyperlink r:id="rId17" w:tooltip=".net" w:history="1">
        <w:r w:rsidRPr="00B15648">
          <w:rPr>
            <w:rStyle w:val="Hyperlink"/>
            <w:rFonts w:ascii="Times New Roman" w:hAnsi="Times New Roman" w:cs="Times New Roman"/>
            <w:color w:val="000000" w:themeColor="text1"/>
            <w:sz w:val="24"/>
            <w:szCs w:val="24"/>
            <w:u w:val="none"/>
          </w:rPr>
          <w:t>.net</w:t>
        </w:r>
      </w:hyperlink>
      <w:r w:rsidRPr="00B15648">
        <w:rPr>
          <w:rFonts w:ascii="Times New Roman" w:hAnsi="Times New Roman" w:cs="Times New Roman"/>
          <w:color w:val="000000" w:themeColor="text1"/>
          <w:sz w:val="24"/>
          <w:szCs w:val="24"/>
        </w:rPr>
        <w:t>, </w:t>
      </w:r>
      <w:hyperlink r:id="rId18" w:tooltip=".mobi" w:history="1">
        <w:r w:rsidRPr="00B15648">
          <w:rPr>
            <w:rStyle w:val="Hyperlink"/>
            <w:rFonts w:ascii="Times New Roman" w:hAnsi="Times New Roman" w:cs="Times New Roman"/>
            <w:color w:val="000000" w:themeColor="text1"/>
            <w:sz w:val="24"/>
            <w:szCs w:val="24"/>
            <w:u w:val="none"/>
          </w:rPr>
          <w:t>.mobi</w:t>
        </w:r>
      </w:hyperlink>
      <w:r w:rsidRPr="00B15648">
        <w:rPr>
          <w:rFonts w:ascii="Times New Roman" w:hAnsi="Times New Roman" w:cs="Times New Roman"/>
          <w:color w:val="000000" w:themeColor="text1"/>
          <w:sz w:val="24"/>
          <w:szCs w:val="24"/>
        </w:rPr>
        <w:t xml:space="preserve">, etc. Anyone can register a domain name under this </w:t>
      </w:r>
      <w:r w:rsidR="00B15648" w:rsidRPr="00B15648">
        <w:rPr>
          <w:rFonts w:ascii="Times New Roman" w:hAnsi="Times New Roman" w:cs="Times New Roman"/>
          <w:color w:val="000000" w:themeColor="text1"/>
          <w:sz w:val="24"/>
          <w:szCs w:val="24"/>
        </w:rPr>
        <w:t>extension,</w:t>
      </w:r>
      <w:r w:rsidRPr="00B15648">
        <w:rPr>
          <w:rFonts w:ascii="Times New Roman" w:hAnsi="Times New Roman" w:cs="Times New Roman"/>
          <w:color w:val="000000" w:themeColor="text1"/>
          <w:sz w:val="24"/>
          <w:szCs w:val="24"/>
        </w:rPr>
        <w:t xml:space="preserve"> but these domains have restricted use.</w:t>
      </w:r>
    </w:p>
    <w:p w14:paraId="02C487D9" w14:textId="77777777" w:rsidR="005D1911" w:rsidRPr="00B15648" w:rsidRDefault="005D1911" w:rsidP="005D1911">
      <w:pPr>
        <w:numPr>
          <w:ilvl w:val="0"/>
          <w:numId w:val="3"/>
        </w:numPr>
        <w:shd w:val="clear" w:color="auto" w:fill="FFFFFF"/>
        <w:spacing w:before="100" w:beforeAutospacing="1" w:after="24" w:line="240" w:lineRule="auto"/>
        <w:ind w:left="1488"/>
        <w:rPr>
          <w:rFonts w:ascii="Times New Roman" w:hAnsi="Times New Roman" w:cs="Times New Roman"/>
          <w:color w:val="000000" w:themeColor="text1"/>
          <w:sz w:val="24"/>
          <w:szCs w:val="24"/>
        </w:rPr>
      </w:pPr>
      <w:hyperlink r:id="rId19" w:tooltip="CcTLD" w:history="1">
        <w:r w:rsidRPr="00B15648">
          <w:rPr>
            <w:rStyle w:val="Hyperlink"/>
            <w:rFonts w:ascii="Times New Roman" w:hAnsi="Times New Roman" w:cs="Times New Roman"/>
            <w:color w:val="000000" w:themeColor="text1"/>
            <w:sz w:val="24"/>
            <w:szCs w:val="24"/>
            <w:u w:val="none"/>
          </w:rPr>
          <w:t>Country Code Top-Level Domain Names</w:t>
        </w:r>
      </w:hyperlink>
      <w:r w:rsidRPr="00B15648">
        <w:rPr>
          <w:rFonts w:ascii="Times New Roman" w:hAnsi="Times New Roman" w:cs="Times New Roman"/>
          <w:color w:val="000000" w:themeColor="text1"/>
          <w:sz w:val="24"/>
          <w:szCs w:val="24"/>
        </w:rPr>
        <w:br/>
        <w:t>There are generic top-level extensions at a national level, which based on a code depending on the country, such as: France -.</w:t>
      </w:r>
      <w:proofErr w:type="spellStart"/>
      <w:r w:rsidRPr="00B15648">
        <w:rPr>
          <w:rFonts w:ascii="Times New Roman" w:hAnsi="Times New Roman" w:cs="Times New Roman"/>
          <w:color w:val="000000" w:themeColor="text1"/>
          <w:sz w:val="24"/>
          <w:szCs w:val="24"/>
        </w:rPr>
        <w:t>fr</w:t>
      </w:r>
      <w:proofErr w:type="spellEnd"/>
      <w:r w:rsidRPr="00B15648">
        <w:rPr>
          <w:rFonts w:ascii="Times New Roman" w:hAnsi="Times New Roman" w:cs="Times New Roman"/>
          <w:color w:val="000000" w:themeColor="text1"/>
          <w:sz w:val="24"/>
          <w:szCs w:val="24"/>
        </w:rPr>
        <w:t>, Romania-.ro, United Kingdom-</w:t>
      </w:r>
      <w:r w:rsidRPr="00B15648">
        <w:rPr>
          <w:rFonts w:ascii="Times New Roman" w:hAnsi="Times New Roman" w:cs="Times New Roman"/>
          <w:color w:val="000000" w:themeColor="text1"/>
          <w:sz w:val="24"/>
          <w:szCs w:val="24"/>
        </w:rPr>
        <w:lastRenderedPageBreak/>
        <w:t>.uk, etc. National entities are responsible with the administration of these specific country codes.</w:t>
      </w:r>
    </w:p>
    <w:p w14:paraId="35E8D445" w14:textId="7C790F82" w:rsidR="005D1911" w:rsidRPr="00B15648" w:rsidRDefault="005D1911" w:rsidP="005D1911">
      <w:pPr>
        <w:numPr>
          <w:ilvl w:val="0"/>
          <w:numId w:val="3"/>
        </w:numPr>
        <w:shd w:val="clear" w:color="auto" w:fill="FFFFFF"/>
        <w:spacing w:before="100" w:beforeAutospacing="1" w:after="24" w:line="240" w:lineRule="auto"/>
        <w:ind w:left="1488"/>
        <w:rPr>
          <w:rFonts w:ascii="Times New Roman" w:hAnsi="Times New Roman" w:cs="Times New Roman"/>
          <w:color w:val="000000" w:themeColor="text1"/>
          <w:sz w:val="24"/>
          <w:szCs w:val="24"/>
        </w:rPr>
      </w:pPr>
      <w:hyperlink r:id="rId20" w:tooltip="IDN" w:history="1">
        <w:r w:rsidRPr="00B15648">
          <w:rPr>
            <w:rStyle w:val="Hyperlink"/>
            <w:rFonts w:ascii="Times New Roman" w:hAnsi="Times New Roman" w:cs="Times New Roman"/>
            <w:color w:val="000000" w:themeColor="text1"/>
            <w:sz w:val="24"/>
            <w:szCs w:val="24"/>
            <w:u w:val="none"/>
          </w:rPr>
          <w:t>Internationalized Domain Names</w:t>
        </w:r>
      </w:hyperlink>
      <w:r w:rsidRPr="00B15648">
        <w:rPr>
          <w:rFonts w:ascii="Times New Roman" w:hAnsi="Times New Roman" w:cs="Times New Roman"/>
          <w:color w:val="000000" w:themeColor="text1"/>
          <w:sz w:val="24"/>
          <w:szCs w:val="24"/>
        </w:rPr>
        <w:br/>
        <w:t xml:space="preserve">An IDN is an Internet domain name that uses the latest ICANN protocols and standards to support domain names written in multiple scripts and languages (non-ASCII characters). </w:t>
      </w:r>
    </w:p>
    <w:p w14:paraId="4B54F3C0" w14:textId="77777777" w:rsidR="005D1911" w:rsidRPr="005D1911" w:rsidRDefault="005D1911" w:rsidP="005D1911">
      <w:pPr>
        <w:shd w:val="clear" w:color="auto" w:fill="FFFFFF"/>
        <w:spacing w:before="100" w:beforeAutospacing="1" w:after="24" w:line="240" w:lineRule="auto"/>
        <w:ind w:left="1488"/>
        <w:rPr>
          <w:rFonts w:ascii="Times New Roman" w:hAnsi="Times New Roman" w:cs="Times New Roman"/>
          <w:color w:val="000000" w:themeColor="text1"/>
          <w:sz w:val="21"/>
          <w:szCs w:val="21"/>
        </w:rPr>
      </w:pPr>
    </w:p>
    <w:p w14:paraId="56D2F5E8" w14:textId="7D961EEF" w:rsidR="008617D3" w:rsidRPr="005D1911" w:rsidRDefault="008617D3" w:rsidP="001F67B5">
      <w:pPr>
        <w:shd w:val="clear" w:color="auto" w:fill="FFFFFF"/>
        <w:spacing w:after="0" w:line="240" w:lineRule="auto"/>
        <w:outlineLvl w:val="2"/>
        <w:rPr>
          <w:rFonts w:ascii="Times New Roman" w:eastAsia="Times New Roman" w:hAnsi="Times New Roman" w:cs="Times New Roman"/>
          <w:b/>
          <w:bCs/>
          <w:color w:val="000000" w:themeColor="text1"/>
          <w:sz w:val="27"/>
          <w:szCs w:val="27"/>
        </w:rPr>
      </w:pPr>
      <w:r w:rsidRPr="005D1911">
        <w:rPr>
          <w:rFonts w:ascii="Times New Roman" w:eastAsia="Times New Roman" w:hAnsi="Times New Roman" w:cs="Times New Roman"/>
          <w:b/>
          <w:bCs/>
          <w:color w:val="000000" w:themeColor="text1"/>
          <w:sz w:val="27"/>
          <w:szCs w:val="27"/>
        </w:rPr>
        <w:t>How is Domain name Organized?</w:t>
      </w:r>
    </w:p>
    <w:p w14:paraId="3D17CE65" w14:textId="5A7805B8" w:rsidR="008617D3" w:rsidRPr="00B15648" w:rsidRDefault="008617D3" w:rsidP="008617D3">
      <w:pPr>
        <w:shd w:val="clear" w:color="auto" w:fill="FFFFFF"/>
        <w:spacing w:before="120" w:after="120" w:line="240" w:lineRule="auto"/>
        <w:rPr>
          <w:rFonts w:ascii="Times New Roman" w:eastAsia="Times New Roman" w:hAnsi="Times New Roman" w:cs="Times New Roman"/>
          <w:color w:val="000000" w:themeColor="text1"/>
          <w:sz w:val="24"/>
          <w:szCs w:val="24"/>
        </w:rPr>
      </w:pPr>
      <w:r w:rsidRPr="00B15648">
        <w:rPr>
          <w:rFonts w:ascii="Times New Roman" w:eastAsia="Times New Roman" w:hAnsi="Times New Roman" w:cs="Times New Roman"/>
          <w:color w:val="000000" w:themeColor="text1"/>
          <w:sz w:val="24"/>
          <w:szCs w:val="24"/>
        </w:rPr>
        <w:t>Basically, a domain names consists of an alphanumeric string which is divided into sections, with the most important sections separated by periods. For instance, if we take "icannwiki.org" the most important sections of this domain name are:</w:t>
      </w:r>
    </w:p>
    <w:p w14:paraId="5555CC4F" w14:textId="5B489F6D" w:rsidR="008617D3" w:rsidRPr="00B15648" w:rsidRDefault="008617D3" w:rsidP="008617D3">
      <w:pPr>
        <w:numPr>
          <w:ilvl w:val="0"/>
          <w:numId w:val="2"/>
        </w:numPr>
        <w:shd w:val="clear" w:color="auto" w:fill="FFFFFF"/>
        <w:spacing w:before="100" w:beforeAutospacing="1" w:after="24" w:line="240" w:lineRule="auto"/>
        <w:ind w:left="1104"/>
        <w:rPr>
          <w:rFonts w:ascii="Times New Roman" w:eastAsia="Times New Roman" w:hAnsi="Times New Roman" w:cs="Times New Roman"/>
          <w:color w:val="000000" w:themeColor="text1"/>
          <w:sz w:val="24"/>
          <w:szCs w:val="24"/>
        </w:rPr>
      </w:pPr>
      <w:r w:rsidRPr="00B15648">
        <w:rPr>
          <w:rFonts w:ascii="Times New Roman" w:eastAsia="Times New Roman" w:hAnsi="Times New Roman" w:cs="Times New Roman"/>
          <w:color w:val="000000" w:themeColor="text1"/>
          <w:sz w:val="24"/>
          <w:szCs w:val="24"/>
        </w:rPr>
        <w:t>The highest level of the</w:t>
      </w:r>
      <w:r w:rsidR="00D46E7E" w:rsidRPr="00B15648">
        <w:rPr>
          <w:rFonts w:ascii="Times New Roman" w:eastAsia="Times New Roman" w:hAnsi="Times New Roman" w:cs="Times New Roman"/>
          <w:color w:val="000000" w:themeColor="text1"/>
          <w:sz w:val="24"/>
          <w:szCs w:val="24"/>
        </w:rPr>
        <w:t xml:space="preserve"> </w:t>
      </w:r>
      <w:r w:rsidRPr="00B15648">
        <w:rPr>
          <w:rFonts w:ascii="Times New Roman" w:eastAsia="Times New Roman" w:hAnsi="Times New Roman" w:cs="Times New Roman"/>
          <w:color w:val="000000" w:themeColor="text1"/>
          <w:sz w:val="24"/>
          <w:szCs w:val="24"/>
        </w:rPr>
        <w:t>domain name, known as the </w:t>
      </w:r>
      <w:hyperlink r:id="rId21" w:tooltip="TLD" w:history="1">
        <w:r w:rsidRPr="00B15648">
          <w:rPr>
            <w:rFonts w:ascii="Times New Roman" w:eastAsia="Times New Roman" w:hAnsi="Times New Roman" w:cs="Times New Roman"/>
            <w:color w:val="000000" w:themeColor="text1"/>
            <w:sz w:val="24"/>
            <w:szCs w:val="24"/>
          </w:rPr>
          <w:t>Top-Level Domain</w:t>
        </w:r>
      </w:hyperlink>
      <w:r w:rsidRPr="00B15648">
        <w:rPr>
          <w:rFonts w:ascii="Times New Roman" w:eastAsia="Times New Roman" w:hAnsi="Times New Roman" w:cs="Times New Roman"/>
          <w:color w:val="000000" w:themeColor="text1"/>
          <w:sz w:val="24"/>
          <w:szCs w:val="24"/>
        </w:rPr>
        <w:t> is found at the far right; in this case it is the ".</w:t>
      </w:r>
      <w:r w:rsidR="005D1911" w:rsidRPr="00B15648">
        <w:rPr>
          <w:rFonts w:ascii="Times New Roman" w:eastAsia="Times New Roman" w:hAnsi="Times New Roman" w:cs="Times New Roman"/>
          <w:color w:val="000000" w:themeColor="text1"/>
          <w:sz w:val="24"/>
          <w:szCs w:val="24"/>
        </w:rPr>
        <w:t>org</w:t>
      </w:r>
      <w:r w:rsidRPr="00B15648">
        <w:rPr>
          <w:rFonts w:ascii="Times New Roman" w:eastAsia="Times New Roman" w:hAnsi="Times New Roman" w:cs="Times New Roman"/>
          <w:color w:val="000000" w:themeColor="text1"/>
          <w:sz w:val="24"/>
          <w:szCs w:val="24"/>
        </w:rPr>
        <w:t>" string.</w:t>
      </w:r>
    </w:p>
    <w:p w14:paraId="578BE7D0" w14:textId="7C300D38" w:rsidR="008617D3" w:rsidRPr="00B15648" w:rsidRDefault="008617D3" w:rsidP="008617D3">
      <w:pPr>
        <w:numPr>
          <w:ilvl w:val="0"/>
          <w:numId w:val="2"/>
        </w:numPr>
        <w:shd w:val="clear" w:color="auto" w:fill="FFFFFF"/>
        <w:spacing w:before="100" w:beforeAutospacing="1" w:after="24" w:line="240" w:lineRule="auto"/>
        <w:ind w:left="1104"/>
        <w:rPr>
          <w:rFonts w:ascii="Times New Roman" w:eastAsia="Times New Roman" w:hAnsi="Times New Roman" w:cs="Times New Roman"/>
          <w:color w:val="000000" w:themeColor="text1"/>
          <w:sz w:val="24"/>
          <w:szCs w:val="24"/>
        </w:rPr>
      </w:pPr>
      <w:r w:rsidRPr="00B15648">
        <w:rPr>
          <w:rFonts w:ascii="Times New Roman" w:eastAsia="Times New Roman" w:hAnsi="Times New Roman" w:cs="Times New Roman"/>
          <w:color w:val="000000" w:themeColor="text1"/>
          <w:sz w:val="24"/>
          <w:szCs w:val="24"/>
        </w:rPr>
        <w:t>The </w:t>
      </w:r>
      <w:hyperlink r:id="rId22" w:tooltip="TLD" w:history="1">
        <w:r w:rsidRPr="00B15648">
          <w:rPr>
            <w:rFonts w:ascii="Times New Roman" w:eastAsia="Times New Roman" w:hAnsi="Times New Roman" w:cs="Times New Roman"/>
            <w:color w:val="000000" w:themeColor="text1"/>
            <w:sz w:val="24"/>
            <w:szCs w:val="24"/>
          </w:rPr>
          <w:t>TLD</w:t>
        </w:r>
      </w:hyperlink>
      <w:r w:rsidRPr="00B15648">
        <w:rPr>
          <w:rFonts w:ascii="Times New Roman" w:eastAsia="Times New Roman" w:hAnsi="Times New Roman" w:cs="Times New Roman"/>
          <w:color w:val="000000" w:themeColor="text1"/>
          <w:sz w:val="24"/>
          <w:szCs w:val="24"/>
        </w:rPr>
        <w:t> could have subdivisions, but in this case the information immediate to the left is the </w:t>
      </w:r>
      <w:hyperlink r:id="rId23" w:tooltip="SLD" w:history="1">
        <w:r w:rsidRPr="00B15648">
          <w:rPr>
            <w:rFonts w:ascii="Times New Roman" w:eastAsia="Times New Roman" w:hAnsi="Times New Roman" w:cs="Times New Roman"/>
            <w:color w:val="000000" w:themeColor="text1"/>
            <w:sz w:val="24"/>
            <w:szCs w:val="24"/>
          </w:rPr>
          <w:t>Second-Level Domain</w:t>
        </w:r>
      </w:hyperlink>
      <w:r w:rsidRPr="00B15648">
        <w:rPr>
          <w:rFonts w:ascii="Times New Roman" w:eastAsia="Times New Roman" w:hAnsi="Times New Roman" w:cs="Times New Roman"/>
          <w:color w:val="000000" w:themeColor="text1"/>
          <w:sz w:val="24"/>
          <w:szCs w:val="24"/>
        </w:rPr>
        <w:t>, represented by "</w:t>
      </w:r>
      <w:proofErr w:type="spellStart"/>
      <w:r w:rsidRPr="00B15648">
        <w:rPr>
          <w:rFonts w:ascii="Times New Roman" w:eastAsia="Times New Roman" w:hAnsi="Times New Roman" w:cs="Times New Roman"/>
          <w:color w:val="000000" w:themeColor="text1"/>
          <w:sz w:val="24"/>
          <w:szCs w:val="24"/>
        </w:rPr>
        <w:t>icannwiki</w:t>
      </w:r>
      <w:proofErr w:type="spellEnd"/>
      <w:r w:rsidRPr="00B15648">
        <w:rPr>
          <w:rFonts w:ascii="Times New Roman" w:eastAsia="Times New Roman" w:hAnsi="Times New Roman" w:cs="Times New Roman"/>
          <w:color w:val="000000" w:themeColor="text1"/>
          <w:sz w:val="24"/>
          <w:szCs w:val="24"/>
        </w:rPr>
        <w:t>".</w:t>
      </w:r>
    </w:p>
    <w:p w14:paraId="2D48ECBB" w14:textId="77777777" w:rsidR="008617D3" w:rsidRPr="00B15648" w:rsidRDefault="008617D3" w:rsidP="008617D3">
      <w:pPr>
        <w:shd w:val="clear" w:color="auto" w:fill="FFFFFF"/>
        <w:spacing w:before="120" w:after="120" w:line="240" w:lineRule="auto"/>
        <w:rPr>
          <w:rFonts w:ascii="Times New Roman" w:eastAsia="Times New Roman" w:hAnsi="Times New Roman" w:cs="Times New Roman"/>
          <w:color w:val="000000" w:themeColor="text1"/>
          <w:sz w:val="24"/>
          <w:szCs w:val="24"/>
        </w:rPr>
      </w:pPr>
      <w:r w:rsidRPr="00B15648">
        <w:rPr>
          <w:rFonts w:ascii="Times New Roman" w:eastAsia="Times New Roman" w:hAnsi="Times New Roman" w:cs="Times New Roman"/>
          <w:color w:val="000000" w:themeColor="text1"/>
          <w:sz w:val="24"/>
          <w:szCs w:val="24"/>
        </w:rPr>
        <w:t>A domain name is organized from right to left, with the specific descriptions in the left part of the domain name while the general descriptors are in the right part. The machine name (</w:t>
      </w:r>
      <w:hyperlink r:id="rId24" w:tooltip="WWW (page does not exist)" w:history="1">
        <w:r w:rsidRPr="00B15648">
          <w:rPr>
            <w:rFonts w:ascii="Times New Roman" w:eastAsia="Times New Roman" w:hAnsi="Times New Roman" w:cs="Times New Roman"/>
            <w:color w:val="000000" w:themeColor="text1"/>
            <w:sz w:val="24"/>
            <w:szCs w:val="24"/>
          </w:rPr>
          <w:t>WWW</w:t>
        </w:r>
      </w:hyperlink>
      <w:r w:rsidRPr="00B15648">
        <w:rPr>
          <w:rFonts w:ascii="Times New Roman" w:eastAsia="Times New Roman" w:hAnsi="Times New Roman" w:cs="Times New Roman"/>
          <w:color w:val="000000" w:themeColor="text1"/>
          <w:sz w:val="24"/>
          <w:szCs w:val="24"/>
        </w:rPr>
        <w:t xml:space="preserve">) is positioned at the far left. Dots are used </w:t>
      </w:r>
      <w:proofErr w:type="gramStart"/>
      <w:r w:rsidRPr="00B15648">
        <w:rPr>
          <w:rFonts w:ascii="Times New Roman" w:eastAsia="Times New Roman" w:hAnsi="Times New Roman" w:cs="Times New Roman"/>
          <w:color w:val="000000" w:themeColor="text1"/>
          <w:sz w:val="24"/>
          <w:szCs w:val="24"/>
        </w:rPr>
        <w:t>in order to</w:t>
      </w:r>
      <w:proofErr w:type="gramEnd"/>
      <w:r w:rsidRPr="00B15648">
        <w:rPr>
          <w:rFonts w:ascii="Times New Roman" w:eastAsia="Times New Roman" w:hAnsi="Times New Roman" w:cs="Times New Roman"/>
          <w:color w:val="000000" w:themeColor="text1"/>
          <w:sz w:val="24"/>
          <w:szCs w:val="24"/>
        </w:rPr>
        <w:t xml:space="preserve"> separate the domain levels.</w:t>
      </w:r>
    </w:p>
    <w:p w14:paraId="4942870F" w14:textId="77777777" w:rsidR="008617D3" w:rsidRPr="005D1911" w:rsidRDefault="008617D3" w:rsidP="001F67B5">
      <w:pPr>
        <w:shd w:val="clear" w:color="auto" w:fill="FFFFFF"/>
        <w:spacing w:after="0" w:line="240" w:lineRule="auto"/>
        <w:outlineLvl w:val="2"/>
        <w:rPr>
          <w:rFonts w:ascii="Times New Roman" w:eastAsia="Times New Roman" w:hAnsi="Times New Roman" w:cs="Times New Roman"/>
          <w:b/>
          <w:bCs/>
          <w:color w:val="000000" w:themeColor="text1"/>
          <w:sz w:val="27"/>
          <w:szCs w:val="27"/>
        </w:rPr>
      </w:pPr>
    </w:p>
    <w:p w14:paraId="602F2D3E" w14:textId="7BCF7999" w:rsidR="001F67B5" w:rsidRPr="005D1911" w:rsidRDefault="00B15648" w:rsidP="001F67B5">
      <w:pPr>
        <w:shd w:val="clear" w:color="auto" w:fill="FFFFFF"/>
        <w:spacing w:after="0" w:line="240" w:lineRule="auto"/>
        <w:outlineLvl w:val="2"/>
        <w:rPr>
          <w:rFonts w:ascii="Times New Roman" w:eastAsia="Times New Roman" w:hAnsi="Times New Roman" w:cs="Times New Roman"/>
          <w:b/>
          <w:bCs/>
          <w:color w:val="000000" w:themeColor="text1"/>
          <w:sz w:val="27"/>
          <w:szCs w:val="27"/>
        </w:rPr>
      </w:pPr>
      <w:r>
        <w:rPr>
          <w:noProof/>
        </w:rPr>
        <w:lastRenderedPageBreak/>
        <w:drawing>
          <wp:inline distT="0" distB="0" distL="0" distR="0" wp14:anchorId="6178D96B" wp14:editId="08948192">
            <wp:extent cx="6286500" cy="45959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301351" cy="4606852"/>
                    </a:xfrm>
                    <a:prstGeom prst="rect">
                      <a:avLst/>
                    </a:prstGeom>
                  </pic:spPr>
                </pic:pic>
              </a:graphicData>
            </a:graphic>
          </wp:inline>
        </w:drawing>
      </w:r>
    </w:p>
    <w:p w14:paraId="35AA1BB5" w14:textId="77777777" w:rsidR="00B15648" w:rsidRDefault="00B15648" w:rsidP="001F67B5">
      <w:pPr>
        <w:shd w:val="clear" w:color="auto" w:fill="FFFFFF"/>
        <w:spacing w:after="0" w:line="240" w:lineRule="auto"/>
        <w:outlineLvl w:val="2"/>
        <w:rPr>
          <w:rFonts w:ascii="Times New Roman" w:eastAsia="Times New Roman" w:hAnsi="Times New Roman" w:cs="Times New Roman"/>
          <w:b/>
          <w:bCs/>
          <w:color w:val="000000" w:themeColor="text1"/>
          <w:sz w:val="27"/>
          <w:szCs w:val="27"/>
        </w:rPr>
      </w:pPr>
    </w:p>
    <w:p w14:paraId="747EC7C3" w14:textId="443B654D" w:rsidR="001F67B5" w:rsidRPr="005D1911" w:rsidRDefault="001F67B5" w:rsidP="001F67B5">
      <w:pPr>
        <w:shd w:val="clear" w:color="auto" w:fill="FFFFFF"/>
        <w:spacing w:after="0" w:line="240" w:lineRule="auto"/>
        <w:outlineLvl w:val="2"/>
        <w:rPr>
          <w:rFonts w:ascii="Times New Roman" w:eastAsia="Times New Roman" w:hAnsi="Times New Roman" w:cs="Times New Roman"/>
          <w:b/>
          <w:bCs/>
          <w:color w:val="000000" w:themeColor="text1"/>
          <w:sz w:val="27"/>
          <w:szCs w:val="27"/>
        </w:rPr>
      </w:pPr>
      <w:r w:rsidRPr="005D1911">
        <w:rPr>
          <w:rFonts w:ascii="Times New Roman" w:eastAsia="Times New Roman" w:hAnsi="Times New Roman" w:cs="Times New Roman"/>
          <w:b/>
          <w:bCs/>
          <w:color w:val="000000" w:themeColor="text1"/>
          <w:sz w:val="27"/>
          <w:szCs w:val="27"/>
        </w:rPr>
        <w:t>What Does ICANN Do?</w:t>
      </w:r>
    </w:p>
    <w:p w14:paraId="3EC27163" w14:textId="1C7CE5EE" w:rsidR="001F67B5" w:rsidRPr="005D1911" w:rsidRDefault="001F67B5" w:rsidP="001F67B5">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5D1911">
        <w:rPr>
          <w:rFonts w:ascii="Times New Roman" w:eastAsia="Times New Roman" w:hAnsi="Times New Roman" w:cs="Times New Roman"/>
          <w:color w:val="000000" w:themeColor="text1"/>
          <w:sz w:val="24"/>
          <w:szCs w:val="24"/>
        </w:rPr>
        <w:t xml:space="preserve">To reach another person on the Internet you </w:t>
      </w:r>
      <w:proofErr w:type="gramStart"/>
      <w:r w:rsidRPr="005D1911">
        <w:rPr>
          <w:rFonts w:ascii="Times New Roman" w:eastAsia="Times New Roman" w:hAnsi="Times New Roman" w:cs="Times New Roman"/>
          <w:color w:val="000000" w:themeColor="text1"/>
          <w:sz w:val="24"/>
          <w:szCs w:val="24"/>
        </w:rPr>
        <w:t>have to</w:t>
      </w:r>
      <w:proofErr w:type="gramEnd"/>
      <w:r w:rsidRPr="005D1911">
        <w:rPr>
          <w:rFonts w:ascii="Times New Roman" w:eastAsia="Times New Roman" w:hAnsi="Times New Roman" w:cs="Times New Roman"/>
          <w:color w:val="000000" w:themeColor="text1"/>
          <w:sz w:val="24"/>
          <w:szCs w:val="24"/>
        </w:rPr>
        <w:t xml:space="preserve"> type an address into your computer -- a name or a number. That address must be </w:t>
      </w:r>
      <w:proofErr w:type="gramStart"/>
      <w:r w:rsidRPr="005D1911">
        <w:rPr>
          <w:rFonts w:ascii="Times New Roman" w:eastAsia="Times New Roman" w:hAnsi="Times New Roman" w:cs="Times New Roman"/>
          <w:color w:val="000000" w:themeColor="text1"/>
          <w:sz w:val="24"/>
          <w:szCs w:val="24"/>
        </w:rPr>
        <w:t>unique</w:t>
      </w:r>
      <w:proofErr w:type="gramEnd"/>
      <w:r w:rsidRPr="005D1911">
        <w:rPr>
          <w:rFonts w:ascii="Times New Roman" w:eastAsia="Times New Roman" w:hAnsi="Times New Roman" w:cs="Times New Roman"/>
          <w:color w:val="000000" w:themeColor="text1"/>
          <w:sz w:val="24"/>
          <w:szCs w:val="24"/>
        </w:rPr>
        <w:t xml:space="preserve"> so computers know where to find each other. ICANN coordinates these unique identifiers across the world. Without that coordination, we </w:t>
      </w:r>
      <w:r w:rsidR="005D1911" w:rsidRPr="005D1911">
        <w:rPr>
          <w:rFonts w:ascii="Times New Roman" w:eastAsia="Times New Roman" w:hAnsi="Times New Roman" w:cs="Times New Roman"/>
          <w:color w:val="000000" w:themeColor="text1"/>
          <w:sz w:val="24"/>
          <w:szCs w:val="24"/>
        </w:rPr>
        <w:t>would not</w:t>
      </w:r>
      <w:r w:rsidRPr="005D1911">
        <w:rPr>
          <w:rFonts w:ascii="Times New Roman" w:eastAsia="Times New Roman" w:hAnsi="Times New Roman" w:cs="Times New Roman"/>
          <w:color w:val="000000" w:themeColor="text1"/>
          <w:sz w:val="24"/>
          <w:szCs w:val="24"/>
        </w:rPr>
        <w:t xml:space="preserve"> have one global Internet.</w:t>
      </w:r>
    </w:p>
    <w:p w14:paraId="4BDBB816" w14:textId="77777777" w:rsidR="00B562F2" w:rsidRPr="005D1911" w:rsidRDefault="001F67B5" w:rsidP="00B562F2">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5D1911">
        <w:rPr>
          <w:rFonts w:ascii="Times New Roman" w:eastAsia="Times New Roman" w:hAnsi="Times New Roman" w:cs="Times New Roman"/>
          <w:color w:val="000000" w:themeColor="text1"/>
          <w:sz w:val="24"/>
          <w:szCs w:val="24"/>
        </w:rPr>
        <w:t>In more technical terms, the Internet Corporation for Assigned Names and Numbers (ICANN) helps coordinate the Internet Assigned Numbers Authority (IANA) functions, which are key technical services critical to the continued operations of the Internet's underlying address book, the Domain Name System (DNS). The IANA functions include: (1) the coordination of the assignment of technical protocol parameters including the management of the address and routing parameter area (ARPA) top-level domain; (2) the administration of certain responsibilities associated with Internet DNS root zone management such as generic (gTLD) and country code (ccTLD) Top-Level Domains; (3) the allocation of Internet numbering resources; and (4) other services.</w:t>
      </w:r>
    </w:p>
    <w:p w14:paraId="0786391C" w14:textId="7D4E9CA1" w:rsidR="001F67B5" w:rsidRPr="005D1911" w:rsidRDefault="001F67B5" w:rsidP="00B562F2">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5D1911">
        <w:rPr>
          <w:rFonts w:ascii="Times New Roman" w:eastAsia="Times New Roman" w:hAnsi="Times New Roman" w:cs="Times New Roman"/>
          <w:b/>
          <w:bCs/>
          <w:color w:val="000000" w:themeColor="text1"/>
          <w:sz w:val="27"/>
          <w:szCs w:val="27"/>
        </w:rPr>
        <w:t>How Does ICANN Work?</w:t>
      </w:r>
    </w:p>
    <w:p w14:paraId="4349AE34" w14:textId="77777777" w:rsidR="001F67B5" w:rsidRPr="005D1911" w:rsidRDefault="001F67B5" w:rsidP="001F67B5">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5D1911">
        <w:rPr>
          <w:rFonts w:ascii="Times New Roman" w:eastAsia="Times New Roman" w:hAnsi="Times New Roman" w:cs="Times New Roman"/>
          <w:color w:val="000000" w:themeColor="text1"/>
          <w:sz w:val="24"/>
          <w:szCs w:val="24"/>
        </w:rPr>
        <w:lastRenderedPageBreak/>
        <w:t>Besides providing technical operations of vital DNS resources, ICANN also defines policies for how the "names and numbers" of the Internet should run. The work moves forward in a style we describe as the "bottom-up, consensus-driven, multi-stakeholder model:"</w:t>
      </w:r>
    </w:p>
    <w:p w14:paraId="7CACE238" w14:textId="77777777" w:rsidR="001F67B5" w:rsidRPr="005D1911" w:rsidRDefault="001F67B5" w:rsidP="001F67B5">
      <w:pPr>
        <w:numPr>
          <w:ilvl w:val="0"/>
          <w:numId w:val="1"/>
        </w:numPr>
        <w:shd w:val="clear" w:color="auto" w:fill="FFFFFF"/>
        <w:spacing w:after="225" w:line="240" w:lineRule="auto"/>
        <w:ind w:left="1020"/>
        <w:rPr>
          <w:rFonts w:ascii="Times New Roman" w:eastAsia="Times New Roman" w:hAnsi="Times New Roman" w:cs="Times New Roman"/>
          <w:color w:val="000000" w:themeColor="text1"/>
          <w:sz w:val="24"/>
          <w:szCs w:val="24"/>
        </w:rPr>
      </w:pPr>
      <w:r w:rsidRPr="005D1911">
        <w:rPr>
          <w:rFonts w:ascii="Times New Roman" w:eastAsia="Times New Roman" w:hAnsi="Times New Roman" w:cs="Times New Roman"/>
          <w:b/>
          <w:bCs/>
          <w:color w:val="000000" w:themeColor="text1"/>
          <w:sz w:val="24"/>
          <w:szCs w:val="24"/>
        </w:rPr>
        <w:t>Bottom up.</w:t>
      </w:r>
      <w:r w:rsidRPr="005D1911">
        <w:rPr>
          <w:rFonts w:ascii="Times New Roman" w:eastAsia="Times New Roman" w:hAnsi="Times New Roman" w:cs="Times New Roman"/>
          <w:color w:val="000000" w:themeColor="text1"/>
          <w:sz w:val="24"/>
          <w:szCs w:val="24"/>
        </w:rPr>
        <w:t> At ICANN, rather than the Board of Directors solely declaring what topics ICANN will address, members of sub-groups in ICANN can raise issues at the grassroots level. Then, if the issue is worth addressing and falls within ICANN's remit, it can rise through various Advisory Committees and Supporting Organizations until eventually policy recommendations are passed to the Board for a vote.</w:t>
      </w:r>
    </w:p>
    <w:p w14:paraId="0F6F7CAD" w14:textId="77777777" w:rsidR="001F67B5" w:rsidRPr="005D1911" w:rsidRDefault="001F67B5" w:rsidP="001F67B5">
      <w:pPr>
        <w:numPr>
          <w:ilvl w:val="0"/>
          <w:numId w:val="1"/>
        </w:numPr>
        <w:shd w:val="clear" w:color="auto" w:fill="FFFFFF"/>
        <w:spacing w:after="225" w:line="240" w:lineRule="auto"/>
        <w:ind w:left="1020"/>
        <w:rPr>
          <w:rFonts w:ascii="Times New Roman" w:eastAsia="Times New Roman" w:hAnsi="Times New Roman" w:cs="Times New Roman"/>
          <w:color w:val="000000" w:themeColor="text1"/>
          <w:sz w:val="24"/>
          <w:szCs w:val="24"/>
        </w:rPr>
      </w:pPr>
      <w:r w:rsidRPr="005D1911">
        <w:rPr>
          <w:rFonts w:ascii="Times New Roman" w:eastAsia="Times New Roman" w:hAnsi="Times New Roman" w:cs="Times New Roman"/>
          <w:b/>
          <w:bCs/>
          <w:color w:val="000000" w:themeColor="text1"/>
          <w:sz w:val="24"/>
          <w:szCs w:val="24"/>
        </w:rPr>
        <w:t>Consensus-driven</w:t>
      </w:r>
      <w:r w:rsidRPr="005D1911">
        <w:rPr>
          <w:rFonts w:ascii="Times New Roman" w:eastAsia="Times New Roman" w:hAnsi="Times New Roman" w:cs="Times New Roman"/>
          <w:color w:val="000000" w:themeColor="text1"/>
          <w:sz w:val="24"/>
          <w:szCs w:val="24"/>
        </w:rPr>
        <w:t>. Through its Bylaws, processes, and international meetings, ICANN provides the arena where all advocates can discuss Internet policy issues. Almost anyone can join most of ICANN's volunteer Working Groups, assuring broad representation of the world's perspectives. Hearing all points of view, searching for mutual interests, and working toward consensus take time, but the process resists capture by any single interest– an important consideration when managing a resource as vital as the global Internet.</w:t>
      </w:r>
    </w:p>
    <w:p w14:paraId="430EB5EA" w14:textId="77777777" w:rsidR="001F67B5" w:rsidRPr="005D1911" w:rsidRDefault="001F67B5" w:rsidP="001F67B5">
      <w:pPr>
        <w:numPr>
          <w:ilvl w:val="0"/>
          <w:numId w:val="1"/>
        </w:numPr>
        <w:shd w:val="clear" w:color="auto" w:fill="FFFFFF"/>
        <w:spacing w:after="225" w:line="240" w:lineRule="auto"/>
        <w:ind w:left="1020"/>
        <w:rPr>
          <w:rFonts w:ascii="Times New Roman" w:eastAsia="Times New Roman" w:hAnsi="Times New Roman" w:cs="Times New Roman"/>
          <w:color w:val="000000" w:themeColor="text1"/>
          <w:sz w:val="24"/>
          <w:szCs w:val="24"/>
        </w:rPr>
      </w:pPr>
      <w:proofErr w:type="spellStart"/>
      <w:r w:rsidRPr="005D1911">
        <w:rPr>
          <w:rFonts w:ascii="Times New Roman" w:eastAsia="Times New Roman" w:hAnsi="Times New Roman" w:cs="Times New Roman"/>
          <w:b/>
          <w:bCs/>
          <w:color w:val="000000" w:themeColor="text1"/>
          <w:sz w:val="24"/>
          <w:szCs w:val="24"/>
        </w:rPr>
        <w:t>Multistakeholder</w:t>
      </w:r>
      <w:proofErr w:type="spellEnd"/>
      <w:r w:rsidRPr="005D1911">
        <w:rPr>
          <w:rFonts w:ascii="Times New Roman" w:eastAsia="Times New Roman" w:hAnsi="Times New Roman" w:cs="Times New Roman"/>
          <w:b/>
          <w:bCs/>
          <w:color w:val="000000" w:themeColor="text1"/>
          <w:sz w:val="24"/>
          <w:szCs w:val="24"/>
        </w:rPr>
        <w:t xml:space="preserve"> model</w:t>
      </w:r>
      <w:r w:rsidRPr="005D1911">
        <w:rPr>
          <w:rFonts w:ascii="Times New Roman" w:eastAsia="Times New Roman" w:hAnsi="Times New Roman" w:cs="Times New Roman"/>
          <w:color w:val="000000" w:themeColor="text1"/>
          <w:sz w:val="24"/>
          <w:szCs w:val="24"/>
        </w:rPr>
        <w:t xml:space="preserve">. ICANN's inclusive approach treats the public sector, the private sector, and technical experts as peers. In the ICANN community, </w:t>
      </w:r>
      <w:proofErr w:type="gramStart"/>
      <w:r w:rsidRPr="005D1911">
        <w:rPr>
          <w:rFonts w:ascii="Times New Roman" w:eastAsia="Times New Roman" w:hAnsi="Times New Roman" w:cs="Times New Roman"/>
          <w:color w:val="000000" w:themeColor="text1"/>
          <w:sz w:val="24"/>
          <w:szCs w:val="24"/>
        </w:rPr>
        <w:t>you'll</w:t>
      </w:r>
      <w:proofErr w:type="gramEnd"/>
      <w:r w:rsidRPr="005D1911">
        <w:rPr>
          <w:rFonts w:ascii="Times New Roman" w:eastAsia="Times New Roman" w:hAnsi="Times New Roman" w:cs="Times New Roman"/>
          <w:color w:val="000000" w:themeColor="text1"/>
          <w:sz w:val="24"/>
          <w:szCs w:val="24"/>
        </w:rPr>
        <w:t xml:space="preserve"> find registries, registrars, Internet Service Providers (ISPs), intellectual property advocates, commercial and business interests, non-commercial and non-profit interests, representation from more than 100 governments, and a global array of individual Internet users. All points of view receive consideration on their own merits. ICANN's fundamental belief is that all users of the Internet deserve a say in how it is run.</w:t>
      </w:r>
    </w:p>
    <w:p w14:paraId="5211831D" w14:textId="77777777" w:rsidR="00C6357B" w:rsidRPr="005D1911" w:rsidRDefault="00C6357B">
      <w:pPr>
        <w:rPr>
          <w:rFonts w:ascii="Times New Roman" w:hAnsi="Times New Roman" w:cs="Times New Roman"/>
          <w:color w:val="000000" w:themeColor="text1"/>
        </w:rPr>
      </w:pPr>
    </w:p>
    <w:sectPr w:rsidR="00C6357B" w:rsidRPr="005D19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6D3CED"/>
    <w:multiLevelType w:val="multilevel"/>
    <w:tmpl w:val="0A66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D07FA1"/>
    <w:multiLevelType w:val="multilevel"/>
    <w:tmpl w:val="16F04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8C4A9F"/>
    <w:multiLevelType w:val="multilevel"/>
    <w:tmpl w:val="0C7C6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AE4945"/>
    <w:multiLevelType w:val="multilevel"/>
    <w:tmpl w:val="5E24F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F32DC6"/>
    <w:multiLevelType w:val="multilevel"/>
    <w:tmpl w:val="5F64F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7B5"/>
    <w:rsid w:val="001F67B5"/>
    <w:rsid w:val="004B65F9"/>
    <w:rsid w:val="005D1911"/>
    <w:rsid w:val="00833FCE"/>
    <w:rsid w:val="008617D3"/>
    <w:rsid w:val="00B15648"/>
    <w:rsid w:val="00B562F2"/>
    <w:rsid w:val="00C6357B"/>
    <w:rsid w:val="00D46E7E"/>
    <w:rsid w:val="00DC6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6D1EB"/>
  <w15:chartTrackingRefBased/>
  <w15:docId w15:val="{D8FADD2C-C45F-4A79-9239-E960DCE99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67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617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F67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F67B5"/>
    <w:rPr>
      <w:rFonts w:ascii="Times New Roman" w:eastAsia="Times New Roman" w:hAnsi="Times New Roman" w:cs="Times New Roman"/>
      <w:b/>
      <w:bCs/>
      <w:sz w:val="27"/>
      <w:szCs w:val="27"/>
    </w:rPr>
  </w:style>
  <w:style w:type="paragraph" w:styleId="NormalWeb">
    <w:name w:val="Normal (Web)"/>
    <w:basedOn w:val="Normal"/>
    <w:uiPriority w:val="99"/>
    <w:unhideWhenUsed/>
    <w:rsid w:val="001F67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67B5"/>
    <w:rPr>
      <w:b/>
      <w:bCs/>
    </w:rPr>
  </w:style>
  <w:style w:type="character" w:styleId="Emphasis">
    <w:name w:val="Emphasis"/>
    <w:basedOn w:val="DefaultParagraphFont"/>
    <w:uiPriority w:val="20"/>
    <w:qFormat/>
    <w:rsid w:val="001F67B5"/>
    <w:rPr>
      <w:i/>
      <w:iCs/>
    </w:rPr>
  </w:style>
  <w:style w:type="character" w:styleId="Hyperlink">
    <w:name w:val="Hyperlink"/>
    <w:basedOn w:val="DefaultParagraphFont"/>
    <w:uiPriority w:val="99"/>
    <w:semiHidden/>
    <w:unhideWhenUsed/>
    <w:rsid w:val="001F67B5"/>
    <w:rPr>
      <w:color w:val="0000FF"/>
      <w:u w:val="single"/>
    </w:rPr>
  </w:style>
  <w:style w:type="character" w:customStyle="1" w:styleId="Heading1Char">
    <w:name w:val="Heading 1 Char"/>
    <w:basedOn w:val="DefaultParagraphFont"/>
    <w:link w:val="Heading1"/>
    <w:uiPriority w:val="9"/>
    <w:rsid w:val="001F67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617D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982316">
      <w:bodyDiv w:val="1"/>
      <w:marLeft w:val="0"/>
      <w:marRight w:val="0"/>
      <w:marTop w:val="0"/>
      <w:marBottom w:val="0"/>
      <w:divBdr>
        <w:top w:val="none" w:sz="0" w:space="0" w:color="auto"/>
        <w:left w:val="none" w:sz="0" w:space="0" w:color="auto"/>
        <w:bottom w:val="none" w:sz="0" w:space="0" w:color="auto"/>
        <w:right w:val="none" w:sz="0" w:space="0" w:color="auto"/>
      </w:divBdr>
    </w:div>
    <w:div w:id="167520694">
      <w:bodyDiv w:val="1"/>
      <w:marLeft w:val="0"/>
      <w:marRight w:val="0"/>
      <w:marTop w:val="0"/>
      <w:marBottom w:val="0"/>
      <w:divBdr>
        <w:top w:val="none" w:sz="0" w:space="0" w:color="auto"/>
        <w:left w:val="none" w:sz="0" w:space="0" w:color="auto"/>
        <w:bottom w:val="none" w:sz="0" w:space="0" w:color="auto"/>
        <w:right w:val="none" w:sz="0" w:space="0" w:color="auto"/>
      </w:divBdr>
    </w:div>
    <w:div w:id="176432126">
      <w:bodyDiv w:val="1"/>
      <w:marLeft w:val="0"/>
      <w:marRight w:val="0"/>
      <w:marTop w:val="0"/>
      <w:marBottom w:val="0"/>
      <w:divBdr>
        <w:top w:val="none" w:sz="0" w:space="0" w:color="auto"/>
        <w:left w:val="none" w:sz="0" w:space="0" w:color="auto"/>
        <w:bottom w:val="none" w:sz="0" w:space="0" w:color="auto"/>
        <w:right w:val="none" w:sz="0" w:space="0" w:color="auto"/>
      </w:divBdr>
    </w:div>
    <w:div w:id="558050627">
      <w:bodyDiv w:val="1"/>
      <w:marLeft w:val="0"/>
      <w:marRight w:val="0"/>
      <w:marTop w:val="0"/>
      <w:marBottom w:val="0"/>
      <w:divBdr>
        <w:top w:val="none" w:sz="0" w:space="0" w:color="auto"/>
        <w:left w:val="none" w:sz="0" w:space="0" w:color="auto"/>
        <w:bottom w:val="none" w:sz="0" w:space="0" w:color="auto"/>
        <w:right w:val="none" w:sz="0" w:space="0" w:color="auto"/>
      </w:divBdr>
    </w:div>
    <w:div w:id="893470364">
      <w:bodyDiv w:val="1"/>
      <w:marLeft w:val="0"/>
      <w:marRight w:val="0"/>
      <w:marTop w:val="0"/>
      <w:marBottom w:val="0"/>
      <w:divBdr>
        <w:top w:val="none" w:sz="0" w:space="0" w:color="auto"/>
        <w:left w:val="none" w:sz="0" w:space="0" w:color="auto"/>
        <w:bottom w:val="none" w:sz="0" w:space="0" w:color="auto"/>
        <w:right w:val="none" w:sz="0" w:space="0" w:color="auto"/>
      </w:divBdr>
    </w:div>
    <w:div w:id="1234436144">
      <w:bodyDiv w:val="1"/>
      <w:marLeft w:val="0"/>
      <w:marRight w:val="0"/>
      <w:marTop w:val="0"/>
      <w:marBottom w:val="0"/>
      <w:divBdr>
        <w:top w:val="none" w:sz="0" w:space="0" w:color="auto"/>
        <w:left w:val="none" w:sz="0" w:space="0" w:color="auto"/>
        <w:bottom w:val="none" w:sz="0" w:space="0" w:color="auto"/>
        <w:right w:val="none" w:sz="0" w:space="0" w:color="auto"/>
      </w:divBdr>
    </w:div>
    <w:div w:id="1843280040">
      <w:bodyDiv w:val="1"/>
      <w:marLeft w:val="0"/>
      <w:marRight w:val="0"/>
      <w:marTop w:val="0"/>
      <w:marBottom w:val="0"/>
      <w:divBdr>
        <w:top w:val="none" w:sz="0" w:space="0" w:color="auto"/>
        <w:left w:val="none" w:sz="0" w:space="0" w:color="auto"/>
        <w:bottom w:val="none" w:sz="0" w:space="0" w:color="auto"/>
        <w:right w:val="none" w:sz="0" w:space="0" w:color="auto"/>
      </w:divBdr>
    </w:div>
    <w:div w:id="1959991750">
      <w:bodyDiv w:val="1"/>
      <w:marLeft w:val="0"/>
      <w:marRight w:val="0"/>
      <w:marTop w:val="0"/>
      <w:marBottom w:val="0"/>
      <w:divBdr>
        <w:top w:val="none" w:sz="0" w:space="0" w:color="auto"/>
        <w:left w:val="none" w:sz="0" w:space="0" w:color="auto"/>
        <w:bottom w:val="none" w:sz="0" w:space="0" w:color="auto"/>
        <w:right w:val="none" w:sz="0" w:space="0" w:color="auto"/>
      </w:divBdr>
    </w:div>
    <w:div w:id="2139452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annwiki.org/DNS" TargetMode="External"/><Relationship Id="rId13" Type="http://schemas.openxmlformats.org/officeDocument/2006/relationships/hyperlink" Target="https://www.hostinger.com/domain-checker" TargetMode="External"/><Relationship Id="rId18" Type="http://schemas.openxmlformats.org/officeDocument/2006/relationships/hyperlink" Target="https://icannwiki.org/.mobi"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icannwiki.org/TLD" TargetMode="External"/><Relationship Id="rId7" Type="http://schemas.openxmlformats.org/officeDocument/2006/relationships/hyperlink" Target="https://icannwiki.org/IP_Address" TargetMode="External"/><Relationship Id="rId12" Type="http://schemas.openxmlformats.org/officeDocument/2006/relationships/image" Target="media/image1.png"/><Relationship Id="rId17" Type="http://schemas.openxmlformats.org/officeDocument/2006/relationships/hyperlink" Target="https://icannwiki.org/.net" TargetMode="External"/><Relationship Id="rId25"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icannwiki.org/.com" TargetMode="External"/><Relationship Id="rId20" Type="http://schemas.openxmlformats.org/officeDocument/2006/relationships/hyperlink" Target="https://icannwiki.org/IDN" TargetMode="External"/><Relationship Id="rId1" Type="http://schemas.openxmlformats.org/officeDocument/2006/relationships/numbering" Target="numbering.xml"/><Relationship Id="rId6" Type="http://schemas.openxmlformats.org/officeDocument/2006/relationships/hyperlink" Target="https://icannwiki.org/IP_Address" TargetMode="External"/><Relationship Id="rId11" Type="http://schemas.openxmlformats.org/officeDocument/2006/relationships/hyperlink" Target="https://www.hostinger.com/web-hosting" TargetMode="External"/><Relationship Id="rId24" Type="http://schemas.openxmlformats.org/officeDocument/2006/relationships/hyperlink" Target="https://icannwiki.org/index.php?title=WWW&amp;action=edit&amp;redlink=1" TargetMode="External"/><Relationship Id="rId5" Type="http://schemas.openxmlformats.org/officeDocument/2006/relationships/hyperlink" Target="https://icannwiki.org/URL" TargetMode="External"/><Relationship Id="rId15" Type="http://schemas.openxmlformats.org/officeDocument/2006/relationships/hyperlink" Target="https://icannwiki.org/GTLD" TargetMode="External"/><Relationship Id="rId23" Type="http://schemas.openxmlformats.org/officeDocument/2006/relationships/hyperlink" Target="https://icannwiki.org/SLD" TargetMode="External"/><Relationship Id="rId10" Type="http://schemas.openxmlformats.org/officeDocument/2006/relationships/hyperlink" Target="https://icannwiki.org/ICANN" TargetMode="External"/><Relationship Id="rId19" Type="http://schemas.openxmlformats.org/officeDocument/2006/relationships/hyperlink" Target="https://icannwiki.org/CcTLD" TargetMode="External"/><Relationship Id="rId4" Type="http://schemas.openxmlformats.org/officeDocument/2006/relationships/webSettings" Target="webSettings.xml"/><Relationship Id="rId9" Type="http://schemas.openxmlformats.org/officeDocument/2006/relationships/hyperlink" Target="https://icannwiki.org/IP_Address" TargetMode="External"/><Relationship Id="rId14" Type="http://schemas.openxmlformats.org/officeDocument/2006/relationships/hyperlink" Target="https://www.hostinger.com/domain-checker" TargetMode="External"/><Relationship Id="rId22" Type="http://schemas.openxmlformats.org/officeDocument/2006/relationships/hyperlink" Target="https://icannwiki.org/TLD"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902</TotalTime>
  <Pages>5</Pages>
  <Words>1313</Words>
  <Characters>7487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Manjushree Rao</dc:creator>
  <cp:keywords/>
  <dc:description/>
  <cp:lastModifiedBy>Manjushree Rao</cp:lastModifiedBy>
  <cp:revision>3</cp:revision>
  <dcterms:created xsi:type="dcterms:W3CDTF">2021-02-27T23:45:00Z</dcterms:created>
  <dcterms:modified xsi:type="dcterms:W3CDTF">2021-02-28T17:27:00Z</dcterms:modified>
</cp:coreProperties>
</file>