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30EA9" w14:textId="77777777" w:rsidR="00EF5477" w:rsidRPr="00574464" w:rsidRDefault="00EF5477">
      <w:pPr>
        <w:widowControl w:val="0"/>
        <w:pBdr>
          <w:top w:val="nil"/>
          <w:left w:val="nil"/>
          <w:bottom w:val="nil"/>
          <w:right w:val="nil"/>
          <w:between w:val="nil"/>
        </w:pBdr>
        <w:shd w:val="clear" w:color="auto" w:fill="auto"/>
        <w:ind w:firstLine="0"/>
        <w:jc w:val="left"/>
        <w:rPr>
          <w:lang w:val="en-US"/>
        </w:rPr>
      </w:pPr>
    </w:p>
    <w:p w14:paraId="65065EF5" w14:textId="77777777" w:rsidR="00EF5477" w:rsidRPr="00574464" w:rsidRDefault="00EF5477">
      <w:pPr>
        <w:jc w:val="center"/>
        <w:rPr>
          <w:rFonts w:ascii="Book Antiqua" w:eastAsia="Book Antiqua" w:hAnsi="Book Antiqua" w:cs="Book Antiqua"/>
          <w:b/>
          <w:sz w:val="36"/>
          <w:szCs w:val="36"/>
          <w:lang w:val="en-US"/>
        </w:rPr>
      </w:pPr>
      <w:bookmarkStart w:id="0" w:name="bookmark=id.gjdgxs" w:colFirst="0" w:colLast="0"/>
      <w:bookmarkEnd w:id="0"/>
    </w:p>
    <w:p w14:paraId="4075B6B2" w14:textId="77777777" w:rsidR="00EF5477" w:rsidRPr="00574464" w:rsidRDefault="00EF5477">
      <w:pPr>
        <w:rPr>
          <w:lang w:val="en-US"/>
        </w:rPr>
      </w:pPr>
    </w:p>
    <w:p w14:paraId="7EEE8E65" w14:textId="77777777" w:rsidR="00EF5477" w:rsidRPr="00574464" w:rsidRDefault="00EF5477">
      <w:pPr>
        <w:rPr>
          <w:lang w:val="en-US"/>
        </w:rPr>
      </w:pPr>
    </w:p>
    <w:p w14:paraId="20D9C0B0" w14:textId="77777777" w:rsidR="00EF5477" w:rsidRPr="00574464" w:rsidRDefault="00EF5477">
      <w:pPr>
        <w:rPr>
          <w:lang w:val="en-US"/>
        </w:rPr>
      </w:pPr>
    </w:p>
    <w:p w14:paraId="5CC1ED7D" w14:textId="77777777" w:rsidR="00EF5477" w:rsidRPr="00574464" w:rsidRDefault="00EF5477">
      <w:pPr>
        <w:rPr>
          <w:lang w:val="en-US"/>
        </w:rPr>
      </w:pPr>
    </w:p>
    <w:p w14:paraId="16C0AE2D" w14:textId="77777777" w:rsidR="00EF5477" w:rsidRPr="00574464" w:rsidRDefault="00EF5477">
      <w:pPr>
        <w:rPr>
          <w:lang w:val="en-US"/>
        </w:rPr>
      </w:pPr>
    </w:p>
    <w:p w14:paraId="78E6BF0C" w14:textId="77777777" w:rsidR="00EF5477" w:rsidRPr="00574464" w:rsidRDefault="00EF5477">
      <w:pPr>
        <w:rPr>
          <w:lang w:val="en-US"/>
        </w:rPr>
      </w:pPr>
    </w:p>
    <w:p w14:paraId="473C333C" w14:textId="77777777" w:rsidR="00EF5477" w:rsidRPr="00574464" w:rsidRDefault="00EF5477">
      <w:pPr>
        <w:rPr>
          <w:lang w:val="en-US"/>
        </w:rPr>
      </w:pPr>
    </w:p>
    <w:p w14:paraId="6B8652A5" w14:textId="77777777" w:rsidR="00EF5477" w:rsidRPr="00574464" w:rsidRDefault="00EF5477">
      <w:pPr>
        <w:rPr>
          <w:lang w:val="en-US"/>
        </w:rPr>
      </w:pPr>
    </w:p>
    <w:p w14:paraId="1B1D7995" w14:textId="77777777" w:rsidR="00EF5477" w:rsidRPr="00574464" w:rsidRDefault="00EF5477">
      <w:pPr>
        <w:rPr>
          <w:lang w:val="en-US"/>
        </w:rPr>
      </w:pPr>
    </w:p>
    <w:p w14:paraId="54CE037F" w14:textId="77777777" w:rsidR="00EF5477" w:rsidRPr="00574464" w:rsidRDefault="0084236F">
      <w:pPr>
        <w:pStyle w:val="Title"/>
        <w:rPr>
          <w:rFonts w:ascii="Book Antiqua" w:eastAsia="Book Antiqua" w:hAnsi="Book Antiqua" w:cs="Book Antiqua"/>
          <w:color w:val="00B050"/>
          <w:sz w:val="72"/>
          <w:szCs w:val="72"/>
        </w:rPr>
      </w:pPr>
      <w:r w:rsidRPr="00574464">
        <w:rPr>
          <w:rFonts w:ascii="Book Antiqua" w:eastAsia="Book Antiqua" w:hAnsi="Book Antiqua" w:cs="Book Antiqua"/>
          <w:color w:val="00B050"/>
          <w:sz w:val="72"/>
          <w:szCs w:val="72"/>
        </w:rPr>
        <w:t>Documentation</w:t>
      </w:r>
    </w:p>
    <w:p w14:paraId="7E690C14" w14:textId="64A68E06" w:rsidR="00EF5477" w:rsidRPr="00574464" w:rsidRDefault="0033464A">
      <w:pPr>
        <w:pStyle w:val="Subtitle"/>
        <w:jc w:val="right"/>
        <w:rPr>
          <w:rFonts w:ascii="Book Antiqua" w:eastAsia="Book Antiqua" w:hAnsi="Book Antiqua" w:cs="Book Antiqua"/>
          <w:i w:val="0"/>
          <w:color w:val="00B050"/>
          <w:sz w:val="36"/>
          <w:szCs w:val="36"/>
          <w:lang w:val="en-US"/>
        </w:rPr>
      </w:pPr>
      <w:r w:rsidRPr="00574464">
        <w:rPr>
          <w:rFonts w:ascii="Book Antiqua" w:eastAsia="Book Antiqua" w:hAnsi="Book Antiqua" w:cs="Book Antiqua"/>
          <w:i w:val="0"/>
          <w:color w:val="00B050"/>
          <w:sz w:val="36"/>
          <w:szCs w:val="36"/>
          <w:lang w:val="en-US"/>
        </w:rPr>
        <w:t>GNA</w:t>
      </w:r>
      <w:r w:rsidR="0084236F" w:rsidRPr="00574464">
        <w:rPr>
          <w:rFonts w:ascii="Book Antiqua" w:eastAsia="Book Antiqua" w:hAnsi="Book Antiqua" w:cs="Book Antiqua"/>
          <w:i w:val="0"/>
          <w:color w:val="00B050"/>
          <w:sz w:val="36"/>
          <w:szCs w:val="36"/>
          <w:lang w:val="en-US"/>
        </w:rPr>
        <w:t xml:space="preserve"> Updater SDK v1.</w:t>
      </w:r>
      <w:r w:rsidR="00194858">
        <w:rPr>
          <w:rFonts w:ascii="Book Antiqua" w:eastAsia="Book Antiqua" w:hAnsi="Book Antiqua" w:cs="Book Antiqua"/>
          <w:i w:val="0"/>
          <w:color w:val="00B050"/>
          <w:sz w:val="36"/>
          <w:szCs w:val="36"/>
          <w:lang w:val="en-US"/>
        </w:rPr>
        <w:t>1</w:t>
      </w:r>
      <w:r w:rsidR="0084236F" w:rsidRPr="00574464">
        <w:rPr>
          <w:rFonts w:ascii="Book Antiqua" w:eastAsia="Book Antiqua" w:hAnsi="Book Antiqua" w:cs="Book Antiqua"/>
          <w:i w:val="0"/>
          <w:color w:val="00B050"/>
          <w:sz w:val="36"/>
          <w:szCs w:val="36"/>
          <w:lang w:val="en-US"/>
        </w:rPr>
        <w:t>.0 for Windows</w:t>
      </w:r>
    </w:p>
    <w:p w14:paraId="1F015F84" w14:textId="77777777" w:rsidR="00EF5477" w:rsidRPr="00574464" w:rsidRDefault="00EF5477">
      <w:pPr>
        <w:jc w:val="center"/>
        <w:rPr>
          <w:b/>
          <w:smallCaps/>
          <w:sz w:val="32"/>
          <w:szCs w:val="32"/>
          <w:lang w:val="en-US"/>
        </w:rPr>
      </w:pPr>
    </w:p>
    <w:p w14:paraId="12BA155C" w14:textId="77777777" w:rsidR="00EF5477" w:rsidRPr="00574464" w:rsidRDefault="00EF5477">
      <w:pPr>
        <w:jc w:val="center"/>
        <w:rPr>
          <w:b/>
          <w:smallCaps/>
          <w:sz w:val="32"/>
          <w:szCs w:val="32"/>
          <w:lang w:val="en-US"/>
        </w:rPr>
      </w:pPr>
    </w:p>
    <w:p w14:paraId="07D22C10" w14:textId="77777777" w:rsidR="00EF5477" w:rsidRPr="00574464" w:rsidRDefault="00EF5477">
      <w:pPr>
        <w:jc w:val="center"/>
        <w:rPr>
          <w:b/>
          <w:smallCaps/>
          <w:sz w:val="32"/>
          <w:szCs w:val="32"/>
          <w:lang w:val="en-US"/>
        </w:rPr>
      </w:pPr>
    </w:p>
    <w:p w14:paraId="24F119C9" w14:textId="77777777" w:rsidR="00EF5477" w:rsidRPr="00574464" w:rsidRDefault="00EF5477">
      <w:pPr>
        <w:jc w:val="center"/>
        <w:rPr>
          <w:b/>
          <w:smallCaps/>
          <w:sz w:val="32"/>
          <w:szCs w:val="32"/>
          <w:lang w:val="en-US"/>
        </w:rPr>
      </w:pPr>
    </w:p>
    <w:p w14:paraId="507701CB" w14:textId="77777777" w:rsidR="00EF5477" w:rsidRPr="00574464" w:rsidRDefault="00EF5477">
      <w:pPr>
        <w:jc w:val="center"/>
        <w:rPr>
          <w:b/>
          <w:smallCaps/>
          <w:sz w:val="32"/>
          <w:szCs w:val="32"/>
          <w:lang w:val="en-US"/>
        </w:rPr>
      </w:pPr>
    </w:p>
    <w:p w14:paraId="008CB76B" w14:textId="77777777" w:rsidR="00EF5477" w:rsidRPr="00574464" w:rsidRDefault="00EF5477">
      <w:pPr>
        <w:jc w:val="center"/>
        <w:rPr>
          <w:b/>
          <w:smallCaps/>
          <w:sz w:val="32"/>
          <w:szCs w:val="32"/>
          <w:lang w:val="en-US"/>
        </w:rPr>
      </w:pPr>
    </w:p>
    <w:p w14:paraId="31654236" w14:textId="77777777" w:rsidR="00EF5477" w:rsidRPr="00574464" w:rsidRDefault="00EF5477">
      <w:pPr>
        <w:jc w:val="center"/>
        <w:rPr>
          <w:b/>
          <w:smallCaps/>
          <w:sz w:val="32"/>
          <w:szCs w:val="32"/>
          <w:lang w:val="en-US"/>
        </w:rPr>
      </w:pPr>
    </w:p>
    <w:p w14:paraId="14A9F041" w14:textId="77777777" w:rsidR="00EF5477" w:rsidRPr="00574464" w:rsidRDefault="00EF5477">
      <w:pPr>
        <w:jc w:val="center"/>
        <w:rPr>
          <w:b/>
          <w:smallCaps/>
          <w:sz w:val="32"/>
          <w:szCs w:val="32"/>
          <w:lang w:val="en-US"/>
        </w:rPr>
      </w:pPr>
    </w:p>
    <w:p w14:paraId="5672BC66" w14:textId="77777777" w:rsidR="00EF5477" w:rsidRPr="00574464" w:rsidRDefault="00EF5477">
      <w:pPr>
        <w:jc w:val="center"/>
        <w:rPr>
          <w:b/>
          <w:smallCaps/>
          <w:sz w:val="32"/>
          <w:szCs w:val="32"/>
          <w:lang w:val="en-US"/>
        </w:rPr>
      </w:pPr>
    </w:p>
    <w:p w14:paraId="0AB281E4" w14:textId="77777777" w:rsidR="00EF5477" w:rsidRPr="00574464" w:rsidRDefault="00EF5477">
      <w:pPr>
        <w:jc w:val="center"/>
        <w:rPr>
          <w:b/>
          <w:smallCaps/>
          <w:sz w:val="32"/>
          <w:szCs w:val="32"/>
          <w:lang w:val="en-US"/>
        </w:rPr>
      </w:pPr>
    </w:p>
    <w:p w14:paraId="7D2DC81D" w14:textId="77777777" w:rsidR="00EF5477" w:rsidRPr="00574464" w:rsidRDefault="00EF5477">
      <w:pPr>
        <w:jc w:val="center"/>
        <w:rPr>
          <w:b/>
          <w:smallCaps/>
          <w:sz w:val="32"/>
          <w:szCs w:val="32"/>
          <w:lang w:val="en-US"/>
        </w:rPr>
      </w:pPr>
    </w:p>
    <w:p w14:paraId="6062FAE4" w14:textId="77777777" w:rsidR="00EF5477" w:rsidRPr="00574464" w:rsidRDefault="00EF5477">
      <w:pPr>
        <w:jc w:val="center"/>
        <w:rPr>
          <w:b/>
          <w:smallCaps/>
          <w:sz w:val="32"/>
          <w:szCs w:val="32"/>
          <w:lang w:val="en-US"/>
        </w:rPr>
      </w:pPr>
    </w:p>
    <w:p w14:paraId="503FEE7E" w14:textId="77777777" w:rsidR="00EF5477" w:rsidRPr="00574464" w:rsidRDefault="00EF5477">
      <w:pPr>
        <w:jc w:val="center"/>
        <w:rPr>
          <w:b/>
          <w:smallCaps/>
          <w:sz w:val="32"/>
          <w:szCs w:val="32"/>
          <w:lang w:val="en-US"/>
        </w:rPr>
      </w:pPr>
    </w:p>
    <w:p w14:paraId="3FAD46AB" w14:textId="77777777" w:rsidR="00EF5477" w:rsidRPr="00574464" w:rsidRDefault="00EF5477">
      <w:pPr>
        <w:jc w:val="center"/>
        <w:rPr>
          <w:b/>
          <w:smallCaps/>
          <w:sz w:val="32"/>
          <w:szCs w:val="32"/>
          <w:lang w:val="en-US"/>
        </w:rPr>
      </w:pPr>
    </w:p>
    <w:p w14:paraId="757CE15D" w14:textId="77777777" w:rsidR="00EF5477" w:rsidRPr="00574464" w:rsidRDefault="00EF5477">
      <w:pPr>
        <w:ind w:firstLine="0"/>
        <w:rPr>
          <w:rFonts w:ascii="Book Antiqua" w:eastAsia="Book Antiqua" w:hAnsi="Book Antiqua" w:cs="Book Antiqua"/>
          <w:b/>
          <w:sz w:val="36"/>
          <w:szCs w:val="36"/>
          <w:lang w:val="en-US"/>
        </w:rPr>
      </w:pPr>
    </w:p>
    <w:p w14:paraId="52DEA56B" w14:textId="77777777" w:rsidR="00EF5477" w:rsidRPr="00574464" w:rsidRDefault="00EF5477">
      <w:pPr>
        <w:rPr>
          <w:rFonts w:ascii="Book Antiqua" w:eastAsia="Book Antiqua" w:hAnsi="Book Antiqua" w:cs="Book Antiqua"/>
          <w:b/>
          <w:sz w:val="36"/>
          <w:szCs w:val="36"/>
          <w:lang w:val="en-US"/>
        </w:rPr>
      </w:pPr>
    </w:p>
    <w:p w14:paraId="427CE4CB" w14:textId="071D4955" w:rsidR="00EF5477" w:rsidRPr="00574464" w:rsidRDefault="359DAE03" w:rsidP="00494E49">
      <w:pPr>
        <w:pStyle w:val="Heading1"/>
      </w:pPr>
      <w:bookmarkStart w:id="1" w:name="_Toc67663690"/>
      <w:bookmarkStart w:id="2" w:name="_Toc118473395"/>
      <w:r>
        <w:t>GNA</w:t>
      </w:r>
      <w:r w:rsidR="0084236F">
        <w:t xml:space="preserve"> Updater SDK for Windows</w:t>
      </w:r>
      <w:bookmarkEnd w:id="1"/>
      <w:bookmarkEnd w:id="2"/>
    </w:p>
    <w:p w14:paraId="4C62214D" w14:textId="77777777" w:rsidR="00EF5477" w:rsidRPr="00574464" w:rsidRDefault="00EF5477">
      <w:pPr>
        <w:rPr>
          <w:rFonts w:ascii="Times New Roman" w:eastAsia="Times New Roman" w:hAnsi="Times New Roman" w:cs="Times New Roman"/>
          <w:b/>
          <w:lang w:val="en-US"/>
        </w:rPr>
      </w:pPr>
    </w:p>
    <w:p w14:paraId="6BA473D7" w14:textId="77777777" w:rsidR="00EF5477" w:rsidRPr="00574464" w:rsidRDefault="00EF5477">
      <w:pPr>
        <w:rPr>
          <w:rFonts w:ascii="Times New Roman" w:eastAsia="Times New Roman" w:hAnsi="Times New Roman" w:cs="Times New Roman"/>
          <w:lang w:val="en-US"/>
        </w:rPr>
      </w:pPr>
    </w:p>
    <w:p w14:paraId="1EFCFC63" w14:textId="6D18C218" w:rsidR="00EF5477" w:rsidRPr="00574464" w:rsidRDefault="0084236F" w:rsidP="00494E49">
      <w:pPr>
        <w:pStyle w:val="Heading1"/>
      </w:pPr>
      <w:bookmarkStart w:id="3" w:name="_heading=h.s83t5f2no4pq"/>
      <w:bookmarkStart w:id="4" w:name="_Toc67663691"/>
      <w:bookmarkStart w:id="5" w:name="_Toc118473396"/>
      <w:bookmarkEnd w:id="3"/>
      <w:r>
        <w:t>VERSION: 1.</w:t>
      </w:r>
      <w:r w:rsidR="00194858">
        <w:t>1</w:t>
      </w:r>
      <w:r>
        <w:t>.0</w:t>
      </w:r>
      <w:bookmarkEnd w:id="4"/>
      <w:bookmarkEnd w:id="5"/>
    </w:p>
    <w:p w14:paraId="6A6B306A" w14:textId="77777777" w:rsidR="00494E49" w:rsidRPr="00574464" w:rsidRDefault="00494E49">
      <w:pPr>
        <w:keepLines/>
        <w:tabs>
          <w:tab w:val="left" w:pos="3206"/>
        </w:tabs>
        <w:spacing w:line="360" w:lineRule="auto"/>
        <w:ind w:left="360" w:firstLine="0"/>
        <w:rPr>
          <w:b/>
          <w:sz w:val="22"/>
          <w:szCs w:val="22"/>
          <w:lang w:val="en-US"/>
        </w:rPr>
      </w:pPr>
    </w:p>
    <w:p w14:paraId="2D2D332B" w14:textId="3A183C2D" w:rsidR="00EF5477" w:rsidRPr="00574464" w:rsidRDefault="0084236F">
      <w:pPr>
        <w:keepLines/>
        <w:tabs>
          <w:tab w:val="left" w:pos="3206"/>
        </w:tabs>
        <w:spacing w:line="360" w:lineRule="auto"/>
        <w:ind w:left="360" w:firstLine="0"/>
        <w:rPr>
          <w:sz w:val="22"/>
          <w:szCs w:val="22"/>
          <w:lang w:val="en-US"/>
        </w:rPr>
      </w:pPr>
      <w:r w:rsidRPr="00574464">
        <w:rPr>
          <w:b/>
          <w:sz w:val="22"/>
          <w:szCs w:val="22"/>
          <w:lang w:val="en-US"/>
        </w:rPr>
        <w:t xml:space="preserve">Release date: </w:t>
      </w:r>
      <w:r w:rsidR="00364C44">
        <w:rPr>
          <w:b/>
          <w:sz w:val="22"/>
          <w:szCs w:val="22"/>
          <w:lang w:val="en-US"/>
        </w:rPr>
        <w:t>0</w:t>
      </w:r>
      <w:r w:rsidR="00A006CA">
        <w:rPr>
          <w:b/>
          <w:sz w:val="22"/>
          <w:szCs w:val="22"/>
          <w:lang w:val="en-US"/>
        </w:rPr>
        <w:t>3</w:t>
      </w:r>
      <w:r w:rsidRPr="00574464">
        <w:rPr>
          <w:b/>
          <w:sz w:val="22"/>
          <w:szCs w:val="22"/>
          <w:lang w:val="en-US"/>
        </w:rPr>
        <w:t>-</w:t>
      </w:r>
      <w:r w:rsidR="00364C44">
        <w:rPr>
          <w:b/>
          <w:sz w:val="22"/>
          <w:szCs w:val="22"/>
          <w:lang w:val="en-US"/>
        </w:rPr>
        <w:t>1</w:t>
      </w:r>
      <w:r w:rsidR="00A006CA">
        <w:rPr>
          <w:b/>
          <w:sz w:val="22"/>
          <w:szCs w:val="22"/>
          <w:lang w:val="en-US"/>
        </w:rPr>
        <w:t>1</w:t>
      </w:r>
      <w:r w:rsidRPr="00574464">
        <w:rPr>
          <w:b/>
          <w:sz w:val="22"/>
          <w:szCs w:val="22"/>
          <w:lang w:val="en-US"/>
        </w:rPr>
        <w:t>-202</w:t>
      </w:r>
      <w:r w:rsidR="0033464A" w:rsidRPr="00574464">
        <w:rPr>
          <w:b/>
          <w:sz w:val="22"/>
          <w:szCs w:val="22"/>
          <w:lang w:val="en-US"/>
        </w:rPr>
        <w:t>2</w:t>
      </w:r>
    </w:p>
    <w:p w14:paraId="3A10B83C" w14:textId="77777777" w:rsidR="00EF5477" w:rsidRPr="00574464" w:rsidRDefault="00EF5477">
      <w:pPr>
        <w:keepLines/>
        <w:spacing w:line="360" w:lineRule="auto"/>
        <w:ind w:left="360" w:firstLine="0"/>
        <w:rPr>
          <w:rFonts w:ascii="Times New Roman" w:eastAsia="Times New Roman" w:hAnsi="Times New Roman" w:cs="Times New Roman"/>
          <w:b/>
          <w:sz w:val="22"/>
          <w:szCs w:val="22"/>
          <w:lang w:val="en-US"/>
        </w:rPr>
      </w:pPr>
    </w:p>
    <w:p w14:paraId="2E78B7CE" w14:textId="77777777" w:rsidR="00EF5477" w:rsidRPr="00574464" w:rsidRDefault="0084236F" w:rsidP="00494E49">
      <w:pPr>
        <w:pStyle w:val="Heading2"/>
      </w:pPr>
      <w:bookmarkStart w:id="6" w:name="_heading=h.brixfitv2vrg"/>
      <w:bookmarkStart w:id="7" w:name="_Toc67663692"/>
      <w:bookmarkStart w:id="8" w:name="_Toc118473397"/>
      <w:bookmarkEnd w:id="6"/>
      <w:r>
        <w:t>Scope</w:t>
      </w:r>
      <w:bookmarkEnd w:id="7"/>
      <w:bookmarkEnd w:id="8"/>
    </w:p>
    <w:p w14:paraId="683023CA" w14:textId="1052C8DF" w:rsidR="00EF5477" w:rsidRPr="00574464" w:rsidRDefault="0084236F" w:rsidP="00494E49">
      <w:pPr>
        <w:rPr>
          <w:lang w:val="en-US"/>
        </w:rPr>
      </w:pPr>
      <w:r w:rsidRPr="00574464">
        <w:rPr>
          <w:lang w:val="en-US"/>
        </w:rPr>
        <w:t xml:space="preserve">This release note applies to </w:t>
      </w:r>
      <w:r w:rsidR="0033464A" w:rsidRPr="00574464">
        <w:rPr>
          <w:lang w:val="en-US"/>
        </w:rPr>
        <w:t>GNA</w:t>
      </w:r>
      <w:r w:rsidRPr="00574464">
        <w:rPr>
          <w:lang w:val="en-US"/>
        </w:rPr>
        <w:t xml:space="preserve"> Updater SDK software version 1.</w:t>
      </w:r>
      <w:r w:rsidR="00194858">
        <w:rPr>
          <w:lang w:val="en-US"/>
        </w:rPr>
        <w:t>1</w:t>
      </w:r>
      <w:r w:rsidRPr="00574464">
        <w:rPr>
          <w:lang w:val="en-US"/>
        </w:rPr>
        <w:t xml:space="preserve">.0 for Windows operating </w:t>
      </w:r>
      <w:r w:rsidR="00EA419F" w:rsidRPr="00574464">
        <w:rPr>
          <w:lang w:val="en-US"/>
        </w:rPr>
        <w:t>system</w:t>
      </w:r>
      <w:r w:rsidRPr="00574464">
        <w:rPr>
          <w:lang w:val="en-US"/>
        </w:rPr>
        <w:t xml:space="preserve">. </w:t>
      </w:r>
    </w:p>
    <w:p w14:paraId="19D9E0F0" w14:textId="77777777" w:rsidR="00EF5477" w:rsidRPr="00574464" w:rsidRDefault="00EF5477">
      <w:pPr>
        <w:spacing w:before="280" w:after="280"/>
        <w:rPr>
          <w:rFonts w:ascii="Times New Roman" w:eastAsia="Times New Roman" w:hAnsi="Times New Roman" w:cs="Times New Roman"/>
          <w:sz w:val="24"/>
          <w:lang w:val="en-US"/>
        </w:rPr>
      </w:pPr>
    </w:p>
    <w:p w14:paraId="569727E2" w14:textId="77777777" w:rsidR="00EF5477" w:rsidRPr="00574464" w:rsidRDefault="0084236F" w:rsidP="00494E49">
      <w:pPr>
        <w:pStyle w:val="Heading2"/>
      </w:pPr>
      <w:bookmarkStart w:id="9" w:name="_heading=h.5l2lrl1o2i"/>
      <w:bookmarkStart w:id="10" w:name="_Toc67663693"/>
      <w:bookmarkStart w:id="11" w:name="_Toc118473398"/>
      <w:bookmarkEnd w:id="9"/>
      <w:r>
        <w:t>Software description</w:t>
      </w:r>
      <w:bookmarkEnd w:id="10"/>
      <w:bookmarkEnd w:id="11"/>
    </w:p>
    <w:p w14:paraId="7FE1FAFD" w14:textId="25E2DE6D" w:rsidR="00EF5477" w:rsidRPr="00574464" w:rsidRDefault="0084236F">
      <w:pPr>
        <w:rPr>
          <w:lang w:val="en-US"/>
        </w:rPr>
      </w:pPr>
      <w:r w:rsidRPr="00574464">
        <w:rPr>
          <w:lang w:val="en-US"/>
        </w:rPr>
        <w:t xml:space="preserve">The Windows </w:t>
      </w:r>
      <w:r w:rsidR="003D4629" w:rsidRPr="00574464">
        <w:rPr>
          <w:lang w:val="en-US"/>
        </w:rPr>
        <w:t>GNA Updater</w:t>
      </w:r>
      <w:r w:rsidRPr="00574464">
        <w:rPr>
          <w:lang w:val="en-US"/>
        </w:rPr>
        <w:t xml:space="preserve"> SDK is designed to provide third party Microsoft Windows application developers the ability to interface with </w:t>
      </w:r>
      <w:proofErr w:type="spellStart"/>
      <w:r w:rsidRPr="00574464">
        <w:rPr>
          <w:lang w:val="en-US"/>
        </w:rPr>
        <w:t>BlueParrott</w:t>
      </w:r>
      <w:proofErr w:type="spellEnd"/>
      <w:r w:rsidRPr="00574464">
        <w:rPr>
          <w:lang w:val="en-US"/>
        </w:rPr>
        <w:t xml:space="preserve"> Bluetooth headsets via a USB dongle.</w:t>
      </w:r>
    </w:p>
    <w:p w14:paraId="1B66BFB6" w14:textId="77777777" w:rsidR="00EF5477" w:rsidRPr="00574464" w:rsidRDefault="0084236F">
      <w:pPr>
        <w:spacing w:before="280" w:after="280"/>
        <w:ind w:firstLine="708"/>
        <w:rPr>
          <w:rFonts w:ascii="Times New Roman" w:eastAsia="Times New Roman" w:hAnsi="Times New Roman" w:cs="Times New Roman"/>
          <w:sz w:val="24"/>
          <w:lang w:val="en-US"/>
        </w:rPr>
      </w:pPr>
      <w:r w:rsidRPr="00574464">
        <w:rPr>
          <w:rFonts w:ascii="Times New Roman" w:eastAsia="Times New Roman" w:hAnsi="Times New Roman" w:cs="Times New Roman"/>
          <w:sz w:val="24"/>
          <w:lang w:val="en-US"/>
        </w:rPr>
        <w:t xml:space="preserve"> </w:t>
      </w:r>
    </w:p>
    <w:p w14:paraId="4FD57013" w14:textId="77777777" w:rsidR="00EF5477" w:rsidRPr="00574464" w:rsidRDefault="00EF5477">
      <w:pPr>
        <w:spacing w:before="280" w:after="280"/>
        <w:rPr>
          <w:rFonts w:ascii="Book Antiqua" w:eastAsia="Book Antiqua" w:hAnsi="Book Antiqua" w:cs="Book Antiqua"/>
          <w:sz w:val="24"/>
          <w:lang w:val="en-US"/>
        </w:rPr>
      </w:pPr>
    </w:p>
    <w:p w14:paraId="4A396344" w14:textId="77777777" w:rsidR="00EF5477" w:rsidRPr="00574464" w:rsidRDefault="00EF5477">
      <w:pPr>
        <w:spacing w:before="280" w:after="280"/>
        <w:rPr>
          <w:rFonts w:ascii="Book Antiqua" w:eastAsia="Book Antiqua" w:hAnsi="Book Antiqua" w:cs="Book Antiqua"/>
          <w:sz w:val="24"/>
          <w:lang w:val="en-US"/>
        </w:rPr>
      </w:pPr>
    </w:p>
    <w:p w14:paraId="16A203CB" w14:textId="77777777" w:rsidR="00EF5477" w:rsidRPr="00574464" w:rsidRDefault="00EF5477">
      <w:pPr>
        <w:spacing w:before="280" w:after="280"/>
        <w:rPr>
          <w:rFonts w:ascii="Book Antiqua" w:eastAsia="Book Antiqua" w:hAnsi="Book Antiqua" w:cs="Book Antiqua"/>
          <w:sz w:val="24"/>
          <w:lang w:val="en-US"/>
        </w:rPr>
      </w:pPr>
    </w:p>
    <w:sdt>
      <w:sdtPr>
        <w:rPr>
          <w:rFonts w:ascii="Calibri" w:eastAsia="Calibri" w:hAnsi="Calibri" w:cs="Calibri"/>
          <w:color w:val="060606"/>
          <w:sz w:val="28"/>
          <w:szCs w:val="24"/>
          <w:lang w:val="fr-CA" w:eastAsia="fr-CA"/>
        </w:rPr>
        <w:id w:val="959248501"/>
        <w:docPartObj>
          <w:docPartGallery w:val="Table of Contents"/>
          <w:docPartUnique/>
        </w:docPartObj>
      </w:sdtPr>
      <w:sdtEndPr/>
      <w:sdtContent>
        <w:p w14:paraId="18049DA9" w14:textId="1224563B" w:rsidR="00364C44" w:rsidRDefault="5C55C07F" w:rsidP="00AD70F0">
          <w:pPr>
            <w:pStyle w:val="TOCHeading"/>
            <w:rPr>
              <w:rStyle w:val="Heading2Char"/>
            </w:rPr>
          </w:pPr>
          <w:r w:rsidRPr="001739EE">
            <w:rPr>
              <w:rStyle w:val="Heading2Char"/>
            </w:rPr>
            <w:t>Contents</w:t>
          </w:r>
        </w:p>
        <w:p w14:paraId="170CD93F" w14:textId="77777777" w:rsidR="00192F1E" w:rsidRPr="00192F1E" w:rsidRDefault="00192F1E" w:rsidP="00192F1E">
          <w:pPr>
            <w:rPr>
              <w:lang w:val="en-US" w:eastAsia="en-US"/>
            </w:rPr>
          </w:pPr>
        </w:p>
        <w:p w14:paraId="7B95F0A1" w14:textId="4949D999" w:rsidR="00192F1E" w:rsidRDefault="4AEDA106">
          <w:pPr>
            <w:pStyle w:val="TOC1"/>
            <w:tabs>
              <w:tab w:val="right" w:leader="dot" w:pos="10790"/>
            </w:tabs>
            <w:rPr>
              <w:rFonts w:asciiTheme="minorHAnsi" w:eastAsiaTheme="minorEastAsia" w:hAnsiTheme="minorHAnsi" w:cstheme="minorBidi"/>
              <w:noProof/>
              <w:color w:val="auto"/>
              <w:sz w:val="22"/>
              <w:szCs w:val="22"/>
              <w:lang w:val="ru-RU" w:eastAsia="ru-RU"/>
            </w:rPr>
          </w:pPr>
          <w:r>
            <w:fldChar w:fldCharType="begin"/>
          </w:r>
          <w:r w:rsidR="15A313DB">
            <w:instrText>TOC \o "1-3" \h \z \u</w:instrText>
          </w:r>
          <w:r>
            <w:fldChar w:fldCharType="separate"/>
          </w:r>
          <w:hyperlink w:anchor="_Toc118473395" w:history="1">
            <w:r w:rsidR="00192F1E" w:rsidRPr="00784A35">
              <w:rPr>
                <w:rStyle w:val="Hyperlink"/>
                <w:noProof/>
              </w:rPr>
              <w:t>GNA Updater SDK for Windows</w:t>
            </w:r>
            <w:r w:rsidR="00192F1E">
              <w:rPr>
                <w:noProof/>
                <w:webHidden/>
              </w:rPr>
              <w:tab/>
            </w:r>
            <w:r w:rsidR="00192F1E">
              <w:rPr>
                <w:noProof/>
                <w:webHidden/>
              </w:rPr>
              <w:fldChar w:fldCharType="begin"/>
            </w:r>
            <w:r w:rsidR="00192F1E">
              <w:rPr>
                <w:noProof/>
                <w:webHidden/>
              </w:rPr>
              <w:instrText xml:space="preserve"> PAGEREF _Toc118473395 \h </w:instrText>
            </w:r>
            <w:r w:rsidR="00192F1E">
              <w:rPr>
                <w:noProof/>
                <w:webHidden/>
              </w:rPr>
            </w:r>
            <w:r w:rsidR="00192F1E">
              <w:rPr>
                <w:noProof/>
                <w:webHidden/>
              </w:rPr>
              <w:fldChar w:fldCharType="separate"/>
            </w:r>
            <w:r w:rsidR="00192F1E">
              <w:rPr>
                <w:noProof/>
                <w:webHidden/>
              </w:rPr>
              <w:t>2</w:t>
            </w:r>
            <w:r w:rsidR="00192F1E">
              <w:rPr>
                <w:noProof/>
                <w:webHidden/>
              </w:rPr>
              <w:fldChar w:fldCharType="end"/>
            </w:r>
          </w:hyperlink>
        </w:p>
        <w:p w14:paraId="423D5B55" w14:textId="16B48FCB" w:rsidR="00192F1E" w:rsidRDefault="004957D9">
          <w:pPr>
            <w:pStyle w:val="TOC1"/>
            <w:tabs>
              <w:tab w:val="right" w:leader="dot" w:pos="10790"/>
            </w:tabs>
            <w:rPr>
              <w:rFonts w:asciiTheme="minorHAnsi" w:eastAsiaTheme="minorEastAsia" w:hAnsiTheme="minorHAnsi" w:cstheme="minorBidi"/>
              <w:noProof/>
              <w:color w:val="auto"/>
              <w:sz w:val="22"/>
              <w:szCs w:val="22"/>
              <w:lang w:val="ru-RU" w:eastAsia="ru-RU"/>
            </w:rPr>
          </w:pPr>
          <w:hyperlink w:anchor="_Toc118473396" w:history="1">
            <w:r w:rsidR="00192F1E" w:rsidRPr="00784A35">
              <w:rPr>
                <w:rStyle w:val="Hyperlink"/>
                <w:noProof/>
              </w:rPr>
              <w:t>VERSION: 1.1.0</w:t>
            </w:r>
            <w:r w:rsidR="00192F1E">
              <w:rPr>
                <w:noProof/>
                <w:webHidden/>
              </w:rPr>
              <w:tab/>
            </w:r>
            <w:r w:rsidR="00192F1E">
              <w:rPr>
                <w:noProof/>
                <w:webHidden/>
              </w:rPr>
              <w:fldChar w:fldCharType="begin"/>
            </w:r>
            <w:r w:rsidR="00192F1E">
              <w:rPr>
                <w:noProof/>
                <w:webHidden/>
              </w:rPr>
              <w:instrText xml:space="preserve"> PAGEREF _Toc118473396 \h </w:instrText>
            </w:r>
            <w:r w:rsidR="00192F1E">
              <w:rPr>
                <w:noProof/>
                <w:webHidden/>
              </w:rPr>
            </w:r>
            <w:r w:rsidR="00192F1E">
              <w:rPr>
                <w:noProof/>
                <w:webHidden/>
              </w:rPr>
              <w:fldChar w:fldCharType="separate"/>
            </w:r>
            <w:r w:rsidR="00192F1E">
              <w:rPr>
                <w:noProof/>
                <w:webHidden/>
              </w:rPr>
              <w:t>2</w:t>
            </w:r>
            <w:r w:rsidR="00192F1E">
              <w:rPr>
                <w:noProof/>
                <w:webHidden/>
              </w:rPr>
              <w:fldChar w:fldCharType="end"/>
            </w:r>
          </w:hyperlink>
        </w:p>
        <w:p w14:paraId="46E595AF" w14:textId="30640F18" w:rsidR="00192F1E" w:rsidRDefault="004957D9">
          <w:pPr>
            <w:pStyle w:val="TOC2"/>
            <w:tabs>
              <w:tab w:val="right" w:leader="dot" w:pos="10790"/>
            </w:tabs>
            <w:rPr>
              <w:rFonts w:asciiTheme="minorHAnsi" w:eastAsiaTheme="minorEastAsia" w:hAnsiTheme="minorHAnsi" w:cstheme="minorBidi"/>
              <w:noProof/>
              <w:color w:val="auto"/>
              <w:sz w:val="22"/>
              <w:szCs w:val="22"/>
              <w:lang w:val="ru-RU" w:eastAsia="ru-RU"/>
            </w:rPr>
          </w:pPr>
          <w:hyperlink w:anchor="_Toc118473397" w:history="1">
            <w:r w:rsidR="00192F1E" w:rsidRPr="00784A35">
              <w:rPr>
                <w:rStyle w:val="Hyperlink"/>
                <w:noProof/>
              </w:rPr>
              <w:t>Scope</w:t>
            </w:r>
            <w:r w:rsidR="00192F1E">
              <w:rPr>
                <w:noProof/>
                <w:webHidden/>
              </w:rPr>
              <w:tab/>
            </w:r>
            <w:r w:rsidR="00192F1E">
              <w:rPr>
                <w:noProof/>
                <w:webHidden/>
              </w:rPr>
              <w:fldChar w:fldCharType="begin"/>
            </w:r>
            <w:r w:rsidR="00192F1E">
              <w:rPr>
                <w:noProof/>
                <w:webHidden/>
              </w:rPr>
              <w:instrText xml:space="preserve"> PAGEREF _Toc118473397 \h </w:instrText>
            </w:r>
            <w:r w:rsidR="00192F1E">
              <w:rPr>
                <w:noProof/>
                <w:webHidden/>
              </w:rPr>
            </w:r>
            <w:r w:rsidR="00192F1E">
              <w:rPr>
                <w:noProof/>
                <w:webHidden/>
              </w:rPr>
              <w:fldChar w:fldCharType="separate"/>
            </w:r>
            <w:r w:rsidR="00192F1E">
              <w:rPr>
                <w:noProof/>
                <w:webHidden/>
              </w:rPr>
              <w:t>2</w:t>
            </w:r>
            <w:r w:rsidR="00192F1E">
              <w:rPr>
                <w:noProof/>
                <w:webHidden/>
              </w:rPr>
              <w:fldChar w:fldCharType="end"/>
            </w:r>
          </w:hyperlink>
        </w:p>
        <w:p w14:paraId="70AC3130" w14:textId="0945B6A4" w:rsidR="00192F1E" w:rsidRDefault="004957D9">
          <w:pPr>
            <w:pStyle w:val="TOC2"/>
            <w:tabs>
              <w:tab w:val="right" w:leader="dot" w:pos="10790"/>
            </w:tabs>
            <w:rPr>
              <w:rFonts w:asciiTheme="minorHAnsi" w:eastAsiaTheme="minorEastAsia" w:hAnsiTheme="minorHAnsi" w:cstheme="minorBidi"/>
              <w:noProof/>
              <w:color w:val="auto"/>
              <w:sz w:val="22"/>
              <w:szCs w:val="22"/>
              <w:lang w:val="ru-RU" w:eastAsia="ru-RU"/>
            </w:rPr>
          </w:pPr>
          <w:hyperlink w:anchor="_Toc118473398" w:history="1">
            <w:r w:rsidR="00192F1E" w:rsidRPr="00784A35">
              <w:rPr>
                <w:rStyle w:val="Hyperlink"/>
                <w:noProof/>
              </w:rPr>
              <w:t>Software description</w:t>
            </w:r>
            <w:r w:rsidR="00192F1E">
              <w:rPr>
                <w:noProof/>
                <w:webHidden/>
              </w:rPr>
              <w:tab/>
            </w:r>
            <w:r w:rsidR="00192F1E">
              <w:rPr>
                <w:noProof/>
                <w:webHidden/>
              </w:rPr>
              <w:fldChar w:fldCharType="begin"/>
            </w:r>
            <w:r w:rsidR="00192F1E">
              <w:rPr>
                <w:noProof/>
                <w:webHidden/>
              </w:rPr>
              <w:instrText xml:space="preserve"> PAGEREF _Toc118473398 \h </w:instrText>
            </w:r>
            <w:r w:rsidR="00192F1E">
              <w:rPr>
                <w:noProof/>
                <w:webHidden/>
              </w:rPr>
            </w:r>
            <w:r w:rsidR="00192F1E">
              <w:rPr>
                <w:noProof/>
                <w:webHidden/>
              </w:rPr>
              <w:fldChar w:fldCharType="separate"/>
            </w:r>
            <w:r w:rsidR="00192F1E">
              <w:rPr>
                <w:noProof/>
                <w:webHidden/>
              </w:rPr>
              <w:t>2</w:t>
            </w:r>
            <w:r w:rsidR="00192F1E">
              <w:rPr>
                <w:noProof/>
                <w:webHidden/>
              </w:rPr>
              <w:fldChar w:fldCharType="end"/>
            </w:r>
          </w:hyperlink>
        </w:p>
        <w:p w14:paraId="18E7FDBE" w14:textId="5AF8CF18" w:rsidR="00192F1E" w:rsidRDefault="004957D9">
          <w:pPr>
            <w:pStyle w:val="TOC2"/>
            <w:tabs>
              <w:tab w:val="right" w:leader="dot" w:pos="10790"/>
            </w:tabs>
            <w:rPr>
              <w:rFonts w:asciiTheme="minorHAnsi" w:eastAsiaTheme="minorEastAsia" w:hAnsiTheme="minorHAnsi" w:cstheme="minorBidi"/>
              <w:noProof/>
              <w:color w:val="auto"/>
              <w:sz w:val="22"/>
              <w:szCs w:val="22"/>
              <w:lang w:val="ru-RU" w:eastAsia="ru-RU"/>
            </w:rPr>
          </w:pPr>
          <w:hyperlink w:anchor="_Toc118473399" w:history="1">
            <w:r w:rsidR="00192F1E" w:rsidRPr="00784A35">
              <w:rPr>
                <w:rStyle w:val="Hyperlink"/>
                <w:noProof/>
              </w:rPr>
              <w:t>Windows (OS) supported</w:t>
            </w:r>
            <w:r w:rsidR="00192F1E">
              <w:rPr>
                <w:noProof/>
                <w:webHidden/>
              </w:rPr>
              <w:tab/>
            </w:r>
            <w:r w:rsidR="00192F1E">
              <w:rPr>
                <w:noProof/>
                <w:webHidden/>
              </w:rPr>
              <w:fldChar w:fldCharType="begin"/>
            </w:r>
            <w:r w:rsidR="00192F1E">
              <w:rPr>
                <w:noProof/>
                <w:webHidden/>
              </w:rPr>
              <w:instrText xml:space="preserve"> PAGEREF _Toc118473399 \h </w:instrText>
            </w:r>
            <w:r w:rsidR="00192F1E">
              <w:rPr>
                <w:noProof/>
                <w:webHidden/>
              </w:rPr>
            </w:r>
            <w:r w:rsidR="00192F1E">
              <w:rPr>
                <w:noProof/>
                <w:webHidden/>
              </w:rPr>
              <w:fldChar w:fldCharType="separate"/>
            </w:r>
            <w:r w:rsidR="00192F1E">
              <w:rPr>
                <w:noProof/>
                <w:webHidden/>
              </w:rPr>
              <w:t>5</w:t>
            </w:r>
            <w:r w:rsidR="00192F1E">
              <w:rPr>
                <w:noProof/>
                <w:webHidden/>
              </w:rPr>
              <w:fldChar w:fldCharType="end"/>
            </w:r>
          </w:hyperlink>
        </w:p>
        <w:p w14:paraId="16FE2CE1" w14:textId="4699920E" w:rsidR="00192F1E" w:rsidRDefault="004957D9">
          <w:pPr>
            <w:pStyle w:val="TOC2"/>
            <w:tabs>
              <w:tab w:val="right" w:leader="dot" w:pos="10790"/>
            </w:tabs>
            <w:rPr>
              <w:rFonts w:asciiTheme="minorHAnsi" w:eastAsiaTheme="minorEastAsia" w:hAnsiTheme="minorHAnsi" w:cstheme="minorBidi"/>
              <w:noProof/>
              <w:color w:val="auto"/>
              <w:sz w:val="22"/>
              <w:szCs w:val="22"/>
              <w:lang w:val="ru-RU" w:eastAsia="ru-RU"/>
            </w:rPr>
          </w:pPr>
          <w:hyperlink w:anchor="_Toc118473400" w:history="1">
            <w:r w:rsidR="00192F1E" w:rsidRPr="00784A35">
              <w:rPr>
                <w:rStyle w:val="Hyperlink"/>
                <w:noProof/>
              </w:rPr>
              <w:t>System prerequisites</w:t>
            </w:r>
            <w:r w:rsidR="00192F1E">
              <w:rPr>
                <w:noProof/>
                <w:webHidden/>
              </w:rPr>
              <w:tab/>
            </w:r>
            <w:r w:rsidR="00192F1E">
              <w:rPr>
                <w:noProof/>
                <w:webHidden/>
              </w:rPr>
              <w:fldChar w:fldCharType="begin"/>
            </w:r>
            <w:r w:rsidR="00192F1E">
              <w:rPr>
                <w:noProof/>
                <w:webHidden/>
              </w:rPr>
              <w:instrText xml:space="preserve"> PAGEREF _Toc118473400 \h </w:instrText>
            </w:r>
            <w:r w:rsidR="00192F1E">
              <w:rPr>
                <w:noProof/>
                <w:webHidden/>
              </w:rPr>
            </w:r>
            <w:r w:rsidR="00192F1E">
              <w:rPr>
                <w:noProof/>
                <w:webHidden/>
              </w:rPr>
              <w:fldChar w:fldCharType="separate"/>
            </w:r>
            <w:r w:rsidR="00192F1E">
              <w:rPr>
                <w:noProof/>
                <w:webHidden/>
              </w:rPr>
              <w:t>5</w:t>
            </w:r>
            <w:r w:rsidR="00192F1E">
              <w:rPr>
                <w:noProof/>
                <w:webHidden/>
              </w:rPr>
              <w:fldChar w:fldCharType="end"/>
            </w:r>
          </w:hyperlink>
        </w:p>
        <w:p w14:paraId="300C78D3" w14:textId="288D54CB" w:rsidR="00192F1E" w:rsidRDefault="004957D9">
          <w:pPr>
            <w:pStyle w:val="TOC2"/>
            <w:tabs>
              <w:tab w:val="right" w:leader="dot" w:pos="10790"/>
            </w:tabs>
            <w:rPr>
              <w:rFonts w:asciiTheme="minorHAnsi" w:eastAsiaTheme="minorEastAsia" w:hAnsiTheme="minorHAnsi" w:cstheme="minorBidi"/>
              <w:noProof/>
              <w:color w:val="auto"/>
              <w:sz w:val="22"/>
              <w:szCs w:val="22"/>
              <w:lang w:val="ru-RU" w:eastAsia="ru-RU"/>
            </w:rPr>
          </w:pPr>
          <w:hyperlink w:anchor="_Toc118473401" w:history="1">
            <w:r w:rsidR="00192F1E" w:rsidRPr="00784A35">
              <w:rPr>
                <w:rStyle w:val="Hyperlink"/>
                <w:noProof/>
              </w:rPr>
              <w:t>Device models supported</w:t>
            </w:r>
            <w:r w:rsidR="00192F1E">
              <w:rPr>
                <w:noProof/>
                <w:webHidden/>
              </w:rPr>
              <w:tab/>
            </w:r>
            <w:r w:rsidR="00192F1E">
              <w:rPr>
                <w:noProof/>
                <w:webHidden/>
              </w:rPr>
              <w:fldChar w:fldCharType="begin"/>
            </w:r>
            <w:r w:rsidR="00192F1E">
              <w:rPr>
                <w:noProof/>
                <w:webHidden/>
              </w:rPr>
              <w:instrText xml:space="preserve"> PAGEREF _Toc118473401 \h </w:instrText>
            </w:r>
            <w:r w:rsidR="00192F1E">
              <w:rPr>
                <w:noProof/>
                <w:webHidden/>
              </w:rPr>
            </w:r>
            <w:r w:rsidR="00192F1E">
              <w:rPr>
                <w:noProof/>
                <w:webHidden/>
              </w:rPr>
              <w:fldChar w:fldCharType="separate"/>
            </w:r>
            <w:r w:rsidR="00192F1E">
              <w:rPr>
                <w:noProof/>
                <w:webHidden/>
              </w:rPr>
              <w:t>5</w:t>
            </w:r>
            <w:r w:rsidR="00192F1E">
              <w:rPr>
                <w:noProof/>
                <w:webHidden/>
              </w:rPr>
              <w:fldChar w:fldCharType="end"/>
            </w:r>
          </w:hyperlink>
        </w:p>
        <w:p w14:paraId="6983FC42" w14:textId="155ADAB2" w:rsidR="00192F1E" w:rsidRDefault="004957D9">
          <w:pPr>
            <w:pStyle w:val="TOC2"/>
            <w:tabs>
              <w:tab w:val="right" w:leader="dot" w:pos="10790"/>
            </w:tabs>
            <w:rPr>
              <w:rFonts w:asciiTheme="minorHAnsi" w:eastAsiaTheme="minorEastAsia" w:hAnsiTheme="minorHAnsi" w:cstheme="minorBidi"/>
              <w:noProof/>
              <w:color w:val="auto"/>
              <w:sz w:val="22"/>
              <w:szCs w:val="22"/>
              <w:lang w:val="ru-RU" w:eastAsia="ru-RU"/>
            </w:rPr>
          </w:pPr>
          <w:hyperlink w:anchor="_Toc118473402" w:history="1">
            <w:r w:rsidR="00192F1E" w:rsidRPr="00784A35">
              <w:rPr>
                <w:rStyle w:val="Hyperlink"/>
                <w:noProof/>
              </w:rPr>
              <w:t>Limitations</w:t>
            </w:r>
            <w:r w:rsidR="00192F1E">
              <w:rPr>
                <w:noProof/>
                <w:webHidden/>
              </w:rPr>
              <w:tab/>
            </w:r>
            <w:r w:rsidR="00192F1E">
              <w:rPr>
                <w:noProof/>
                <w:webHidden/>
              </w:rPr>
              <w:fldChar w:fldCharType="begin"/>
            </w:r>
            <w:r w:rsidR="00192F1E">
              <w:rPr>
                <w:noProof/>
                <w:webHidden/>
              </w:rPr>
              <w:instrText xml:space="preserve"> PAGEREF _Toc118473402 \h </w:instrText>
            </w:r>
            <w:r w:rsidR="00192F1E">
              <w:rPr>
                <w:noProof/>
                <w:webHidden/>
              </w:rPr>
            </w:r>
            <w:r w:rsidR="00192F1E">
              <w:rPr>
                <w:noProof/>
                <w:webHidden/>
              </w:rPr>
              <w:fldChar w:fldCharType="separate"/>
            </w:r>
            <w:r w:rsidR="00192F1E">
              <w:rPr>
                <w:noProof/>
                <w:webHidden/>
              </w:rPr>
              <w:t>6</w:t>
            </w:r>
            <w:r w:rsidR="00192F1E">
              <w:rPr>
                <w:noProof/>
                <w:webHidden/>
              </w:rPr>
              <w:fldChar w:fldCharType="end"/>
            </w:r>
          </w:hyperlink>
        </w:p>
        <w:p w14:paraId="0771665E" w14:textId="7A16CE0C" w:rsidR="00192F1E" w:rsidRDefault="004957D9">
          <w:pPr>
            <w:pStyle w:val="TOC1"/>
            <w:tabs>
              <w:tab w:val="right" w:leader="dot" w:pos="10790"/>
            </w:tabs>
            <w:rPr>
              <w:rFonts w:asciiTheme="minorHAnsi" w:eastAsiaTheme="minorEastAsia" w:hAnsiTheme="minorHAnsi" w:cstheme="minorBidi"/>
              <w:noProof/>
              <w:color w:val="auto"/>
              <w:sz w:val="22"/>
              <w:szCs w:val="22"/>
              <w:lang w:val="ru-RU" w:eastAsia="ru-RU"/>
            </w:rPr>
          </w:pPr>
          <w:hyperlink w:anchor="_Toc118473403" w:history="1">
            <w:r w:rsidR="00192F1E" w:rsidRPr="00784A35">
              <w:rPr>
                <w:rStyle w:val="Hyperlink"/>
                <w:noProof/>
              </w:rPr>
              <w:t>GNA Updater SDK</w:t>
            </w:r>
            <w:r w:rsidR="00192F1E">
              <w:rPr>
                <w:noProof/>
                <w:webHidden/>
              </w:rPr>
              <w:tab/>
            </w:r>
            <w:r w:rsidR="00192F1E">
              <w:rPr>
                <w:noProof/>
                <w:webHidden/>
              </w:rPr>
              <w:fldChar w:fldCharType="begin"/>
            </w:r>
            <w:r w:rsidR="00192F1E">
              <w:rPr>
                <w:noProof/>
                <w:webHidden/>
              </w:rPr>
              <w:instrText xml:space="preserve"> PAGEREF _Toc118473403 \h </w:instrText>
            </w:r>
            <w:r w:rsidR="00192F1E">
              <w:rPr>
                <w:noProof/>
                <w:webHidden/>
              </w:rPr>
            </w:r>
            <w:r w:rsidR="00192F1E">
              <w:rPr>
                <w:noProof/>
                <w:webHidden/>
              </w:rPr>
              <w:fldChar w:fldCharType="separate"/>
            </w:r>
            <w:r w:rsidR="00192F1E">
              <w:rPr>
                <w:noProof/>
                <w:webHidden/>
              </w:rPr>
              <w:t>6</w:t>
            </w:r>
            <w:r w:rsidR="00192F1E">
              <w:rPr>
                <w:noProof/>
                <w:webHidden/>
              </w:rPr>
              <w:fldChar w:fldCharType="end"/>
            </w:r>
          </w:hyperlink>
        </w:p>
        <w:p w14:paraId="2470D754" w14:textId="3F0715ED" w:rsidR="00192F1E" w:rsidRDefault="004957D9">
          <w:pPr>
            <w:pStyle w:val="TOC2"/>
            <w:tabs>
              <w:tab w:val="right" w:leader="dot" w:pos="10790"/>
            </w:tabs>
            <w:rPr>
              <w:rFonts w:asciiTheme="minorHAnsi" w:eastAsiaTheme="minorEastAsia" w:hAnsiTheme="minorHAnsi" w:cstheme="minorBidi"/>
              <w:noProof/>
              <w:color w:val="auto"/>
              <w:sz w:val="22"/>
              <w:szCs w:val="22"/>
              <w:lang w:val="ru-RU" w:eastAsia="ru-RU"/>
            </w:rPr>
          </w:pPr>
          <w:hyperlink w:anchor="_Toc118473404" w:history="1">
            <w:r w:rsidR="00192F1E" w:rsidRPr="00784A35">
              <w:rPr>
                <w:rStyle w:val="Hyperlink"/>
                <w:noProof/>
              </w:rPr>
              <w:t>How the SDK Works</w:t>
            </w:r>
            <w:r w:rsidR="00192F1E">
              <w:rPr>
                <w:noProof/>
                <w:webHidden/>
              </w:rPr>
              <w:tab/>
            </w:r>
            <w:r w:rsidR="00192F1E">
              <w:rPr>
                <w:noProof/>
                <w:webHidden/>
              </w:rPr>
              <w:fldChar w:fldCharType="begin"/>
            </w:r>
            <w:r w:rsidR="00192F1E">
              <w:rPr>
                <w:noProof/>
                <w:webHidden/>
              </w:rPr>
              <w:instrText xml:space="preserve"> PAGEREF _Toc118473404 \h </w:instrText>
            </w:r>
            <w:r w:rsidR="00192F1E">
              <w:rPr>
                <w:noProof/>
                <w:webHidden/>
              </w:rPr>
            </w:r>
            <w:r w:rsidR="00192F1E">
              <w:rPr>
                <w:noProof/>
                <w:webHidden/>
              </w:rPr>
              <w:fldChar w:fldCharType="separate"/>
            </w:r>
            <w:r w:rsidR="00192F1E">
              <w:rPr>
                <w:noProof/>
                <w:webHidden/>
              </w:rPr>
              <w:t>6</w:t>
            </w:r>
            <w:r w:rsidR="00192F1E">
              <w:rPr>
                <w:noProof/>
                <w:webHidden/>
              </w:rPr>
              <w:fldChar w:fldCharType="end"/>
            </w:r>
          </w:hyperlink>
        </w:p>
        <w:p w14:paraId="18016751" w14:textId="5F497AC6" w:rsidR="00192F1E" w:rsidRDefault="004957D9">
          <w:pPr>
            <w:pStyle w:val="TOC2"/>
            <w:tabs>
              <w:tab w:val="right" w:leader="dot" w:pos="10790"/>
            </w:tabs>
            <w:rPr>
              <w:rFonts w:asciiTheme="minorHAnsi" w:eastAsiaTheme="minorEastAsia" w:hAnsiTheme="minorHAnsi" w:cstheme="minorBidi"/>
              <w:noProof/>
              <w:color w:val="auto"/>
              <w:sz w:val="22"/>
              <w:szCs w:val="22"/>
              <w:lang w:val="ru-RU" w:eastAsia="ru-RU"/>
            </w:rPr>
          </w:pPr>
          <w:hyperlink w:anchor="_Toc118473405" w:history="1">
            <w:r w:rsidR="00192F1E" w:rsidRPr="00784A35">
              <w:rPr>
                <w:rStyle w:val="Hyperlink"/>
                <w:noProof/>
              </w:rPr>
              <w:t>Including the SDK in the project</w:t>
            </w:r>
            <w:r w:rsidR="00192F1E">
              <w:rPr>
                <w:noProof/>
                <w:webHidden/>
              </w:rPr>
              <w:tab/>
            </w:r>
            <w:r w:rsidR="00192F1E">
              <w:rPr>
                <w:noProof/>
                <w:webHidden/>
              </w:rPr>
              <w:fldChar w:fldCharType="begin"/>
            </w:r>
            <w:r w:rsidR="00192F1E">
              <w:rPr>
                <w:noProof/>
                <w:webHidden/>
              </w:rPr>
              <w:instrText xml:space="preserve"> PAGEREF _Toc118473405 \h </w:instrText>
            </w:r>
            <w:r w:rsidR="00192F1E">
              <w:rPr>
                <w:noProof/>
                <w:webHidden/>
              </w:rPr>
            </w:r>
            <w:r w:rsidR="00192F1E">
              <w:rPr>
                <w:noProof/>
                <w:webHidden/>
              </w:rPr>
              <w:fldChar w:fldCharType="separate"/>
            </w:r>
            <w:r w:rsidR="00192F1E">
              <w:rPr>
                <w:noProof/>
                <w:webHidden/>
              </w:rPr>
              <w:t>6</w:t>
            </w:r>
            <w:r w:rsidR="00192F1E">
              <w:rPr>
                <w:noProof/>
                <w:webHidden/>
              </w:rPr>
              <w:fldChar w:fldCharType="end"/>
            </w:r>
          </w:hyperlink>
        </w:p>
        <w:p w14:paraId="08E551F1" w14:textId="0C2D3C77" w:rsidR="00192F1E" w:rsidRDefault="004957D9">
          <w:pPr>
            <w:pStyle w:val="TOC2"/>
            <w:tabs>
              <w:tab w:val="right" w:leader="dot" w:pos="10790"/>
            </w:tabs>
            <w:rPr>
              <w:rFonts w:asciiTheme="minorHAnsi" w:eastAsiaTheme="minorEastAsia" w:hAnsiTheme="minorHAnsi" w:cstheme="minorBidi"/>
              <w:noProof/>
              <w:color w:val="auto"/>
              <w:sz w:val="22"/>
              <w:szCs w:val="22"/>
              <w:lang w:val="ru-RU" w:eastAsia="ru-RU"/>
            </w:rPr>
          </w:pPr>
          <w:hyperlink w:anchor="_Toc118473406" w:history="1">
            <w:r w:rsidR="00192F1E" w:rsidRPr="00784A35">
              <w:rPr>
                <w:rStyle w:val="Hyperlink"/>
                <w:noProof/>
              </w:rPr>
              <w:t>SDK Configurable settings</w:t>
            </w:r>
            <w:r w:rsidR="00192F1E">
              <w:rPr>
                <w:noProof/>
                <w:webHidden/>
              </w:rPr>
              <w:tab/>
            </w:r>
            <w:r w:rsidR="00192F1E">
              <w:rPr>
                <w:noProof/>
                <w:webHidden/>
              </w:rPr>
              <w:fldChar w:fldCharType="begin"/>
            </w:r>
            <w:r w:rsidR="00192F1E">
              <w:rPr>
                <w:noProof/>
                <w:webHidden/>
              </w:rPr>
              <w:instrText xml:space="preserve"> PAGEREF _Toc118473406 \h </w:instrText>
            </w:r>
            <w:r w:rsidR="00192F1E">
              <w:rPr>
                <w:noProof/>
                <w:webHidden/>
              </w:rPr>
            </w:r>
            <w:r w:rsidR="00192F1E">
              <w:rPr>
                <w:noProof/>
                <w:webHidden/>
              </w:rPr>
              <w:fldChar w:fldCharType="separate"/>
            </w:r>
            <w:r w:rsidR="00192F1E">
              <w:rPr>
                <w:noProof/>
                <w:webHidden/>
              </w:rPr>
              <w:t>8</w:t>
            </w:r>
            <w:r w:rsidR="00192F1E">
              <w:rPr>
                <w:noProof/>
                <w:webHidden/>
              </w:rPr>
              <w:fldChar w:fldCharType="end"/>
            </w:r>
          </w:hyperlink>
        </w:p>
        <w:p w14:paraId="608530EA" w14:textId="3C067316" w:rsidR="00192F1E" w:rsidRDefault="004957D9">
          <w:pPr>
            <w:pStyle w:val="TOC2"/>
            <w:tabs>
              <w:tab w:val="right" w:leader="dot" w:pos="10790"/>
            </w:tabs>
            <w:rPr>
              <w:rFonts w:asciiTheme="minorHAnsi" w:eastAsiaTheme="minorEastAsia" w:hAnsiTheme="minorHAnsi" w:cstheme="minorBidi"/>
              <w:noProof/>
              <w:color w:val="auto"/>
              <w:sz w:val="22"/>
              <w:szCs w:val="22"/>
              <w:lang w:val="ru-RU" w:eastAsia="ru-RU"/>
            </w:rPr>
          </w:pPr>
          <w:hyperlink w:anchor="_Toc118473407" w:history="1">
            <w:r w:rsidR="00192F1E" w:rsidRPr="00784A35">
              <w:rPr>
                <w:rStyle w:val="Hyperlink"/>
                <w:noProof/>
              </w:rPr>
              <w:t>Logging path</w:t>
            </w:r>
            <w:r w:rsidR="00192F1E">
              <w:rPr>
                <w:noProof/>
                <w:webHidden/>
              </w:rPr>
              <w:tab/>
            </w:r>
            <w:r w:rsidR="00192F1E">
              <w:rPr>
                <w:noProof/>
                <w:webHidden/>
              </w:rPr>
              <w:fldChar w:fldCharType="begin"/>
            </w:r>
            <w:r w:rsidR="00192F1E">
              <w:rPr>
                <w:noProof/>
                <w:webHidden/>
              </w:rPr>
              <w:instrText xml:space="preserve"> PAGEREF _Toc118473407 \h </w:instrText>
            </w:r>
            <w:r w:rsidR="00192F1E">
              <w:rPr>
                <w:noProof/>
                <w:webHidden/>
              </w:rPr>
            </w:r>
            <w:r w:rsidR="00192F1E">
              <w:rPr>
                <w:noProof/>
                <w:webHidden/>
              </w:rPr>
              <w:fldChar w:fldCharType="separate"/>
            </w:r>
            <w:r w:rsidR="00192F1E">
              <w:rPr>
                <w:noProof/>
                <w:webHidden/>
              </w:rPr>
              <w:t>10</w:t>
            </w:r>
            <w:r w:rsidR="00192F1E">
              <w:rPr>
                <w:noProof/>
                <w:webHidden/>
              </w:rPr>
              <w:fldChar w:fldCharType="end"/>
            </w:r>
          </w:hyperlink>
        </w:p>
        <w:p w14:paraId="70B25AD8" w14:textId="78BCA461" w:rsidR="00192F1E" w:rsidRDefault="004957D9">
          <w:pPr>
            <w:pStyle w:val="TOC2"/>
            <w:tabs>
              <w:tab w:val="right" w:leader="dot" w:pos="10790"/>
            </w:tabs>
            <w:rPr>
              <w:rFonts w:asciiTheme="minorHAnsi" w:eastAsiaTheme="minorEastAsia" w:hAnsiTheme="minorHAnsi" w:cstheme="minorBidi"/>
              <w:noProof/>
              <w:color w:val="auto"/>
              <w:sz w:val="22"/>
              <w:szCs w:val="22"/>
              <w:lang w:val="ru-RU" w:eastAsia="ru-RU"/>
            </w:rPr>
          </w:pPr>
          <w:hyperlink w:anchor="_Toc118473408" w:history="1">
            <w:r w:rsidR="00192F1E" w:rsidRPr="00784A35">
              <w:rPr>
                <w:rStyle w:val="Hyperlink"/>
                <w:noProof/>
              </w:rPr>
              <w:t>SDK API</w:t>
            </w:r>
            <w:r w:rsidR="00192F1E">
              <w:rPr>
                <w:noProof/>
                <w:webHidden/>
              </w:rPr>
              <w:tab/>
            </w:r>
            <w:r w:rsidR="00192F1E">
              <w:rPr>
                <w:noProof/>
                <w:webHidden/>
              </w:rPr>
              <w:fldChar w:fldCharType="begin"/>
            </w:r>
            <w:r w:rsidR="00192F1E">
              <w:rPr>
                <w:noProof/>
                <w:webHidden/>
              </w:rPr>
              <w:instrText xml:space="preserve"> PAGEREF _Toc118473408 \h </w:instrText>
            </w:r>
            <w:r w:rsidR="00192F1E">
              <w:rPr>
                <w:noProof/>
                <w:webHidden/>
              </w:rPr>
            </w:r>
            <w:r w:rsidR="00192F1E">
              <w:rPr>
                <w:noProof/>
                <w:webHidden/>
              </w:rPr>
              <w:fldChar w:fldCharType="separate"/>
            </w:r>
            <w:r w:rsidR="00192F1E">
              <w:rPr>
                <w:noProof/>
                <w:webHidden/>
              </w:rPr>
              <w:t>10</w:t>
            </w:r>
            <w:r w:rsidR="00192F1E">
              <w:rPr>
                <w:noProof/>
                <w:webHidden/>
              </w:rPr>
              <w:fldChar w:fldCharType="end"/>
            </w:r>
          </w:hyperlink>
        </w:p>
        <w:p w14:paraId="05540882" w14:textId="4B1CFF3A" w:rsidR="00192F1E" w:rsidRDefault="004957D9">
          <w:pPr>
            <w:pStyle w:val="TOC3"/>
            <w:tabs>
              <w:tab w:val="right" w:leader="dot" w:pos="10790"/>
            </w:tabs>
            <w:rPr>
              <w:rFonts w:asciiTheme="minorHAnsi" w:eastAsiaTheme="minorEastAsia" w:hAnsiTheme="minorHAnsi" w:cstheme="minorBidi"/>
              <w:noProof/>
              <w:color w:val="auto"/>
              <w:sz w:val="22"/>
              <w:szCs w:val="22"/>
              <w:lang w:val="ru-RU" w:eastAsia="ru-RU"/>
            </w:rPr>
          </w:pPr>
          <w:hyperlink w:anchor="_Toc118473409" w:history="1">
            <w:r w:rsidR="00192F1E" w:rsidRPr="00784A35">
              <w:rPr>
                <w:rStyle w:val="Hyperlink"/>
                <w:noProof/>
              </w:rPr>
              <w:t>Idle State</w:t>
            </w:r>
            <w:r w:rsidR="00192F1E">
              <w:rPr>
                <w:noProof/>
                <w:webHidden/>
              </w:rPr>
              <w:tab/>
            </w:r>
            <w:r w:rsidR="00192F1E">
              <w:rPr>
                <w:noProof/>
                <w:webHidden/>
              </w:rPr>
              <w:fldChar w:fldCharType="begin"/>
            </w:r>
            <w:r w:rsidR="00192F1E">
              <w:rPr>
                <w:noProof/>
                <w:webHidden/>
              </w:rPr>
              <w:instrText xml:space="preserve"> PAGEREF _Toc118473409 \h </w:instrText>
            </w:r>
            <w:r w:rsidR="00192F1E">
              <w:rPr>
                <w:noProof/>
                <w:webHidden/>
              </w:rPr>
            </w:r>
            <w:r w:rsidR="00192F1E">
              <w:rPr>
                <w:noProof/>
                <w:webHidden/>
              </w:rPr>
              <w:fldChar w:fldCharType="separate"/>
            </w:r>
            <w:r w:rsidR="00192F1E">
              <w:rPr>
                <w:noProof/>
                <w:webHidden/>
              </w:rPr>
              <w:t>11</w:t>
            </w:r>
            <w:r w:rsidR="00192F1E">
              <w:rPr>
                <w:noProof/>
                <w:webHidden/>
              </w:rPr>
              <w:fldChar w:fldCharType="end"/>
            </w:r>
          </w:hyperlink>
        </w:p>
        <w:p w14:paraId="03D71668" w14:textId="56BD22F9" w:rsidR="00192F1E" w:rsidRDefault="004957D9">
          <w:pPr>
            <w:pStyle w:val="TOC3"/>
            <w:tabs>
              <w:tab w:val="right" w:leader="dot" w:pos="10790"/>
            </w:tabs>
            <w:rPr>
              <w:rFonts w:asciiTheme="minorHAnsi" w:eastAsiaTheme="minorEastAsia" w:hAnsiTheme="minorHAnsi" w:cstheme="minorBidi"/>
              <w:noProof/>
              <w:color w:val="auto"/>
              <w:sz w:val="22"/>
              <w:szCs w:val="22"/>
              <w:lang w:val="ru-RU" w:eastAsia="ru-RU"/>
            </w:rPr>
          </w:pPr>
          <w:hyperlink w:anchor="_Toc118473410" w:history="1">
            <w:r w:rsidR="00192F1E" w:rsidRPr="00784A35">
              <w:rPr>
                <w:rStyle w:val="Hyperlink"/>
                <w:noProof/>
              </w:rPr>
              <w:t>Active State</w:t>
            </w:r>
            <w:r w:rsidR="00192F1E">
              <w:rPr>
                <w:noProof/>
                <w:webHidden/>
              </w:rPr>
              <w:tab/>
            </w:r>
            <w:r w:rsidR="00192F1E">
              <w:rPr>
                <w:noProof/>
                <w:webHidden/>
              </w:rPr>
              <w:fldChar w:fldCharType="begin"/>
            </w:r>
            <w:r w:rsidR="00192F1E">
              <w:rPr>
                <w:noProof/>
                <w:webHidden/>
              </w:rPr>
              <w:instrText xml:space="preserve"> PAGEREF _Toc118473410 \h </w:instrText>
            </w:r>
            <w:r w:rsidR="00192F1E">
              <w:rPr>
                <w:noProof/>
                <w:webHidden/>
              </w:rPr>
            </w:r>
            <w:r w:rsidR="00192F1E">
              <w:rPr>
                <w:noProof/>
                <w:webHidden/>
              </w:rPr>
              <w:fldChar w:fldCharType="separate"/>
            </w:r>
            <w:r w:rsidR="00192F1E">
              <w:rPr>
                <w:noProof/>
                <w:webHidden/>
              </w:rPr>
              <w:t>12</w:t>
            </w:r>
            <w:r w:rsidR="00192F1E">
              <w:rPr>
                <w:noProof/>
                <w:webHidden/>
              </w:rPr>
              <w:fldChar w:fldCharType="end"/>
            </w:r>
          </w:hyperlink>
        </w:p>
        <w:p w14:paraId="6D834994" w14:textId="13D49BB6" w:rsidR="00192F1E" w:rsidRDefault="004957D9">
          <w:pPr>
            <w:pStyle w:val="TOC3"/>
            <w:tabs>
              <w:tab w:val="right" w:leader="dot" w:pos="10790"/>
            </w:tabs>
            <w:rPr>
              <w:rFonts w:asciiTheme="minorHAnsi" w:eastAsiaTheme="minorEastAsia" w:hAnsiTheme="minorHAnsi" w:cstheme="minorBidi"/>
              <w:noProof/>
              <w:color w:val="auto"/>
              <w:sz w:val="22"/>
              <w:szCs w:val="22"/>
              <w:lang w:val="ru-RU" w:eastAsia="ru-RU"/>
            </w:rPr>
          </w:pPr>
          <w:hyperlink w:anchor="_Toc118473411" w:history="1">
            <w:r w:rsidR="00192F1E" w:rsidRPr="00784A35">
              <w:rPr>
                <w:rStyle w:val="Hyperlink"/>
                <w:noProof/>
              </w:rPr>
              <w:t>Background Processing</w:t>
            </w:r>
            <w:r w:rsidR="00192F1E">
              <w:rPr>
                <w:noProof/>
                <w:webHidden/>
              </w:rPr>
              <w:tab/>
            </w:r>
            <w:r w:rsidR="00192F1E">
              <w:rPr>
                <w:noProof/>
                <w:webHidden/>
              </w:rPr>
              <w:fldChar w:fldCharType="begin"/>
            </w:r>
            <w:r w:rsidR="00192F1E">
              <w:rPr>
                <w:noProof/>
                <w:webHidden/>
              </w:rPr>
              <w:instrText xml:space="preserve"> PAGEREF _Toc118473411 \h </w:instrText>
            </w:r>
            <w:r w:rsidR="00192F1E">
              <w:rPr>
                <w:noProof/>
                <w:webHidden/>
              </w:rPr>
            </w:r>
            <w:r w:rsidR="00192F1E">
              <w:rPr>
                <w:noProof/>
                <w:webHidden/>
              </w:rPr>
              <w:fldChar w:fldCharType="separate"/>
            </w:r>
            <w:r w:rsidR="00192F1E">
              <w:rPr>
                <w:noProof/>
                <w:webHidden/>
              </w:rPr>
              <w:t>15</w:t>
            </w:r>
            <w:r w:rsidR="00192F1E">
              <w:rPr>
                <w:noProof/>
                <w:webHidden/>
              </w:rPr>
              <w:fldChar w:fldCharType="end"/>
            </w:r>
          </w:hyperlink>
        </w:p>
        <w:p w14:paraId="60AA9CA3" w14:textId="55474D5C" w:rsidR="00192F1E" w:rsidRDefault="004957D9">
          <w:pPr>
            <w:pStyle w:val="TOC3"/>
            <w:tabs>
              <w:tab w:val="right" w:leader="dot" w:pos="10790"/>
            </w:tabs>
            <w:rPr>
              <w:rFonts w:asciiTheme="minorHAnsi" w:eastAsiaTheme="minorEastAsia" w:hAnsiTheme="minorHAnsi" w:cstheme="minorBidi"/>
              <w:noProof/>
              <w:color w:val="auto"/>
              <w:sz w:val="22"/>
              <w:szCs w:val="22"/>
              <w:lang w:val="ru-RU" w:eastAsia="ru-RU"/>
            </w:rPr>
          </w:pPr>
          <w:hyperlink w:anchor="_Toc118473412" w:history="1">
            <w:r w:rsidR="00192F1E" w:rsidRPr="00784A35">
              <w:rPr>
                <w:rStyle w:val="Hyperlink"/>
                <w:noProof/>
              </w:rPr>
              <w:t>Device configuration</w:t>
            </w:r>
            <w:r w:rsidR="00192F1E">
              <w:rPr>
                <w:noProof/>
                <w:webHidden/>
              </w:rPr>
              <w:tab/>
            </w:r>
            <w:r w:rsidR="00192F1E">
              <w:rPr>
                <w:noProof/>
                <w:webHidden/>
              </w:rPr>
              <w:fldChar w:fldCharType="begin"/>
            </w:r>
            <w:r w:rsidR="00192F1E">
              <w:rPr>
                <w:noProof/>
                <w:webHidden/>
              </w:rPr>
              <w:instrText xml:space="preserve"> PAGEREF _Toc118473412 \h </w:instrText>
            </w:r>
            <w:r w:rsidR="00192F1E">
              <w:rPr>
                <w:noProof/>
                <w:webHidden/>
              </w:rPr>
            </w:r>
            <w:r w:rsidR="00192F1E">
              <w:rPr>
                <w:noProof/>
                <w:webHidden/>
              </w:rPr>
              <w:fldChar w:fldCharType="separate"/>
            </w:r>
            <w:r w:rsidR="00192F1E">
              <w:rPr>
                <w:noProof/>
                <w:webHidden/>
              </w:rPr>
              <w:t>16</w:t>
            </w:r>
            <w:r w:rsidR="00192F1E">
              <w:rPr>
                <w:noProof/>
                <w:webHidden/>
              </w:rPr>
              <w:fldChar w:fldCharType="end"/>
            </w:r>
          </w:hyperlink>
        </w:p>
        <w:p w14:paraId="0C480C62" w14:textId="0627405E" w:rsidR="00192F1E" w:rsidRDefault="004957D9">
          <w:pPr>
            <w:pStyle w:val="TOC2"/>
            <w:tabs>
              <w:tab w:val="right" w:leader="dot" w:pos="10790"/>
            </w:tabs>
            <w:rPr>
              <w:rFonts w:asciiTheme="minorHAnsi" w:eastAsiaTheme="minorEastAsia" w:hAnsiTheme="minorHAnsi" w:cstheme="minorBidi"/>
              <w:noProof/>
              <w:color w:val="auto"/>
              <w:sz w:val="22"/>
              <w:szCs w:val="22"/>
              <w:lang w:val="ru-RU" w:eastAsia="ru-RU"/>
            </w:rPr>
          </w:pPr>
          <w:hyperlink w:anchor="_Toc118473413" w:history="1">
            <w:r w:rsidR="00192F1E" w:rsidRPr="00784A35">
              <w:rPr>
                <w:rStyle w:val="Hyperlink"/>
                <w:bCs/>
                <w:noProof/>
              </w:rPr>
              <w:t>SDK error codes</w:t>
            </w:r>
            <w:r w:rsidR="00192F1E">
              <w:rPr>
                <w:noProof/>
                <w:webHidden/>
              </w:rPr>
              <w:tab/>
            </w:r>
            <w:r w:rsidR="00192F1E">
              <w:rPr>
                <w:noProof/>
                <w:webHidden/>
              </w:rPr>
              <w:fldChar w:fldCharType="begin"/>
            </w:r>
            <w:r w:rsidR="00192F1E">
              <w:rPr>
                <w:noProof/>
                <w:webHidden/>
              </w:rPr>
              <w:instrText xml:space="preserve"> PAGEREF _Toc118473413 \h </w:instrText>
            </w:r>
            <w:r w:rsidR="00192F1E">
              <w:rPr>
                <w:noProof/>
                <w:webHidden/>
              </w:rPr>
            </w:r>
            <w:r w:rsidR="00192F1E">
              <w:rPr>
                <w:noProof/>
                <w:webHidden/>
              </w:rPr>
              <w:fldChar w:fldCharType="separate"/>
            </w:r>
            <w:r w:rsidR="00192F1E">
              <w:rPr>
                <w:noProof/>
                <w:webHidden/>
              </w:rPr>
              <w:t>18</w:t>
            </w:r>
            <w:r w:rsidR="00192F1E">
              <w:rPr>
                <w:noProof/>
                <w:webHidden/>
              </w:rPr>
              <w:fldChar w:fldCharType="end"/>
            </w:r>
          </w:hyperlink>
        </w:p>
        <w:p w14:paraId="430FC60C" w14:textId="39E141CF" w:rsidR="00192F1E" w:rsidRDefault="004957D9">
          <w:pPr>
            <w:pStyle w:val="TOC1"/>
            <w:tabs>
              <w:tab w:val="right" w:leader="dot" w:pos="10790"/>
            </w:tabs>
            <w:rPr>
              <w:rFonts w:asciiTheme="minorHAnsi" w:eastAsiaTheme="minorEastAsia" w:hAnsiTheme="minorHAnsi" w:cstheme="minorBidi"/>
              <w:noProof/>
              <w:color w:val="auto"/>
              <w:sz w:val="22"/>
              <w:szCs w:val="22"/>
              <w:lang w:val="ru-RU" w:eastAsia="ru-RU"/>
            </w:rPr>
          </w:pPr>
          <w:hyperlink w:anchor="_Toc118473414" w:history="1">
            <w:r w:rsidR="00192F1E" w:rsidRPr="00784A35">
              <w:rPr>
                <w:rStyle w:val="Hyperlink"/>
                <w:noProof/>
              </w:rPr>
              <w:t>Demo Application</w:t>
            </w:r>
            <w:r w:rsidR="00192F1E">
              <w:rPr>
                <w:noProof/>
                <w:webHidden/>
              </w:rPr>
              <w:tab/>
            </w:r>
            <w:r w:rsidR="00192F1E">
              <w:rPr>
                <w:noProof/>
                <w:webHidden/>
              </w:rPr>
              <w:fldChar w:fldCharType="begin"/>
            </w:r>
            <w:r w:rsidR="00192F1E">
              <w:rPr>
                <w:noProof/>
                <w:webHidden/>
              </w:rPr>
              <w:instrText xml:space="preserve"> PAGEREF _Toc118473414 \h </w:instrText>
            </w:r>
            <w:r w:rsidR="00192F1E">
              <w:rPr>
                <w:noProof/>
                <w:webHidden/>
              </w:rPr>
            </w:r>
            <w:r w:rsidR="00192F1E">
              <w:rPr>
                <w:noProof/>
                <w:webHidden/>
              </w:rPr>
              <w:fldChar w:fldCharType="separate"/>
            </w:r>
            <w:r w:rsidR="00192F1E">
              <w:rPr>
                <w:noProof/>
                <w:webHidden/>
              </w:rPr>
              <w:t>25</w:t>
            </w:r>
            <w:r w:rsidR="00192F1E">
              <w:rPr>
                <w:noProof/>
                <w:webHidden/>
              </w:rPr>
              <w:fldChar w:fldCharType="end"/>
            </w:r>
          </w:hyperlink>
        </w:p>
        <w:p w14:paraId="4F2D87E9" w14:textId="0DAAE663" w:rsidR="00192F1E" w:rsidRDefault="004957D9">
          <w:pPr>
            <w:pStyle w:val="TOC2"/>
            <w:tabs>
              <w:tab w:val="right" w:leader="dot" w:pos="10790"/>
            </w:tabs>
            <w:rPr>
              <w:rFonts w:asciiTheme="minorHAnsi" w:eastAsiaTheme="minorEastAsia" w:hAnsiTheme="minorHAnsi" w:cstheme="minorBidi"/>
              <w:noProof/>
              <w:color w:val="auto"/>
              <w:sz w:val="22"/>
              <w:szCs w:val="22"/>
              <w:lang w:val="ru-RU" w:eastAsia="ru-RU"/>
            </w:rPr>
          </w:pPr>
          <w:hyperlink w:anchor="_Toc118473415" w:history="1">
            <w:r w:rsidR="00192F1E" w:rsidRPr="00784A35">
              <w:rPr>
                <w:rStyle w:val="Hyperlink"/>
                <w:noProof/>
              </w:rPr>
              <w:t>Main Window</w:t>
            </w:r>
            <w:r w:rsidR="00192F1E">
              <w:rPr>
                <w:noProof/>
                <w:webHidden/>
              </w:rPr>
              <w:tab/>
            </w:r>
            <w:r w:rsidR="00192F1E">
              <w:rPr>
                <w:noProof/>
                <w:webHidden/>
              </w:rPr>
              <w:fldChar w:fldCharType="begin"/>
            </w:r>
            <w:r w:rsidR="00192F1E">
              <w:rPr>
                <w:noProof/>
                <w:webHidden/>
              </w:rPr>
              <w:instrText xml:space="preserve"> PAGEREF _Toc118473415 \h </w:instrText>
            </w:r>
            <w:r w:rsidR="00192F1E">
              <w:rPr>
                <w:noProof/>
                <w:webHidden/>
              </w:rPr>
            </w:r>
            <w:r w:rsidR="00192F1E">
              <w:rPr>
                <w:noProof/>
                <w:webHidden/>
              </w:rPr>
              <w:fldChar w:fldCharType="separate"/>
            </w:r>
            <w:r w:rsidR="00192F1E">
              <w:rPr>
                <w:noProof/>
                <w:webHidden/>
              </w:rPr>
              <w:t>26</w:t>
            </w:r>
            <w:r w:rsidR="00192F1E">
              <w:rPr>
                <w:noProof/>
                <w:webHidden/>
              </w:rPr>
              <w:fldChar w:fldCharType="end"/>
            </w:r>
          </w:hyperlink>
        </w:p>
        <w:p w14:paraId="20C3CF69" w14:textId="53DA66BE" w:rsidR="00192F1E" w:rsidRDefault="004957D9">
          <w:pPr>
            <w:pStyle w:val="TOC2"/>
            <w:tabs>
              <w:tab w:val="right" w:leader="dot" w:pos="10790"/>
            </w:tabs>
            <w:rPr>
              <w:rFonts w:asciiTheme="minorHAnsi" w:eastAsiaTheme="minorEastAsia" w:hAnsiTheme="minorHAnsi" w:cstheme="minorBidi"/>
              <w:noProof/>
              <w:color w:val="auto"/>
              <w:sz w:val="22"/>
              <w:szCs w:val="22"/>
              <w:lang w:val="ru-RU" w:eastAsia="ru-RU"/>
            </w:rPr>
          </w:pPr>
          <w:hyperlink w:anchor="_Toc118473416" w:history="1">
            <w:r w:rsidR="00192F1E" w:rsidRPr="00784A35">
              <w:rPr>
                <w:rStyle w:val="Hyperlink"/>
                <w:noProof/>
              </w:rPr>
              <w:t>Info Button</w:t>
            </w:r>
            <w:r w:rsidR="00192F1E">
              <w:rPr>
                <w:noProof/>
                <w:webHidden/>
              </w:rPr>
              <w:tab/>
            </w:r>
            <w:r w:rsidR="00192F1E">
              <w:rPr>
                <w:noProof/>
                <w:webHidden/>
              </w:rPr>
              <w:fldChar w:fldCharType="begin"/>
            </w:r>
            <w:r w:rsidR="00192F1E">
              <w:rPr>
                <w:noProof/>
                <w:webHidden/>
              </w:rPr>
              <w:instrText xml:space="preserve"> PAGEREF _Toc118473416 \h </w:instrText>
            </w:r>
            <w:r w:rsidR="00192F1E">
              <w:rPr>
                <w:noProof/>
                <w:webHidden/>
              </w:rPr>
            </w:r>
            <w:r w:rsidR="00192F1E">
              <w:rPr>
                <w:noProof/>
                <w:webHidden/>
              </w:rPr>
              <w:fldChar w:fldCharType="separate"/>
            </w:r>
            <w:r w:rsidR="00192F1E">
              <w:rPr>
                <w:noProof/>
                <w:webHidden/>
              </w:rPr>
              <w:t>27</w:t>
            </w:r>
            <w:r w:rsidR="00192F1E">
              <w:rPr>
                <w:noProof/>
                <w:webHidden/>
              </w:rPr>
              <w:fldChar w:fldCharType="end"/>
            </w:r>
          </w:hyperlink>
        </w:p>
        <w:p w14:paraId="12F8B9DA" w14:textId="61B2E032" w:rsidR="00192F1E" w:rsidRDefault="004957D9">
          <w:pPr>
            <w:pStyle w:val="TOC2"/>
            <w:tabs>
              <w:tab w:val="right" w:leader="dot" w:pos="10790"/>
            </w:tabs>
            <w:rPr>
              <w:rFonts w:asciiTheme="minorHAnsi" w:eastAsiaTheme="minorEastAsia" w:hAnsiTheme="minorHAnsi" w:cstheme="minorBidi"/>
              <w:noProof/>
              <w:color w:val="auto"/>
              <w:sz w:val="22"/>
              <w:szCs w:val="22"/>
              <w:lang w:val="ru-RU" w:eastAsia="ru-RU"/>
            </w:rPr>
          </w:pPr>
          <w:hyperlink w:anchor="_Toc118473417" w:history="1">
            <w:r w:rsidR="00192F1E" w:rsidRPr="00784A35">
              <w:rPr>
                <w:rStyle w:val="Hyperlink"/>
                <w:noProof/>
              </w:rPr>
              <w:t>Other Functions</w:t>
            </w:r>
            <w:r w:rsidR="00192F1E">
              <w:rPr>
                <w:noProof/>
                <w:webHidden/>
              </w:rPr>
              <w:tab/>
            </w:r>
            <w:r w:rsidR="00192F1E">
              <w:rPr>
                <w:noProof/>
                <w:webHidden/>
              </w:rPr>
              <w:fldChar w:fldCharType="begin"/>
            </w:r>
            <w:r w:rsidR="00192F1E">
              <w:rPr>
                <w:noProof/>
                <w:webHidden/>
              </w:rPr>
              <w:instrText xml:space="preserve"> PAGEREF _Toc118473417 \h </w:instrText>
            </w:r>
            <w:r w:rsidR="00192F1E">
              <w:rPr>
                <w:noProof/>
                <w:webHidden/>
              </w:rPr>
            </w:r>
            <w:r w:rsidR="00192F1E">
              <w:rPr>
                <w:noProof/>
                <w:webHidden/>
              </w:rPr>
              <w:fldChar w:fldCharType="separate"/>
            </w:r>
            <w:r w:rsidR="00192F1E">
              <w:rPr>
                <w:noProof/>
                <w:webHidden/>
              </w:rPr>
              <w:t>28</w:t>
            </w:r>
            <w:r w:rsidR="00192F1E">
              <w:rPr>
                <w:noProof/>
                <w:webHidden/>
              </w:rPr>
              <w:fldChar w:fldCharType="end"/>
            </w:r>
          </w:hyperlink>
        </w:p>
        <w:p w14:paraId="6AFE9757" w14:textId="17C6B6EB" w:rsidR="00192F1E" w:rsidRDefault="004957D9">
          <w:pPr>
            <w:pStyle w:val="TOC2"/>
            <w:tabs>
              <w:tab w:val="right" w:leader="dot" w:pos="10790"/>
            </w:tabs>
            <w:rPr>
              <w:rFonts w:asciiTheme="minorHAnsi" w:eastAsiaTheme="minorEastAsia" w:hAnsiTheme="minorHAnsi" w:cstheme="minorBidi"/>
              <w:noProof/>
              <w:color w:val="auto"/>
              <w:sz w:val="22"/>
              <w:szCs w:val="22"/>
              <w:lang w:val="ru-RU" w:eastAsia="ru-RU"/>
            </w:rPr>
          </w:pPr>
          <w:hyperlink w:anchor="_Toc118473418" w:history="1">
            <w:r w:rsidR="00192F1E" w:rsidRPr="00784A35">
              <w:rPr>
                <w:rStyle w:val="Hyperlink"/>
                <w:noProof/>
              </w:rPr>
              <w:t>Device configuration</w:t>
            </w:r>
            <w:r w:rsidR="00192F1E">
              <w:rPr>
                <w:noProof/>
                <w:webHidden/>
              </w:rPr>
              <w:tab/>
            </w:r>
            <w:r w:rsidR="00192F1E">
              <w:rPr>
                <w:noProof/>
                <w:webHidden/>
              </w:rPr>
              <w:fldChar w:fldCharType="begin"/>
            </w:r>
            <w:r w:rsidR="00192F1E">
              <w:rPr>
                <w:noProof/>
                <w:webHidden/>
              </w:rPr>
              <w:instrText xml:space="preserve"> PAGEREF _Toc118473418 \h </w:instrText>
            </w:r>
            <w:r w:rsidR="00192F1E">
              <w:rPr>
                <w:noProof/>
                <w:webHidden/>
              </w:rPr>
            </w:r>
            <w:r w:rsidR="00192F1E">
              <w:rPr>
                <w:noProof/>
                <w:webHidden/>
              </w:rPr>
              <w:fldChar w:fldCharType="separate"/>
            </w:r>
            <w:r w:rsidR="00192F1E">
              <w:rPr>
                <w:noProof/>
                <w:webHidden/>
              </w:rPr>
              <w:t>33</w:t>
            </w:r>
            <w:r w:rsidR="00192F1E">
              <w:rPr>
                <w:noProof/>
                <w:webHidden/>
              </w:rPr>
              <w:fldChar w:fldCharType="end"/>
            </w:r>
          </w:hyperlink>
        </w:p>
        <w:p w14:paraId="51B6FFA8" w14:textId="0F6A4997" w:rsidR="00192F1E" w:rsidRPr="00192F1E" w:rsidRDefault="4AEDA106" w:rsidP="00192F1E">
          <w:pPr>
            <w:pStyle w:val="TOC2"/>
            <w:tabs>
              <w:tab w:val="right" w:leader="dot" w:pos="10800"/>
            </w:tabs>
            <w:ind w:left="0" w:firstLine="0"/>
          </w:pPr>
          <w:r>
            <w:fldChar w:fldCharType="end"/>
          </w:r>
        </w:p>
      </w:sdtContent>
    </w:sdt>
    <w:bookmarkStart w:id="12" w:name="_heading=h.7bri00i2v1e5" w:displacedByCustomXml="prev"/>
    <w:bookmarkEnd w:id="12" w:displacedByCustomXml="prev"/>
    <w:bookmarkStart w:id="13" w:name="_heading=h.y1sxfef5c7vs" w:colFirst="0" w:colLast="0" w:displacedByCustomXml="prev"/>
    <w:bookmarkEnd w:id="13" w:displacedByCustomXml="prev"/>
    <w:bookmarkStart w:id="14" w:name="_Toc67663694" w:displacedByCustomXml="prev"/>
    <w:p w14:paraId="08EB6E11" w14:textId="77777777" w:rsidR="00192F1E" w:rsidRDefault="00192F1E">
      <w:pPr>
        <w:rPr>
          <w:b/>
          <w:color w:val="0097E6"/>
          <w:sz w:val="36"/>
          <w:lang w:val="en-US" w:eastAsia="en-US"/>
        </w:rPr>
      </w:pPr>
      <w:r>
        <w:br w:type="page"/>
      </w:r>
    </w:p>
    <w:p w14:paraId="6E8D8020" w14:textId="520AF1CF" w:rsidR="00EF5477" w:rsidRPr="00574464" w:rsidRDefault="0084236F" w:rsidP="00494E49">
      <w:pPr>
        <w:pStyle w:val="Heading2"/>
      </w:pPr>
      <w:bookmarkStart w:id="15" w:name="_Toc118473399"/>
      <w:r>
        <w:lastRenderedPageBreak/>
        <w:t>Windows (OS) supported</w:t>
      </w:r>
      <w:bookmarkEnd w:id="14"/>
      <w:bookmarkEnd w:id="15"/>
    </w:p>
    <w:p w14:paraId="457937E5" w14:textId="77777777" w:rsidR="00EF5477" w:rsidRPr="00574464" w:rsidRDefault="00EF5477">
      <w:pPr>
        <w:rPr>
          <w:lang w:val="en-US"/>
        </w:rPr>
      </w:pPr>
    </w:p>
    <w:tbl>
      <w:tblPr>
        <w:tblpPr w:leftFromText="180" w:rightFromText="180" w:vertAnchor="text" w:tblpY="1"/>
        <w:tblOverlap w:val="never"/>
        <w:tblW w:w="5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355"/>
      </w:tblGrid>
      <w:tr w:rsidR="00EF5477" w:rsidRPr="00574464" w14:paraId="11117349" w14:textId="77777777" w:rsidTr="00192F1E">
        <w:tc>
          <w:tcPr>
            <w:tcW w:w="5355" w:type="dxa"/>
            <w:shd w:val="clear" w:color="auto" w:fill="auto"/>
            <w:tcMar>
              <w:top w:w="100" w:type="dxa"/>
              <w:left w:w="100" w:type="dxa"/>
              <w:bottom w:w="100" w:type="dxa"/>
              <w:right w:w="100" w:type="dxa"/>
            </w:tcMar>
          </w:tcPr>
          <w:p w14:paraId="56623829" w14:textId="77777777" w:rsidR="00EF5477" w:rsidRPr="00574464" w:rsidRDefault="0084236F" w:rsidP="00192F1E">
            <w:pPr>
              <w:rPr>
                <w:lang w:val="en-US"/>
              </w:rPr>
            </w:pPr>
            <w:r w:rsidRPr="00574464">
              <w:rPr>
                <w:lang w:val="en-US"/>
              </w:rPr>
              <w:t>Windows Operating Systems (OS)</w:t>
            </w:r>
          </w:p>
        </w:tc>
      </w:tr>
      <w:tr w:rsidR="00EF5477" w:rsidRPr="00574464" w14:paraId="0A8A0AD4" w14:textId="77777777" w:rsidTr="00192F1E">
        <w:tc>
          <w:tcPr>
            <w:tcW w:w="5355" w:type="dxa"/>
            <w:shd w:val="clear" w:color="auto" w:fill="auto"/>
            <w:tcMar>
              <w:top w:w="100" w:type="dxa"/>
              <w:left w:w="100" w:type="dxa"/>
              <w:bottom w:w="100" w:type="dxa"/>
              <w:right w:w="100" w:type="dxa"/>
            </w:tcMar>
          </w:tcPr>
          <w:p w14:paraId="65806AB2" w14:textId="0BD88790" w:rsidR="00EF5477" w:rsidRPr="00574464" w:rsidRDefault="0084236F" w:rsidP="00192F1E">
            <w:pPr>
              <w:rPr>
                <w:lang w:val="en-US"/>
              </w:rPr>
            </w:pPr>
            <w:r w:rsidRPr="00574464">
              <w:rPr>
                <w:lang w:val="en-US"/>
              </w:rPr>
              <w:t xml:space="preserve">Windows </w:t>
            </w:r>
            <w:r w:rsidR="0033464A" w:rsidRPr="00574464">
              <w:rPr>
                <w:lang w:val="en-US"/>
              </w:rPr>
              <w:t>8</w:t>
            </w:r>
            <w:r w:rsidR="00863E5C" w:rsidRPr="00574464">
              <w:rPr>
                <w:lang w:val="en-US"/>
              </w:rPr>
              <w:t>.1</w:t>
            </w:r>
          </w:p>
        </w:tc>
      </w:tr>
      <w:tr w:rsidR="00EF5477" w:rsidRPr="00574464" w14:paraId="3C4249C5" w14:textId="77777777" w:rsidTr="00192F1E">
        <w:tc>
          <w:tcPr>
            <w:tcW w:w="5355" w:type="dxa"/>
            <w:shd w:val="clear" w:color="auto" w:fill="auto"/>
            <w:tcMar>
              <w:top w:w="100" w:type="dxa"/>
              <w:left w:w="100" w:type="dxa"/>
              <w:bottom w:w="100" w:type="dxa"/>
              <w:right w:w="100" w:type="dxa"/>
            </w:tcMar>
          </w:tcPr>
          <w:p w14:paraId="6CCE2A86" w14:textId="697CE78A" w:rsidR="00EF5477" w:rsidRPr="00574464" w:rsidRDefault="0084236F" w:rsidP="00192F1E">
            <w:pPr>
              <w:rPr>
                <w:lang w:val="en-US"/>
              </w:rPr>
            </w:pPr>
            <w:r w:rsidRPr="00574464">
              <w:rPr>
                <w:lang w:val="en-US"/>
              </w:rPr>
              <w:t xml:space="preserve">Windows </w:t>
            </w:r>
            <w:r w:rsidR="0033464A" w:rsidRPr="00574464">
              <w:rPr>
                <w:lang w:val="en-US"/>
              </w:rPr>
              <w:t>10</w:t>
            </w:r>
          </w:p>
        </w:tc>
      </w:tr>
      <w:tr w:rsidR="00EF5477" w:rsidRPr="00574464" w14:paraId="7A8B3B73" w14:textId="77777777" w:rsidTr="00192F1E">
        <w:tc>
          <w:tcPr>
            <w:tcW w:w="5355" w:type="dxa"/>
            <w:shd w:val="clear" w:color="auto" w:fill="auto"/>
            <w:tcMar>
              <w:top w:w="100" w:type="dxa"/>
              <w:left w:w="100" w:type="dxa"/>
              <w:bottom w:w="100" w:type="dxa"/>
              <w:right w:w="100" w:type="dxa"/>
            </w:tcMar>
          </w:tcPr>
          <w:p w14:paraId="5614E468" w14:textId="54373E6B" w:rsidR="00EF5477" w:rsidRPr="00574464" w:rsidRDefault="0084236F" w:rsidP="00192F1E">
            <w:pPr>
              <w:rPr>
                <w:lang w:val="en-US"/>
              </w:rPr>
            </w:pPr>
            <w:r w:rsidRPr="00574464">
              <w:rPr>
                <w:lang w:val="en-US"/>
              </w:rPr>
              <w:t>Windows 1</w:t>
            </w:r>
            <w:r w:rsidR="0033464A" w:rsidRPr="00574464">
              <w:rPr>
                <w:lang w:val="en-US"/>
              </w:rPr>
              <w:t>1</w:t>
            </w:r>
          </w:p>
        </w:tc>
      </w:tr>
    </w:tbl>
    <w:p w14:paraId="4A74AA88" w14:textId="71CDB2E8" w:rsidR="00EF5477" w:rsidRDefault="00192F1E">
      <w:pPr>
        <w:keepLines/>
        <w:spacing w:line="360" w:lineRule="auto"/>
        <w:rPr>
          <w:lang w:val="en-US"/>
        </w:rPr>
      </w:pPr>
      <w:r>
        <w:rPr>
          <w:lang w:val="en-US"/>
        </w:rPr>
        <w:br w:type="textWrapping" w:clear="all"/>
      </w:r>
    </w:p>
    <w:p w14:paraId="4010322D" w14:textId="15DAC55C" w:rsidR="00104BED" w:rsidRPr="00574464" w:rsidRDefault="00104BED" w:rsidP="00104BED">
      <w:pPr>
        <w:pStyle w:val="Heading2"/>
      </w:pPr>
      <w:bookmarkStart w:id="16" w:name="_Toc118473400"/>
      <w:r>
        <w:t>System prerequisites</w:t>
      </w:r>
      <w:bookmarkEnd w:id="16"/>
    </w:p>
    <w:tbl>
      <w:tblPr>
        <w:tblStyle w:val="TableGrid"/>
        <w:tblW w:w="0" w:type="auto"/>
        <w:tblLook w:val="04A0" w:firstRow="1" w:lastRow="0" w:firstColumn="1" w:lastColumn="0" w:noHBand="0" w:noVBand="1"/>
      </w:tblPr>
      <w:tblGrid>
        <w:gridCol w:w="8725"/>
      </w:tblGrid>
      <w:tr w:rsidR="00104BED" w14:paraId="71231EE0" w14:textId="77777777" w:rsidTr="00104BED">
        <w:trPr>
          <w:trHeight w:val="638"/>
        </w:trPr>
        <w:tc>
          <w:tcPr>
            <w:tcW w:w="8725" w:type="dxa"/>
            <w:vAlign w:val="center"/>
          </w:tcPr>
          <w:p w14:paraId="11331E6E" w14:textId="09A0C782" w:rsidR="00104BED" w:rsidRDefault="00104BED" w:rsidP="00104BED">
            <w:pPr>
              <w:keepLines/>
              <w:ind w:firstLine="0"/>
              <w:rPr>
                <w:lang w:val="en-US"/>
              </w:rPr>
            </w:pPr>
            <w:r w:rsidRPr="00104BED">
              <w:rPr>
                <w:lang w:val="en-US"/>
              </w:rPr>
              <w:t>Microsoft .NET 4.5 Full Framework</w:t>
            </w:r>
          </w:p>
        </w:tc>
      </w:tr>
      <w:tr w:rsidR="00CA5E34" w14:paraId="5DAE4F2D" w14:textId="77777777" w:rsidTr="00104BED">
        <w:trPr>
          <w:trHeight w:val="638"/>
        </w:trPr>
        <w:tc>
          <w:tcPr>
            <w:tcW w:w="8725" w:type="dxa"/>
            <w:vAlign w:val="center"/>
          </w:tcPr>
          <w:p w14:paraId="1C61595F" w14:textId="576BEB3A" w:rsidR="00CA5E34" w:rsidRPr="00104BED" w:rsidRDefault="00CA5E34" w:rsidP="00104BED">
            <w:pPr>
              <w:keepLines/>
              <w:ind w:firstLine="0"/>
              <w:rPr>
                <w:lang w:val="en-US"/>
              </w:rPr>
            </w:pPr>
            <w:r>
              <w:rPr>
                <w:lang w:val="en-US"/>
              </w:rPr>
              <w:t>Microsoft .NET 4.7.2 Developer Pack</w:t>
            </w:r>
          </w:p>
        </w:tc>
      </w:tr>
      <w:tr w:rsidR="00104BED" w14:paraId="066C300A" w14:textId="77777777" w:rsidTr="00104BED">
        <w:trPr>
          <w:trHeight w:val="620"/>
        </w:trPr>
        <w:tc>
          <w:tcPr>
            <w:tcW w:w="8725" w:type="dxa"/>
            <w:vAlign w:val="center"/>
          </w:tcPr>
          <w:p w14:paraId="6B646B10" w14:textId="1EC537A1" w:rsidR="00104BED" w:rsidRDefault="00104BED" w:rsidP="00104BED">
            <w:pPr>
              <w:keepLines/>
              <w:shd w:val="clear" w:color="auto" w:fill="auto"/>
              <w:ind w:firstLine="0"/>
              <w:rPr>
                <w:lang w:val="en-US"/>
              </w:rPr>
            </w:pPr>
            <w:r w:rsidRPr="00104BED">
              <w:rPr>
                <w:lang w:val="en-US"/>
              </w:rPr>
              <w:t>Microsoft Visual C++ 2005 Redistributable Package (x86)</w:t>
            </w:r>
          </w:p>
        </w:tc>
      </w:tr>
      <w:tr w:rsidR="00104BED" w14:paraId="44C5BF80" w14:textId="77777777" w:rsidTr="00104BED">
        <w:trPr>
          <w:trHeight w:val="620"/>
        </w:trPr>
        <w:tc>
          <w:tcPr>
            <w:tcW w:w="8725" w:type="dxa"/>
            <w:vAlign w:val="center"/>
          </w:tcPr>
          <w:p w14:paraId="7F7BA068" w14:textId="4DC0580B" w:rsidR="00104BED" w:rsidRDefault="00104BED" w:rsidP="00104BED">
            <w:pPr>
              <w:keepLines/>
              <w:shd w:val="clear" w:color="auto" w:fill="auto"/>
              <w:ind w:firstLine="0"/>
              <w:rPr>
                <w:lang w:val="en-US"/>
              </w:rPr>
            </w:pPr>
            <w:r w:rsidRPr="00104BED">
              <w:rPr>
                <w:lang w:val="en-US"/>
              </w:rPr>
              <w:t>Microsoft Visual C++ 2012 Redistributable Package (x86)</w:t>
            </w:r>
          </w:p>
        </w:tc>
      </w:tr>
      <w:tr w:rsidR="00104BED" w14:paraId="3463C397" w14:textId="77777777" w:rsidTr="00104BED">
        <w:trPr>
          <w:trHeight w:val="620"/>
        </w:trPr>
        <w:tc>
          <w:tcPr>
            <w:tcW w:w="8725" w:type="dxa"/>
            <w:vAlign w:val="center"/>
          </w:tcPr>
          <w:p w14:paraId="715065F1" w14:textId="054CB41E" w:rsidR="00104BED" w:rsidRDefault="00104BED" w:rsidP="00104BED">
            <w:pPr>
              <w:keepLines/>
              <w:shd w:val="clear" w:color="auto" w:fill="auto"/>
              <w:ind w:firstLine="0"/>
              <w:rPr>
                <w:lang w:val="en-US"/>
              </w:rPr>
            </w:pPr>
            <w:r w:rsidRPr="00104BED">
              <w:rPr>
                <w:lang w:val="en-US"/>
              </w:rPr>
              <w:t>Microsoft Visual C++ 2013 Redistributable Package (x86)</w:t>
            </w:r>
          </w:p>
        </w:tc>
      </w:tr>
      <w:tr w:rsidR="0040424D" w14:paraId="1453224A" w14:textId="77777777" w:rsidTr="00104BED">
        <w:trPr>
          <w:trHeight w:val="620"/>
        </w:trPr>
        <w:tc>
          <w:tcPr>
            <w:tcW w:w="8725" w:type="dxa"/>
            <w:vAlign w:val="center"/>
          </w:tcPr>
          <w:p w14:paraId="6598070B" w14:textId="4649E77D" w:rsidR="0040424D" w:rsidRPr="00104BED" w:rsidRDefault="0040424D" w:rsidP="00104BED">
            <w:pPr>
              <w:keepLines/>
              <w:shd w:val="clear" w:color="auto" w:fill="auto"/>
              <w:ind w:firstLine="0"/>
              <w:rPr>
                <w:lang w:val="en-US"/>
              </w:rPr>
            </w:pPr>
            <w:r w:rsidRPr="00104BED">
              <w:rPr>
                <w:lang w:val="en-US"/>
              </w:rPr>
              <w:t>Microsoft Visual C++ 201</w:t>
            </w:r>
            <w:r>
              <w:rPr>
                <w:lang w:val="en-US"/>
              </w:rPr>
              <w:t>5</w:t>
            </w:r>
            <w:r w:rsidRPr="00104BED">
              <w:rPr>
                <w:lang w:val="en-US"/>
              </w:rPr>
              <w:t xml:space="preserve"> Redistributable Package (x86)</w:t>
            </w:r>
          </w:p>
        </w:tc>
      </w:tr>
      <w:tr w:rsidR="009E1A55" w14:paraId="11225E7D" w14:textId="77777777" w:rsidTr="00104BED">
        <w:trPr>
          <w:trHeight w:val="620"/>
        </w:trPr>
        <w:tc>
          <w:tcPr>
            <w:tcW w:w="8725" w:type="dxa"/>
            <w:vAlign w:val="center"/>
          </w:tcPr>
          <w:p w14:paraId="5A0872A1" w14:textId="4B39D435" w:rsidR="009E1A55" w:rsidRPr="009E1A55" w:rsidRDefault="009E1A55" w:rsidP="00104BED">
            <w:pPr>
              <w:keepLines/>
              <w:shd w:val="clear" w:color="auto" w:fill="auto"/>
              <w:ind w:firstLine="0"/>
            </w:pPr>
            <w:r w:rsidRPr="00104BED">
              <w:rPr>
                <w:lang w:val="en-US"/>
              </w:rPr>
              <w:t>Microsoft Visual C++ 201</w:t>
            </w:r>
            <w:r>
              <w:rPr>
                <w:lang w:val="en-US"/>
              </w:rPr>
              <w:t>7</w:t>
            </w:r>
            <w:r w:rsidRPr="00104BED">
              <w:rPr>
                <w:lang w:val="en-US"/>
              </w:rPr>
              <w:t xml:space="preserve"> Redistributable Package (x86)</w:t>
            </w:r>
          </w:p>
        </w:tc>
      </w:tr>
    </w:tbl>
    <w:p w14:paraId="537A46F1" w14:textId="77777777" w:rsidR="00104BED" w:rsidRPr="009E1A55" w:rsidRDefault="00104BED">
      <w:pPr>
        <w:keepLines/>
        <w:spacing w:line="360" w:lineRule="auto"/>
      </w:pPr>
    </w:p>
    <w:p w14:paraId="007E4B31" w14:textId="74D03529" w:rsidR="00C53B3A" w:rsidRPr="00574464" w:rsidRDefault="0D0DFB09" w:rsidP="00C53B3A">
      <w:pPr>
        <w:pStyle w:val="Heading2"/>
      </w:pPr>
      <w:bookmarkStart w:id="17" w:name="_Toc118473401"/>
      <w:r>
        <w:t>Device models supported</w:t>
      </w:r>
      <w:bookmarkEnd w:id="17"/>
    </w:p>
    <w:tbl>
      <w:tblPr>
        <w:tblW w:w="9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0"/>
        <w:gridCol w:w="2400"/>
        <w:gridCol w:w="2400"/>
        <w:gridCol w:w="2400"/>
      </w:tblGrid>
      <w:tr w:rsidR="00F80C79" w:rsidRPr="00574464" w14:paraId="568202F7" w14:textId="77777777" w:rsidTr="00325A9D">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79AAE50F" w14:textId="77777777" w:rsidR="00F80C79" w:rsidRPr="00574464" w:rsidRDefault="00F80C79" w:rsidP="00F80C79">
            <w:pPr>
              <w:shd w:val="clear" w:color="auto" w:fill="auto"/>
              <w:spacing w:line="240" w:lineRule="auto"/>
              <w:ind w:firstLine="0"/>
              <w:jc w:val="left"/>
              <w:textAlignment w:val="baseline"/>
              <w:rPr>
                <w:rFonts w:asciiTheme="minorHAnsi" w:eastAsia="Times New Roman" w:hAnsiTheme="minorHAnsi" w:cstheme="minorHAnsi"/>
                <w:color w:val="5B5455"/>
                <w:szCs w:val="28"/>
                <w:lang w:val="en-US" w:eastAsia="ru-RU"/>
              </w:rPr>
            </w:pPr>
            <w:r w:rsidRPr="00574464">
              <w:rPr>
                <w:rFonts w:asciiTheme="minorHAnsi" w:eastAsia="Times New Roman" w:hAnsiTheme="minorHAnsi" w:cstheme="minorHAnsi"/>
                <w:b/>
                <w:bCs/>
                <w:color w:val="5B5455"/>
                <w:szCs w:val="28"/>
                <w:lang w:val="en-US" w:eastAsia="ru-RU"/>
              </w:rPr>
              <w:t>Model</w:t>
            </w:r>
            <w:r w:rsidRPr="00574464">
              <w:rPr>
                <w:rFonts w:asciiTheme="minorHAnsi" w:eastAsia="Times New Roman" w:hAnsiTheme="minorHAnsi" w:cstheme="minorHAnsi"/>
                <w:color w:val="5B5455"/>
                <w:szCs w:val="28"/>
                <w:lang w:val="en-US" w:eastAsia="ru-RU"/>
              </w:rPr>
              <w:t>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2C226B8F" w14:textId="77777777" w:rsidR="00F80C79" w:rsidRPr="00574464" w:rsidRDefault="00F80C79" w:rsidP="00F80C79">
            <w:pPr>
              <w:shd w:val="clear" w:color="auto" w:fill="auto"/>
              <w:spacing w:line="240" w:lineRule="auto"/>
              <w:ind w:firstLine="0"/>
              <w:jc w:val="left"/>
              <w:textAlignment w:val="baseline"/>
              <w:rPr>
                <w:rFonts w:asciiTheme="minorHAnsi" w:eastAsia="Times New Roman" w:hAnsiTheme="minorHAnsi" w:cstheme="minorHAnsi"/>
                <w:color w:val="5B5455"/>
                <w:szCs w:val="28"/>
                <w:lang w:val="en-US" w:eastAsia="ru-RU"/>
              </w:rPr>
            </w:pPr>
            <w:r w:rsidRPr="00574464">
              <w:rPr>
                <w:rFonts w:asciiTheme="minorHAnsi" w:eastAsia="Times New Roman" w:hAnsiTheme="minorHAnsi" w:cstheme="minorHAnsi"/>
                <w:b/>
                <w:bCs/>
                <w:color w:val="5B5455"/>
                <w:szCs w:val="28"/>
                <w:lang w:val="en-US" w:eastAsia="ru-RU"/>
              </w:rPr>
              <w:t>PID</w:t>
            </w:r>
            <w:r w:rsidRPr="00574464">
              <w:rPr>
                <w:rFonts w:asciiTheme="minorHAnsi" w:eastAsia="Times New Roman" w:hAnsiTheme="minorHAnsi" w:cstheme="minorHAnsi"/>
                <w:color w:val="5B5455"/>
                <w:szCs w:val="28"/>
                <w:lang w:val="en-US" w:eastAsia="ru-RU"/>
              </w:rPr>
              <w:t>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3F851136" w14:textId="77777777" w:rsidR="00F80C79" w:rsidRPr="00574464" w:rsidRDefault="00F80C79" w:rsidP="00F80C79">
            <w:pPr>
              <w:shd w:val="clear" w:color="auto" w:fill="auto"/>
              <w:spacing w:line="240" w:lineRule="auto"/>
              <w:ind w:firstLine="0"/>
              <w:jc w:val="left"/>
              <w:textAlignment w:val="baseline"/>
              <w:rPr>
                <w:rFonts w:asciiTheme="minorHAnsi" w:eastAsia="Times New Roman" w:hAnsiTheme="minorHAnsi" w:cstheme="minorHAnsi"/>
                <w:color w:val="5B5455"/>
                <w:szCs w:val="28"/>
                <w:lang w:val="en-US" w:eastAsia="ru-RU"/>
              </w:rPr>
            </w:pPr>
            <w:r w:rsidRPr="00574464">
              <w:rPr>
                <w:rFonts w:asciiTheme="minorHAnsi" w:eastAsia="Times New Roman" w:hAnsiTheme="minorHAnsi" w:cstheme="minorHAnsi"/>
                <w:b/>
                <w:bCs/>
                <w:color w:val="5B5455"/>
                <w:szCs w:val="28"/>
                <w:lang w:val="en-US" w:eastAsia="ru-RU"/>
              </w:rPr>
              <w:t>Chip</w:t>
            </w:r>
            <w:r w:rsidRPr="00574464">
              <w:rPr>
                <w:rFonts w:asciiTheme="minorHAnsi" w:eastAsia="Times New Roman" w:hAnsiTheme="minorHAnsi" w:cstheme="minorHAnsi"/>
                <w:color w:val="5B5455"/>
                <w:szCs w:val="28"/>
                <w:lang w:val="en-US" w:eastAsia="ru-RU"/>
              </w:rPr>
              <w:t>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6EF20A4C" w14:textId="77777777" w:rsidR="00F80C79" w:rsidRPr="00574464" w:rsidRDefault="00F80C79" w:rsidP="00F80C79">
            <w:pPr>
              <w:shd w:val="clear" w:color="auto" w:fill="auto"/>
              <w:spacing w:line="240" w:lineRule="auto"/>
              <w:ind w:firstLine="0"/>
              <w:jc w:val="left"/>
              <w:textAlignment w:val="baseline"/>
              <w:rPr>
                <w:rFonts w:asciiTheme="minorHAnsi" w:eastAsia="Times New Roman" w:hAnsiTheme="minorHAnsi" w:cstheme="minorHAnsi"/>
                <w:color w:val="5B5455"/>
                <w:szCs w:val="28"/>
                <w:lang w:val="en-US" w:eastAsia="ru-RU"/>
              </w:rPr>
            </w:pPr>
            <w:r w:rsidRPr="00574464">
              <w:rPr>
                <w:rFonts w:asciiTheme="minorHAnsi" w:eastAsia="Times New Roman" w:hAnsiTheme="minorHAnsi" w:cstheme="minorHAnsi"/>
                <w:b/>
                <w:bCs/>
                <w:color w:val="5B5455"/>
                <w:szCs w:val="28"/>
                <w:lang w:val="en-US" w:eastAsia="ru-RU"/>
              </w:rPr>
              <w:t>DFU Architecture</w:t>
            </w:r>
            <w:r w:rsidRPr="00574464">
              <w:rPr>
                <w:rFonts w:asciiTheme="minorHAnsi" w:eastAsia="Times New Roman" w:hAnsiTheme="minorHAnsi" w:cstheme="minorHAnsi"/>
                <w:color w:val="5B5455"/>
                <w:szCs w:val="28"/>
                <w:lang w:val="en-US" w:eastAsia="ru-RU"/>
              </w:rPr>
              <w:t> </w:t>
            </w:r>
          </w:p>
        </w:tc>
      </w:tr>
      <w:tr w:rsidR="00325A9D" w:rsidRPr="00574464" w14:paraId="43464E6A" w14:textId="77777777" w:rsidTr="00325A9D">
        <w:tc>
          <w:tcPr>
            <w:tcW w:w="2400" w:type="dxa"/>
            <w:tcBorders>
              <w:top w:val="single" w:sz="6" w:space="0" w:color="auto"/>
              <w:left w:val="single" w:sz="6" w:space="0" w:color="auto"/>
              <w:bottom w:val="single" w:sz="6" w:space="0" w:color="auto"/>
              <w:right w:val="single" w:sz="6" w:space="0" w:color="auto"/>
            </w:tcBorders>
            <w:shd w:val="clear" w:color="auto" w:fill="auto"/>
          </w:tcPr>
          <w:p w14:paraId="18B3C8BC" w14:textId="4244F290"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proofErr w:type="spellStart"/>
            <w:r w:rsidRPr="009C599D">
              <w:rPr>
                <w:rFonts w:asciiTheme="minorHAnsi" w:hAnsiTheme="minorHAnsi" w:cstheme="minorHAnsi"/>
                <w:color w:val="auto"/>
                <w:spacing w:val="-1"/>
              </w:rPr>
              <w:t>Perform</w:t>
            </w:r>
            <w:proofErr w:type="spellEnd"/>
            <w:r w:rsidRPr="009C599D">
              <w:rPr>
                <w:rFonts w:asciiTheme="minorHAnsi" w:hAnsiTheme="minorHAnsi" w:cstheme="minorHAnsi"/>
                <w:color w:val="auto"/>
                <w:spacing w:val="-1"/>
              </w:rPr>
              <w:t xml:space="preserve"> 45 </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44288646" w14:textId="1CEE0803" w:rsidR="00325A9D" w:rsidRPr="009C599D" w:rsidRDefault="009C59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Pr>
                <w:rFonts w:asciiTheme="minorHAnsi" w:eastAsia="Times New Roman" w:hAnsiTheme="minorHAnsi" w:cstheme="minorHAnsi"/>
                <w:bCs/>
                <w:color w:val="auto"/>
                <w:szCs w:val="28"/>
                <w:lang w:val="en-US" w:eastAsia="ru-RU"/>
              </w:rPr>
              <w:t>0x2E45</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61B40B30" w14:textId="10279CAC"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 xml:space="preserve">5126 </w:t>
            </w:r>
            <w:proofErr w:type="spellStart"/>
            <w:r w:rsidRPr="009C599D">
              <w:rPr>
                <w:rFonts w:asciiTheme="minorHAnsi" w:hAnsiTheme="minorHAnsi" w:cstheme="minorHAnsi"/>
                <w:color w:val="auto"/>
                <w:spacing w:val="-1"/>
              </w:rPr>
              <w:t>based</w:t>
            </w:r>
            <w:proofErr w:type="spellEnd"/>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531E0F85" w14:textId="5AB21A1F"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USB HID DFU</w:t>
            </w:r>
          </w:p>
        </w:tc>
      </w:tr>
      <w:tr w:rsidR="00325A9D" w:rsidRPr="00574464" w14:paraId="542F1D7C" w14:textId="77777777" w:rsidTr="00325A9D">
        <w:tc>
          <w:tcPr>
            <w:tcW w:w="2400" w:type="dxa"/>
            <w:tcBorders>
              <w:top w:val="single" w:sz="6" w:space="0" w:color="auto"/>
              <w:left w:val="single" w:sz="6" w:space="0" w:color="auto"/>
              <w:bottom w:val="single" w:sz="6" w:space="0" w:color="auto"/>
              <w:right w:val="single" w:sz="6" w:space="0" w:color="auto"/>
            </w:tcBorders>
            <w:shd w:val="clear" w:color="auto" w:fill="auto"/>
          </w:tcPr>
          <w:p w14:paraId="64A35D7D" w14:textId="7DA0F478"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 xml:space="preserve">S650-XT / B650-XT </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6A467FBD" w14:textId="26A17C32"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eastAsia="Times New Roman" w:hAnsiTheme="minorHAnsi" w:cstheme="minorHAnsi"/>
                <w:bCs/>
                <w:color w:val="auto"/>
                <w:szCs w:val="28"/>
                <w:lang w:val="en-US" w:eastAsia="ru-RU"/>
              </w:rPr>
              <w:t>0x28</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2D9F751D" w14:textId="11F8A972"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 xml:space="preserve">5126 </w:t>
            </w:r>
            <w:proofErr w:type="spellStart"/>
            <w:r w:rsidRPr="009C599D">
              <w:rPr>
                <w:rFonts w:asciiTheme="minorHAnsi" w:hAnsiTheme="minorHAnsi" w:cstheme="minorHAnsi"/>
                <w:color w:val="auto"/>
                <w:spacing w:val="-1"/>
              </w:rPr>
              <w:t>based</w:t>
            </w:r>
            <w:proofErr w:type="spellEnd"/>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595CB240" w14:textId="0B893A1B"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USB HID DFU</w:t>
            </w:r>
          </w:p>
        </w:tc>
      </w:tr>
      <w:tr w:rsidR="00325A9D" w:rsidRPr="00574464" w14:paraId="56EAC61E" w14:textId="77777777" w:rsidTr="00325A9D">
        <w:tc>
          <w:tcPr>
            <w:tcW w:w="2400" w:type="dxa"/>
            <w:tcBorders>
              <w:top w:val="single" w:sz="6" w:space="0" w:color="auto"/>
              <w:left w:val="single" w:sz="6" w:space="0" w:color="auto"/>
              <w:bottom w:val="single" w:sz="6" w:space="0" w:color="auto"/>
              <w:right w:val="single" w:sz="6" w:space="0" w:color="auto"/>
            </w:tcBorders>
            <w:shd w:val="clear" w:color="auto" w:fill="auto"/>
          </w:tcPr>
          <w:p w14:paraId="32474A4E" w14:textId="2A86E06C"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Talk 65</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73FA626E" w14:textId="2DD8B526" w:rsidR="00325A9D" w:rsidRPr="009C599D" w:rsidRDefault="009C59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Pr>
                <w:rFonts w:asciiTheme="minorHAnsi" w:eastAsia="Times New Roman" w:hAnsiTheme="minorHAnsi" w:cstheme="minorHAnsi"/>
                <w:bCs/>
                <w:color w:val="auto"/>
                <w:szCs w:val="28"/>
                <w:lang w:val="en-US" w:eastAsia="ru-RU"/>
              </w:rPr>
              <w:t>0x2A</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679F1CD4" w14:textId="72BC8988"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 xml:space="preserve">3020 </w:t>
            </w:r>
            <w:proofErr w:type="spellStart"/>
            <w:r w:rsidR="001D3AF4">
              <w:rPr>
                <w:rFonts w:asciiTheme="minorHAnsi" w:hAnsiTheme="minorHAnsi" w:cstheme="minorHAnsi"/>
                <w:color w:val="auto"/>
                <w:spacing w:val="-1"/>
              </w:rPr>
              <w:t>b</w:t>
            </w:r>
            <w:r w:rsidRPr="009C599D">
              <w:rPr>
                <w:rFonts w:asciiTheme="minorHAnsi" w:hAnsiTheme="minorHAnsi" w:cstheme="minorHAnsi"/>
                <w:color w:val="auto"/>
                <w:spacing w:val="-1"/>
              </w:rPr>
              <w:t>ased</w:t>
            </w:r>
            <w:proofErr w:type="spellEnd"/>
            <w:r w:rsidRPr="009C599D">
              <w:rPr>
                <w:rFonts w:asciiTheme="minorHAnsi" w:hAnsiTheme="minorHAnsi" w:cstheme="minorHAnsi"/>
                <w:color w:val="auto"/>
                <w:spacing w:val="-1"/>
              </w:rPr>
              <w:t xml:space="preserve"> </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5E21EF6B" w14:textId="03B2A2FD"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USB HID DFU</w:t>
            </w:r>
          </w:p>
        </w:tc>
      </w:tr>
      <w:tr w:rsidR="00325A9D" w:rsidRPr="00574464" w14:paraId="44F70AA8" w14:textId="77777777" w:rsidTr="00325A9D">
        <w:tc>
          <w:tcPr>
            <w:tcW w:w="2400" w:type="dxa"/>
            <w:tcBorders>
              <w:top w:val="single" w:sz="6" w:space="0" w:color="auto"/>
              <w:left w:val="single" w:sz="6" w:space="0" w:color="auto"/>
              <w:bottom w:val="single" w:sz="6" w:space="0" w:color="auto"/>
              <w:right w:val="single" w:sz="6" w:space="0" w:color="auto"/>
            </w:tcBorders>
            <w:shd w:val="clear" w:color="auto" w:fill="auto"/>
          </w:tcPr>
          <w:p w14:paraId="59471302" w14:textId="77237AD4"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lastRenderedPageBreak/>
              <w:t>M300-XT</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16B108D9" w14:textId="272C1CB1"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0x29</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20AD2D7F" w14:textId="62556793"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 xml:space="preserve">5126 </w:t>
            </w:r>
            <w:proofErr w:type="spellStart"/>
            <w:r w:rsidRPr="009C599D">
              <w:rPr>
                <w:rFonts w:asciiTheme="minorHAnsi" w:hAnsiTheme="minorHAnsi" w:cstheme="minorHAnsi"/>
                <w:color w:val="auto"/>
                <w:spacing w:val="-1"/>
              </w:rPr>
              <w:t>based</w:t>
            </w:r>
            <w:proofErr w:type="spellEnd"/>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2EB7319C" w14:textId="017351DD"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USB HID DFU</w:t>
            </w:r>
          </w:p>
        </w:tc>
      </w:tr>
      <w:tr w:rsidR="00325A9D" w:rsidRPr="00574464" w14:paraId="0923539D" w14:textId="77777777" w:rsidTr="00325A9D">
        <w:tc>
          <w:tcPr>
            <w:tcW w:w="2400" w:type="dxa"/>
            <w:tcBorders>
              <w:top w:val="single" w:sz="6" w:space="0" w:color="auto"/>
              <w:left w:val="single" w:sz="6" w:space="0" w:color="auto"/>
              <w:bottom w:val="single" w:sz="6" w:space="0" w:color="auto"/>
              <w:right w:val="single" w:sz="6" w:space="0" w:color="auto"/>
            </w:tcBorders>
            <w:shd w:val="clear" w:color="auto" w:fill="auto"/>
          </w:tcPr>
          <w:p w14:paraId="5E63175A" w14:textId="40184E7F"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C300-XT</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1A83BA87" w14:textId="7F88355A"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0x22</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4A9796EC" w14:textId="2773B37C"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8670</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3485B952" w14:textId="1CB96435"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USB QC DFU</w:t>
            </w:r>
          </w:p>
        </w:tc>
      </w:tr>
      <w:tr w:rsidR="00325A9D" w:rsidRPr="00574464" w14:paraId="0E574C4F" w14:textId="77777777" w:rsidTr="00325A9D">
        <w:tc>
          <w:tcPr>
            <w:tcW w:w="2400" w:type="dxa"/>
            <w:tcBorders>
              <w:top w:val="single" w:sz="6" w:space="0" w:color="auto"/>
              <w:left w:val="single" w:sz="6" w:space="0" w:color="auto"/>
              <w:bottom w:val="single" w:sz="6" w:space="0" w:color="auto"/>
              <w:right w:val="single" w:sz="6" w:space="0" w:color="auto"/>
            </w:tcBorders>
            <w:shd w:val="clear" w:color="auto" w:fill="auto"/>
          </w:tcPr>
          <w:p w14:paraId="213817ED" w14:textId="0F45F5A9"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 xml:space="preserve">B550-XT </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7FFA96FE" w14:textId="593DB69A" w:rsidR="00325A9D" w:rsidRPr="009C599D" w:rsidRDefault="009C59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eastAsia="Times New Roman" w:hAnsiTheme="minorHAnsi" w:cstheme="minorHAnsi"/>
                <w:bCs/>
                <w:color w:val="auto"/>
                <w:szCs w:val="28"/>
                <w:lang w:val="en-US" w:eastAsia="ru-RU"/>
              </w:rPr>
              <w:t>0x21</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4B7F7B72" w14:textId="0DA4F12F"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8670</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74AF90EA" w14:textId="0BC556F1"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USB QC DFU</w:t>
            </w:r>
          </w:p>
        </w:tc>
      </w:tr>
      <w:tr w:rsidR="00325A9D" w:rsidRPr="00574464" w14:paraId="114D00EE" w14:textId="77777777" w:rsidTr="00325A9D">
        <w:tc>
          <w:tcPr>
            <w:tcW w:w="2400" w:type="dxa"/>
            <w:tcBorders>
              <w:top w:val="single" w:sz="6" w:space="0" w:color="auto"/>
              <w:left w:val="single" w:sz="6" w:space="0" w:color="auto"/>
              <w:bottom w:val="single" w:sz="6" w:space="0" w:color="auto"/>
              <w:right w:val="single" w:sz="6" w:space="0" w:color="auto"/>
            </w:tcBorders>
            <w:shd w:val="clear" w:color="auto" w:fill="auto"/>
          </w:tcPr>
          <w:p w14:paraId="30E5C82E" w14:textId="2CA51E3D"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B250-XT SE</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7A3D5397" w14:textId="57299FB9" w:rsidR="00325A9D" w:rsidRPr="009C599D" w:rsidRDefault="009C59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Pr>
                <w:rFonts w:asciiTheme="minorHAnsi" w:eastAsia="Times New Roman" w:hAnsiTheme="minorHAnsi" w:cstheme="minorHAnsi"/>
                <w:bCs/>
                <w:color w:val="auto"/>
                <w:szCs w:val="28"/>
                <w:lang w:val="en-US" w:eastAsia="ru-RU"/>
              </w:rPr>
              <w:t>0x2B</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1DBCC19E" w14:textId="0A947C2E"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8670</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6D5C8451" w14:textId="7D6C97E5"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USB QC DFU</w:t>
            </w:r>
          </w:p>
        </w:tc>
      </w:tr>
      <w:tr w:rsidR="00325A9D" w:rsidRPr="00574464" w14:paraId="0B4E723E" w14:textId="77777777" w:rsidTr="00325A9D">
        <w:tc>
          <w:tcPr>
            <w:tcW w:w="2400" w:type="dxa"/>
            <w:tcBorders>
              <w:top w:val="single" w:sz="6" w:space="0" w:color="auto"/>
              <w:left w:val="single" w:sz="6" w:space="0" w:color="auto"/>
              <w:bottom w:val="single" w:sz="6" w:space="0" w:color="auto"/>
              <w:right w:val="single" w:sz="6" w:space="0" w:color="auto"/>
            </w:tcBorders>
            <w:shd w:val="clear" w:color="auto" w:fill="auto"/>
          </w:tcPr>
          <w:p w14:paraId="3E79E067" w14:textId="4A0C2C52"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B450-XT II</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64A2B82A" w14:textId="500D10A4"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0x25</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518020E9" w14:textId="20444F07"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8670</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3B7B7BF0" w14:textId="77988526"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USB QC DFU</w:t>
            </w:r>
          </w:p>
        </w:tc>
      </w:tr>
      <w:tr w:rsidR="00325A9D" w:rsidRPr="00574464" w14:paraId="1E09089F" w14:textId="77777777" w:rsidTr="00325A9D">
        <w:tc>
          <w:tcPr>
            <w:tcW w:w="2400" w:type="dxa"/>
            <w:tcBorders>
              <w:top w:val="single" w:sz="6" w:space="0" w:color="auto"/>
              <w:left w:val="single" w:sz="6" w:space="0" w:color="auto"/>
              <w:bottom w:val="single" w:sz="6" w:space="0" w:color="auto"/>
              <w:right w:val="single" w:sz="6" w:space="0" w:color="auto"/>
            </w:tcBorders>
            <w:shd w:val="clear" w:color="auto" w:fill="auto"/>
          </w:tcPr>
          <w:p w14:paraId="3D4F88B3" w14:textId="3138F931"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B350-XT</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2F3C1C83" w14:textId="71BCA656"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0x23</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301E8D21" w14:textId="6D4633C4"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8670</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1F190607" w14:textId="393CD03A"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USB QC DFU</w:t>
            </w:r>
          </w:p>
        </w:tc>
      </w:tr>
      <w:tr w:rsidR="00325A9D" w:rsidRPr="00574464" w14:paraId="3A91120A" w14:textId="77777777" w:rsidTr="00325A9D">
        <w:tc>
          <w:tcPr>
            <w:tcW w:w="2400" w:type="dxa"/>
            <w:tcBorders>
              <w:top w:val="single" w:sz="6" w:space="0" w:color="auto"/>
              <w:left w:val="single" w:sz="6" w:space="0" w:color="auto"/>
              <w:bottom w:val="single" w:sz="6" w:space="0" w:color="auto"/>
              <w:right w:val="single" w:sz="6" w:space="0" w:color="auto"/>
            </w:tcBorders>
            <w:shd w:val="clear" w:color="auto" w:fill="auto"/>
          </w:tcPr>
          <w:p w14:paraId="2CA0C36C" w14:textId="6D0D1BCE"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C400-XT</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2E75CD91" w14:textId="4FADBC61" w:rsidR="00325A9D" w:rsidRPr="009C599D" w:rsidRDefault="009C59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Pr>
                <w:rFonts w:asciiTheme="minorHAnsi" w:eastAsia="Times New Roman" w:hAnsiTheme="minorHAnsi" w:cstheme="minorHAnsi"/>
                <w:bCs/>
                <w:color w:val="auto"/>
                <w:szCs w:val="28"/>
                <w:lang w:val="en-US" w:eastAsia="ru-RU"/>
              </w:rPr>
              <w:t>0x20</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785C0A84" w14:textId="13C01880"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8670</w:t>
            </w:r>
          </w:p>
        </w:tc>
        <w:tc>
          <w:tcPr>
            <w:tcW w:w="2400" w:type="dxa"/>
            <w:tcBorders>
              <w:top w:val="single" w:sz="6" w:space="0" w:color="auto"/>
              <w:left w:val="single" w:sz="6" w:space="0" w:color="auto"/>
              <w:bottom w:val="single" w:sz="6" w:space="0" w:color="auto"/>
              <w:right w:val="single" w:sz="6" w:space="0" w:color="auto"/>
            </w:tcBorders>
            <w:shd w:val="clear" w:color="auto" w:fill="auto"/>
          </w:tcPr>
          <w:p w14:paraId="7E0C57CB" w14:textId="3F578712" w:rsidR="00325A9D" w:rsidRPr="009C599D" w:rsidRDefault="00325A9D" w:rsidP="00325A9D">
            <w:pPr>
              <w:shd w:val="clear" w:color="auto" w:fill="auto"/>
              <w:spacing w:line="240" w:lineRule="auto"/>
              <w:ind w:firstLine="0"/>
              <w:jc w:val="left"/>
              <w:textAlignment w:val="baseline"/>
              <w:rPr>
                <w:rFonts w:asciiTheme="minorHAnsi" w:eastAsia="Times New Roman" w:hAnsiTheme="minorHAnsi" w:cstheme="minorHAnsi"/>
                <w:bCs/>
                <w:color w:val="auto"/>
                <w:szCs w:val="28"/>
                <w:lang w:val="en-US" w:eastAsia="ru-RU"/>
              </w:rPr>
            </w:pPr>
            <w:r w:rsidRPr="009C599D">
              <w:rPr>
                <w:rFonts w:asciiTheme="minorHAnsi" w:hAnsiTheme="minorHAnsi" w:cstheme="minorHAnsi"/>
                <w:color w:val="auto"/>
                <w:spacing w:val="-1"/>
              </w:rPr>
              <w:t>USB QC DFU</w:t>
            </w:r>
          </w:p>
        </w:tc>
      </w:tr>
    </w:tbl>
    <w:p w14:paraId="78BEF1B4" w14:textId="14187106" w:rsidR="00EF5477" w:rsidRDefault="00EF5477">
      <w:pPr>
        <w:rPr>
          <w:lang w:val="en-US"/>
        </w:rPr>
      </w:pPr>
    </w:p>
    <w:p w14:paraId="08B4B412" w14:textId="24AE66CA" w:rsidR="00885802" w:rsidRDefault="00885802">
      <w:pPr>
        <w:rPr>
          <w:lang w:val="en-US"/>
        </w:rPr>
      </w:pPr>
    </w:p>
    <w:p w14:paraId="51AA2A60" w14:textId="0B47C3B2" w:rsidR="00BB7653" w:rsidRDefault="00BB7653" w:rsidP="00BB7653">
      <w:pPr>
        <w:pStyle w:val="Heading2"/>
      </w:pPr>
      <w:bookmarkStart w:id="18" w:name="_Toc118473402"/>
      <w:r>
        <w:t>Limitations</w:t>
      </w:r>
      <w:bookmarkEnd w:id="18"/>
    </w:p>
    <w:p w14:paraId="504B7F79" w14:textId="6BC9ED49" w:rsidR="00EF5477" w:rsidRPr="00574464" w:rsidRDefault="00BB7653" w:rsidP="00566AA7">
      <w:pPr>
        <w:rPr>
          <w:lang w:val="en-US" w:eastAsia="en-US"/>
        </w:rPr>
      </w:pPr>
      <w:r>
        <w:rPr>
          <w:lang w:val="en-US" w:eastAsia="en-US"/>
        </w:rPr>
        <w:t xml:space="preserve">Only </w:t>
      </w:r>
      <w:r w:rsidR="00E262A0">
        <w:rPr>
          <w:lang w:val="en-US" w:eastAsia="en-US"/>
        </w:rPr>
        <w:t>32-bit</w:t>
      </w:r>
      <w:r>
        <w:rPr>
          <w:lang w:val="en-US" w:eastAsia="en-US"/>
        </w:rPr>
        <w:t xml:space="preserve"> version of SDK is available at the moment, meaning that only </w:t>
      </w:r>
      <w:r w:rsidR="00E262A0">
        <w:rPr>
          <w:lang w:val="en-US" w:eastAsia="en-US"/>
        </w:rPr>
        <w:t>32-bit</w:t>
      </w:r>
      <w:r>
        <w:rPr>
          <w:lang w:val="en-US" w:eastAsia="en-US"/>
        </w:rPr>
        <w:t xml:space="preserve"> applications would be able to integrate the SDK.</w:t>
      </w:r>
      <w:r w:rsidR="00566AA7">
        <w:rPr>
          <w:lang w:val="en-US" w:eastAsia="en-US"/>
        </w:rPr>
        <w:t xml:space="preserve"> Developers can still use “</w:t>
      </w:r>
      <w:proofErr w:type="spellStart"/>
      <w:r w:rsidR="00566AA7">
        <w:rPr>
          <w:lang w:val="en-US" w:eastAsia="en-US"/>
        </w:rPr>
        <w:t>AnyCPU</w:t>
      </w:r>
      <w:proofErr w:type="spellEnd"/>
      <w:r w:rsidR="00566AA7">
        <w:rPr>
          <w:lang w:val="en-US" w:eastAsia="en-US"/>
        </w:rPr>
        <w:t>” Visual Studio build configurations for future possibility to switch to 64-bit, but should have “</w:t>
      </w:r>
      <w:r w:rsidR="00566AA7" w:rsidRPr="00566AA7">
        <w:rPr>
          <w:lang w:val="en-US" w:eastAsia="en-US"/>
        </w:rPr>
        <w:t>Prefer32Bit</w:t>
      </w:r>
      <w:r w:rsidR="00566AA7">
        <w:rPr>
          <w:lang w:val="en-US" w:eastAsia="en-US"/>
        </w:rPr>
        <w:t>” flag set for the build.</w:t>
      </w:r>
    </w:p>
    <w:p w14:paraId="7B66332C" w14:textId="77777777" w:rsidR="00EF5477" w:rsidRPr="00574464" w:rsidRDefault="00EF5477">
      <w:pPr>
        <w:rPr>
          <w:lang w:val="en-US"/>
        </w:rPr>
      </w:pPr>
    </w:p>
    <w:p w14:paraId="7A8C171A" w14:textId="75A13CE2" w:rsidR="00EF5477" w:rsidRPr="00574464" w:rsidRDefault="0033464A" w:rsidP="00494E49">
      <w:pPr>
        <w:pStyle w:val="Heading1"/>
      </w:pPr>
      <w:bookmarkStart w:id="19" w:name="_heading=h.30j0zll" w:colFirst="0" w:colLast="0"/>
      <w:bookmarkStart w:id="20" w:name="_heading=h.dojz6gfexbmu" w:colFirst="0" w:colLast="0"/>
      <w:bookmarkStart w:id="21" w:name="_heading=h.7v6lpz1j3r4a" w:colFirst="0" w:colLast="0"/>
      <w:bookmarkStart w:id="22" w:name="_Toc118473403"/>
      <w:bookmarkEnd w:id="19"/>
      <w:bookmarkEnd w:id="20"/>
      <w:bookmarkEnd w:id="21"/>
      <w:r>
        <w:t>GNA</w:t>
      </w:r>
      <w:r w:rsidR="0084236F">
        <w:t xml:space="preserve"> </w:t>
      </w:r>
      <w:r>
        <w:t>Updater</w:t>
      </w:r>
      <w:r w:rsidR="0084236F">
        <w:t xml:space="preserve"> SDK</w:t>
      </w:r>
      <w:bookmarkEnd w:id="22"/>
    </w:p>
    <w:p w14:paraId="6B5F2958" w14:textId="5BA237C1" w:rsidR="00EF5477" w:rsidRPr="00574464" w:rsidRDefault="0084236F">
      <w:pPr>
        <w:rPr>
          <w:lang w:val="en-US"/>
        </w:rPr>
      </w:pPr>
      <w:r w:rsidRPr="00574464">
        <w:rPr>
          <w:lang w:val="en-US"/>
        </w:rPr>
        <w:t>The</w:t>
      </w:r>
      <w:r w:rsidR="00CA5E34">
        <w:rPr>
          <w:lang w:val="en-US"/>
        </w:rPr>
        <w:t xml:space="preserve"> Updater SDK</w:t>
      </w:r>
      <w:r w:rsidRPr="00574464">
        <w:rPr>
          <w:lang w:val="en-US"/>
        </w:rPr>
        <w:t xml:space="preserve"> package includes the following development tools:</w:t>
      </w:r>
    </w:p>
    <w:p w14:paraId="3CC1FA33" w14:textId="1299092F" w:rsidR="00EF5477" w:rsidRPr="00574464" w:rsidRDefault="0084236F">
      <w:pPr>
        <w:numPr>
          <w:ilvl w:val="0"/>
          <w:numId w:val="2"/>
        </w:numPr>
        <w:rPr>
          <w:lang w:val="en-US"/>
        </w:rPr>
      </w:pPr>
      <w:r w:rsidRPr="4AEDA106">
        <w:rPr>
          <w:lang w:val="en-US"/>
        </w:rPr>
        <w:t>SDK Updater Library (</w:t>
      </w:r>
      <w:r w:rsidR="00FD23D4" w:rsidRPr="4AEDA106">
        <w:rPr>
          <w:lang w:val="en-US"/>
        </w:rPr>
        <w:t xml:space="preserve">GNAUpdaterSDK.dll </w:t>
      </w:r>
      <w:r w:rsidRPr="4AEDA106">
        <w:rPr>
          <w:lang w:val="en-US"/>
        </w:rPr>
        <w:t>and other dependency libraries)</w:t>
      </w:r>
    </w:p>
    <w:p w14:paraId="68AA9FA7" w14:textId="77777777" w:rsidR="00EF5477" w:rsidRPr="00574464" w:rsidRDefault="0084236F">
      <w:pPr>
        <w:numPr>
          <w:ilvl w:val="0"/>
          <w:numId w:val="2"/>
        </w:numPr>
        <w:rPr>
          <w:lang w:val="en-US"/>
        </w:rPr>
      </w:pPr>
      <w:r w:rsidRPr="00574464">
        <w:rPr>
          <w:lang w:val="en-US"/>
        </w:rPr>
        <w:t>Notes and documentation.</w:t>
      </w:r>
    </w:p>
    <w:p w14:paraId="74BBA680" w14:textId="77777777" w:rsidR="00EF5477" w:rsidRPr="00574464" w:rsidRDefault="00EF5477">
      <w:pPr>
        <w:ind w:left="720"/>
        <w:rPr>
          <w:lang w:val="en-US"/>
        </w:rPr>
      </w:pPr>
    </w:p>
    <w:p w14:paraId="5DEF7EB9" w14:textId="77777777" w:rsidR="00EF5477" w:rsidRPr="00574464" w:rsidRDefault="0084236F" w:rsidP="00494E49">
      <w:pPr>
        <w:pStyle w:val="Heading2"/>
      </w:pPr>
      <w:bookmarkStart w:id="23" w:name="_Toc118473404"/>
      <w:r>
        <w:t>How the SDK Works</w:t>
      </w:r>
      <w:bookmarkEnd w:id="23"/>
    </w:p>
    <w:p w14:paraId="20DEE6FB" w14:textId="73B47B38" w:rsidR="00860611" w:rsidRPr="00CA5E34" w:rsidRDefault="0084236F" w:rsidP="00CA5E34">
      <w:pPr>
        <w:rPr>
          <w:lang w:val="en-US"/>
        </w:rPr>
      </w:pPr>
      <w:r w:rsidRPr="00574464">
        <w:rPr>
          <w:lang w:val="en-US"/>
        </w:rPr>
        <w:t xml:space="preserve">The </w:t>
      </w:r>
      <w:r w:rsidR="00153A11" w:rsidRPr="00574464">
        <w:rPr>
          <w:lang w:val="en-US"/>
        </w:rPr>
        <w:t>GNAUpdaterSDK</w:t>
      </w:r>
      <w:r w:rsidRPr="00574464">
        <w:rPr>
          <w:lang w:val="en-US"/>
        </w:rPr>
        <w:t xml:space="preserve">.dll provides the ability </w:t>
      </w:r>
      <w:r w:rsidR="0095692F" w:rsidRPr="00574464">
        <w:rPr>
          <w:lang w:val="en-US"/>
        </w:rPr>
        <w:t xml:space="preserve">to update </w:t>
      </w:r>
      <w:proofErr w:type="spellStart"/>
      <w:r w:rsidR="0095692F" w:rsidRPr="00574464">
        <w:rPr>
          <w:lang w:val="en-US"/>
        </w:rPr>
        <w:t>BlueParrott</w:t>
      </w:r>
      <w:proofErr w:type="spellEnd"/>
      <w:r w:rsidR="0095692F" w:rsidRPr="00574464">
        <w:rPr>
          <w:lang w:val="en-US"/>
        </w:rPr>
        <w:t xml:space="preserve"> products that have a USB connection in Windows OS. The main targets for upgrades at this time are CSR 8670 and 5126 based products.  </w:t>
      </w:r>
    </w:p>
    <w:p w14:paraId="333C945F" w14:textId="77777777" w:rsidR="00EF5477" w:rsidRPr="00574464" w:rsidRDefault="0084236F" w:rsidP="00494E49">
      <w:pPr>
        <w:pStyle w:val="Heading2"/>
      </w:pPr>
      <w:bookmarkStart w:id="24" w:name="_Toc118473405"/>
      <w:r>
        <w:t>Including the SDK in the project</w:t>
      </w:r>
      <w:bookmarkEnd w:id="24"/>
    </w:p>
    <w:p w14:paraId="3614E105" w14:textId="0AEC760C" w:rsidR="00EF5477" w:rsidRPr="00574464" w:rsidRDefault="0084236F">
      <w:pPr>
        <w:rPr>
          <w:lang w:val="en-US"/>
        </w:rPr>
      </w:pPr>
      <w:r w:rsidRPr="4AEDA106">
        <w:rPr>
          <w:lang w:val="en-US"/>
        </w:rPr>
        <w:t xml:space="preserve">In your solution add a reference for the </w:t>
      </w:r>
      <w:r w:rsidR="00645D58" w:rsidRPr="4AEDA106">
        <w:rPr>
          <w:lang w:val="en-US"/>
        </w:rPr>
        <w:t>GNAUpdaterSDK.dll</w:t>
      </w:r>
      <w:r w:rsidRPr="4AEDA106">
        <w:rPr>
          <w:lang w:val="en-US"/>
        </w:rPr>
        <w:t xml:space="preserve">. This will allow you to use the whole functionality of </w:t>
      </w:r>
      <w:r w:rsidR="00811504" w:rsidRPr="4AEDA106">
        <w:rPr>
          <w:lang w:val="en-US"/>
        </w:rPr>
        <w:t>GNA Updater SDK</w:t>
      </w:r>
      <w:r w:rsidRPr="4AEDA106">
        <w:rPr>
          <w:lang w:val="en-US"/>
        </w:rPr>
        <w:t xml:space="preserve"> library.</w:t>
      </w:r>
    </w:p>
    <w:p w14:paraId="5A0954DB" w14:textId="77777777" w:rsidR="00EF5477" w:rsidRPr="00574464" w:rsidRDefault="00EF5477">
      <w:pPr>
        <w:rPr>
          <w:lang w:val="en-US"/>
        </w:rPr>
      </w:pPr>
    </w:p>
    <w:p w14:paraId="33093FCF" w14:textId="1793211B" w:rsidR="00EF5477" w:rsidRPr="00574464" w:rsidRDefault="0084236F">
      <w:pPr>
        <w:rPr>
          <w:lang w:val="en-US"/>
        </w:rPr>
      </w:pPr>
      <w:r w:rsidRPr="00574464">
        <w:rPr>
          <w:lang w:val="en-US"/>
        </w:rPr>
        <w:lastRenderedPageBreak/>
        <w:t xml:space="preserve">How to add </w:t>
      </w:r>
      <w:r w:rsidR="00221472" w:rsidRPr="00574464">
        <w:rPr>
          <w:szCs w:val="28"/>
          <w:lang w:val="en-US"/>
        </w:rPr>
        <w:t>GNAUpdaterSDK</w:t>
      </w:r>
      <w:r w:rsidRPr="00574464">
        <w:rPr>
          <w:lang w:val="en-US"/>
        </w:rPr>
        <w:t>.dll to the project:</w:t>
      </w:r>
    </w:p>
    <w:p w14:paraId="4CD3EF23" w14:textId="54E39BE3" w:rsidR="00221472" w:rsidRPr="00574464" w:rsidRDefault="00221472">
      <w:pPr>
        <w:numPr>
          <w:ilvl w:val="0"/>
          <w:numId w:val="13"/>
        </w:numPr>
        <w:rPr>
          <w:lang w:val="en-US"/>
        </w:rPr>
      </w:pPr>
      <w:r w:rsidRPr="4AEDA106">
        <w:rPr>
          <w:lang w:val="en-US"/>
        </w:rPr>
        <w:t>Copy GNAUpdaterSDK.dll and other dependent libraries to the required folder.</w:t>
      </w:r>
    </w:p>
    <w:p w14:paraId="615FA803" w14:textId="46223A2B" w:rsidR="00EF5477" w:rsidRPr="00574464" w:rsidRDefault="0084236F">
      <w:pPr>
        <w:numPr>
          <w:ilvl w:val="0"/>
          <w:numId w:val="13"/>
        </w:numPr>
        <w:rPr>
          <w:lang w:val="en-US"/>
        </w:rPr>
      </w:pPr>
      <w:r w:rsidRPr="00574464">
        <w:rPr>
          <w:lang w:val="en-US"/>
        </w:rPr>
        <w:t xml:space="preserve">Go to references in </w:t>
      </w:r>
      <w:proofErr w:type="spellStart"/>
      <w:r w:rsidR="00221472" w:rsidRPr="00574464">
        <w:rPr>
          <w:lang w:val="en-US"/>
        </w:rPr>
        <w:t>GNAUpdaterSDK_Demo</w:t>
      </w:r>
      <w:proofErr w:type="spellEnd"/>
      <w:r w:rsidR="00221472" w:rsidRPr="00574464">
        <w:rPr>
          <w:lang w:val="en-US"/>
        </w:rPr>
        <w:t xml:space="preserve"> </w:t>
      </w:r>
      <w:r w:rsidRPr="00574464">
        <w:rPr>
          <w:lang w:val="en-US"/>
        </w:rPr>
        <w:t>project</w:t>
      </w:r>
    </w:p>
    <w:p w14:paraId="2DBD7500" w14:textId="77777777" w:rsidR="00EF5477" w:rsidRPr="00574464" w:rsidRDefault="0084236F">
      <w:pPr>
        <w:numPr>
          <w:ilvl w:val="0"/>
          <w:numId w:val="13"/>
        </w:numPr>
        <w:rPr>
          <w:lang w:val="en-US"/>
        </w:rPr>
      </w:pPr>
      <w:r w:rsidRPr="00574464">
        <w:rPr>
          <w:lang w:val="en-US"/>
        </w:rPr>
        <w:t>Right click on the references and select Add References</w:t>
      </w:r>
    </w:p>
    <w:p w14:paraId="583E48C8" w14:textId="77777777" w:rsidR="00EF5477" w:rsidRPr="00574464" w:rsidRDefault="0084236F">
      <w:pPr>
        <w:numPr>
          <w:ilvl w:val="0"/>
          <w:numId w:val="13"/>
        </w:numPr>
        <w:rPr>
          <w:lang w:val="en-US"/>
        </w:rPr>
      </w:pPr>
      <w:r w:rsidRPr="00574464">
        <w:rPr>
          <w:lang w:val="en-US"/>
        </w:rPr>
        <w:t>Select browse tab and click browse</w:t>
      </w:r>
    </w:p>
    <w:p w14:paraId="687AFAF1" w14:textId="3DA555D1" w:rsidR="00EF5477" w:rsidRPr="00574464" w:rsidRDefault="0084236F">
      <w:pPr>
        <w:numPr>
          <w:ilvl w:val="0"/>
          <w:numId w:val="13"/>
        </w:numPr>
        <w:rPr>
          <w:lang w:val="en-US"/>
        </w:rPr>
      </w:pPr>
      <w:r w:rsidRPr="00574464">
        <w:rPr>
          <w:lang w:val="en-US"/>
        </w:rPr>
        <w:t xml:space="preserve">Select </w:t>
      </w:r>
      <w:r w:rsidR="00A85391" w:rsidRPr="00574464">
        <w:rPr>
          <w:szCs w:val="28"/>
          <w:lang w:val="en-US"/>
        </w:rPr>
        <w:t>GNAUpdaterSDK</w:t>
      </w:r>
      <w:r w:rsidRPr="00574464">
        <w:rPr>
          <w:lang w:val="en-US"/>
        </w:rPr>
        <w:t>.dll location and click OK (</w:t>
      </w:r>
      <w:r w:rsidR="005D7CDA">
        <w:rPr>
          <w:lang w:val="en-US"/>
        </w:rPr>
        <w:t>see F</w:t>
      </w:r>
      <w:r w:rsidRPr="00574464">
        <w:rPr>
          <w:lang w:val="en-US"/>
        </w:rPr>
        <w:t xml:space="preserve">igure </w:t>
      </w:r>
      <w:r w:rsidR="00CA5E34">
        <w:rPr>
          <w:lang w:val="en-US"/>
        </w:rPr>
        <w:t>1</w:t>
      </w:r>
      <w:r w:rsidRPr="00574464">
        <w:rPr>
          <w:lang w:val="en-US"/>
        </w:rPr>
        <w:t>)</w:t>
      </w:r>
    </w:p>
    <w:p w14:paraId="50F9EB08" w14:textId="3958FFAC" w:rsidR="00EF5477" w:rsidRPr="00574464" w:rsidRDefault="0084236F">
      <w:pPr>
        <w:numPr>
          <w:ilvl w:val="0"/>
          <w:numId w:val="13"/>
        </w:numPr>
        <w:rPr>
          <w:lang w:val="en-US"/>
        </w:rPr>
      </w:pPr>
      <w:r w:rsidRPr="00574464">
        <w:rPr>
          <w:lang w:val="en-US"/>
        </w:rPr>
        <w:t>Click OK</w:t>
      </w:r>
    </w:p>
    <w:p w14:paraId="265536BD" w14:textId="34BA0FD6" w:rsidR="00A85391" w:rsidRPr="00574464" w:rsidRDefault="00A85391" w:rsidP="00A85391">
      <w:pPr>
        <w:ind w:left="360" w:firstLine="0"/>
        <w:jc w:val="center"/>
        <w:rPr>
          <w:lang w:val="en-US"/>
        </w:rPr>
      </w:pPr>
      <w:r w:rsidRPr="00574464">
        <w:rPr>
          <w:noProof/>
          <w:lang w:val="en-US"/>
        </w:rPr>
        <w:drawing>
          <wp:inline distT="0" distB="0" distL="0" distR="0" wp14:anchorId="60FE5836" wp14:editId="02AA6545">
            <wp:extent cx="4756733" cy="5019675"/>
            <wp:effectExtent l="0" t="0" r="635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4767642" cy="5031187"/>
                    </a:xfrm>
                    <a:prstGeom prst="rect">
                      <a:avLst/>
                    </a:prstGeom>
                  </pic:spPr>
                </pic:pic>
              </a:graphicData>
            </a:graphic>
          </wp:inline>
        </w:drawing>
      </w:r>
    </w:p>
    <w:p w14:paraId="5D9DDE94" w14:textId="25D9E7CB" w:rsidR="00A85391" w:rsidRPr="00574464" w:rsidRDefault="00A85391" w:rsidP="00A85391">
      <w:pPr>
        <w:pStyle w:val="ListParagraph"/>
        <w:spacing w:after="300" w:line="360" w:lineRule="auto"/>
        <w:ind w:firstLine="0"/>
        <w:jc w:val="center"/>
        <w:rPr>
          <w:sz w:val="28"/>
          <w:szCs w:val="28"/>
          <w:lang w:val="en-US"/>
        </w:rPr>
      </w:pPr>
      <w:r w:rsidRPr="00574464">
        <w:rPr>
          <w:sz w:val="28"/>
          <w:szCs w:val="28"/>
          <w:lang w:val="en-US"/>
        </w:rPr>
        <w:t xml:space="preserve">Figure </w:t>
      </w:r>
      <w:r w:rsidR="00CA5E34">
        <w:rPr>
          <w:sz w:val="28"/>
          <w:szCs w:val="28"/>
          <w:lang w:val="en-US"/>
        </w:rPr>
        <w:t>1</w:t>
      </w:r>
      <w:r w:rsidRPr="00574464">
        <w:rPr>
          <w:sz w:val="28"/>
          <w:szCs w:val="28"/>
          <w:lang w:val="en-US"/>
        </w:rPr>
        <w:t>. GNAUpdaterSDK.dll</w:t>
      </w:r>
    </w:p>
    <w:p w14:paraId="5AF755A7" w14:textId="77777777" w:rsidR="00A85391" w:rsidRPr="00574464" w:rsidRDefault="00A85391" w:rsidP="00A85391">
      <w:pPr>
        <w:ind w:left="720" w:firstLine="0"/>
        <w:rPr>
          <w:lang w:val="en-US"/>
        </w:rPr>
      </w:pPr>
    </w:p>
    <w:p w14:paraId="3B3216E8" w14:textId="11E127C6" w:rsidR="007A039D" w:rsidRPr="00574464" w:rsidRDefault="15A313DB" w:rsidP="4AEDA106">
      <w:pPr>
        <w:pStyle w:val="Heading2"/>
      </w:pPr>
      <w:bookmarkStart w:id="25" w:name="_Toc118473406"/>
      <w:bookmarkStart w:id="26" w:name="_Hlk118373228"/>
      <w:r>
        <w:lastRenderedPageBreak/>
        <w:t>SDK Configurable settings</w:t>
      </w:r>
      <w:bookmarkEnd w:id="25"/>
    </w:p>
    <w:bookmarkEnd w:id="26"/>
    <w:p w14:paraId="575B51A3" w14:textId="38FC5239" w:rsidR="15A313DB" w:rsidRDefault="15A313DB" w:rsidP="15A313DB">
      <w:pPr>
        <w:rPr>
          <w:lang w:val="en-US"/>
        </w:rPr>
      </w:pPr>
    </w:p>
    <w:p w14:paraId="381FF6A2" w14:textId="4348A012" w:rsidR="00CA5E34" w:rsidRDefault="15A313DB" w:rsidP="15A313DB">
      <w:pPr>
        <w:rPr>
          <w:lang w:val="en-US"/>
        </w:rPr>
      </w:pPr>
      <w:r w:rsidRPr="15A313DB">
        <w:rPr>
          <w:lang w:val="en-US"/>
        </w:rPr>
        <w:t>GNA Updater SDK has a set of configurable properties that can be overridden by the end user. These settings are affecting different aspects of SDK logic described in the table below:</w:t>
      </w:r>
    </w:p>
    <w:p w14:paraId="5431AF00" w14:textId="5F2B09D0" w:rsidR="00CA5E34" w:rsidRDefault="00CA5E34" w:rsidP="00194858">
      <w:pPr>
        <w:ind w:firstLine="0"/>
        <w:rPr>
          <w:lang w:val="en-US"/>
        </w:rPr>
      </w:pPr>
    </w:p>
    <w:tbl>
      <w:tblPr>
        <w:tblStyle w:val="TableGrid"/>
        <w:tblW w:w="10800" w:type="dxa"/>
        <w:tblLayout w:type="fixed"/>
        <w:tblLook w:val="06A0" w:firstRow="1" w:lastRow="0" w:firstColumn="1" w:lastColumn="0" w:noHBand="1" w:noVBand="1"/>
      </w:tblPr>
      <w:tblGrid>
        <w:gridCol w:w="3300"/>
        <w:gridCol w:w="1230"/>
        <w:gridCol w:w="3555"/>
        <w:gridCol w:w="2715"/>
      </w:tblGrid>
      <w:tr w:rsidR="15A313DB" w14:paraId="02311F2C" w14:textId="77777777" w:rsidTr="00CA5E34">
        <w:tc>
          <w:tcPr>
            <w:tcW w:w="3300" w:type="dxa"/>
          </w:tcPr>
          <w:p w14:paraId="168B6100" w14:textId="5139232E" w:rsidR="15A313DB" w:rsidRDefault="15A313DB" w:rsidP="15A313DB">
            <w:pPr>
              <w:ind w:firstLine="0"/>
              <w:jc w:val="center"/>
              <w:rPr>
                <w:b/>
                <w:bCs/>
                <w:lang w:val="en-US"/>
              </w:rPr>
            </w:pPr>
            <w:r w:rsidRPr="15A313DB">
              <w:rPr>
                <w:b/>
                <w:bCs/>
                <w:lang w:val="en-US"/>
              </w:rPr>
              <w:t>Property Name</w:t>
            </w:r>
          </w:p>
        </w:tc>
        <w:tc>
          <w:tcPr>
            <w:tcW w:w="1230" w:type="dxa"/>
          </w:tcPr>
          <w:p w14:paraId="7E9430D4" w14:textId="2C11AB7C" w:rsidR="15A313DB" w:rsidRDefault="15A313DB" w:rsidP="15A313DB">
            <w:pPr>
              <w:ind w:firstLine="0"/>
              <w:jc w:val="center"/>
              <w:rPr>
                <w:b/>
                <w:bCs/>
                <w:lang w:val="en-US"/>
              </w:rPr>
            </w:pPr>
            <w:r w:rsidRPr="15A313DB">
              <w:rPr>
                <w:b/>
                <w:bCs/>
                <w:lang w:val="en-US"/>
              </w:rPr>
              <w:t>Type</w:t>
            </w:r>
          </w:p>
        </w:tc>
        <w:tc>
          <w:tcPr>
            <w:tcW w:w="3555" w:type="dxa"/>
          </w:tcPr>
          <w:p w14:paraId="331768DA" w14:textId="022D90C1" w:rsidR="15A313DB" w:rsidRDefault="15A313DB" w:rsidP="15A313DB">
            <w:pPr>
              <w:ind w:firstLine="0"/>
              <w:jc w:val="center"/>
              <w:rPr>
                <w:b/>
                <w:bCs/>
                <w:lang w:val="en-US"/>
              </w:rPr>
            </w:pPr>
            <w:r w:rsidRPr="15A313DB">
              <w:rPr>
                <w:b/>
                <w:bCs/>
                <w:lang w:val="en-US"/>
              </w:rPr>
              <w:t>Default value</w:t>
            </w:r>
          </w:p>
        </w:tc>
        <w:tc>
          <w:tcPr>
            <w:tcW w:w="2715" w:type="dxa"/>
          </w:tcPr>
          <w:p w14:paraId="5D6D0173" w14:textId="6B6D0D6D" w:rsidR="15A313DB" w:rsidRDefault="15A313DB" w:rsidP="15A313DB">
            <w:pPr>
              <w:ind w:firstLine="0"/>
              <w:jc w:val="center"/>
              <w:rPr>
                <w:b/>
                <w:bCs/>
                <w:lang w:val="en-US"/>
              </w:rPr>
            </w:pPr>
            <w:r w:rsidRPr="15A313DB">
              <w:rPr>
                <w:b/>
                <w:bCs/>
                <w:lang w:val="en-US"/>
              </w:rPr>
              <w:t>Description</w:t>
            </w:r>
          </w:p>
        </w:tc>
      </w:tr>
      <w:tr w:rsidR="15A313DB" w14:paraId="037F5C27" w14:textId="77777777" w:rsidTr="00CA5E34">
        <w:tc>
          <w:tcPr>
            <w:tcW w:w="3300" w:type="dxa"/>
          </w:tcPr>
          <w:p w14:paraId="314C348A" w14:textId="66A60ECA" w:rsidR="15A313DB" w:rsidRDefault="15A313DB" w:rsidP="15A313DB">
            <w:pPr>
              <w:ind w:firstLine="0"/>
              <w:rPr>
                <w:lang w:val="en-US"/>
              </w:rPr>
            </w:pPr>
            <w:proofErr w:type="spellStart"/>
            <w:r w:rsidRPr="15A313DB">
              <w:rPr>
                <w:lang w:val="en-US"/>
              </w:rPr>
              <w:t>OfflineModeEnabled</w:t>
            </w:r>
            <w:proofErr w:type="spellEnd"/>
          </w:p>
        </w:tc>
        <w:tc>
          <w:tcPr>
            <w:tcW w:w="1230" w:type="dxa"/>
          </w:tcPr>
          <w:p w14:paraId="6CCDA7F7" w14:textId="02E69F54" w:rsidR="15A313DB" w:rsidRDefault="15A313DB" w:rsidP="15A313DB">
            <w:pPr>
              <w:ind w:firstLine="0"/>
              <w:jc w:val="center"/>
              <w:rPr>
                <w:lang w:val="en-US"/>
              </w:rPr>
            </w:pPr>
            <w:r w:rsidRPr="15A313DB">
              <w:rPr>
                <w:lang w:val="en-US"/>
              </w:rPr>
              <w:t>Boolean</w:t>
            </w:r>
          </w:p>
        </w:tc>
        <w:tc>
          <w:tcPr>
            <w:tcW w:w="3555" w:type="dxa"/>
          </w:tcPr>
          <w:p w14:paraId="66E5066B" w14:textId="2081B10C" w:rsidR="15A313DB" w:rsidRDefault="15A313DB" w:rsidP="15A313DB">
            <w:pPr>
              <w:ind w:firstLine="0"/>
              <w:rPr>
                <w:lang w:val="en-US"/>
              </w:rPr>
            </w:pPr>
            <w:r w:rsidRPr="15A313DB">
              <w:rPr>
                <w:lang w:val="en-US"/>
              </w:rPr>
              <w:t>False</w:t>
            </w:r>
          </w:p>
        </w:tc>
        <w:tc>
          <w:tcPr>
            <w:tcW w:w="2715" w:type="dxa"/>
          </w:tcPr>
          <w:p w14:paraId="6DF60EDF" w14:textId="3976E425" w:rsidR="15A313DB" w:rsidRDefault="15A313DB" w:rsidP="15A313DB">
            <w:pPr>
              <w:ind w:firstLine="0"/>
              <w:rPr>
                <w:lang w:val="en-US"/>
              </w:rPr>
            </w:pPr>
            <w:r w:rsidRPr="15A313DB">
              <w:rPr>
                <w:lang w:val="en-US"/>
              </w:rPr>
              <w:t>Property value defines whether Offline Mode is enabled. If set to True, no connection to the internet will be done and only local data is used.</w:t>
            </w:r>
          </w:p>
        </w:tc>
      </w:tr>
      <w:tr w:rsidR="15A313DB" w14:paraId="1EF89340" w14:textId="77777777" w:rsidTr="00CA5E34">
        <w:tc>
          <w:tcPr>
            <w:tcW w:w="3300" w:type="dxa"/>
          </w:tcPr>
          <w:p w14:paraId="272BF9F6" w14:textId="0AB97471" w:rsidR="15A313DB" w:rsidRDefault="15A313DB" w:rsidP="15A313DB">
            <w:pPr>
              <w:ind w:firstLine="0"/>
              <w:rPr>
                <w:lang w:val="en-US"/>
              </w:rPr>
            </w:pPr>
            <w:proofErr w:type="spellStart"/>
            <w:r w:rsidRPr="15A313DB">
              <w:rPr>
                <w:lang w:val="en-US"/>
              </w:rPr>
              <w:t>BlueParrottVendorIDs</w:t>
            </w:r>
            <w:proofErr w:type="spellEnd"/>
          </w:p>
        </w:tc>
        <w:tc>
          <w:tcPr>
            <w:tcW w:w="1230" w:type="dxa"/>
          </w:tcPr>
          <w:p w14:paraId="75C8917C" w14:textId="64229E30" w:rsidR="15A313DB" w:rsidRDefault="15A313DB" w:rsidP="15A313DB">
            <w:pPr>
              <w:ind w:firstLine="0"/>
              <w:jc w:val="center"/>
              <w:rPr>
                <w:lang w:val="en-US"/>
              </w:rPr>
            </w:pPr>
            <w:r w:rsidRPr="15A313DB">
              <w:rPr>
                <w:lang w:val="en-US"/>
              </w:rPr>
              <w:t>String</w:t>
            </w:r>
          </w:p>
        </w:tc>
        <w:tc>
          <w:tcPr>
            <w:tcW w:w="3555" w:type="dxa"/>
          </w:tcPr>
          <w:p w14:paraId="4CFF8019" w14:textId="4FC92085" w:rsidR="15A313DB" w:rsidRDefault="15A313DB" w:rsidP="15A313DB">
            <w:pPr>
              <w:ind w:firstLine="0"/>
              <w:rPr>
                <w:lang w:val="en-US"/>
              </w:rPr>
            </w:pPr>
            <w:r w:rsidRPr="15A313DB">
              <w:rPr>
                <w:lang w:val="en-US"/>
              </w:rPr>
              <w:t>10978</w:t>
            </w:r>
            <w:r w:rsidR="00866A5B">
              <w:t xml:space="preserve"> </w:t>
            </w:r>
            <w:r w:rsidR="00866A5B" w:rsidRPr="00866A5B">
              <w:rPr>
                <w:lang w:val="en-US"/>
              </w:rPr>
              <w:t>,2830</w:t>
            </w:r>
          </w:p>
        </w:tc>
        <w:tc>
          <w:tcPr>
            <w:tcW w:w="2715" w:type="dxa"/>
          </w:tcPr>
          <w:p w14:paraId="5B0C6907" w14:textId="7AF2FB2E" w:rsidR="15A313DB" w:rsidRDefault="15A313DB" w:rsidP="15A313DB">
            <w:pPr>
              <w:ind w:firstLine="0"/>
              <w:rPr>
                <w:lang w:val="en-US"/>
              </w:rPr>
            </w:pPr>
            <w:r w:rsidRPr="4AEDA106">
              <w:rPr>
                <w:lang w:val="en-US"/>
              </w:rPr>
              <w:t xml:space="preserve">Property value contains comma separated values that are used </w:t>
            </w:r>
            <w:r w:rsidR="00817998" w:rsidRPr="4AEDA106">
              <w:rPr>
                <w:lang w:val="en-US"/>
              </w:rPr>
              <w:t>for filtering headsets connected to the system.</w:t>
            </w:r>
          </w:p>
        </w:tc>
      </w:tr>
      <w:tr w:rsidR="15A313DB" w14:paraId="779135D4" w14:textId="77777777" w:rsidTr="00CA5E34">
        <w:tc>
          <w:tcPr>
            <w:tcW w:w="3300" w:type="dxa"/>
          </w:tcPr>
          <w:p w14:paraId="66E6C468" w14:textId="7BDA3EC9" w:rsidR="15A313DB" w:rsidRDefault="15A313DB" w:rsidP="15A313DB">
            <w:pPr>
              <w:ind w:firstLine="0"/>
              <w:rPr>
                <w:lang w:val="en-US"/>
              </w:rPr>
            </w:pPr>
            <w:proofErr w:type="spellStart"/>
            <w:r w:rsidRPr="15A313DB">
              <w:rPr>
                <w:lang w:val="en-US"/>
              </w:rPr>
              <w:t>BlueParrottProductNames</w:t>
            </w:r>
            <w:proofErr w:type="spellEnd"/>
          </w:p>
        </w:tc>
        <w:tc>
          <w:tcPr>
            <w:tcW w:w="1230" w:type="dxa"/>
          </w:tcPr>
          <w:p w14:paraId="441DEDAE" w14:textId="0F7A283C" w:rsidR="15A313DB" w:rsidRDefault="15A313DB" w:rsidP="15A313DB">
            <w:pPr>
              <w:ind w:firstLine="0"/>
              <w:jc w:val="center"/>
              <w:rPr>
                <w:lang w:val="en-US"/>
              </w:rPr>
            </w:pPr>
            <w:r w:rsidRPr="15A313DB">
              <w:rPr>
                <w:lang w:val="en-US"/>
              </w:rPr>
              <w:t>String</w:t>
            </w:r>
          </w:p>
        </w:tc>
        <w:tc>
          <w:tcPr>
            <w:tcW w:w="3555" w:type="dxa"/>
          </w:tcPr>
          <w:p w14:paraId="783382BF" w14:textId="42B7798B" w:rsidR="15A313DB" w:rsidRDefault="15A313DB" w:rsidP="15A313DB">
            <w:pPr>
              <w:ind w:firstLine="0"/>
              <w:rPr>
                <w:lang w:val="en-US"/>
              </w:rPr>
            </w:pPr>
            <w:r w:rsidRPr="4AEDA106">
              <w:rPr>
                <w:lang w:val="en-US"/>
              </w:rPr>
              <w:t>41:M300-XT,22:C-300-XT,</w:t>
            </w:r>
            <w:proofErr w:type="gramStart"/>
            <w:r w:rsidRPr="4AEDA106">
              <w:rPr>
                <w:lang w:val="en-US"/>
              </w:rPr>
              <w:t>37:B</w:t>
            </w:r>
            <w:proofErr w:type="gramEnd"/>
            <w:r w:rsidRPr="4AEDA106">
              <w:rPr>
                <w:lang w:val="en-US"/>
              </w:rPr>
              <w:t>450-XT II</w:t>
            </w:r>
          </w:p>
        </w:tc>
        <w:tc>
          <w:tcPr>
            <w:tcW w:w="2715" w:type="dxa"/>
          </w:tcPr>
          <w:p w14:paraId="4F83EC34" w14:textId="7FF5A3CC" w:rsidR="15A313DB" w:rsidRDefault="15A313DB" w:rsidP="15A313DB">
            <w:pPr>
              <w:ind w:firstLine="0"/>
              <w:rPr>
                <w:lang w:val="en-US"/>
              </w:rPr>
            </w:pPr>
            <w:r w:rsidRPr="4AEDA106">
              <w:rPr>
                <w:lang w:val="en-US"/>
              </w:rPr>
              <w:t xml:space="preserve">Property value contains comma separated values that are used </w:t>
            </w:r>
            <w:r w:rsidR="00A05345" w:rsidRPr="4AEDA106">
              <w:rPr>
                <w:lang w:val="en-US"/>
              </w:rPr>
              <w:t xml:space="preserve">for setting headsets friendly name in </w:t>
            </w:r>
            <w:r w:rsidR="00BB79CC" w:rsidRPr="4AEDA106">
              <w:rPr>
                <w:lang w:val="en-US"/>
              </w:rPr>
              <w:t>Opaque Mode (when there is no internet connection and local database).</w:t>
            </w:r>
          </w:p>
          <w:p w14:paraId="5033BBE0" w14:textId="3CEAFA73" w:rsidR="15A313DB" w:rsidRDefault="15A313DB" w:rsidP="15A313DB">
            <w:pPr>
              <w:ind w:firstLine="0"/>
              <w:rPr>
                <w:lang w:val="en-US"/>
              </w:rPr>
            </w:pPr>
          </w:p>
        </w:tc>
      </w:tr>
      <w:tr w:rsidR="742264EB" w14:paraId="4AAAAC6C" w14:textId="77777777" w:rsidTr="00CA5E34">
        <w:tc>
          <w:tcPr>
            <w:tcW w:w="3300" w:type="dxa"/>
          </w:tcPr>
          <w:p w14:paraId="34958989" w14:textId="447C1893" w:rsidR="742264EB" w:rsidRDefault="742264EB" w:rsidP="742264EB">
            <w:pPr>
              <w:ind w:firstLine="0"/>
              <w:rPr>
                <w:lang w:val="en-US"/>
              </w:rPr>
            </w:pPr>
            <w:proofErr w:type="spellStart"/>
            <w:r w:rsidRPr="742264EB">
              <w:rPr>
                <w:lang w:val="en-US"/>
              </w:rPr>
              <w:lastRenderedPageBreak/>
              <w:t>DatabaseCheckIntervalMS</w:t>
            </w:r>
            <w:proofErr w:type="spellEnd"/>
          </w:p>
        </w:tc>
        <w:tc>
          <w:tcPr>
            <w:tcW w:w="1230" w:type="dxa"/>
          </w:tcPr>
          <w:p w14:paraId="22D466E9" w14:textId="55A18B1E" w:rsidR="742264EB" w:rsidRDefault="742264EB" w:rsidP="742264EB">
            <w:pPr>
              <w:ind w:firstLine="0"/>
              <w:jc w:val="center"/>
              <w:rPr>
                <w:lang w:val="en-US"/>
              </w:rPr>
            </w:pPr>
            <w:r w:rsidRPr="742264EB">
              <w:rPr>
                <w:lang w:val="en-US"/>
              </w:rPr>
              <w:t>Integer</w:t>
            </w:r>
          </w:p>
        </w:tc>
        <w:tc>
          <w:tcPr>
            <w:tcW w:w="3555" w:type="dxa"/>
          </w:tcPr>
          <w:p w14:paraId="1D79A0F5" w14:textId="4E8495D0" w:rsidR="742264EB" w:rsidRDefault="742264EB" w:rsidP="742264EB">
            <w:pPr>
              <w:ind w:firstLine="0"/>
              <w:rPr>
                <w:lang w:val="en-US"/>
              </w:rPr>
            </w:pPr>
            <w:r w:rsidRPr="742264EB">
              <w:rPr>
                <w:lang w:val="en-US"/>
              </w:rPr>
              <w:t>300000</w:t>
            </w:r>
          </w:p>
        </w:tc>
        <w:tc>
          <w:tcPr>
            <w:tcW w:w="2715" w:type="dxa"/>
          </w:tcPr>
          <w:p w14:paraId="6D5AC1A3" w14:textId="7616813B" w:rsidR="742264EB" w:rsidRDefault="742264EB" w:rsidP="742264EB">
            <w:pPr>
              <w:ind w:firstLine="0"/>
              <w:rPr>
                <w:lang w:val="en-US"/>
              </w:rPr>
            </w:pPr>
            <w:r w:rsidRPr="742264EB">
              <w:rPr>
                <w:lang w:val="en-US"/>
              </w:rPr>
              <w:t>Property value determines how often data is being checked and updated from the server. Value should be an integer defining an interval in milliseconds.</w:t>
            </w:r>
          </w:p>
        </w:tc>
      </w:tr>
    </w:tbl>
    <w:p w14:paraId="3671485B" w14:textId="76D55B92" w:rsidR="007A039D" w:rsidRPr="00574464" w:rsidRDefault="007A039D" w:rsidP="007A039D">
      <w:pPr>
        <w:rPr>
          <w:szCs w:val="28"/>
          <w:lang w:val="en-US"/>
        </w:rPr>
      </w:pPr>
    </w:p>
    <w:p w14:paraId="0C149B2B" w14:textId="64F4DCDB" w:rsidR="15A313DB" w:rsidRDefault="15A313DB" w:rsidP="15A313DB">
      <w:pPr>
        <w:rPr>
          <w:lang w:val="en-US"/>
        </w:rPr>
      </w:pPr>
      <w:r w:rsidRPr="15A313DB">
        <w:rPr>
          <w:lang w:val="en-US"/>
        </w:rPr>
        <w:t>Config file should have a name “</w:t>
      </w:r>
      <w:proofErr w:type="spellStart"/>
      <w:r w:rsidRPr="15A313DB">
        <w:rPr>
          <w:lang w:val="en-US"/>
        </w:rPr>
        <w:t>GNAUpdaterSdk.cfg</w:t>
      </w:r>
      <w:proofErr w:type="spellEnd"/>
      <w:r w:rsidRPr="15A313DB">
        <w:rPr>
          <w:lang w:val="en-US"/>
        </w:rPr>
        <w:t>” and should be in the same directory as the main executable.</w:t>
      </w:r>
    </w:p>
    <w:p w14:paraId="5661903E" w14:textId="43056D05" w:rsidR="15A313DB" w:rsidRDefault="15A313DB" w:rsidP="15A313DB">
      <w:pPr>
        <w:rPr>
          <w:lang w:val="en-US"/>
        </w:rPr>
      </w:pPr>
      <w:r w:rsidRPr="15A313DB">
        <w:rPr>
          <w:lang w:val="en-US"/>
        </w:rPr>
        <w:t>Config file can contain commented lines, starting with the hash symbol (#). Commented lines are ignored.</w:t>
      </w:r>
    </w:p>
    <w:p w14:paraId="19834156" w14:textId="3C43CB38" w:rsidR="15A313DB" w:rsidRDefault="15A313DB" w:rsidP="00723FB2">
      <w:pPr>
        <w:jc w:val="left"/>
        <w:rPr>
          <w:lang w:val="en-US"/>
        </w:rPr>
      </w:pPr>
      <w:r w:rsidRPr="15A313DB">
        <w:rPr>
          <w:lang w:val="en-US"/>
        </w:rPr>
        <w:t>Config file should contain lines in the following format:</w:t>
      </w:r>
      <w:r>
        <w:br/>
      </w:r>
      <w:r w:rsidRPr="15A313DB">
        <w:rPr>
          <w:lang w:val="en-US"/>
        </w:rPr>
        <w:t>&lt;Property Name&gt;=&lt;Property value&gt;</w:t>
      </w:r>
      <w:r>
        <w:br/>
      </w:r>
      <w:r w:rsidRPr="15A313DB">
        <w:rPr>
          <w:lang w:val="en-US"/>
        </w:rPr>
        <w:t xml:space="preserve">Note: spaces or tabs can be added to separate name and value (see Figure </w:t>
      </w:r>
      <w:r w:rsidR="00E430EE">
        <w:rPr>
          <w:lang w:val="en-US"/>
        </w:rPr>
        <w:t>2</w:t>
      </w:r>
      <w:r w:rsidRPr="15A313DB">
        <w:rPr>
          <w:lang w:val="en-US"/>
        </w:rPr>
        <w:t xml:space="preserve"> example)</w:t>
      </w:r>
    </w:p>
    <w:p w14:paraId="5363934F" w14:textId="12BDC395" w:rsidR="15A313DB" w:rsidRDefault="15A313DB" w:rsidP="15A313DB">
      <w:pPr>
        <w:rPr>
          <w:lang w:val="en-US"/>
        </w:rPr>
      </w:pPr>
      <w:r w:rsidRPr="15A313DB">
        <w:rPr>
          <w:lang w:val="en-US"/>
        </w:rPr>
        <w:t>If configuration file is not available default values are used.</w:t>
      </w:r>
    </w:p>
    <w:p w14:paraId="1162774C" w14:textId="1E4CBE36" w:rsidR="15A313DB" w:rsidRDefault="15A313DB" w:rsidP="15A313DB">
      <w:pPr>
        <w:rPr>
          <w:lang w:val="en-US"/>
        </w:rPr>
      </w:pPr>
      <w:r w:rsidRPr="15A313DB">
        <w:rPr>
          <w:lang w:val="en-US"/>
        </w:rPr>
        <w:t>If configuration file has an invalid data default values are used, and error is logged.</w:t>
      </w:r>
    </w:p>
    <w:p w14:paraId="23133094" w14:textId="348F8B32" w:rsidR="15A313DB" w:rsidRDefault="15A313DB" w:rsidP="15A313DB">
      <w:pPr>
        <w:rPr>
          <w:lang w:val="en-US"/>
        </w:rPr>
      </w:pPr>
      <w:r>
        <w:br/>
      </w:r>
      <w:r w:rsidRPr="15A313DB">
        <w:rPr>
          <w:lang w:val="en-US"/>
        </w:rPr>
        <w:t>Below is the sample config file</w:t>
      </w:r>
      <w:r w:rsidR="000B5008">
        <w:rPr>
          <w:lang w:val="en-US"/>
        </w:rPr>
        <w:t xml:space="preserve"> provided within the SDK</w:t>
      </w:r>
      <w:r w:rsidRPr="15A313DB">
        <w:rPr>
          <w:lang w:val="en-US"/>
        </w:rPr>
        <w:t>:</w:t>
      </w:r>
    </w:p>
    <w:p w14:paraId="589E2F2A" w14:textId="5D7A01CB" w:rsidR="007A039D" w:rsidRPr="00574464" w:rsidRDefault="007A039D" w:rsidP="007A039D">
      <w:pPr>
        <w:rPr>
          <w:szCs w:val="28"/>
          <w:lang w:val="en-US"/>
        </w:rPr>
      </w:pPr>
    </w:p>
    <w:p w14:paraId="2CA3B6E4" w14:textId="23DD26CD" w:rsidR="007A039D" w:rsidRPr="00574464" w:rsidRDefault="000B5008" w:rsidP="00943156">
      <w:pPr>
        <w:jc w:val="center"/>
        <w:rPr>
          <w:lang w:val="en-US"/>
        </w:rPr>
      </w:pPr>
      <w:r>
        <w:rPr>
          <w:noProof/>
        </w:rPr>
        <w:lastRenderedPageBreak/>
        <w:drawing>
          <wp:inline distT="0" distB="0" distL="0" distR="0" wp14:anchorId="2D7D8114" wp14:editId="2FDC5FA7">
            <wp:extent cx="4676775" cy="2514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76775" cy="2514633"/>
                    </a:xfrm>
                    <a:prstGeom prst="rect">
                      <a:avLst/>
                    </a:prstGeom>
                  </pic:spPr>
                </pic:pic>
              </a:graphicData>
            </a:graphic>
          </wp:inline>
        </w:drawing>
      </w:r>
      <w:r>
        <w:rPr>
          <w:lang w:val="en-US"/>
        </w:rPr>
        <w:br w:type="textWrapping" w:clear="all"/>
      </w:r>
    </w:p>
    <w:p w14:paraId="50CDAEC8" w14:textId="2CC1F94F" w:rsidR="479137AD" w:rsidRDefault="479137AD" w:rsidP="15A313DB">
      <w:pPr>
        <w:pStyle w:val="ListParagraph"/>
        <w:spacing w:after="300" w:line="360" w:lineRule="auto"/>
        <w:ind w:firstLine="0"/>
        <w:jc w:val="center"/>
        <w:rPr>
          <w:sz w:val="28"/>
          <w:szCs w:val="28"/>
          <w:lang w:val="en-US"/>
        </w:rPr>
      </w:pPr>
      <w:r w:rsidRPr="15A313DB">
        <w:rPr>
          <w:sz w:val="28"/>
          <w:szCs w:val="28"/>
          <w:lang w:val="en-US"/>
        </w:rPr>
        <w:t xml:space="preserve">Figure </w:t>
      </w:r>
      <w:r w:rsidR="00CA5E34">
        <w:rPr>
          <w:sz w:val="28"/>
          <w:szCs w:val="28"/>
          <w:lang w:val="en-US"/>
        </w:rPr>
        <w:t>2</w:t>
      </w:r>
      <w:r w:rsidRPr="15A313DB">
        <w:rPr>
          <w:sz w:val="28"/>
          <w:szCs w:val="28"/>
          <w:lang w:val="en-US"/>
        </w:rPr>
        <w:t>. Sample config file</w:t>
      </w:r>
    </w:p>
    <w:p w14:paraId="3278BC06" w14:textId="01154A51" w:rsidR="15A313DB" w:rsidRDefault="15A313DB" w:rsidP="15A313DB"/>
    <w:p w14:paraId="4AF94D94" w14:textId="31145BED" w:rsidR="0077019C" w:rsidRPr="00574464" w:rsidRDefault="0077019C" w:rsidP="0077019C">
      <w:pPr>
        <w:pStyle w:val="Heading2"/>
      </w:pPr>
      <w:bookmarkStart w:id="27" w:name="_Toc118473407"/>
      <w:r>
        <w:t>Logging path</w:t>
      </w:r>
      <w:bookmarkEnd w:id="27"/>
    </w:p>
    <w:p w14:paraId="5734454C" w14:textId="724506CC" w:rsidR="003C63BF" w:rsidRDefault="0012388C" w:rsidP="00AF2039">
      <w:pPr>
        <w:rPr>
          <w:lang w:val="en-US"/>
        </w:rPr>
      </w:pPr>
      <w:r w:rsidRPr="0012388C">
        <w:rPr>
          <w:szCs w:val="28"/>
          <w:lang w:val="en-US"/>
        </w:rPr>
        <w:t>The SDK stores GNAUpdaterSDK.log in the logs folder. This folder is next to the SDK library.</w:t>
      </w:r>
      <w:r>
        <w:rPr>
          <w:szCs w:val="28"/>
          <w:lang w:val="en-US"/>
        </w:rPr>
        <w:t xml:space="preserve"> </w:t>
      </w:r>
      <w:r w:rsidRPr="0012388C">
        <w:rPr>
          <w:lang w:val="en-US"/>
        </w:rPr>
        <w:t xml:space="preserve">If there are any issues with </w:t>
      </w:r>
      <w:r>
        <w:rPr>
          <w:lang w:val="en-US"/>
        </w:rPr>
        <w:t>SDK</w:t>
      </w:r>
      <w:r w:rsidRPr="0012388C">
        <w:rPr>
          <w:lang w:val="en-US"/>
        </w:rPr>
        <w:t>, these logs will help the development team</w:t>
      </w:r>
      <w:r>
        <w:rPr>
          <w:lang w:val="en-US"/>
        </w:rPr>
        <w:t xml:space="preserve"> to</w:t>
      </w:r>
      <w:r w:rsidRPr="0012388C">
        <w:rPr>
          <w:lang w:val="en-US"/>
        </w:rPr>
        <w:t xml:space="preserve"> reproduce and analyze the </w:t>
      </w:r>
      <w:r>
        <w:rPr>
          <w:lang w:val="en-US"/>
        </w:rPr>
        <w:t>issue</w:t>
      </w:r>
      <w:r w:rsidRPr="0012388C">
        <w:rPr>
          <w:lang w:val="en-US"/>
        </w:rPr>
        <w:t>.</w:t>
      </w:r>
    </w:p>
    <w:p w14:paraId="7743B74F" w14:textId="587D8C59" w:rsidR="003C63BF" w:rsidRPr="003C63BF" w:rsidRDefault="003C63BF" w:rsidP="4AEDA106">
      <w:pPr>
        <w:pStyle w:val="Heading2"/>
      </w:pPr>
      <w:bookmarkStart w:id="28" w:name="_Toc118473408"/>
      <w:r>
        <w:t>SDK API</w:t>
      </w:r>
      <w:bookmarkEnd w:id="28"/>
    </w:p>
    <w:p w14:paraId="77DCE500" w14:textId="6D3DF88D" w:rsidR="00CD55F9" w:rsidRDefault="00CD55F9" w:rsidP="00CD55F9">
      <w:pPr>
        <w:rPr>
          <w:lang w:val="en-US"/>
        </w:rPr>
      </w:pPr>
      <w:r>
        <w:rPr>
          <w:lang w:val="en-US"/>
        </w:rPr>
        <w:t xml:space="preserve">The SDK is mainly implemented as a Windows® DLL. The SDKs main function is to execute commands from its client App.  But it also maintains some state and does some background processing and makes some async call-backs to the client App.  It starts operations when the client App commands it to.  See Figure </w:t>
      </w:r>
      <w:r w:rsidR="00E430EE">
        <w:rPr>
          <w:lang w:val="en-US"/>
        </w:rPr>
        <w:t>3</w:t>
      </w:r>
      <w:r>
        <w:rPr>
          <w:lang w:val="en-US"/>
        </w:rPr>
        <w:t>.</w:t>
      </w:r>
    </w:p>
    <w:p w14:paraId="704A1660" w14:textId="77777777" w:rsidR="00CD55F9" w:rsidRDefault="00CD55F9" w:rsidP="00CD55F9">
      <w:pPr>
        <w:rPr>
          <w:lang w:val="en-US"/>
        </w:rPr>
      </w:pPr>
    </w:p>
    <w:p w14:paraId="654957EF" w14:textId="77777777" w:rsidR="00CD55F9" w:rsidRDefault="00CD55F9" w:rsidP="00CD55F9">
      <w:pPr>
        <w:keepNext/>
      </w:pPr>
      <w:r>
        <w:object w:dxaOrig="10441" w:dyaOrig="5700" w14:anchorId="26DC98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262.9pt" o:ole="">
            <v:imagedata r:id="rId14" o:title=""/>
          </v:shape>
          <o:OLEObject Type="Embed" ProgID="Visio.Drawing.15" ShapeID="_x0000_i1025" DrawAspect="Content" ObjectID="_1730024351" r:id="rId15"/>
        </w:object>
      </w:r>
    </w:p>
    <w:p w14:paraId="6A259765" w14:textId="6EF6F31F" w:rsidR="003C63BF" w:rsidRDefault="00CD55F9" w:rsidP="00CD55F9">
      <w:pPr>
        <w:jc w:val="center"/>
        <w:rPr>
          <w:lang w:val="en-US"/>
        </w:rPr>
      </w:pPr>
      <w:r>
        <w:rPr>
          <w:lang w:val="en-US"/>
        </w:rPr>
        <w:t xml:space="preserve">Figure </w:t>
      </w:r>
      <w:r w:rsidR="00CA5E34">
        <w:rPr>
          <w:lang w:val="en-US"/>
        </w:rPr>
        <w:t>3</w:t>
      </w:r>
      <w:r>
        <w:rPr>
          <w:lang w:val="en-US"/>
        </w:rPr>
        <w:t>.</w:t>
      </w:r>
      <w:r w:rsidR="00104AED">
        <w:rPr>
          <w:lang w:val="en-US"/>
        </w:rPr>
        <w:t xml:space="preserve"> SDK stat</w:t>
      </w:r>
      <w:r w:rsidR="00CA5E34">
        <w:rPr>
          <w:lang w:val="en-US"/>
        </w:rPr>
        <w:t>es</w:t>
      </w:r>
    </w:p>
    <w:p w14:paraId="25DEAC39" w14:textId="77777777" w:rsidR="00CD55F9" w:rsidRPr="001F4CC2" w:rsidRDefault="00CD55F9" w:rsidP="00CD55F9">
      <w:pPr>
        <w:pStyle w:val="Heading3"/>
        <w:spacing w:after="240"/>
      </w:pPr>
      <w:bookmarkStart w:id="29" w:name="_Toc95492093"/>
      <w:bookmarkStart w:id="30" w:name="_Toc118473409"/>
      <w:r>
        <w:t>Idle State</w:t>
      </w:r>
      <w:bookmarkEnd w:id="29"/>
      <w:bookmarkEnd w:id="30"/>
    </w:p>
    <w:p w14:paraId="6A81C352" w14:textId="2427A7FB" w:rsidR="00CD55F9" w:rsidRDefault="00CD55F9" w:rsidP="00CD55F9">
      <w:pPr>
        <w:spacing w:after="240"/>
        <w:rPr>
          <w:lang w:val="en-US"/>
        </w:rPr>
      </w:pPr>
      <w:r w:rsidRPr="4AEDA106">
        <w:rPr>
          <w:lang w:val="en-US"/>
        </w:rPr>
        <w:t xml:space="preserve">When the SDK starts it is in the Idle state.  In the Idle state it is only waiting for commands from the client App. The only commands it can successfully process are: Get SDK Version (sync and async) and Initialize. </w:t>
      </w:r>
    </w:p>
    <w:tbl>
      <w:tblPr>
        <w:tblStyle w:val="a0"/>
        <w:tblW w:w="10101"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01"/>
      </w:tblGrid>
      <w:tr w:rsidR="0016135F" w14:paraId="59157DE0" w14:textId="77777777" w:rsidTr="4AEDA106">
        <w:tc>
          <w:tcPr>
            <w:tcW w:w="10101" w:type="dxa"/>
            <w:shd w:val="clear" w:color="auto" w:fill="auto"/>
            <w:tcMar>
              <w:top w:w="100" w:type="dxa"/>
              <w:left w:w="100" w:type="dxa"/>
              <w:bottom w:w="100" w:type="dxa"/>
              <w:right w:w="100" w:type="dxa"/>
            </w:tcMar>
          </w:tcPr>
          <w:p w14:paraId="55FF3388" w14:textId="0EB25819" w:rsidR="0016135F" w:rsidRPr="00242F81" w:rsidRDefault="63F86D3B" w:rsidP="00242F81">
            <w:pPr>
              <w:pStyle w:val="ListParagraph"/>
              <w:numPr>
                <w:ilvl w:val="0"/>
                <w:numId w:val="26"/>
              </w:numPr>
              <w:spacing w:after="240"/>
              <w:rPr>
                <w:rFonts w:ascii="Consolas" w:hAnsi="Consolas" w:cs="Consolas"/>
                <w:color w:val="000000"/>
                <w:sz w:val="19"/>
                <w:szCs w:val="19"/>
                <w:lang w:val="en-US" w:eastAsia="ru-RU"/>
              </w:rPr>
            </w:pPr>
            <w:r w:rsidRPr="00242F81">
              <w:rPr>
                <w:rFonts w:ascii="Consolas" w:hAnsi="Consolas" w:cs="Consolas"/>
                <w:color w:val="0000FF"/>
                <w:sz w:val="19"/>
                <w:szCs w:val="19"/>
                <w:lang w:val="en-US" w:eastAsia="ru-RU"/>
              </w:rPr>
              <w:t>public</w:t>
            </w:r>
            <w:r w:rsidRPr="00242F81">
              <w:rPr>
                <w:rFonts w:ascii="Consolas" w:hAnsi="Consolas" w:cs="Consolas"/>
                <w:color w:val="000000" w:themeColor="text1"/>
                <w:sz w:val="19"/>
                <w:szCs w:val="19"/>
                <w:lang w:val="en-US" w:eastAsia="ru-RU"/>
              </w:rPr>
              <w:t xml:space="preserve"> </w:t>
            </w:r>
            <w:r w:rsidRPr="00242F81">
              <w:rPr>
                <w:rFonts w:ascii="Consolas" w:hAnsi="Consolas" w:cs="Consolas"/>
                <w:color w:val="0000FF"/>
                <w:sz w:val="19"/>
                <w:szCs w:val="19"/>
                <w:lang w:val="en-US" w:eastAsia="ru-RU"/>
              </w:rPr>
              <w:t>static</w:t>
            </w:r>
            <w:r w:rsidRPr="00242F81">
              <w:rPr>
                <w:rFonts w:ascii="Consolas" w:hAnsi="Consolas" w:cs="Consolas"/>
                <w:color w:val="000000" w:themeColor="text1"/>
                <w:sz w:val="19"/>
                <w:szCs w:val="19"/>
                <w:lang w:val="en-US" w:eastAsia="ru-RU"/>
              </w:rPr>
              <w:t xml:space="preserve"> </w:t>
            </w:r>
            <w:r w:rsidRPr="00242F81">
              <w:rPr>
                <w:rFonts w:ascii="Consolas" w:hAnsi="Consolas" w:cs="Consolas"/>
                <w:color w:val="0000FF"/>
                <w:sz w:val="19"/>
                <w:szCs w:val="19"/>
                <w:lang w:val="en-US" w:eastAsia="ru-RU"/>
              </w:rPr>
              <w:t>int</w:t>
            </w:r>
            <w:r w:rsidRPr="00242F81">
              <w:rPr>
                <w:rFonts w:ascii="Consolas" w:hAnsi="Consolas" w:cs="Consolas"/>
                <w:color w:val="000000" w:themeColor="text1"/>
                <w:sz w:val="19"/>
                <w:szCs w:val="19"/>
                <w:lang w:val="en-US" w:eastAsia="ru-RU"/>
              </w:rPr>
              <w:t xml:space="preserve"> </w:t>
            </w:r>
            <w:proofErr w:type="gramStart"/>
            <w:r w:rsidRPr="00242F81">
              <w:rPr>
                <w:rFonts w:ascii="Consolas" w:hAnsi="Consolas" w:cs="Consolas"/>
                <w:b/>
                <w:bCs/>
                <w:color w:val="000000" w:themeColor="text1"/>
                <w:lang w:val="en-US" w:eastAsia="ru-RU"/>
              </w:rPr>
              <w:t>Initialize</w:t>
            </w:r>
            <w:r w:rsidRPr="00242F81">
              <w:rPr>
                <w:rFonts w:ascii="Consolas" w:hAnsi="Consolas" w:cs="Consolas"/>
                <w:color w:val="000000" w:themeColor="text1"/>
                <w:sz w:val="19"/>
                <w:szCs w:val="19"/>
                <w:lang w:val="en-US" w:eastAsia="ru-RU"/>
              </w:rPr>
              <w:t>(</w:t>
            </w:r>
            <w:proofErr w:type="spellStart"/>
            <w:proofErr w:type="gramEnd"/>
            <w:r w:rsidRPr="00242F81">
              <w:rPr>
                <w:rFonts w:ascii="Consolas" w:hAnsi="Consolas" w:cs="Consolas"/>
                <w:color w:val="000000" w:themeColor="text1"/>
                <w:sz w:val="19"/>
                <w:szCs w:val="19"/>
                <w:lang w:val="en-US" w:eastAsia="ru-RU"/>
              </w:rPr>
              <w:t>InitializeCallback</w:t>
            </w:r>
            <w:proofErr w:type="spellEnd"/>
            <w:r w:rsidRPr="00242F81">
              <w:rPr>
                <w:rFonts w:ascii="Consolas" w:hAnsi="Consolas" w:cs="Consolas"/>
                <w:color w:val="000000" w:themeColor="text1"/>
                <w:sz w:val="19"/>
                <w:szCs w:val="19"/>
                <w:lang w:val="en-US" w:eastAsia="ru-RU"/>
              </w:rPr>
              <w:t xml:space="preserve"> callback, </w:t>
            </w:r>
            <w:proofErr w:type="spellStart"/>
            <w:r w:rsidRPr="00242F81">
              <w:rPr>
                <w:rFonts w:ascii="Consolas" w:hAnsi="Consolas" w:cs="Consolas"/>
                <w:color w:val="0000FF"/>
                <w:sz w:val="19"/>
                <w:szCs w:val="19"/>
                <w:lang w:val="en-US" w:eastAsia="ru-RU"/>
              </w:rPr>
              <w:t>ulong</w:t>
            </w:r>
            <w:proofErr w:type="spellEnd"/>
            <w:r w:rsidRPr="00242F81">
              <w:rPr>
                <w:rFonts w:ascii="Consolas" w:hAnsi="Consolas" w:cs="Consolas"/>
                <w:color w:val="000000" w:themeColor="text1"/>
                <w:sz w:val="19"/>
                <w:szCs w:val="19"/>
                <w:lang w:val="en-US" w:eastAsia="ru-RU"/>
              </w:rPr>
              <w:t xml:space="preserve"> context</w:t>
            </w:r>
            <w:r w:rsidR="00F666B0" w:rsidRPr="00242F81">
              <w:rPr>
                <w:rFonts w:ascii="Consolas" w:hAnsi="Consolas" w:cs="Consolas"/>
                <w:color w:val="000000" w:themeColor="text1"/>
                <w:sz w:val="19"/>
                <w:szCs w:val="19"/>
                <w:lang w:val="en-US" w:eastAsia="ru-RU"/>
              </w:rPr>
              <w:t>,</w:t>
            </w:r>
            <w:r w:rsidR="00FB0EFE" w:rsidRPr="00242F81">
              <w:rPr>
                <w:rFonts w:ascii="Consolas" w:hAnsi="Consolas" w:cs="Consolas"/>
                <w:color w:val="000000" w:themeColor="text1"/>
                <w:sz w:val="19"/>
                <w:szCs w:val="19"/>
                <w:lang w:val="en-US" w:eastAsia="ru-RU"/>
              </w:rPr>
              <w:t xml:space="preserve"> </w:t>
            </w:r>
            <w:proofErr w:type="spellStart"/>
            <w:r w:rsidR="00FB0EFE" w:rsidRPr="00242F81">
              <w:rPr>
                <w:rFonts w:ascii="Consolas" w:hAnsi="Consolas" w:cs="Consolas"/>
                <w:color w:val="000000"/>
                <w:sz w:val="19"/>
                <w:szCs w:val="19"/>
                <w:lang w:val="en-US" w:eastAsia="ru-RU"/>
              </w:rPr>
              <w:t>SdkDataSourceMode</w:t>
            </w:r>
            <w:proofErr w:type="spellEnd"/>
            <w:r w:rsidR="00FB0EFE" w:rsidRPr="00242F81">
              <w:rPr>
                <w:rFonts w:ascii="Consolas" w:hAnsi="Consolas" w:cs="Consolas"/>
                <w:color w:val="000000"/>
                <w:sz w:val="19"/>
                <w:szCs w:val="19"/>
                <w:lang w:val="en-US" w:eastAsia="ru-RU"/>
              </w:rPr>
              <w:t xml:space="preserve"> </w:t>
            </w:r>
            <w:proofErr w:type="spellStart"/>
            <w:r w:rsidR="00FB0EFE" w:rsidRPr="00242F81">
              <w:rPr>
                <w:rFonts w:ascii="Consolas" w:hAnsi="Consolas" w:cs="Consolas"/>
                <w:color w:val="000000"/>
                <w:sz w:val="19"/>
                <w:szCs w:val="19"/>
                <w:lang w:val="en-US" w:eastAsia="ru-RU"/>
              </w:rPr>
              <w:t>dataSourceMode</w:t>
            </w:r>
            <w:proofErr w:type="spellEnd"/>
            <w:r w:rsidR="00FB0EFE" w:rsidRPr="00242F81">
              <w:rPr>
                <w:rFonts w:ascii="Consolas" w:hAnsi="Consolas" w:cs="Consolas"/>
                <w:color w:val="000000"/>
                <w:sz w:val="19"/>
                <w:szCs w:val="19"/>
                <w:lang w:val="en-US" w:eastAsia="ru-RU"/>
              </w:rPr>
              <w:t xml:space="preserve">, int </w:t>
            </w:r>
            <w:proofErr w:type="spellStart"/>
            <w:r w:rsidR="00FB0EFE" w:rsidRPr="00242F81">
              <w:rPr>
                <w:rFonts w:ascii="Consolas" w:hAnsi="Consolas" w:cs="Consolas"/>
                <w:color w:val="000000"/>
                <w:sz w:val="19"/>
                <w:szCs w:val="19"/>
                <w:lang w:val="en-US" w:eastAsia="ru-RU"/>
              </w:rPr>
              <w:t>logLevel</w:t>
            </w:r>
            <w:proofErr w:type="spellEnd"/>
            <w:r w:rsidRPr="00242F81">
              <w:rPr>
                <w:rFonts w:ascii="Consolas" w:hAnsi="Consolas" w:cs="Consolas"/>
                <w:color w:val="000000" w:themeColor="text1"/>
                <w:sz w:val="19"/>
                <w:szCs w:val="19"/>
                <w:lang w:val="en-US" w:eastAsia="ru-RU"/>
              </w:rPr>
              <w:t>)</w:t>
            </w:r>
            <w:r w:rsidR="2DC15675" w:rsidRPr="00242F81">
              <w:rPr>
                <w:rFonts w:ascii="Consolas" w:hAnsi="Consolas" w:cs="Consolas"/>
                <w:color w:val="000000" w:themeColor="text1"/>
                <w:sz w:val="19"/>
                <w:szCs w:val="19"/>
                <w:lang w:val="en-US" w:eastAsia="ru-RU"/>
              </w:rPr>
              <w:t xml:space="preserve"> - After the SDK completes an Initialize command it is in the Initialized state. In the Initialized state it can process all commands except the Initialize command</w:t>
            </w:r>
          </w:p>
          <w:p w14:paraId="6656C60B" w14:textId="016DB454" w:rsidR="00BB1AF1" w:rsidRDefault="00BB1AF1" w:rsidP="0016135F">
            <w:pPr>
              <w:spacing w:after="240"/>
              <w:rPr>
                <w:rFonts w:ascii="Consolas" w:hAnsi="Consolas" w:cs="Consolas"/>
                <w:color w:val="000000"/>
                <w:sz w:val="19"/>
                <w:szCs w:val="19"/>
                <w:lang w:val="en-US" w:eastAsia="ru-RU"/>
              </w:rPr>
            </w:pPr>
            <w:r>
              <w:rPr>
                <w:rFonts w:ascii="Consolas" w:hAnsi="Consolas" w:cs="Consolas"/>
                <w:color w:val="000000"/>
                <w:sz w:val="19"/>
                <w:szCs w:val="19"/>
                <w:lang w:val="en-US" w:eastAsia="ru-RU"/>
              </w:rPr>
              <w:t>where:</w:t>
            </w:r>
          </w:p>
          <w:p w14:paraId="12FB1631" w14:textId="77E26B28" w:rsidR="00BB1AF1" w:rsidRDefault="00BB1AF1" w:rsidP="0016135F">
            <w:pPr>
              <w:spacing w:after="240"/>
              <w:rPr>
                <w:rFonts w:ascii="Consolas" w:hAnsi="Consolas" w:cs="Consolas"/>
                <w:color w:val="000000"/>
                <w:sz w:val="19"/>
                <w:szCs w:val="19"/>
                <w:lang w:val="en-US" w:eastAsia="ru-RU"/>
              </w:rPr>
            </w:pPr>
            <w:r w:rsidRPr="00946A7B">
              <w:rPr>
                <w:rFonts w:ascii="Consolas" w:hAnsi="Consolas" w:cs="Consolas"/>
                <w:color w:val="000000"/>
                <w:sz w:val="19"/>
                <w:szCs w:val="19"/>
                <w:lang w:val="en-US" w:eastAsia="ru-RU"/>
              </w:rPr>
              <w:t xml:space="preserve">callback </w:t>
            </w:r>
            <w:r w:rsidR="009C28A6">
              <w:rPr>
                <w:rFonts w:ascii="Consolas" w:hAnsi="Consolas" w:cs="Consolas"/>
                <w:color w:val="000000"/>
                <w:sz w:val="19"/>
                <w:szCs w:val="19"/>
                <w:lang w:val="en-US" w:eastAsia="ru-RU"/>
              </w:rPr>
              <w:t>–</w:t>
            </w:r>
            <w:r>
              <w:rPr>
                <w:rFonts w:ascii="Consolas" w:hAnsi="Consolas" w:cs="Consolas"/>
                <w:color w:val="000000"/>
                <w:sz w:val="19"/>
                <w:szCs w:val="19"/>
                <w:lang w:val="en-US" w:eastAsia="ru-RU"/>
              </w:rPr>
              <w:t xml:space="preserve"> </w:t>
            </w:r>
            <w:r w:rsidR="009C28A6">
              <w:rPr>
                <w:rFonts w:ascii="Consolas" w:hAnsi="Consolas" w:cs="Consolas"/>
                <w:color w:val="000000"/>
                <w:sz w:val="19"/>
                <w:szCs w:val="19"/>
                <w:lang w:val="en-US" w:eastAsia="ru-RU"/>
              </w:rPr>
              <w:t xml:space="preserve">provides an instance of API, </w:t>
            </w:r>
            <w:r w:rsidR="009C28A6" w:rsidRPr="00946A7B">
              <w:rPr>
                <w:rFonts w:ascii="Consolas" w:hAnsi="Consolas" w:cs="Consolas"/>
                <w:color w:val="000000"/>
                <w:sz w:val="19"/>
                <w:szCs w:val="19"/>
                <w:lang w:val="en-US" w:eastAsia="ru-RU"/>
              </w:rPr>
              <w:t>context</w:t>
            </w:r>
            <w:r w:rsidR="009C28A6">
              <w:rPr>
                <w:rFonts w:ascii="Consolas" w:hAnsi="Consolas" w:cs="Consolas"/>
                <w:color w:val="000000"/>
                <w:sz w:val="19"/>
                <w:szCs w:val="19"/>
                <w:lang w:val="en-US" w:eastAsia="ru-RU"/>
              </w:rPr>
              <w:t xml:space="preserve"> and result code</w:t>
            </w:r>
          </w:p>
          <w:p w14:paraId="4FFD0C43" w14:textId="6977A108" w:rsidR="00BB1AF1" w:rsidRDefault="00BB1AF1" w:rsidP="0016135F">
            <w:pPr>
              <w:spacing w:after="240"/>
              <w:rPr>
                <w:rFonts w:ascii="Consolas" w:hAnsi="Consolas" w:cs="Consolas"/>
                <w:color w:val="000000"/>
                <w:sz w:val="19"/>
                <w:szCs w:val="19"/>
                <w:lang w:val="en-US" w:eastAsia="ru-RU"/>
              </w:rPr>
            </w:pPr>
            <w:bookmarkStart w:id="31" w:name="_Hlk97732155"/>
            <w:r w:rsidRPr="00946A7B">
              <w:rPr>
                <w:rFonts w:ascii="Consolas" w:hAnsi="Consolas" w:cs="Consolas"/>
                <w:color w:val="000000"/>
                <w:sz w:val="19"/>
                <w:szCs w:val="19"/>
                <w:lang w:val="en-US" w:eastAsia="ru-RU"/>
              </w:rPr>
              <w:t>context</w:t>
            </w:r>
            <w:r>
              <w:rPr>
                <w:rFonts w:ascii="Consolas" w:hAnsi="Consolas" w:cs="Consolas"/>
                <w:color w:val="000000"/>
                <w:sz w:val="19"/>
                <w:szCs w:val="19"/>
                <w:lang w:val="en-US" w:eastAsia="ru-RU"/>
              </w:rPr>
              <w:t xml:space="preserve"> </w:t>
            </w:r>
            <w:bookmarkEnd w:id="31"/>
            <w:r>
              <w:rPr>
                <w:rFonts w:ascii="Consolas" w:hAnsi="Consolas" w:cs="Consolas"/>
                <w:color w:val="000000"/>
                <w:sz w:val="19"/>
                <w:szCs w:val="19"/>
                <w:lang w:val="en-US" w:eastAsia="ru-RU"/>
              </w:rPr>
              <w:t xml:space="preserve">- </w:t>
            </w:r>
            <w:r w:rsidR="009C28A6" w:rsidRPr="009C28A6">
              <w:rPr>
                <w:rFonts w:ascii="Consolas" w:hAnsi="Consolas" w:cs="Consolas"/>
                <w:color w:val="000000"/>
                <w:sz w:val="19"/>
                <w:szCs w:val="19"/>
                <w:lang w:val="en-US" w:eastAsia="ru-RU"/>
              </w:rPr>
              <w:t>The context parameter is a value passed in an Async Call-in Function.  The DLL passes that same value out for the corresponding Async Call-back Function.</w:t>
            </w:r>
          </w:p>
          <w:p w14:paraId="4A457777" w14:textId="5354B01C" w:rsidR="00FB0EFE" w:rsidRDefault="00FB0EFE" w:rsidP="00FB0EFE">
            <w:pPr>
              <w:spacing w:after="240"/>
              <w:rPr>
                <w:rFonts w:ascii="Consolas" w:hAnsi="Consolas" w:cs="Consolas"/>
                <w:color w:val="000000"/>
                <w:sz w:val="19"/>
                <w:szCs w:val="19"/>
                <w:lang w:val="en-US" w:eastAsia="ru-RU"/>
              </w:rPr>
            </w:pPr>
            <w:proofErr w:type="spellStart"/>
            <w:r w:rsidRPr="00FB0EFE">
              <w:rPr>
                <w:rFonts w:ascii="Consolas" w:hAnsi="Consolas" w:cs="Consolas"/>
                <w:color w:val="000000"/>
                <w:sz w:val="19"/>
                <w:szCs w:val="19"/>
                <w:lang w:val="en-US" w:eastAsia="ru-RU"/>
              </w:rPr>
              <w:t>dataSourceMode</w:t>
            </w:r>
            <w:proofErr w:type="spellEnd"/>
            <w:r>
              <w:rPr>
                <w:rFonts w:ascii="Consolas" w:hAnsi="Consolas" w:cs="Consolas"/>
                <w:color w:val="000000"/>
                <w:sz w:val="19"/>
                <w:szCs w:val="19"/>
                <w:lang w:val="en-US" w:eastAsia="ru-RU"/>
              </w:rPr>
              <w:t xml:space="preserve"> – </w:t>
            </w:r>
            <w:r w:rsidRPr="00896654">
              <w:rPr>
                <w:rFonts w:ascii="Consolas" w:hAnsi="Consolas" w:cs="Consolas"/>
                <w:color w:val="000000"/>
                <w:sz w:val="19"/>
                <w:szCs w:val="19"/>
                <w:lang w:val="en-US" w:eastAsia="ru-RU"/>
              </w:rPr>
              <w:t xml:space="preserve">an option </w:t>
            </w:r>
            <w:r>
              <w:rPr>
                <w:rFonts w:ascii="Consolas" w:hAnsi="Consolas" w:cs="Consolas"/>
                <w:color w:val="000000"/>
                <w:sz w:val="19"/>
                <w:szCs w:val="19"/>
                <w:lang w:val="en-US" w:eastAsia="ru-RU"/>
              </w:rPr>
              <w:t>that decides whether</w:t>
            </w:r>
            <w:r w:rsidRPr="00896654">
              <w:rPr>
                <w:rFonts w:ascii="Consolas" w:hAnsi="Consolas" w:cs="Consolas"/>
                <w:color w:val="000000"/>
                <w:sz w:val="19"/>
                <w:szCs w:val="19"/>
                <w:lang w:val="en-US" w:eastAsia="ru-RU"/>
              </w:rPr>
              <w:t xml:space="preserve"> SDK </w:t>
            </w:r>
            <w:r>
              <w:rPr>
                <w:rFonts w:ascii="Consolas" w:hAnsi="Consolas" w:cs="Consolas"/>
                <w:color w:val="000000"/>
                <w:sz w:val="19"/>
                <w:szCs w:val="19"/>
                <w:lang w:val="en-US" w:eastAsia="ru-RU"/>
              </w:rPr>
              <w:t>uses online data provider or uses only local offline DB</w:t>
            </w:r>
            <w:r w:rsidRPr="00896654">
              <w:rPr>
                <w:rFonts w:ascii="Consolas" w:hAnsi="Consolas" w:cs="Consolas"/>
                <w:color w:val="000000"/>
                <w:sz w:val="19"/>
                <w:szCs w:val="19"/>
                <w:lang w:val="en-US" w:eastAsia="ru-RU"/>
              </w:rPr>
              <w:t>.</w:t>
            </w:r>
            <w:r>
              <w:rPr>
                <w:rFonts w:ascii="Consolas" w:hAnsi="Consolas" w:cs="Consolas"/>
                <w:color w:val="000000"/>
                <w:sz w:val="19"/>
                <w:szCs w:val="19"/>
                <w:lang w:val="en-US" w:eastAsia="ru-RU"/>
              </w:rPr>
              <w:t xml:space="preserve"> If </w:t>
            </w:r>
            <w:proofErr w:type="spellStart"/>
            <w:r>
              <w:rPr>
                <w:rFonts w:ascii="Consolas" w:hAnsi="Consolas" w:cs="Consolas"/>
                <w:color w:val="000000"/>
                <w:sz w:val="19"/>
                <w:szCs w:val="19"/>
                <w:lang w:val="en-US" w:eastAsia="ru-RU"/>
              </w:rPr>
              <w:t>ConfigFile</w:t>
            </w:r>
            <w:proofErr w:type="spellEnd"/>
            <w:r>
              <w:rPr>
                <w:rFonts w:ascii="Consolas" w:hAnsi="Consolas" w:cs="Consolas"/>
                <w:color w:val="000000"/>
                <w:sz w:val="19"/>
                <w:szCs w:val="19"/>
                <w:lang w:val="en-US" w:eastAsia="ru-RU"/>
              </w:rPr>
              <w:t xml:space="preserve"> (0) option is selected, this setting will be read from config file (see “</w:t>
            </w:r>
            <w:r w:rsidRPr="00FB0EFE">
              <w:rPr>
                <w:rFonts w:ascii="Consolas" w:hAnsi="Consolas" w:cs="Consolas"/>
                <w:color w:val="000000"/>
                <w:sz w:val="19"/>
                <w:szCs w:val="19"/>
                <w:lang w:val="en-US" w:eastAsia="ru-RU"/>
              </w:rPr>
              <w:t>SDK Configurable settings</w:t>
            </w:r>
            <w:r>
              <w:rPr>
                <w:rFonts w:ascii="Consolas" w:hAnsi="Consolas" w:cs="Consolas"/>
                <w:color w:val="000000"/>
                <w:sz w:val="19"/>
                <w:szCs w:val="19"/>
                <w:lang w:val="en-US" w:eastAsia="ru-RU"/>
              </w:rPr>
              <w:t>” section).</w:t>
            </w:r>
            <w:r w:rsidRPr="00896654">
              <w:rPr>
                <w:rFonts w:ascii="Consolas" w:hAnsi="Consolas" w:cs="Consolas"/>
                <w:color w:val="000000"/>
                <w:sz w:val="19"/>
                <w:szCs w:val="19"/>
                <w:lang w:val="en-US" w:eastAsia="ru-RU"/>
              </w:rPr>
              <w:t xml:space="preserve"> </w:t>
            </w:r>
            <w:r>
              <w:rPr>
                <w:rFonts w:ascii="Consolas" w:hAnsi="Consolas" w:cs="Consolas"/>
                <w:color w:val="000000"/>
                <w:sz w:val="19"/>
                <w:szCs w:val="19"/>
                <w:lang w:val="en-US" w:eastAsia="ru-RU"/>
              </w:rPr>
              <w:t xml:space="preserve">If Online (1) option is selected, an </w:t>
            </w:r>
            <w:r>
              <w:rPr>
                <w:rFonts w:ascii="Consolas" w:hAnsi="Consolas" w:cs="Consolas"/>
                <w:color w:val="000000"/>
                <w:sz w:val="19"/>
                <w:szCs w:val="19"/>
                <w:lang w:val="en-US" w:eastAsia="ru-RU"/>
              </w:rPr>
              <w:lastRenderedPageBreak/>
              <w:t xml:space="preserve">online data source will be used and internet connection is necessary. </w:t>
            </w:r>
            <w:r w:rsidRPr="00896654">
              <w:rPr>
                <w:rFonts w:ascii="Consolas" w:hAnsi="Consolas" w:cs="Consolas"/>
                <w:color w:val="000000"/>
                <w:sz w:val="19"/>
                <w:szCs w:val="19"/>
                <w:lang w:val="en-US" w:eastAsia="ru-RU"/>
              </w:rPr>
              <w:t xml:space="preserve">In </w:t>
            </w:r>
            <w:r>
              <w:rPr>
                <w:rFonts w:ascii="Consolas" w:hAnsi="Consolas" w:cs="Consolas"/>
                <w:color w:val="000000"/>
                <w:sz w:val="19"/>
                <w:szCs w:val="19"/>
                <w:lang w:val="en-US" w:eastAsia="ru-RU"/>
              </w:rPr>
              <w:t>Offline (2)</w:t>
            </w:r>
            <w:r w:rsidRPr="00896654">
              <w:rPr>
                <w:rFonts w:ascii="Consolas" w:hAnsi="Consolas" w:cs="Consolas"/>
                <w:color w:val="000000"/>
                <w:sz w:val="19"/>
                <w:szCs w:val="19"/>
                <w:lang w:val="en-US" w:eastAsia="ru-RU"/>
              </w:rPr>
              <w:t xml:space="preserve"> </w:t>
            </w:r>
            <w:r>
              <w:rPr>
                <w:rFonts w:ascii="Consolas" w:hAnsi="Consolas" w:cs="Consolas"/>
                <w:color w:val="000000"/>
                <w:sz w:val="19"/>
                <w:szCs w:val="19"/>
                <w:lang w:val="en-US" w:eastAsia="ru-RU"/>
              </w:rPr>
              <w:t>mode</w:t>
            </w:r>
            <w:r w:rsidRPr="00896654">
              <w:rPr>
                <w:rFonts w:ascii="Consolas" w:hAnsi="Consolas" w:cs="Consolas"/>
                <w:color w:val="000000"/>
                <w:sz w:val="19"/>
                <w:szCs w:val="19"/>
                <w:lang w:val="en-US" w:eastAsia="ru-RU"/>
              </w:rPr>
              <w:t>, the snapshot of the local database will not be updated, and access to the Internet is not required for the SDK to work</w:t>
            </w:r>
            <w:r>
              <w:rPr>
                <w:rFonts w:ascii="Consolas" w:hAnsi="Consolas" w:cs="Consolas"/>
                <w:color w:val="000000"/>
                <w:sz w:val="19"/>
                <w:szCs w:val="19"/>
                <w:lang w:val="en-US" w:eastAsia="ru-RU"/>
              </w:rPr>
              <w:t xml:space="preserve">. Default value is </w:t>
            </w:r>
            <w:proofErr w:type="spellStart"/>
            <w:r>
              <w:rPr>
                <w:rFonts w:ascii="Consolas" w:hAnsi="Consolas" w:cs="Consolas"/>
                <w:color w:val="000000"/>
                <w:sz w:val="19"/>
                <w:szCs w:val="19"/>
                <w:lang w:val="en-US" w:eastAsia="ru-RU"/>
              </w:rPr>
              <w:t>ConfigFile</w:t>
            </w:r>
            <w:proofErr w:type="spellEnd"/>
            <w:r>
              <w:rPr>
                <w:rFonts w:ascii="Consolas" w:hAnsi="Consolas" w:cs="Consolas"/>
                <w:color w:val="000000"/>
                <w:sz w:val="19"/>
                <w:szCs w:val="19"/>
                <w:lang w:val="en-US" w:eastAsia="ru-RU"/>
              </w:rPr>
              <w:t xml:space="preserve"> (0).</w:t>
            </w:r>
          </w:p>
          <w:p w14:paraId="72F50B4B" w14:textId="5381B2D6" w:rsidR="00066D7B" w:rsidRDefault="00066D7B" w:rsidP="00FB0EFE">
            <w:pPr>
              <w:spacing w:after="240"/>
              <w:rPr>
                <w:rFonts w:ascii="Consolas" w:hAnsi="Consolas" w:cs="Consolas"/>
                <w:color w:val="000000"/>
                <w:sz w:val="19"/>
                <w:szCs w:val="19"/>
                <w:lang w:val="en-US" w:eastAsia="ru-RU"/>
              </w:rPr>
            </w:pPr>
            <w:proofErr w:type="spellStart"/>
            <w:r>
              <w:rPr>
                <w:rFonts w:ascii="Consolas" w:hAnsi="Consolas" w:cs="Consolas"/>
                <w:color w:val="000000"/>
                <w:sz w:val="19"/>
                <w:szCs w:val="19"/>
                <w:lang w:val="en-US" w:eastAsia="ru-RU"/>
              </w:rPr>
              <w:t>logLevel</w:t>
            </w:r>
            <w:proofErr w:type="spellEnd"/>
            <w:r>
              <w:rPr>
                <w:rFonts w:ascii="Consolas" w:hAnsi="Consolas" w:cs="Consolas"/>
                <w:color w:val="000000"/>
                <w:sz w:val="19"/>
                <w:szCs w:val="19"/>
                <w:lang w:val="en-US" w:eastAsia="ru-RU"/>
              </w:rPr>
              <w:t xml:space="preserve"> – an option that </w:t>
            </w:r>
            <w:r w:rsidR="000631D4">
              <w:rPr>
                <w:rFonts w:ascii="Consolas" w:hAnsi="Consolas" w:cs="Consolas"/>
                <w:color w:val="000000"/>
                <w:sz w:val="19"/>
                <w:szCs w:val="19"/>
                <w:lang w:val="en-US" w:eastAsia="ru-RU"/>
              </w:rPr>
              <w:t>defines the minimum severity of the record to be logged. Below is the list of available log levels.</w:t>
            </w:r>
            <w:r w:rsidR="007A5833">
              <w:rPr>
                <w:rFonts w:ascii="Consolas" w:hAnsi="Consolas" w:cs="Consolas"/>
                <w:color w:val="000000"/>
                <w:sz w:val="19"/>
                <w:szCs w:val="19"/>
                <w:lang w:val="en-US" w:eastAsia="ru-RU"/>
              </w:rPr>
              <w:t xml:space="preserve"> Default value is Info (3).</w:t>
            </w:r>
          </w:p>
          <w:p w14:paraId="1EBA59BE" w14:textId="6BAADCA0" w:rsidR="00E8754A" w:rsidRPr="00E8754A" w:rsidRDefault="00E8754A" w:rsidP="00E8754A">
            <w:pPr>
              <w:shd w:val="clear" w:color="auto" w:fill="auto"/>
              <w:autoSpaceDE w:val="0"/>
              <w:autoSpaceDN w:val="0"/>
              <w:adjustRightInd w:val="0"/>
              <w:spacing w:line="240" w:lineRule="auto"/>
              <w:ind w:firstLine="0"/>
              <w:jc w:val="left"/>
              <w:rPr>
                <w:rFonts w:ascii="Consolas" w:hAnsi="Consolas" w:cs="Consolas"/>
                <w:color w:val="000000"/>
                <w:sz w:val="19"/>
                <w:szCs w:val="19"/>
                <w:lang w:val="en-US" w:eastAsia="ru-RU"/>
              </w:rPr>
            </w:pPr>
            <w:r>
              <w:rPr>
                <w:rFonts w:ascii="Consolas" w:hAnsi="Consolas" w:cs="Consolas"/>
                <w:color w:val="000000"/>
                <w:sz w:val="19"/>
                <w:szCs w:val="19"/>
                <w:lang w:val="en-US" w:eastAsia="ru-RU"/>
              </w:rPr>
              <w:t xml:space="preserve">            </w:t>
            </w:r>
            <w:r w:rsidRPr="00E8754A">
              <w:rPr>
                <w:rFonts w:ascii="Consolas" w:hAnsi="Consolas" w:cs="Consolas"/>
                <w:color w:val="000000"/>
                <w:sz w:val="19"/>
                <w:szCs w:val="19"/>
                <w:lang w:val="en-US" w:eastAsia="ru-RU"/>
              </w:rPr>
              <w:t>Fatal = 0,</w:t>
            </w:r>
          </w:p>
          <w:p w14:paraId="6E118205" w14:textId="77777777" w:rsidR="00E8754A" w:rsidRPr="00E8754A" w:rsidRDefault="00E8754A" w:rsidP="00E8754A">
            <w:pPr>
              <w:shd w:val="clear" w:color="auto" w:fill="auto"/>
              <w:autoSpaceDE w:val="0"/>
              <w:autoSpaceDN w:val="0"/>
              <w:adjustRightInd w:val="0"/>
              <w:spacing w:line="240" w:lineRule="auto"/>
              <w:ind w:firstLine="0"/>
              <w:jc w:val="left"/>
              <w:rPr>
                <w:rFonts w:ascii="Consolas" w:hAnsi="Consolas" w:cs="Consolas"/>
                <w:color w:val="000000"/>
                <w:sz w:val="19"/>
                <w:szCs w:val="19"/>
                <w:lang w:val="en-US" w:eastAsia="ru-RU"/>
              </w:rPr>
            </w:pPr>
            <w:r w:rsidRPr="00E8754A">
              <w:rPr>
                <w:rFonts w:ascii="Consolas" w:hAnsi="Consolas" w:cs="Consolas"/>
                <w:color w:val="000000"/>
                <w:sz w:val="19"/>
                <w:szCs w:val="19"/>
                <w:lang w:val="en-US" w:eastAsia="ru-RU"/>
              </w:rPr>
              <w:t xml:space="preserve">            Error = 1,</w:t>
            </w:r>
          </w:p>
          <w:p w14:paraId="30B5FC45" w14:textId="77777777" w:rsidR="00E8754A" w:rsidRPr="00E8754A" w:rsidRDefault="00E8754A" w:rsidP="00E8754A">
            <w:pPr>
              <w:shd w:val="clear" w:color="auto" w:fill="auto"/>
              <w:autoSpaceDE w:val="0"/>
              <w:autoSpaceDN w:val="0"/>
              <w:adjustRightInd w:val="0"/>
              <w:spacing w:line="240" w:lineRule="auto"/>
              <w:ind w:firstLine="0"/>
              <w:jc w:val="left"/>
              <w:rPr>
                <w:rFonts w:ascii="Consolas" w:hAnsi="Consolas" w:cs="Consolas"/>
                <w:color w:val="000000"/>
                <w:sz w:val="19"/>
                <w:szCs w:val="19"/>
                <w:lang w:val="en-US" w:eastAsia="ru-RU"/>
              </w:rPr>
            </w:pPr>
            <w:r w:rsidRPr="00E8754A">
              <w:rPr>
                <w:rFonts w:ascii="Consolas" w:hAnsi="Consolas" w:cs="Consolas"/>
                <w:color w:val="000000"/>
                <w:sz w:val="19"/>
                <w:szCs w:val="19"/>
                <w:lang w:val="en-US" w:eastAsia="ru-RU"/>
              </w:rPr>
              <w:t xml:space="preserve">            Warn = 2,</w:t>
            </w:r>
          </w:p>
          <w:p w14:paraId="509B9FAF" w14:textId="77777777" w:rsidR="00E8754A" w:rsidRPr="00E8754A" w:rsidRDefault="00E8754A" w:rsidP="00E8754A">
            <w:pPr>
              <w:shd w:val="clear" w:color="auto" w:fill="auto"/>
              <w:autoSpaceDE w:val="0"/>
              <w:autoSpaceDN w:val="0"/>
              <w:adjustRightInd w:val="0"/>
              <w:spacing w:line="240" w:lineRule="auto"/>
              <w:ind w:firstLine="0"/>
              <w:jc w:val="left"/>
              <w:rPr>
                <w:rFonts w:ascii="Consolas" w:hAnsi="Consolas" w:cs="Consolas"/>
                <w:color w:val="000000"/>
                <w:sz w:val="19"/>
                <w:szCs w:val="19"/>
                <w:lang w:val="en-US" w:eastAsia="ru-RU"/>
              </w:rPr>
            </w:pPr>
            <w:r w:rsidRPr="00E8754A">
              <w:rPr>
                <w:rFonts w:ascii="Consolas" w:hAnsi="Consolas" w:cs="Consolas"/>
                <w:color w:val="000000"/>
                <w:sz w:val="19"/>
                <w:szCs w:val="19"/>
                <w:lang w:val="en-US" w:eastAsia="ru-RU"/>
              </w:rPr>
              <w:t xml:space="preserve">            Info = 3,</w:t>
            </w:r>
          </w:p>
          <w:p w14:paraId="7D49D463" w14:textId="77777777" w:rsidR="00E8754A" w:rsidRPr="00E8754A" w:rsidRDefault="00E8754A" w:rsidP="00E8754A">
            <w:pPr>
              <w:shd w:val="clear" w:color="auto" w:fill="auto"/>
              <w:autoSpaceDE w:val="0"/>
              <w:autoSpaceDN w:val="0"/>
              <w:adjustRightInd w:val="0"/>
              <w:spacing w:line="240" w:lineRule="auto"/>
              <w:ind w:firstLine="0"/>
              <w:jc w:val="left"/>
              <w:rPr>
                <w:rFonts w:ascii="Consolas" w:hAnsi="Consolas" w:cs="Consolas"/>
                <w:color w:val="000000"/>
                <w:sz w:val="19"/>
                <w:szCs w:val="19"/>
                <w:lang w:val="en-US" w:eastAsia="ru-RU"/>
              </w:rPr>
            </w:pPr>
            <w:r w:rsidRPr="00E8754A">
              <w:rPr>
                <w:rFonts w:ascii="Consolas" w:hAnsi="Consolas" w:cs="Consolas"/>
                <w:color w:val="000000"/>
                <w:sz w:val="19"/>
                <w:szCs w:val="19"/>
                <w:lang w:val="en-US" w:eastAsia="ru-RU"/>
              </w:rPr>
              <w:t xml:space="preserve">            Debug = 4,</w:t>
            </w:r>
          </w:p>
          <w:p w14:paraId="0539ABD9" w14:textId="44DF4007" w:rsidR="00E8754A" w:rsidRPr="00E8754A" w:rsidRDefault="00E8754A" w:rsidP="00E8754A">
            <w:pPr>
              <w:spacing w:after="240"/>
              <w:rPr>
                <w:rFonts w:ascii="Consolas" w:hAnsi="Consolas" w:cs="Consolas"/>
                <w:color w:val="000000"/>
                <w:sz w:val="19"/>
                <w:szCs w:val="19"/>
                <w:lang w:val="en-US" w:eastAsia="ru-RU"/>
              </w:rPr>
            </w:pPr>
            <w:r w:rsidRPr="00E8754A">
              <w:rPr>
                <w:rFonts w:ascii="Consolas" w:hAnsi="Consolas" w:cs="Consolas"/>
                <w:color w:val="000000"/>
                <w:sz w:val="19"/>
                <w:szCs w:val="19"/>
                <w:lang w:val="en-US" w:eastAsia="ru-RU"/>
              </w:rPr>
              <w:t xml:space="preserve">     Trace = 5</w:t>
            </w:r>
          </w:p>
          <w:p w14:paraId="2D69AE03" w14:textId="77777777" w:rsidR="00FB0EFE" w:rsidRPr="00BB1AF1" w:rsidRDefault="00FB0EFE" w:rsidP="0016135F">
            <w:pPr>
              <w:spacing w:after="240"/>
              <w:rPr>
                <w:rFonts w:ascii="Consolas" w:hAnsi="Consolas" w:cs="Consolas"/>
                <w:color w:val="000000"/>
                <w:sz w:val="19"/>
                <w:szCs w:val="19"/>
                <w:lang w:val="en-US" w:eastAsia="ru-RU"/>
              </w:rPr>
            </w:pPr>
          </w:p>
          <w:p w14:paraId="3A68D50E" w14:textId="29D91418" w:rsidR="0016135F" w:rsidRPr="00242F81" w:rsidRDefault="0016135F" w:rsidP="00242F81">
            <w:pPr>
              <w:pStyle w:val="ListParagraph"/>
              <w:numPr>
                <w:ilvl w:val="0"/>
                <w:numId w:val="26"/>
              </w:numPr>
              <w:spacing w:after="240"/>
              <w:rPr>
                <w:rFonts w:ascii="Consolas" w:hAnsi="Consolas" w:cs="Consolas"/>
                <w:color w:val="000000"/>
                <w:sz w:val="19"/>
                <w:szCs w:val="19"/>
                <w:lang w:val="en-US" w:eastAsia="ru-RU"/>
              </w:rPr>
            </w:pPr>
            <w:r w:rsidRPr="00242F81">
              <w:rPr>
                <w:rFonts w:ascii="Consolas" w:hAnsi="Consolas" w:cs="Consolas"/>
                <w:color w:val="0000FF"/>
                <w:sz w:val="19"/>
                <w:szCs w:val="19"/>
                <w:lang w:val="en-US" w:eastAsia="ru-RU"/>
              </w:rPr>
              <w:t>public</w:t>
            </w:r>
            <w:r w:rsidRPr="00242F81">
              <w:rPr>
                <w:rFonts w:ascii="Consolas" w:hAnsi="Consolas" w:cs="Consolas"/>
                <w:color w:val="000000"/>
                <w:sz w:val="19"/>
                <w:szCs w:val="19"/>
                <w:lang w:val="en-US" w:eastAsia="ru-RU"/>
              </w:rPr>
              <w:t xml:space="preserve"> </w:t>
            </w:r>
            <w:r w:rsidRPr="00242F81">
              <w:rPr>
                <w:rFonts w:ascii="Consolas" w:hAnsi="Consolas" w:cs="Consolas"/>
                <w:color w:val="0000FF"/>
                <w:sz w:val="19"/>
                <w:szCs w:val="19"/>
                <w:lang w:val="en-US" w:eastAsia="ru-RU"/>
              </w:rPr>
              <w:t>static</w:t>
            </w:r>
            <w:r w:rsidRPr="00242F81">
              <w:rPr>
                <w:rFonts w:ascii="Consolas" w:hAnsi="Consolas" w:cs="Consolas"/>
                <w:color w:val="000000"/>
                <w:sz w:val="19"/>
                <w:szCs w:val="19"/>
                <w:lang w:val="en-US" w:eastAsia="ru-RU"/>
              </w:rPr>
              <w:t xml:space="preserve"> </w:t>
            </w:r>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proofErr w:type="gramStart"/>
            <w:r w:rsidRPr="00242F81">
              <w:rPr>
                <w:rFonts w:ascii="Consolas" w:hAnsi="Consolas" w:cs="Consolas"/>
                <w:b/>
                <w:bCs/>
                <w:color w:val="000000"/>
                <w:lang w:val="en-US" w:eastAsia="ru-RU"/>
              </w:rPr>
              <w:t>GetSDKVersion</w:t>
            </w:r>
            <w:proofErr w:type="spellEnd"/>
            <w:r w:rsidRPr="00242F81">
              <w:rPr>
                <w:rFonts w:ascii="Consolas" w:hAnsi="Consolas" w:cs="Consolas"/>
                <w:color w:val="000000"/>
                <w:sz w:val="19"/>
                <w:szCs w:val="19"/>
                <w:lang w:val="en-US" w:eastAsia="ru-RU"/>
              </w:rPr>
              <w:t>(</w:t>
            </w:r>
            <w:proofErr w:type="gramEnd"/>
            <w:r w:rsidRPr="00242F81">
              <w:rPr>
                <w:rFonts w:ascii="Consolas" w:hAnsi="Consolas" w:cs="Consolas"/>
                <w:color w:val="0000FF"/>
                <w:sz w:val="19"/>
                <w:szCs w:val="19"/>
                <w:lang w:val="en-US" w:eastAsia="ru-RU"/>
              </w:rPr>
              <w:t>out</w:t>
            </w:r>
            <w:r w:rsidRPr="00242F81">
              <w:rPr>
                <w:rFonts w:ascii="Consolas" w:hAnsi="Consolas" w:cs="Consolas"/>
                <w:color w:val="000000"/>
                <w:sz w:val="19"/>
                <w:szCs w:val="19"/>
                <w:lang w:val="en-US" w:eastAsia="ru-RU"/>
              </w:rPr>
              <w:t xml:space="preserve"> </w:t>
            </w:r>
            <w:r w:rsidRPr="00242F81">
              <w:rPr>
                <w:rFonts w:ascii="Consolas" w:hAnsi="Consolas" w:cs="Consolas"/>
                <w:color w:val="0000FF"/>
                <w:sz w:val="19"/>
                <w:szCs w:val="19"/>
                <w:lang w:val="en-US" w:eastAsia="ru-RU"/>
              </w:rPr>
              <w:t>string</w:t>
            </w:r>
            <w:r w:rsidRPr="00242F81">
              <w:rPr>
                <w:rFonts w:ascii="Consolas" w:hAnsi="Consolas" w:cs="Consolas"/>
                <w:color w:val="000000"/>
                <w:sz w:val="19"/>
                <w:szCs w:val="19"/>
                <w:lang w:val="en-US" w:eastAsia="ru-RU"/>
              </w:rPr>
              <w:t xml:space="preserve"> version)</w:t>
            </w:r>
            <w:r w:rsidR="00AC2C9F" w:rsidRPr="00242F81">
              <w:rPr>
                <w:rFonts w:ascii="Consolas" w:hAnsi="Consolas" w:cs="Consolas"/>
                <w:color w:val="000000"/>
                <w:sz w:val="19"/>
                <w:szCs w:val="19"/>
                <w:lang w:val="en-US" w:eastAsia="ru-RU"/>
              </w:rPr>
              <w:t xml:space="preserve"> – provides the SDK Version string</w:t>
            </w:r>
          </w:p>
          <w:p w14:paraId="21F61972" w14:textId="2D4EC729" w:rsidR="00BB1AF1" w:rsidRDefault="00BB1AF1" w:rsidP="0016135F">
            <w:pPr>
              <w:spacing w:after="240"/>
              <w:rPr>
                <w:rFonts w:ascii="Consolas" w:hAnsi="Consolas" w:cs="Consolas"/>
                <w:color w:val="000000"/>
                <w:sz w:val="19"/>
                <w:szCs w:val="19"/>
                <w:lang w:val="en-US" w:eastAsia="ru-RU"/>
              </w:rPr>
            </w:pPr>
            <w:r>
              <w:rPr>
                <w:rFonts w:ascii="Consolas" w:hAnsi="Consolas" w:cs="Consolas"/>
                <w:color w:val="000000"/>
                <w:sz w:val="19"/>
                <w:szCs w:val="19"/>
                <w:lang w:val="en-US" w:eastAsia="ru-RU"/>
              </w:rPr>
              <w:t xml:space="preserve">where: </w:t>
            </w:r>
          </w:p>
          <w:p w14:paraId="423B46D0" w14:textId="1125A709" w:rsidR="00BB1AF1" w:rsidRPr="009C28A6" w:rsidRDefault="00BB1AF1" w:rsidP="0016135F">
            <w:pPr>
              <w:spacing w:after="240"/>
              <w:rPr>
                <w:rFonts w:ascii="Consolas" w:hAnsi="Consolas" w:cs="Consolas"/>
                <w:color w:val="000000"/>
                <w:sz w:val="19"/>
                <w:szCs w:val="19"/>
                <w:lang w:val="en-US" w:eastAsia="ru-RU"/>
              </w:rPr>
            </w:pPr>
            <w:r w:rsidRPr="00946A7B">
              <w:rPr>
                <w:rFonts w:ascii="Consolas" w:hAnsi="Consolas" w:cs="Consolas"/>
                <w:color w:val="000000"/>
                <w:sz w:val="19"/>
                <w:szCs w:val="19"/>
                <w:lang w:val="en-US" w:eastAsia="ru-RU"/>
              </w:rPr>
              <w:t>version</w:t>
            </w:r>
            <w:r>
              <w:rPr>
                <w:rFonts w:ascii="Consolas" w:hAnsi="Consolas" w:cs="Consolas"/>
                <w:color w:val="000000"/>
                <w:sz w:val="19"/>
                <w:szCs w:val="19"/>
                <w:lang w:val="en-US" w:eastAsia="ru-RU"/>
              </w:rPr>
              <w:t xml:space="preserve"> </w:t>
            </w:r>
            <w:r w:rsidR="009C28A6">
              <w:rPr>
                <w:rFonts w:ascii="Consolas" w:hAnsi="Consolas" w:cs="Consolas"/>
                <w:color w:val="000000"/>
                <w:sz w:val="19"/>
                <w:szCs w:val="19"/>
                <w:lang w:val="en-US" w:eastAsia="ru-RU"/>
              </w:rPr>
              <w:t>–</w:t>
            </w:r>
            <w:r>
              <w:rPr>
                <w:rFonts w:ascii="Consolas" w:hAnsi="Consolas" w:cs="Consolas"/>
                <w:color w:val="000000"/>
                <w:sz w:val="19"/>
                <w:szCs w:val="19"/>
                <w:lang w:val="en-US" w:eastAsia="ru-RU"/>
              </w:rPr>
              <w:t xml:space="preserve"> </w:t>
            </w:r>
            <w:r w:rsidR="009C28A6">
              <w:rPr>
                <w:rFonts w:ascii="Consolas" w:hAnsi="Consolas" w:cs="Consolas"/>
                <w:color w:val="000000"/>
                <w:sz w:val="19"/>
                <w:szCs w:val="19"/>
                <w:lang w:val="en-US" w:eastAsia="ru-RU"/>
              </w:rPr>
              <w:t>provides the SDK version</w:t>
            </w:r>
          </w:p>
          <w:p w14:paraId="2A64CA1C" w14:textId="1BB53A97" w:rsidR="0016135F" w:rsidRPr="00242F81" w:rsidRDefault="0016135F" w:rsidP="00242F81">
            <w:pPr>
              <w:pStyle w:val="ListParagraph"/>
              <w:numPr>
                <w:ilvl w:val="0"/>
                <w:numId w:val="26"/>
              </w:numPr>
              <w:spacing w:after="240"/>
              <w:rPr>
                <w:lang w:val="en-US"/>
              </w:rPr>
            </w:pPr>
            <w:r w:rsidRPr="00242F81">
              <w:rPr>
                <w:rFonts w:ascii="Consolas" w:hAnsi="Consolas" w:cs="Consolas"/>
                <w:color w:val="0000FF"/>
                <w:sz w:val="19"/>
                <w:szCs w:val="19"/>
                <w:lang w:val="en-US" w:eastAsia="ru-RU"/>
              </w:rPr>
              <w:t>public</w:t>
            </w:r>
            <w:r w:rsidRPr="00242F81">
              <w:rPr>
                <w:rFonts w:ascii="Consolas" w:hAnsi="Consolas" w:cs="Consolas"/>
                <w:color w:val="000000"/>
                <w:sz w:val="19"/>
                <w:szCs w:val="19"/>
                <w:lang w:val="en-US" w:eastAsia="ru-RU"/>
              </w:rPr>
              <w:t xml:space="preserve"> </w:t>
            </w:r>
            <w:r w:rsidRPr="00242F81">
              <w:rPr>
                <w:rFonts w:ascii="Consolas" w:hAnsi="Consolas" w:cs="Consolas"/>
                <w:color w:val="0000FF"/>
                <w:sz w:val="19"/>
                <w:szCs w:val="19"/>
                <w:lang w:val="en-US" w:eastAsia="ru-RU"/>
              </w:rPr>
              <w:t>static</w:t>
            </w:r>
            <w:r w:rsidRPr="00242F81">
              <w:rPr>
                <w:rFonts w:ascii="Consolas" w:hAnsi="Consolas" w:cs="Consolas"/>
                <w:color w:val="000000"/>
                <w:sz w:val="19"/>
                <w:szCs w:val="19"/>
                <w:lang w:val="en-US" w:eastAsia="ru-RU"/>
              </w:rPr>
              <w:t xml:space="preserve"> </w:t>
            </w:r>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proofErr w:type="gramStart"/>
            <w:r w:rsidRPr="00242F81">
              <w:rPr>
                <w:rFonts w:ascii="Consolas" w:hAnsi="Consolas" w:cs="Consolas"/>
                <w:b/>
                <w:bCs/>
                <w:color w:val="000000"/>
                <w:lang w:val="en-US" w:eastAsia="ru-RU"/>
              </w:rPr>
              <w:t>GetSDKVersionAsync</w:t>
            </w:r>
            <w:proofErr w:type="spellEnd"/>
            <w:r w:rsidRPr="00242F81">
              <w:rPr>
                <w:rFonts w:ascii="Consolas" w:hAnsi="Consolas" w:cs="Consolas"/>
                <w:color w:val="000000"/>
                <w:sz w:val="19"/>
                <w:szCs w:val="19"/>
                <w:lang w:val="en-US" w:eastAsia="ru-RU"/>
              </w:rPr>
              <w:t>(</w:t>
            </w:r>
            <w:proofErr w:type="spellStart"/>
            <w:proofErr w:type="gramEnd"/>
            <w:r w:rsidRPr="00242F81">
              <w:rPr>
                <w:rFonts w:ascii="Consolas" w:hAnsi="Consolas" w:cs="Consolas"/>
                <w:color w:val="000000"/>
                <w:sz w:val="19"/>
                <w:szCs w:val="19"/>
                <w:lang w:val="en-US" w:eastAsia="ru-RU"/>
              </w:rPr>
              <w:t>GetSDKVersionCallback</w:t>
            </w:r>
            <w:proofErr w:type="spellEnd"/>
            <w:r w:rsidRPr="00242F81">
              <w:rPr>
                <w:rFonts w:ascii="Consolas" w:hAnsi="Consolas" w:cs="Consolas"/>
                <w:color w:val="000000"/>
                <w:sz w:val="19"/>
                <w:szCs w:val="19"/>
                <w:lang w:val="en-US" w:eastAsia="ru-RU"/>
              </w:rPr>
              <w:t xml:space="preserve"> callback, </w:t>
            </w:r>
            <w:proofErr w:type="spellStart"/>
            <w:r w:rsidRPr="00242F81">
              <w:rPr>
                <w:rFonts w:ascii="Consolas" w:hAnsi="Consolas" w:cs="Consolas"/>
                <w:color w:val="0000FF"/>
                <w:sz w:val="19"/>
                <w:szCs w:val="19"/>
                <w:lang w:val="en-US" w:eastAsia="ru-RU"/>
              </w:rPr>
              <w:t>ulong</w:t>
            </w:r>
            <w:proofErr w:type="spellEnd"/>
            <w:r w:rsidRPr="00242F81">
              <w:rPr>
                <w:rFonts w:ascii="Consolas" w:hAnsi="Consolas" w:cs="Consolas"/>
                <w:color w:val="000000"/>
                <w:sz w:val="19"/>
                <w:szCs w:val="19"/>
                <w:lang w:val="en-US" w:eastAsia="ru-RU"/>
              </w:rPr>
              <w:t xml:space="preserve"> context)</w:t>
            </w:r>
            <w:r w:rsidR="00AC2C9F" w:rsidRPr="00242F81">
              <w:rPr>
                <w:rFonts w:ascii="Consolas" w:hAnsi="Consolas" w:cs="Consolas"/>
                <w:color w:val="000000"/>
                <w:sz w:val="19"/>
                <w:szCs w:val="19"/>
                <w:lang w:val="en-US" w:eastAsia="ru-RU"/>
              </w:rPr>
              <w:t xml:space="preserve"> – provides asynchronously the SDK Version string</w:t>
            </w:r>
            <w:r w:rsidR="00AC2C9F" w:rsidRPr="00242F81">
              <w:rPr>
                <w:lang w:val="en-US"/>
              </w:rPr>
              <w:t>.</w:t>
            </w:r>
          </w:p>
          <w:p w14:paraId="77AA62C5" w14:textId="77777777" w:rsidR="00BB1AF1" w:rsidRDefault="00BB1AF1" w:rsidP="00BB1AF1">
            <w:pPr>
              <w:spacing w:after="240"/>
              <w:rPr>
                <w:rFonts w:ascii="Consolas" w:hAnsi="Consolas" w:cs="Consolas"/>
                <w:color w:val="000000"/>
                <w:sz w:val="19"/>
                <w:szCs w:val="19"/>
                <w:lang w:val="en-US" w:eastAsia="ru-RU"/>
              </w:rPr>
            </w:pPr>
            <w:r>
              <w:rPr>
                <w:rFonts w:ascii="Consolas" w:hAnsi="Consolas" w:cs="Consolas"/>
                <w:color w:val="000000"/>
                <w:sz w:val="19"/>
                <w:szCs w:val="19"/>
                <w:lang w:val="en-US" w:eastAsia="ru-RU"/>
              </w:rPr>
              <w:t xml:space="preserve">where: </w:t>
            </w:r>
          </w:p>
          <w:p w14:paraId="5E9C0E29" w14:textId="6A124CB0" w:rsidR="00BB1AF1" w:rsidRDefault="00BB1AF1" w:rsidP="00BB1AF1">
            <w:pPr>
              <w:spacing w:after="240"/>
              <w:rPr>
                <w:rFonts w:ascii="Consolas" w:hAnsi="Consolas" w:cs="Consolas"/>
                <w:color w:val="000000"/>
                <w:sz w:val="19"/>
                <w:szCs w:val="19"/>
                <w:lang w:val="en-US" w:eastAsia="ru-RU"/>
              </w:rPr>
            </w:pPr>
            <w:r w:rsidRPr="00946A7B">
              <w:rPr>
                <w:rFonts w:ascii="Consolas" w:hAnsi="Consolas" w:cs="Consolas"/>
                <w:color w:val="000000"/>
                <w:sz w:val="19"/>
                <w:szCs w:val="19"/>
                <w:lang w:val="en-US" w:eastAsia="ru-RU"/>
              </w:rPr>
              <w:t>version</w:t>
            </w:r>
            <w:r>
              <w:rPr>
                <w:rFonts w:ascii="Consolas" w:hAnsi="Consolas" w:cs="Consolas"/>
                <w:color w:val="000000"/>
                <w:sz w:val="19"/>
                <w:szCs w:val="19"/>
                <w:lang w:val="en-US" w:eastAsia="ru-RU"/>
              </w:rPr>
              <w:t xml:space="preserve"> - </w:t>
            </w:r>
            <w:r w:rsidR="009C28A6">
              <w:rPr>
                <w:rFonts w:ascii="Consolas" w:hAnsi="Consolas" w:cs="Consolas"/>
                <w:color w:val="000000"/>
                <w:sz w:val="19"/>
                <w:szCs w:val="19"/>
                <w:lang w:val="en-US" w:eastAsia="ru-RU"/>
              </w:rPr>
              <w:t>provides the SDK version</w:t>
            </w:r>
          </w:p>
          <w:p w14:paraId="5F36EC56" w14:textId="733D72BF" w:rsidR="00BB1AF1" w:rsidRPr="00AC2C9F" w:rsidRDefault="00BB1AF1" w:rsidP="00AC2C9F">
            <w:pPr>
              <w:spacing w:after="240"/>
              <w:rPr>
                <w:lang w:val="en-US"/>
              </w:rPr>
            </w:pPr>
            <w:r w:rsidRPr="00946A7B">
              <w:rPr>
                <w:rFonts w:ascii="Consolas" w:hAnsi="Consolas" w:cs="Consolas"/>
                <w:color w:val="000000"/>
                <w:sz w:val="19"/>
                <w:szCs w:val="19"/>
                <w:lang w:val="en-US" w:eastAsia="ru-RU"/>
              </w:rPr>
              <w:t>context</w:t>
            </w:r>
            <w:r>
              <w:rPr>
                <w:rFonts w:ascii="Consolas" w:hAnsi="Consolas" w:cs="Consolas"/>
                <w:color w:val="000000"/>
                <w:sz w:val="19"/>
                <w:szCs w:val="19"/>
                <w:lang w:val="en-US" w:eastAsia="ru-RU"/>
              </w:rPr>
              <w:t xml:space="preserve"> - </w:t>
            </w:r>
            <w:r w:rsidR="009C28A6" w:rsidRPr="009C28A6">
              <w:rPr>
                <w:rFonts w:ascii="Consolas" w:hAnsi="Consolas" w:cs="Consolas"/>
                <w:color w:val="000000"/>
                <w:sz w:val="19"/>
                <w:szCs w:val="19"/>
                <w:lang w:val="en-US" w:eastAsia="ru-RU"/>
              </w:rPr>
              <w:t>The context parameter is a value passed in an Async Call-in Function.  The DLL passes that same value out for the corresponding Async Call-back Function</w:t>
            </w:r>
          </w:p>
        </w:tc>
      </w:tr>
    </w:tbl>
    <w:p w14:paraId="6F30A2B4" w14:textId="77777777" w:rsidR="0016135F" w:rsidRPr="0016135F" w:rsidRDefault="0016135F" w:rsidP="00CD55F9">
      <w:pPr>
        <w:spacing w:after="240"/>
      </w:pPr>
    </w:p>
    <w:p w14:paraId="0F2F1EF9" w14:textId="77777777" w:rsidR="00CD55F9" w:rsidRDefault="00CD55F9" w:rsidP="00CD55F9">
      <w:pPr>
        <w:pStyle w:val="Heading3"/>
        <w:spacing w:after="240"/>
      </w:pPr>
      <w:bookmarkStart w:id="32" w:name="_Toc95492094"/>
      <w:bookmarkStart w:id="33" w:name="_Toc118473410"/>
      <w:r>
        <w:t>Active State</w:t>
      </w:r>
      <w:bookmarkEnd w:id="32"/>
      <w:bookmarkEnd w:id="33"/>
    </w:p>
    <w:p w14:paraId="1DC3E571" w14:textId="7A1C38B6" w:rsidR="00CD55F9" w:rsidRDefault="00CD55F9" w:rsidP="00CD55F9">
      <w:pPr>
        <w:spacing w:after="240"/>
        <w:rPr>
          <w:lang w:val="en-US"/>
        </w:rPr>
      </w:pPr>
      <w:r>
        <w:rPr>
          <w:lang w:val="en-US"/>
        </w:rPr>
        <w:t>After the SDK completes an Initialize command it is in the Active state. In the Active state it can process all commands except the Initialize command.  It maintains the following information:</w:t>
      </w:r>
    </w:p>
    <w:tbl>
      <w:tblPr>
        <w:tblStyle w:val="a0"/>
        <w:tblW w:w="10101"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01"/>
      </w:tblGrid>
      <w:tr w:rsidR="0016135F" w14:paraId="4804B3EF" w14:textId="77777777" w:rsidTr="4AEDA106">
        <w:tc>
          <w:tcPr>
            <w:tcW w:w="10101" w:type="dxa"/>
            <w:shd w:val="clear" w:color="auto" w:fill="auto"/>
            <w:tcMar>
              <w:top w:w="100" w:type="dxa"/>
              <w:left w:w="100" w:type="dxa"/>
              <w:bottom w:w="100" w:type="dxa"/>
              <w:right w:w="100" w:type="dxa"/>
            </w:tcMar>
          </w:tcPr>
          <w:p w14:paraId="7367F870" w14:textId="192A7F0F" w:rsidR="0016135F" w:rsidRPr="0070067D" w:rsidRDefault="00242F81" w:rsidP="0070067D">
            <w:pPr>
              <w:pStyle w:val="ListParagraph"/>
              <w:numPr>
                <w:ilvl w:val="0"/>
                <w:numId w:val="24"/>
              </w:numPr>
              <w:shd w:val="clear" w:color="auto" w:fill="auto"/>
              <w:autoSpaceDE w:val="0"/>
              <w:autoSpaceDN w:val="0"/>
              <w:adjustRightInd w:val="0"/>
              <w:spacing w:line="0" w:lineRule="atLeast"/>
              <w:jc w:val="left"/>
              <w:rPr>
                <w:rFonts w:ascii="Consolas" w:hAnsi="Consolas" w:cs="Consolas"/>
                <w:color w:val="000000"/>
                <w:sz w:val="19"/>
                <w:szCs w:val="19"/>
                <w:lang w:val="en-US" w:eastAsia="ru-RU"/>
              </w:rPr>
            </w:pPr>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proofErr w:type="gramStart"/>
            <w:r w:rsidRPr="00242F81">
              <w:rPr>
                <w:rFonts w:ascii="Consolas" w:hAnsi="Consolas" w:cs="Consolas"/>
                <w:b/>
                <w:color w:val="000000"/>
                <w:sz w:val="20"/>
                <w:szCs w:val="19"/>
                <w:lang w:val="en-US" w:eastAsia="ru-RU"/>
              </w:rPr>
              <w:t>GetAvailableFirmwareVersionsForDevice</w:t>
            </w:r>
            <w:proofErr w:type="spellEnd"/>
            <w:r w:rsidRPr="00242F81">
              <w:rPr>
                <w:rFonts w:ascii="Consolas" w:hAnsi="Consolas" w:cs="Consolas"/>
                <w:color w:val="000000"/>
                <w:sz w:val="19"/>
                <w:szCs w:val="19"/>
                <w:lang w:val="en-US" w:eastAsia="ru-RU"/>
              </w:rPr>
              <w:t>(</w:t>
            </w:r>
            <w:proofErr w:type="gramEnd"/>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r w:rsidRPr="00242F81">
              <w:rPr>
                <w:rFonts w:ascii="Consolas" w:hAnsi="Consolas" w:cs="Consolas"/>
                <w:color w:val="000000"/>
                <w:sz w:val="19"/>
                <w:szCs w:val="19"/>
                <w:lang w:val="en-US" w:eastAsia="ru-RU"/>
              </w:rPr>
              <w:t>DeviceID</w:t>
            </w:r>
            <w:proofErr w:type="spellEnd"/>
            <w:r w:rsidRPr="00242F81">
              <w:rPr>
                <w:rFonts w:ascii="Consolas" w:hAnsi="Consolas" w:cs="Consolas"/>
                <w:color w:val="000000"/>
                <w:sz w:val="19"/>
                <w:szCs w:val="19"/>
                <w:lang w:val="en-US" w:eastAsia="ru-RU"/>
              </w:rPr>
              <w:t xml:space="preserve">, </w:t>
            </w:r>
            <w:r w:rsidRPr="00242F81">
              <w:rPr>
                <w:rFonts w:ascii="Consolas" w:hAnsi="Consolas" w:cs="Consolas"/>
                <w:color w:val="0000FF"/>
                <w:sz w:val="19"/>
                <w:szCs w:val="19"/>
                <w:lang w:val="en-US" w:eastAsia="ru-RU"/>
              </w:rPr>
              <w:t>out</w:t>
            </w:r>
            <w:r w:rsidRPr="00242F81">
              <w:rPr>
                <w:rFonts w:ascii="Consolas" w:hAnsi="Consolas" w:cs="Consolas"/>
                <w:color w:val="000000"/>
                <w:sz w:val="19"/>
                <w:szCs w:val="19"/>
                <w:lang w:val="en-US" w:eastAsia="ru-RU"/>
              </w:rPr>
              <w:t xml:space="preserve"> </w:t>
            </w:r>
            <w:r w:rsidRPr="00242F81">
              <w:rPr>
                <w:rFonts w:ascii="Consolas" w:hAnsi="Consolas" w:cs="Consolas"/>
                <w:color w:val="0000FF"/>
                <w:sz w:val="19"/>
                <w:szCs w:val="19"/>
                <w:lang w:val="en-US" w:eastAsia="ru-RU"/>
              </w:rPr>
              <w:t>string</w:t>
            </w:r>
            <w:r w:rsidRPr="00242F81">
              <w:rPr>
                <w:rFonts w:ascii="Consolas" w:hAnsi="Consolas" w:cs="Consolas"/>
                <w:color w:val="000000"/>
                <w:sz w:val="19"/>
                <w:szCs w:val="19"/>
                <w:lang w:val="en-US" w:eastAsia="ru-RU"/>
              </w:rPr>
              <w:t>[] versions)</w:t>
            </w:r>
            <w:r>
              <w:rPr>
                <w:rFonts w:ascii="Consolas" w:hAnsi="Consolas" w:cs="Consolas"/>
                <w:color w:val="000000"/>
                <w:sz w:val="19"/>
                <w:szCs w:val="19"/>
                <w:lang w:val="en-US" w:eastAsia="ru-RU"/>
              </w:rPr>
              <w:t xml:space="preserve"> </w:t>
            </w:r>
            <w:r w:rsidR="1608A9A5" w:rsidRPr="4AEDA106">
              <w:rPr>
                <w:rFonts w:ascii="Consolas" w:hAnsi="Consolas" w:cs="Consolas"/>
                <w:color w:val="000000" w:themeColor="text1"/>
                <w:sz w:val="19"/>
                <w:szCs w:val="19"/>
                <w:lang w:val="en-US" w:eastAsia="ru-RU"/>
              </w:rPr>
              <w:t xml:space="preserve">– provides a list of connected headsets </w:t>
            </w:r>
          </w:p>
          <w:p w14:paraId="49B1BF6D" w14:textId="39E6D3B5" w:rsidR="00BF5AEC" w:rsidRDefault="00BF5AEC"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r>
              <w:rPr>
                <w:rFonts w:ascii="Consolas" w:hAnsi="Consolas" w:cs="Consolas"/>
                <w:color w:val="000000"/>
                <w:sz w:val="19"/>
                <w:szCs w:val="19"/>
                <w:lang w:val="en-US" w:eastAsia="ru-RU"/>
              </w:rPr>
              <w:lastRenderedPageBreak/>
              <w:t xml:space="preserve">  where:</w:t>
            </w:r>
          </w:p>
          <w:p w14:paraId="2B25D675" w14:textId="35AC4E19" w:rsidR="00BF5AEC" w:rsidRPr="00EB2E83" w:rsidRDefault="00BF5AEC"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r w:rsidRPr="00CD55F9">
              <w:rPr>
                <w:rFonts w:ascii="Consolas" w:hAnsi="Consolas" w:cs="Consolas"/>
                <w:color w:val="000000"/>
                <w:sz w:val="19"/>
                <w:szCs w:val="19"/>
                <w:lang w:val="en-US" w:eastAsia="ru-RU"/>
              </w:rPr>
              <w:t>devices</w:t>
            </w:r>
            <w:r>
              <w:rPr>
                <w:rFonts w:ascii="Consolas" w:hAnsi="Consolas" w:cs="Consolas"/>
                <w:color w:val="000000"/>
                <w:sz w:val="19"/>
                <w:szCs w:val="19"/>
                <w:lang w:val="en-US" w:eastAsia="ru-RU"/>
              </w:rPr>
              <w:t xml:space="preserve"> –</w:t>
            </w:r>
            <w:r w:rsidR="00DA10EA">
              <w:rPr>
                <w:rFonts w:ascii="Consolas" w:hAnsi="Consolas" w:cs="Consolas"/>
                <w:color w:val="000000"/>
                <w:sz w:val="19"/>
                <w:szCs w:val="19"/>
                <w:lang w:val="en-US" w:eastAsia="ru-RU"/>
              </w:rPr>
              <w:t xml:space="preserve"> </w:t>
            </w:r>
            <w:r>
              <w:rPr>
                <w:rFonts w:ascii="Consolas" w:hAnsi="Consolas" w:cs="Consolas"/>
                <w:color w:val="000000"/>
                <w:sz w:val="19"/>
                <w:szCs w:val="19"/>
                <w:lang w:val="en-US" w:eastAsia="ru-RU"/>
              </w:rPr>
              <w:t>array of connected devices</w:t>
            </w:r>
          </w:p>
          <w:p w14:paraId="1EA72D07" w14:textId="5BC23483" w:rsidR="00DA10EA" w:rsidRPr="0070067D" w:rsidRDefault="00242F81" w:rsidP="0070067D">
            <w:pPr>
              <w:pStyle w:val="ListParagraph"/>
              <w:numPr>
                <w:ilvl w:val="0"/>
                <w:numId w:val="24"/>
              </w:numPr>
              <w:shd w:val="clear" w:color="auto" w:fill="auto"/>
              <w:autoSpaceDE w:val="0"/>
              <w:autoSpaceDN w:val="0"/>
              <w:adjustRightInd w:val="0"/>
              <w:spacing w:line="0" w:lineRule="atLeast"/>
              <w:jc w:val="left"/>
              <w:rPr>
                <w:rFonts w:ascii="Consolas" w:hAnsi="Consolas" w:cs="Consolas"/>
                <w:color w:val="000000"/>
                <w:sz w:val="19"/>
                <w:szCs w:val="19"/>
                <w:lang w:val="en-US" w:eastAsia="ru-RU"/>
              </w:rPr>
            </w:pPr>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proofErr w:type="gramStart"/>
            <w:r w:rsidRPr="00242F81">
              <w:rPr>
                <w:rFonts w:ascii="Consolas" w:hAnsi="Consolas" w:cs="Consolas"/>
                <w:b/>
                <w:color w:val="000000"/>
                <w:szCs w:val="19"/>
                <w:lang w:val="en-US" w:eastAsia="ru-RU"/>
              </w:rPr>
              <w:t>GetSerializedAvailableDevices</w:t>
            </w:r>
            <w:proofErr w:type="spellEnd"/>
            <w:r w:rsidRPr="00242F81">
              <w:rPr>
                <w:rFonts w:ascii="Consolas" w:hAnsi="Consolas" w:cs="Consolas"/>
                <w:color w:val="000000"/>
                <w:sz w:val="19"/>
                <w:szCs w:val="19"/>
                <w:lang w:val="en-US" w:eastAsia="ru-RU"/>
              </w:rPr>
              <w:t>(</w:t>
            </w:r>
            <w:proofErr w:type="gramEnd"/>
            <w:r w:rsidRPr="00242F81">
              <w:rPr>
                <w:rFonts w:ascii="Consolas" w:hAnsi="Consolas" w:cs="Consolas"/>
                <w:color w:val="0000FF"/>
                <w:sz w:val="19"/>
                <w:szCs w:val="19"/>
                <w:lang w:val="en-US" w:eastAsia="ru-RU"/>
              </w:rPr>
              <w:t>out</w:t>
            </w:r>
            <w:r w:rsidRPr="00242F81">
              <w:rPr>
                <w:rFonts w:ascii="Consolas" w:hAnsi="Consolas" w:cs="Consolas"/>
                <w:color w:val="000000"/>
                <w:sz w:val="19"/>
                <w:szCs w:val="19"/>
                <w:lang w:val="en-US" w:eastAsia="ru-RU"/>
              </w:rPr>
              <w:t xml:space="preserve"> </w:t>
            </w:r>
            <w:r w:rsidRPr="00242F81">
              <w:rPr>
                <w:rFonts w:ascii="Consolas" w:hAnsi="Consolas" w:cs="Consolas"/>
                <w:color w:val="0000FF"/>
                <w:sz w:val="19"/>
                <w:szCs w:val="19"/>
                <w:lang w:val="en-US" w:eastAsia="ru-RU"/>
              </w:rPr>
              <w:t>string</w:t>
            </w:r>
            <w:r w:rsidRPr="00242F81">
              <w:rPr>
                <w:rFonts w:ascii="Consolas" w:hAnsi="Consolas" w:cs="Consolas"/>
                <w:color w:val="000000"/>
                <w:sz w:val="19"/>
                <w:szCs w:val="19"/>
                <w:lang w:val="en-US" w:eastAsia="ru-RU"/>
              </w:rPr>
              <w:t xml:space="preserve"> </w:t>
            </w:r>
            <w:proofErr w:type="spellStart"/>
            <w:r w:rsidRPr="00242F81">
              <w:rPr>
                <w:rFonts w:ascii="Consolas" w:hAnsi="Consolas" w:cs="Consolas"/>
                <w:color w:val="000000"/>
                <w:sz w:val="19"/>
                <w:szCs w:val="19"/>
                <w:lang w:val="en-US" w:eastAsia="ru-RU"/>
              </w:rPr>
              <w:t>serializedDevices</w:t>
            </w:r>
            <w:proofErr w:type="spellEnd"/>
            <w:r w:rsidRPr="00242F81">
              <w:rPr>
                <w:rFonts w:ascii="Consolas" w:hAnsi="Consolas" w:cs="Consolas"/>
                <w:color w:val="000000"/>
                <w:sz w:val="19"/>
                <w:szCs w:val="19"/>
                <w:lang w:val="en-US" w:eastAsia="ru-RU"/>
              </w:rPr>
              <w:t>)</w:t>
            </w:r>
            <w:r>
              <w:rPr>
                <w:rFonts w:ascii="Consolas" w:hAnsi="Consolas" w:cs="Consolas"/>
                <w:color w:val="000000"/>
                <w:sz w:val="19"/>
                <w:szCs w:val="19"/>
                <w:lang w:val="en-US" w:eastAsia="ru-RU"/>
              </w:rPr>
              <w:t xml:space="preserve"> </w:t>
            </w:r>
            <w:r w:rsidR="00DA10EA" w:rsidRPr="0070067D">
              <w:rPr>
                <w:rFonts w:ascii="Consolas" w:hAnsi="Consolas" w:cs="Consolas"/>
                <w:color w:val="000000"/>
                <w:sz w:val="19"/>
                <w:szCs w:val="19"/>
                <w:lang w:val="en-US" w:eastAsia="ru-RU"/>
              </w:rPr>
              <w:t xml:space="preserve">– provides a list of connected headsets </w:t>
            </w:r>
          </w:p>
          <w:p w14:paraId="0E772E01" w14:textId="77777777" w:rsidR="00DA10EA" w:rsidRDefault="00DA10EA"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r>
              <w:rPr>
                <w:rFonts w:ascii="Consolas" w:hAnsi="Consolas" w:cs="Consolas"/>
                <w:color w:val="000000"/>
                <w:sz w:val="19"/>
                <w:szCs w:val="19"/>
                <w:lang w:val="en-US" w:eastAsia="ru-RU"/>
              </w:rPr>
              <w:t xml:space="preserve">  where:</w:t>
            </w:r>
          </w:p>
          <w:p w14:paraId="0D2C8248" w14:textId="77660FF5" w:rsidR="00DA10EA" w:rsidRPr="00EB2E83" w:rsidRDefault="00DA10EA"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roofErr w:type="spellStart"/>
            <w:r w:rsidRPr="00CD55F9">
              <w:rPr>
                <w:rFonts w:ascii="Consolas" w:hAnsi="Consolas" w:cs="Consolas"/>
                <w:color w:val="000000"/>
                <w:sz w:val="19"/>
                <w:szCs w:val="19"/>
                <w:lang w:val="en-US" w:eastAsia="ru-RU"/>
              </w:rPr>
              <w:t>serializedDevices</w:t>
            </w:r>
            <w:proofErr w:type="spellEnd"/>
            <w:r>
              <w:rPr>
                <w:rFonts w:ascii="Consolas" w:hAnsi="Consolas" w:cs="Consolas"/>
                <w:color w:val="000000"/>
                <w:sz w:val="19"/>
                <w:szCs w:val="19"/>
                <w:lang w:val="en-US" w:eastAsia="ru-RU"/>
              </w:rPr>
              <w:t xml:space="preserve"> – serialized array of connected devices</w:t>
            </w:r>
          </w:p>
          <w:p w14:paraId="76B2E409" w14:textId="7F8EB42F" w:rsidR="0016135F" w:rsidRPr="00CD55F9" w:rsidRDefault="0016135F"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
          <w:p w14:paraId="47E31725" w14:textId="2F453618" w:rsidR="0016135F" w:rsidRPr="0070067D" w:rsidRDefault="00242F81" w:rsidP="0070067D">
            <w:pPr>
              <w:pStyle w:val="ListParagraph"/>
              <w:numPr>
                <w:ilvl w:val="0"/>
                <w:numId w:val="24"/>
              </w:numPr>
              <w:shd w:val="clear" w:color="auto" w:fill="auto"/>
              <w:autoSpaceDE w:val="0"/>
              <w:autoSpaceDN w:val="0"/>
              <w:adjustRightInd w:val="0"/>
              <w:spacing w:line="0" w:lineRule="atLeast"/>
              <w:jc w:val="left"/>
              <w:rPr>
                <w:rFonts w:ascii="Consolas" w:hAnsi="Consolas" w:cs="Consolas"/>
                <w:color w:val="000000"/>
                <w:sz w:val="19"/>
                <w:szCs w:val="19"/>
                <w:lang w:val="en-US" w:eastAsia="ru-RU"/>
              </w:rPr>
            </w:pPr>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proofErr w:type="gramStart"/>
            <w:r w:rsidRPr="00242F81">
              <w:rPr>
                <w:rFonts w:ascii="Consolas" w:hAnsi="Consolas" w:cs="Consolas"/>
                <w:b/>
                <w:color w:val="000000"/>
                <w:szCs w:val="19"/>
                <w:lang w:val="en-US" w:eastAsia="ru-RU"/>
              </w:rPr>
              <w:t>GetHeadsetDetails</w:t>
            </w:r>
            <w:proofErr w:type="spellEnd"/>
            <w:r w:rsidRPr="00242F81">
              <w:rPr>
                <w:rFonts w:ascii="Consolas" w:hAnsi="Consolas" w:cs="Consolas"/>
                <w:color w:val="000000"/>
                <w:sz w:val="19"/>
                <w:szCs w:val="19"/>
                <w:lang w:val="en-US" w:eastAsia="ru-RU"/>
              </w:rPr>
              <w:t>(</w:t>
            </w:r>
            <w:proofErr w:type="gramEnd"/>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r w:rsidRPr="00242F81">
              <w:rPr>
                <w:rFonts w:ascii="Consolas" w:hAnsi="Consolas" w:cs="Consolas"/>
                <w:color w:val="000000"/>
                <w:sz w:val="19"/>
                <w:szCs w:val="19"/>
                <w:lang w:val="en-US" w:eastAsia="ru-RU"/>
              </w:rPr>
              <w:t>DeviceID</w:t>
            </w:r>
            <w:proofErr w:type="spellEnd"/>
            <w:r w:rsidRPr="00242F81">
              <w:rPr>
                <w:rFonts w:ascii="Consolas" w:hAnsi="Consolas" w:cs="Consolas"/>
                <w:color w:val="000000"/>
                <w:sz w:val="19"/>
                <w:szCs w:val="19"/>
                <w:lang w:val="en-US" w:eastAsia="ru-RU"/>
              </w:rPr>
              <w:t xml:space="preserve">, </w:t>
            </w:r>
            <w:r w:rsidRPr="00242F81">
              <w:rPr>
                <w:rFonts w:ascii="Consolas" w:hAnsi="Consolas" w:cs="Consolas"/>
                <w:color w:val="0000FF"/>
                <w:sz w:val="19"/>
                <w:szCs w:val="19"/>
                <w:lang w:val="en-US" w:eastAsia="ru-RU"/>
              </w:rPr>
              <w:t>out</w:t>
            </w:r>
            <w:r w:rsidRPr="00242F81">
              <w:rPr>
                <w:rFonts w:ascii="Consolas" w:hAnsi="Consolas" w:cs="Consolas"/>
                <w:color w:val="000000"/>
                <w:sz w:val="19"/>
                <w:szCs w:val="19"/>
                <w:lang w:val="en-US" w:eastAsia="ru-RU"/>
              </w:rPr>
              <w:t xml:space="preserve"> </w:t>
            </w:r>
            <w:r w:rsidRPr="00242F81">
              <w:rPr>
                <w:rFonts w:ascii="Consolas" w:hAnsi="Consolas" w:cs="Consolas"/>
                <w:color w:val="0000FF"/>
                <w:sz w:val="19"/>
                <w:szCs w:val="19"/>
                <w:lang w:val="en-US" w:eastAsia="ru-RU"/>
              </w:rPr>
              <w:t>string</w:t>
            </w:r>
            <w:r w:rsidRPr="00242F81">
              <w:rPr>
                <w:rFonts w:ascii="Consolas" w:hAnsi="Consolas" w:cs="Consolas"/>
                <w:color w:val="000000"/>
                <w:sz w:val="19"/>
                <w:szCs w:val="19"/>
                <w:lang w:val="en-US" w:eastAsia="ru-RU"/>
              </w:rPr>
              <w:t xml:space="preserve"> </w:t>
            </w:r>
            <w:proofErr w:type="spellStart"/>
            <w:r w:rsidRPr="00242F81">
              <w:rPr>
                <w:rFonts w:ascii="Consolas" w:hAnsi="Consolas" w:cs="Consolas"/>
                <w:color w:val="000000"/>
                <w:sz w:val="19"/>
                <w:szCs w:val="19"/>
                <w:lang w:val="en-US" w:eastAsia="ru-RU"/>
              </w:rPr>
              <w:t>deviceDetails</w:t>
            </w:r>
            <w:proofErr w:type="spellEnd"/>
            <w:r w:rsidRPr="00242F81">
              <w:rPr>
                <w:rFonts w:ascii="Consolas" w:hAnsi="Consolas" w:cs="Consolas"/>
                <w:color w:val="000000"/>
                <w:sz w:val="19"/>
                <w:szCs w:val="19"/>
                <w:lang w:val="en-US" w:eastAsia="ru-RU"/>
              </w:rPr>
              <w:t>)</w:t>
            </w:r>
            <w:r w:rsidR="008725CE" w:rsidRPr="0070067D">
              <w:rPr>
                <w:rFonts w:ascii="Consolas" w:hAnsi="Consolas" w:cs="Consolas"/>
                <w:color w:val="000000"/>
                <w:sz w:val="19"/>
                <w:szCs w:val="19"/>
                <w:lang w:val="en-US" w:eastAsia="ru-RU"/>
              </w:rPr>
              <w:t xml:space="preserve"> - provides </w:t>
            </w:r>
            <w:r w:rsidR="0073147E" w:rsidRPr="0070067D">
              <w:rPr>
                <w:rFonts w:ascii="Consolas" w:hAnsi="Consolas" w:cs="Consolas"/>
                <w:color w:val="000000"/>
                <w:sz w:val="19"/>
                <w:szCs w:val="19"/>
                <w:lang w:val="en-US" w:eastAsia="ru-RU"/>
              </w:rPr>
              <w:t>headset details like:</w:t>
            </w:r>
            <w:r w:rsidR="008725CE" w:rsidRPr="0070067D">
              <w:rPr>
                <w:rFonts w:ascii="Consolas" w:hAnsi="Consolas" w:cs="Consolas"/>
                <w:color w:val="000000"/>
                <w:sz w:val="19"/>
                <w:szCs w:val="19"/>
                <w:lang w:val="en-US" w:eastAsia="ru-RU"/>
              </w:rPr>
              <w:t xml:space="preserve"> Model name, model number, FW version, VID, PID, unique identifier</w:t>
            </w:r>
          </w:p>
          <w:p w14:paraId="41836A7C" w14:textId="29D3B906" w:rsidR="0073147E" w:rsidRDefault="0073147E"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r>
              <w:rPr>
                <w:rFonts w:ascii="Consolas" w:hAnsi="Consolas" w:cs="Consolas"/>
                <w:color w:val="000000"/>
                <w:sz w:val="19"/>
                <w:szCs w:val="19"/>
                <w:lang w:val="en-US" w:eastAsia="ru-RU"/>
              </w:rPr>
              <w:t xml:space="preserve">  where: </w:t>
            </w:r>
          </w:p>
          <w:p w14:paraId="386C83C6" w14:textId="0DAF13FF" w:rsidR="0073147E" w:rsidRDefault="0073147E"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roofErr w:type="spellStart"/>
            <w:r w:rsidRPr="00CD55F9">
              <w:rPr>
                <w:rFonts w:ascii="Consolas" w:hAnsi="Consolas" w:cs="Consolas"/>
                <w:color w:val="000000"/>
                <w:sz w:val="19"/>
                <w:szCs w:val="19"/>
                <w:lang w:val="en-US" w:eastAsia="ru-RU"/>
              </w:rPr>
              <w:t>DeviceID</w:t>
            </w:r>
            <w:proofErr w:type="spellEnd"/>
            <w:r>
              <w:rPr>
                <w:rFonts w:ascii="Consolas" w:hAnsi="Consolas" w:cs="Consolas"/>
                <w:color w:val="000000"/>
                <w:sz w:val="19"/>
                <w:szCs w:val="19"/>
                <w:lang w:val="en-US" w:eastAsia="ru-RU"/>
              </w:rPr>
              <w:t xml:space="preserve"> – headset unique identifier</w:t>
            </w:r>
          </w:p>
          <w:p w14:paraId="15408C2E" w14:textId="21191D13" w:rsidR="0073147E" w:rsidRPr="008725CE" w:rsidRDefault="0073147E"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roofErr w:type="spellStart"/>
            <w:r w:rsidRPr="00CD55F9">
              <w:rPr>
                <w:rFonts w:ascii="Consolas" w:hAnsi="Consolas" w:cs="Consolas"/>
                <w:color w:val="000000"/>
                <w:sz w:val="19"/>
                <w:szCs w:val="19"/>
                <w:lang w:val="en-US" w:eastAsia="ru-RU"/>
              </w:rPr>
              <w:t>deviceDetails</w:t>
            </w:r>
            <w:proofErr w:type="spellEnd"/>
            <w:r>
              <w:rPr>
                <w:rFonts w:ascii="Consolas" w:hAnsi="Consolas" w:cs="Consolas"/>
                <w:color w:val="000000"/>
                <w:sz w:val="19"/>
                <w:szCs w:val="19"/>
                <w:lang w:val="en-US" w:eastAsia="ru-RU"/>
              </w:rPr>
              <w:t xml:space="preserve"> – serialized device details</w:t>
            </w:r>
          </w:p>
          <w:p w14:paraId="6DFBB33E" w14:textId="55E35A28" w:rsidR="0016135F" w:rsidRPr="0070067D" w:rsidRDefault="00242F81" w:rsidP="0070067D">
            <w:pPr>
              <w:pStyle w:val="ListParagraph"/>
              <w:numPr>
                <w:ilvl w:val="0"/>
                <w:numId w:val="24"/>
              </w:numPr>
              <w:shd w:val="clear" w:color="auto" w:fill="auto"/>
              <w:autoSpaceDE w:val="0"/>
              <w:autoSpaceDN w:val="0"/>
              <w:adjustRightInd w:val="0"/>
              <w:spacing w:line="0" w:lineRule="atLeast"/>
              <w:jc w:val="left"/>
              <w:rPr>
                <w:rFonts w:ascii="Consolas" w:hAnsi="Consolas" w:cs="Consolas"/>
                <w:color w:val="000000"/>
                <w:sz w:val="19"/>
                <w:szCs w:val="19"/>
                <w:lang w:val="en-US" w:eastAsia="ru-RU"/>
              </w:rPr>
            </w:pPr>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proofErr w:type="gramStart"/>
            <w:r w:rsidRPr="00242F81">
              <w:rPr>
                <w:rFonts w:ascii="Consolas" w:hAnsi="Consolas" w:cs="Consolas"/>
                <w:b/>
                <w:color w:val="000000"/>
                <w:szCs w:val="19"/>
                <w:lang w:val="en-US" w:eastAsia="ru-RU"/>
              </w:rPr>
              <w:t>GetDeviceName</w:t>
            </w:r>
            <w:proofErr w:type="spellEnd"/>
            <w:r w:rsidRPr="00242F81">
              <w:rPr>
                <w:rFonts w:ascii="Consolas" w:hAnsi="Consolas" w:cs="Consolas"/>
                <w:color w:val="000000"/>
                <w:sz w:val="19"/>
                <w:szCs w:val="19"/>
                <w:lang w:val="en-US" w:eastAsia="ru-RU"/>
              </w:rPr>
              <w:t>(</w:t>
            </w:r>
            <w:proofErr w:type="gramEnd"/>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r w:rsidRPr="00242F81">
              <w:rPr>
                <w:rFonts w:ascii="Consolas" w:hAnsi="Consolas" w:cs="Consolas"/>
                <w:color w:val="000000"/>
                <w:sz w:val="19"/>
                <w:szCs w:val="19"/>
                <w:lang w:val="en-US" w:eastAsia="ru-RU"/>
              </w:rPr>
              <w:t>DeviceID</w:t>
            </w:r>
            <w:proofErr w:type="spellEnd"/>
            <w:r w:rsidRPr="00242F81">
              <w:rPr>
                <w:rFonts w:ascii="Consolas" w:hAnsi="Consolas" w:cs="Consolas"/>
                <w:color w:val="000000"/>
                <w:sz w:val="19"/>
                <w:szCs w:val="19"/>
                <w:lang w:val="en-US" w:eastAsia="ru-RU"/>
              </w:rPr>
              <w:t xml:space="preserve">, </w:t>
            </w:r>
            <w:r w:rsidRPr="00242F81">
              <w:rPr>
                <w:rFonts w:ascii="Consolas" w:hAnsi="Consolas" w:cs="Consolas"/>
                <w:color w:val="0000FF"/>
                <w:sz w:val="19"/>
                <w:szCs w:val="19"/>
                <w:lang w:val="en-US" w:eastAsia="ru-RU"/>
              </w:rPr>
              <w:t>out</w:t>
            </w:r>
            <w:r w:rsidRPr="00242F81">
              <w:rPr>
                <w:rFonts w:ascii="Consolas" w:hAnsi="Consolas" w:cs="Consolas"/>
                <w:color w:val="000000"/>
                <w:sz w:val="19"/>
                <w:szCs w:val="19"/>
                <w:lang w:val="en-US" w:eastAsia="ru-RU"/>
              </w:rPr>
              <w:t xml:space="preserve"> </w:t>
            </w:r>
            <w:r w:rsidRPr="00242F81">
              <w:rPr>
                <w:rFonts w:ascii="Consolas" w:hAnsi="Consolas" w:cs="Consolas"/>
                <w:color w:val="0000FF"/>
                <w:sz w:val="19"/>
                <w:szCs w:val="19"/>
                <w:lang w:val="en-US" w:eastAsia="ru-RU"/>
              </w:rPr>
              <w:t>string</w:t>
            </w:r>
            <w:r w:rsidRPr="00242F81">
              <w:rPr>
                <w:rFonts w:ascii="Consolas" w:hAnsi="Consolas" w:cs="Consolas"/>
                <w:color w:val="000000"/>
                <w:sz w:val="19"/>
                <w:szCs w:val="19"/>
                <w:lang w:val="en-US" w:eastAsia="ru-RU"/>
              </w:rPr>
              <w:t xml:space="preserve"> </w:t>
            </w:r>
            <w:proofErr w:type="spellStart"/>
            <w:r w:rsidRPr="00242F81">
              <w:rPr>
                <w:rFonts w:ascii="Consolas" w:hAnsi="Consolas" w:cs="Consolas"/>
                <w:color w:val="000000"/>
                <w:sz w:val="19"/>
                <w:szCs w:val="19"/>
                <w:lang w:val="en-US" w:eastAsia="ru-RU"/>
              </w:rPr>
              <w:t>deviceName</w:t>
            </w:r>
            <w:proofErr w:type="spellEnd"/>
            <w:r w:rsidRPr="00242F81">
              <w:rPr>
                <w:rFonts w:ascii="Consolas" w:hAnsi="Consolas" w:cs="Consolas"/>
                <w:color w:val="000000"/>
                <w:sz w:val="19"/>
                <w:szCs w:val="19"/>
                <w:lang w:val="en-US" w:eastAsia="ru-RU"/>
              </w:rPr>
              <w:t>)</w:t>
            </w:r>
            <w:r>
              <w:rPr>
                <w:rFonts w:ascii="Consolas" w:hAnsi="Consolas" w:cs="Consolas"/>
                <w:color w:val="000000"/>
                <w:sz w:val="19"/>
                <w:szCs w:val="19"/>
                <w:lang w:val="en-US" w:eastAsia="ru-RU"/>
              </w:rPr>
              <w:t xml:space="preserve"> </w:t>
            </w:r>
            <w:r w:rsidR="0073147E" w:rsidRPr="0070067D">
              <w:rPr>
                <w:rFonts w:ascii="Consolas" w:hAnsi="Consolas" w:cs="Consolas"/>
                <w:color w:val="000000"/>
                <w:sz w:val="19"/>
                <w:szCs w:val="19"/>
                <w:lang w:val="en-US" w:eastAsia="ru-RU"/>
              </w:rPr>
              <w:t>- provides headset name</w:t>
            </w:r>
          </w:p>
          <w:p w14:paraId="00117052" w14:textId="322F800E" w:rsidR="0073147E" w:rsidRDefault="0073147E"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r>
              <w:rPr>
                <w:rFonts w:ascii="Consolas" w:hAnsi="Consolas" w:cs="Consolas"/>
                <w:color w:val="000000"/>
                <w:sz w:val="19"/>
                <w:szCs w:val="19"/>
                <w:lang w:val="en-US" w:eastAsia="ru-RU"/>
              </w:rPr>
              <w:t xml:space="preserve">  where:</w:t>
            </w:r>
          </w:p>
          <w:p w14:paraId="4AC83479" w14:textId="77777777" w:rsidR="0073147E" w:rsidRDefault="0073147E"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roofErr w:type="spellStart"/>
            <w:r w:rsidRPr="00CD55F9">
              <w:rPr>
                <w:rFonts w:ascii="Consolas" w:hAnsi="Consolas" w:cs="Consolas"/>
                <w:color w:val="000000"/>
                <w:sz w:val="19"/>
                <w:szCs w:val="19"/>
                <w:lang w:val="en-US" w:eastAsia="ru-RU"/>
              </w:rPr>
              <w:t>DeviceID</w:t>
            </w:r>
            <w:proofErr w:type="spellEnd"/>
            <w:r>
              <w:rPr>
                <w:rFonts w:ascii="Consolas" w:hAnsi="Consolas" w:cs="Consolas"/>
                <w:color w:val="000000"/>
                <w:sz w:val="19"/>
                <w:szCs w:val="19"/>
                <w:lang w:val="en-US" w:eastAsia="ru-RU"/>
              </w:rPr>
              <w:t xml:space="preserve"> – device unique identifier</w:t>
            </w:r>
          </w:p>
          <w:p w14:paraId="4FD58CB4" w14:textId="0CB3062D" w:rsidR="0073147E" w:rsidRPr="00CD55F9" w:rsidRDefault="00F27CB1"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roofErr w:type="spellStart"/>
            <w:r w:rsidRPr="00CD55F9">
              <w:rPr>
                <w:rFonts w:ascii="Consolas" w:hAnsi="Consolas" w:cs="Consolas"/>
                <w:color w:val="000000"/>
                <w:sz w:val="19"/>
                <w:szCs w:val="19"/>
                <w:lang w:val="en-US" w:eastAsia="ru-RU"/>
              </w:rPr>
              <w:t>deviceName</w:t>
            </w:r>
            <w:proofErr w:type="spellEnd"/>
            <w:r>
              <w:rPr>
                <w:rFonts w:ascii="Consolas" w:hAnsi="Consolas" w:cs="Consolas"/>
                <w:color w:val="000000"/>
                <w:sz w:val="19"/>
                <w:szCs w:val="19"/>
                <w:lang w:val="en-US" w:eastAsia="ru-RU"/>
              </w:rPr>
              <w:t xml:space="preserve"> </w:t>
            </w:r>
            <w:r w:rsidR="0073147E">
              <w:rPr>
                <w:rFonts w:ascii="Consolas" w:hAnsi="Consolas" w:cs="Consolas"/>
                <w:color w:val="000000"/>
                <w:sz w:val="19"/>
                <w:szCs w:val="19"/>
                <w:lang w:val="en-US" w:eastAsia="ru-RU"/>
              </w:rPr>
              <w:t>– headset name</w:t>
            </w:r>
          </w:p>
          <w:p w14:paraId="19D646CC" w14:textId="6F07F41C" w:rsidR="000464C2" w:rsidRPr="0070067D" w:rsidRDefault="00242F81" w:rsidP="0070067D">
            <w:pPr>
              <w:pStyle w:val="ListParagraph"/>
              <w:numPr>
                <w:ilvl w:val="0"/>
                <w:numId w:val="24"/>
              </w:numPr>
              <w:shd w:val="clear" w:color="auto" w:fill="auto"/>
              <w:autoSpaceDE w:val="0"/>
              <w:autoSpaceDN w:val="0"/>
              <w:adjustRightInd w:val="0"/>
              <w:spacing w:line="0" w:lineRule="atLeast"/>
              <w:jc w:val="left"/>
              <w:rPr>
                <w:rFonts w:ascii="Consolas" w:hAnsi="Consolas" w:cs="Consolas"/>
                <w:color w:val="000000"/>
                <w:sz w:val="19"/>
                <w:szCs w:val="19"/>
                <w:lang w:val="en-US" w:eastAsia="ru-RU"/>
              </w:rPr>
            </w:pPr>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proofErr w:type="gramStart"/>
            <w:r w:rsidRPr="00242F81">
              <w:rPr>
                <w:rFonts w:ascii="Consolas" w:hAnsi="Consolas" w:cs="Consolas"/>
                <w:b/>
                <w:color w:val="000000"/>
                <w:szCs w:val="19"/>
                <w:lang w:val="en-US" w:eastAsia="ru-RU"/>
              </w:rPr>
              <w:t>GetCurrentFirmwareVersion</w:t>
            </w:r>
            <w:proofErr w:type="spellEnd"/>
            <w:r w:rsidRPr="00242F81">
              <w:rPr>
                <w:rFonts w:ascii="Consolas" w:hAnsi="Consolas" w:cs="Consolas"/>
                <w:color w:val="000000"/>
                <w:sz w:val="19"/>
                <w:szCs w:val="19"/>
                <w:lang w:val="en-US" w:eastAsia="ru-RU"/>
              </w:rPr>
              <w:t>(</w:t>
            </w:r>
            <w:proofErr w:type="gramEnd"/>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r w:rsidRPr="00242F81">
              <w:rPr>
                <w:rFonts w:ascii="Consolas" w:hAnsi="Consolas" w:cs="Consolas"/>
                <w:color w:val="000000"/>
                <w:sz w:val="19"/>
                <w:szCs w:val="19"/>
                <w:lang w:val="en-US" w:eastAsia="ru-RU"/>
              </w:rPr>
              <w:t>DeviceID</w:t>
            </w:r>
            <w:proofErr w:type="spellEnd"/>
            <w:r w:rsidRPr="00242F81">
              <w:rPr>
                <w:rFonts w:ascii="Consolas" w:hAnsi="Consolas" w:cs="Consolas"/>
                <w:color w:val="000000"/>
                <w:sz w:val="19"/>
                <w:szCs w:val="19"/>
                <w:lang w:val="en-US" w:eastAsia="ru-RU"/>
              </w:rPr>
              <w:t xml:space="preserve">, </w:t>
            </w:r>
            <w:r w:rsidRPr="00242F81">
              <w:rPr>
                <w:rFonts w:ascii="Consolas" w:hAnsi="Consolas" w:cs="Consolas"/>
                <w:color w:val="0000FF"/>
                <w:sz w:val="19"/>
                <w:szCs w:val="19"/>
                <w:lang w:val="en-US" w:eastAsia="ru-RU"/>
              </w:rPr>
              <w:t>out</w:t>
            </w:r>
            <w:r w:rsidRPr="00242F81">
              <w:rPr>
                <w:rFonts w:ascii="Consolas" w:hAnsi="Consolas" w:cs="Consolas"/>
                <w:color w:val="000000"/>
                <w:sz w:val="19"/>
                <w:szCs w:val="19"/>
                <w:lang w:val="en-US" w:eastAsia="ru-RU"/>
              </w:rPr>
              <w:t xml:space="preserve"> </w:t>
            </w:r>
            <w:r w:rsidRPr="00242F81">
              <w:rPr>
                <w:rFonts w:ascii="Consolas" w:hAnsi="Consolas" w:cs="Consolas"/>
                <w:color w:val="0000FF"/>
                <w:sz w:val="19"/>
                <w:szCs w:val="19"/>
                <w:lang w:val="en-US" w:eastAsia="ru-RU"/>
              </w:rPr>
              <w:t>string</w:t>
            </w:r>
            <w:r w:rsidRPr="00242F81">
              <w:rPr>
                <w:rFonts w:ascii="Consolas" w:hAnsi="Consolas" w:cs="Consolas"/>
                <w:color w:val="000000"/>
                <w:sz w:val="19"/>
                <w:szCs w:val="19"/>
                <w:lang w:val="en-US" w:eastAsia="ru-RU"/>
              </w:rPr>
              <w:t xml:space="preserve"> </w:t>
            </w:r>
            <w:proofErr w:type="spellStart"/>
            <w:r w:rsidRPr="00242F81">
              <w:rPr>
                <w:rFonts w:ascii="Consolas" w:hAnsi="Consolas" w:cs="Consolas"/>
                <w:color w:val="000000"/>
                <w:sz w:val="19"/>
                <w:szCs w:val="19"/>
                <w:lang w:val="en-US" w:eastAsia="ru-RU"/>
              </w:rPr>
              <w:t>deviceFWVersion</w:t>
            </w:r>
            <w:proofErr w:type="spellEnd"/>
            <w:r w:rsidRPr="00242F81">
              <w:rPr>
                <w:rFonts w:ascii="Consolas" w:hAnsi="Consolas" w:cs="Consolas"/>
                <w:color w:val="000000"/>
                <w:sz w:val="19"/>
                <w:szCs w:val="19"/>
                <w:lang w:val="en-US" w:eastAsia="ru-RU"/>
              </w:rPr>
              <w:t>)</w:t>
            </w:r>
            <w:r w:rsidR="00415AD9" w:rsidRPr="0070067D">
              <w:rPr>
                <w:rFonts w:ascii="Consolas" w:hAnsi="Consolas" w:cs="Consolas"/>
                <w:color w:val="000000"/>
                <w:sz w:val="19"/>
                <w:szCs w:val="19"/>
                <w:lang w:val="en-US" w:eastAsia="ru-RU"/>
              </w:rPr>
              <w:t xml:space="preserve"> </w:t>
            </w:r>
            <w:r w:rsidR="000464C2" w:rsidRPr="0070067D">
              <w:rPr>
                <w:rFonts w:ascii="Consolas" w:hAnsi="Consolas" w:cs="Consolas"/>
                <w:color w:val="000000"/>
                <w:sz w:val="19"/>
                <w:szCs w:val="19"/>
                <w:lang w:val="en-US" w:eastAsia="ru-RU"/>
              </w:rPr>
              <w:t>– provides current headset firmware version</w:t>
            </w:r>
          </w:p>
          <w:p w14:paraId="4C66B3BC" w14:textId="77777777" w:rsidR="000464C2" w:rsidRDefault="000464C2"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r>
              <w:rPr>
                <w:rFonts w:ascii="Consolas" w:hAnsi="Consolas" w:cs="Consolas"/>
                <w:color w:val="000000"/>
                <w:sz w:val="19"/>
                <w:szCs w:val="19"/>
                <w:lang w:val="en-US" w:eastAsia="ru-RU"/>
              </w:rPr>
              <w:t xml:space="preserve">  where:</w:t>
            </w:r>
          </w:p>
          <w:p w14:paraId="1B0A12E8" w14:textId="77777777" w:rsidR="000464C2" w:rsidRDefault="000464C2"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roofErr w:type="spellStart"/>
            <w:r w:rsidRPr="00CD55F9">
              <w:rPr>
                <w:rFonts w:ascii="Consolas" w:hAnsi="Consolas" w:cs="Consolas"/>
                <w:color w:val="000000"/>
                <w:sz w:val="19"/>
                <w:szCs w:val="19"/>
                <w:lang w:val="en-US" w:eastAsia="ru-RU"/>
              </w:rPr>
              <w:t>DeviceID</w:t>
            </w:r>
            <w:proofErr w:type="spellEnd"/>
            <w:r>
              <w:rPr>
                <w:rFonts w:ascii="Consolas" w:hAnsi="Consolas" w:cs="Consolas"/>
                <w:color w:val="000000"/>
                <w:sz w:val="19"/>
                <w:szCs w:val="19"/>
                <w:lang w:val="en-US" w:eastAsia="ru-RU"/>
              </w:rPr>
              <w:t xml:space="preserve"> – device unique identifier</w:t>
            </w:r>
          </w:p>
          <w:p w14:paraId="6C183254" w14:textId="10B5389B" w:rsidR="0016135F" w:rsidRPr="00CD55F9" w:rsidRDefault="00F27CB1"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roofErr w:type="spellStart"/>
            <w:r w:rsidRPr="00CD55F9">
              <w:rPr>
                <w:rFonts w:ascii="Consolas" w:hAnsi="Consolas" w:cs="Consolas"/>
                <w:color w:val="000000"/>
                <w:sz w:val="19"/>
                <w:szCs w:val="19"/>
                <w:lang w:val="en-US" w:eastAsia="ru-RU"/>
              </w:rPr>
              <w:t>deviceFWVersion</w:t>
            </w:r>
            <w:proofErr w:type="spellEnd"/>
            <w:r>
              <w:rPr>
                <w:rFonts w:ascii="Consolas" w:hAnsi="Consolas" w:cs="Consolas"/>
                <w:color w:val="000000"/>
                <w:sz w:val="19"/>
                <w:szCs w:val="19"/>
                <w:lang w:val="en-US" w:eastAsia="ru-RU"/>
              </w:rPr>
              <w:t xml:space="preserve"> </w:t>
            </w:r>
            <w:r w:rsidR="000464C2">
              <w:rPr>
                <w:rFonts w:ascii="Consolas" w:hAnsi="Consolas" w:cs="Consolas"/>
                <w:color w:val="000000"/>
                <w:sz w:val="19"/>
                <w:szCs w:val="19"/>
                <w:lang w:val="en-US" w:eastAsia="ru-RU"/>
              </w:rPr>
              <w:t>– current headset firmware version</w:t>
            </w:r>
          </w:p>
          <w:p w14:paraId="3C0E59A3" w14:textId="4FDD745C" w:rsidR="000464C2" w:rsidRPr="0070067D" w:rsidRDefault="00242F81" w:rsidP="0070067D">
            <w:pPr>
              <w:pStyle w:val="ListParagraph"/>
              <w:numPr>
                <w:ilvl w:val="0"/>
                <w:numId w:val="24"/>
              </w:numPr>
              <w:shd w:val="clear" w:color="auto" w:fill="auto"/>
              <w:autoSpaceDE w:val="0"/>
              <w:autoSpaceDN w:val="0"/>
              <w:adjustRightInd w:val="0"/>
              <w:spacing w:line="0" w:lineRule="atLeast"/>
              <w:jc w:val="left"/>
              <w:rPr>
                <w:rFonts w:ascii="Consolas" w:hAnsi="Consolas" w:cs="Consolas"/>
                <w:color w:val="000000"/>
                <w:sz w:val="19"/>
                <w:szCs w:val="19"/>
                <w:lang w:val="en-US" w:eastAsia="ru-RU"/>
              </w:rPr>
            </w:pPr>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proofErr w:type="gramStart"/>
            <w:r w:rsidRPr="00242F81">
              <w:rPr>
                <w:rFonts w:ascii="Consolas" w:hAnsi="Consolas" w:cs="Consolas"/>
                <w:b/>
                <w:color w:val="000000"/>
                <w:szCs w:val="19"/>
                <w:lang w:val="en-US" w:eastAsia="ru-RU"/>
              </w:rPr>
              <w:t>GetLatestFirmwareVersion</w:t>
            </w:r>
            <w:proofErr w:type="spellEnd"/>
            <w:r w:rsidRPr="00242F81">
              <w:rPr>
                <w:rFonts w:ascii="Consolas" w:hAnsi="Consolas" w:cs="Consolas"/>
                <w:color w:val="000000"/>
                <w:sz w:val="19"/>
                <w:szCs w:val="19"/>
                <w:lang w:val="en-US" w:eastAsia="ru-RU"/>
              </w:rPr>
              <w:t>(</w:t>
            </w:r>
            <w:proofErr w:type="gramEnd"/>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r w:rsidRPr="00242F81">
              <w:rPr>
                <w:rFonts w:ascii="Consolas" w:hAnsi="Consolas" w:cs="Consolas"/>
                <w:color w:val="000000"/>
                <w:sz w:val="19"/>
                <w:szCs w:val="19"/>
                <w:lang w:val="en-US" w:eastAsia="ru-RU"/>
              </w:rPr>
              <w:t>DeviceID</w:t>
            </w:r>
            <w:proofErr w:type="spellEnd"/>
            <w:r w:rsidRPr="00242F81">
              <w:rPr>
                <w:rFonts w:ascii="Consolas" w:hAnsi="Consolas" w:cs="Consolas"/>
                <w:color w:val="000000"/>
                <w:sz w:val="19"/>
                <w:szCs w:val="19"/>
                <w:lang w:val="en-US" w:eastAsia="ru-RU"/>
              </w:rPr>
              <w:t xml:space="preserve">, </w:t>
            </w:r>
            <w:r w:rsidRPr="00242F81">
              <w:rPr>
                <w:rFonts w:ascii="Consolas" w:hAnsi="Consolas" w:cs="Consolas"/>
                <w:color w:val="0000FF"/>
                <w:sz w:val="19"/>
                <w:szCs w:val="19"/>
                <w:lang w:val="en-US" w:eastAsia="ru-RU"/>
              </w:rPr>
              <w:t>out</w:t>
            </w:r>
            <w:r w:rsidRPr="00242F81">
              <w:rPr>
                <w:rFonts w:ascii="Consolas" w:hAnsi="Consolas" w:cs="Consolas"/>
                <w:color w:val="000000"/>
                <w:sz w:val="19"/>
                <w:szCs w:val="19"/>
                <w:lang w:val="en-US" w:eastAsia="ru-RU"/>
              </w:rPr>
              <w:t xml:space="preserve"> </w:t>
            </w:r>
            <w:r w:rsidRPr="00242F81">
              <w:rPr>
                <w:rFonts w:ascii="Consolas" w:hAnsi="Consolas" w:cs="Consolas"/>
                <w:color w:val="0000FF"/>
                <w:sz w:val="19"/>
                <w:szCs w:val="19"/>
                <w:lang w:val="en-US" w:eastAsia="ru-RU"/>
              </w:rPr>
              <w:t>string</w:t>
            </w:r>
            <w:r w:rsidRPr="00242F81">
              <w:rPr>
                <w:rFonts w:ascii="Consolas" w:hAnsi="Consolas" w:cs="Consolas"/>
                <w:color w:val="000000"/>
                <w:sz w:val="19"/>
                <w:szCs w:val="19"/>
                <w:lang w:val="en-US" w:eastAsia="ru-RU"/>
              </w:rPr>
              <w:t xml:space="preserve"> </w:t>
            </w:r>
            <w:proofErr w:type="spellStart"/>
            <w:r w:rsidRPr="00242F81">
              <w:rPr>
                <w:rFonts w:ascii="Consolas" w:hAnsi="Consolas" w:cs="Consolas"/>
                <w:color w:val="000000"/>
                <w:sz w:val="19"/>
                <w:szCs w:val="19"/>
                <w:lang w:val="en-US" w:eastAsia="ru-RU"/>
              </w:rPr>
              <w:t>deviceFWVersion</w:t>
            </w:r>
            <w:proofErr w:type="spellEnd"/>
            <w:r w:rsidRPr="00242F81">
              <w:rPr>
                <w:rFonts w:ascii="Consolas" w:hAnsi="Consolas" w:cs="Consolas"/>
                <w:color w:val="000000"/>
                <w:sz w:val="19"/>
                <w:szCs w:val="19"/>
                <w:lang w:val="en-US" w:eastAsia="ru-RU"/>
              </w:rPr>
              <w:t>)</w:t>
            </w:r>
            <w:r>
              <w:rPr>
                <w:rFonts w:ascii="Consolas" w:hAnsi="Consolas" w:cs="Consolas"/>
                <w:color w:val="000000"/>
                <w:sz w:val="19"/>
                <w:szCs w:val="19"/>
                <w:lang w:val="en-US" w:eastAsia="ru-RU"/>
              </w:rPr>
              <w:t xml:space="preserve"> </w:t>
            </w:r>
            <w:r w:rsidR="000464C2" w:rsidRPr="0070067D">
              <w:rPr>
                <w:rFonts w:ascii="Consolas" w:hAnsi="Consolas" w:cs="Consolas"/>
                <w:color w:val="000000"/>
                <w:sz w:val="19"/>
                <w:szCs w:val="19"/>
                <w:lang w:val="en-US" w:eastAsia="ru-RU"/>
              </w:rPr>
              <w:t>– provides latest headset firmware version</w:t>
            </w:r>
          </w:p>
          <w:p w14:paraId="0D918547" w14:textId="77777777" w:rsidR="000464C2" w:rsidRDefault="000464C2"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r>
              <w:rPr>
                <w:rFonts w:ascii="Consolas" w:hAnsi="Consolas" w:cs="Consolas"/>
                <w:color w:val="000000"/>
                <w:sz w:val="19"/>
                <w:szCs w:val="19"/>
                <w:lang w:val="en-US" w:eastAsia="ru-RU"/>
              </w:rPr>
              <w:t xml:space="preserve">  where:</w:t>
            </w:r>
          </w:p>
          <w:p w14:paraId="22B2BE13" w14:textId="77777777" w:rsidR="000464C2" w:rsidRDefault="000464C2"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roofErr w:type="spellStart"/>
            <w:r w:rsidRPr="00CD55F9">
              <w:rPr>
                <w:rFonts w:ascii="Consolas" w:hAnsi="Consolas" w:cs="Consolas"/>
                <w:color w:val="000000"/>
                <w:sz w:val="19"/>
                <w:szCs w:val="19"/>
                <w:lang w:val="en-US" w:eastAsia="ru-RU"/>
              </w:rPr>
              <w:t>DeviceID</w:t>
            </w:r>
            <w:proofErr w:type="spellEnd"/>
            <w:r>
              <w:rPr>
                <w:rFonts w:ascii="Consolas" w:hAnsi="Consolas" w:cs="Consolas"/>
                <w:color w:val="000000"/>
                <w:sz w:val="19"/>
                <w:szCs w:val="19"/>
                <w:lang w:val="en-US" w:eastAsia="ru-RU"/>
              </w:rPr>
              <w:t xml:space="preserve"> – device unique identifier</w:t>
            </w:r>
          </w:p>
          <w:p w14:paraId="774FB46D" w14:textId="7BB9CDD7" w:rsidR="0016135F" w:rsidRPr="00CD55F9" w:rsidRDefault="00F27CB1"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roofErr w:type="spellStart"/>
            <w:r w:rsidRPr="00CD55F9">
              <w:rPr>
                <w:rFonts w:ascii="Consolas" w:hAnsi="Consolas" w:cs="Consolas"/>
                <w:color w:val="000000"/>
                <w:sz w:val="19"/>
                <w:szCs w:val="19"/>
                <w:lang w:val="en-US" w:eastAsia="ru-RU"/>
              </w:rPr>
              <w:t>deviceFWVersion</w:t>
            </w:r>
            <w:proofErr w:type="spellEnd"/>
            <w:r>
              <w:rPr>
                <w:rFonts w:ascii="Consolas" w:hAnsi="Consolas" w:cs="Consolas"/>
                <w:color w:val="000000"/>
                <w:sz w:val="19"/>
                <w:szCs w:val="19"/>
                <w:lang w:val="en-US" w:eastAsia="ru-RU"/>
              </w:rPr>
              <w:t xml:space="preserve"> </w:t>
            </w:r>
            <w:r w:rsidR="000464C2">
              <w:rPr>
                <w:rFonts w:ascii="Consolas" w:hAnsi="Consolas" w:cs="Consolas"/>
                <w:color w:val="000000"/>
                <w:sz w:val="19"/>
                <w:szCs w:val="19"/>
                <w:lang w:val="en-US" w:eastAsia="ru-RU"/>
              </w:rPr>
              <w:t>– latest headset firmware version</w:t>
            </w:r>
          </w:p>
          <w:p w14:paraId="60D3D569" w14:textId="424FFB1C" w:rsidR="00F27CB1" w:rsidRPr="0070067D" w:rsidRDefault="00242F81" w:rsidP="0070067D">
            <w:pPr>
              <w:pStyle w:val="ListParagraph"/>
              <w:numPr>
                <w:ilvl w:val="0"/>
                <w:numId w:val="24"/>
              </w:numPr>
              <w:shd w:val="clear" w:color="auto" w:fill="auto"/>
              <w:autoSpaceDE w:val="0"/>
              <w:autoSpaceDN w:val="0"/>
              <w:adjustRightInd w:val="0"/>
              <w:spacing w:line="0" w:lineRule="atLeast"/>
              <w:jc w:val="left"/>
              <w:rPr>
                <w:rFonts w:ascii="Consolas" w:hAnsi="Consolas" w:cs="Consolas"/>
                <w:color w:val="000000"/>
                <w:sz w:val="19"/>
                <w:szCs w:val="19"/>
                <w:lang w:val="en-US" w:eastAsia="ru-RU"/>
              </w:rPr>
            </w:pPr>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proofErr w:type="gramStart"/>
            <w:r w:rsidRPr="00242F81">
              <w:rPr>
                <w:rFonts w:ascii="Consolas" w:hAnsi="Consolas" w:cs="Consolas"/>
                <w:b/>
                <w:color w:val="000000"/>
                <w:szCs w:val="19"/>
                <w:lang w:val="en-US" w:eastAsia="ru-RU"/>
              </w:rPr>
              <w:t>GetAvailableFirmwareVersionsForDevice</w:t>
            </w:r>
            <w:proofErr w:type="spellEnd"/>
            <w:r w:rsidRPr="00242F81">
              <w:rPr>
                <w:rFonts w:ascii="Consolas" w:hAnsi="Consolas" w:cs="Consolas"/>
                <w:color w:val="000000"/>
                <w:sz w:val="19"/>
                <w:szCs w:val="19"/>
                <w:lang w:val="en-US" w:eastAsia="ru-RU"/>
              </w:rPr>
              <w:t>(</w:t>
            </w:r>
            <w:proofErr w:type="gramEnd"/>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r w:rsidRPr="00242F81">
              <w:rPr>
                <w:rFonts w:ascii="Consolas" w:hAnsi="Consolas" w:cs="Consolas"/>
                <w:color w:val="000000"/>
                <w:sz w:val="19"/>
                <w:szCs w:val="19"/>
                <w:lang w:val="en-US" w:eastAsia="ru-RU"/>
              </w:rPr>
              <w:t>DeviceID</w:t>
            </w:r>
            <w:proofErr w:type="spellEnd"/>
            <w:r w:rsidRPr="00242F81">
              <w:rPr>
                <w:rFonts w:ascii="Consolas" w:hAnsi="Consolas" w:cs="Consolas"/>
                <w:color w:val="000000"/>
                <w:sz w:val="19"/>
                <w:szCs w:val="19"/>
                <w:lang w:val="en-US" w:eastAsia="ru-RU"/>
              </w:rPr>
              <w:t xml:space="preserve">, </w:t>
            </w:r>
            <w:r w:rsidRPr="00242F81">
              <w:rPr>
                <w:rFonts w:ascii="Consolas" w:hAnsi="Consolas" w:cs="Consolas"/>
                <w:color w:val="0000FF"/>
                <w:sz w:val="19"/>
                <w:szCs w:val="19"/>
                <w:lang w:val="en-US" w:eastAsia="ru-RU"/>
              </w:rPr>
              <w:t>out</w:t>
            </w:r>
            <w:r w:rsidRPr="00242F81">
              <w:rPr>
                <w:rFonts w:ascii="Consolas" w:hAnsi="Consolas" w:cs="Consolas"/>
                <w:color w:val="000000"/>
                <w:sz w:val="19"/>
                <w:szCs w:val="19"/>
                <w:lang w:val="en-US" w:eastAsia="ru-RU"/>
              </w:rPr>
              <w:t xml:space="preserve"> </w:t>
            </w:r>
            <w:r w:rsidRPr="00242F81">
              <w:rPr>
                <w:rFonts w:ascii="Consolas" w:hAnsi="Consolas" w:cs="Consolas"/>
                <w:color w:val="0000FF"/>
                <w:sz w:val="19"/>
                <w:szCs w:val="19"/>
                <w:lang w:val="en-US" w:eastAsia="ru-RU"/>
              </w:rPr>
              <w:t>string</w:t>
            </w:r>
            <w:r w:rsidRPr="00242F81">
              <w:rPr>
                <w:rFonts w:ascii="Consolas" w:hAnsi="Consolas" w:cs="Consolas"/>
                <w:color w:val="000000"/>
                <w:sz w:val="19"/>
                <w:szCs w:val="19"/>
                <w:lang w:val="en-US" w:eastAsia="ru-RU"/>
              </w:rPr>
              <w:t>[] versions)</w:t>
            </w:r>
            <w:r>
              <w:rPr>
                <w:rFonts w:ascii="Consolas" w:hAnsi="Consolas" w:cs="Consolas"/>
                <w:color w:val="000000"/>
                <w:sz w:val="19"/>
                <w:szCs w:val="19"/>
                <w:lang w:val="en-US" w:eastAsia="ru-RU"/>
              </w:rPr>
              <w:t xml:space="preserve"> </w:t>
            </w:r>
            <w:r w:rsidR="7A925CC8" w:rsidRPr="4AEDA106">
              <w:rPr>
                <w:rFonts w:ascii="Consolas" w:hAnsi="Consolas" w:cs="Consolas"/>
                <w:color w:val="000000" w:themeColor="text1"/>
                <w:sz w:val="19"/>
                <w:szCs w:val="19"/>
                <w:lang w:val="en-US" w:eastAsia="ru-RU"/>
              </w:rPr>
              <w:t>– provides a list of available headset firmware version</w:t>
            </w:r>
          </w:p>
          <w:p w14:paraId="39AF181A" w14:textId="77777777" w:rsidR="00F27CB1" w:rsidRDefault="00F27CB1"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r>
              <w:rPr>
                <w:rFonts w:ascii="Consolas" w:hAnsi="Consolas" w:cs="Consolas"/>
                <w:color w:val="000000"/>
                <w:sz w:val="19"/>
                <w:szCs w:val="19"/>
                <w:lang w:val="en-US" w:eastAsia="ru-RU"/>
              </w:rPr>
              <w:t xml:space="preserve">  where:</w:t>
            </w:r>
          </w:p>
          <w:p w14:paraId="0D3C7A0F" w14:textId="77777777" w:rsidR="00F27CB1" w:rsidRDefault="00F27CB1"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roofErr w:type="spellStart"/>
            <w:r w:rsidRPr="00CD55F9">
              <w:rPr>
                <w:rFonts w:ascii="Consolas" w:hAnsi="Consolas" w:cs="Consolas"/>
                <w:color w:val="000000"/>
                <w:sz w:val="19"/>
                <w:szCs w:val="19"/>
                <w:lang w:val="en-US" w:eastAsia="ru-RU"/>
              </w:rPr>
              <w:t>DeviceID</w:t>
            </w:r>
            <w:proofErr w:type="spellEnd"/>
            <w:r>
              <w:rPr>
                <w:rFonts w:ascii="Consolas" w:hAnsi="Consolas" w:cs="Consolas"/>
                <w:color w:val="000000"/>
                <w:sz w:val="19"/>
                <w:szCs w:val="19"/>
                <w:lang w:val="en-US" w:eastAsia="ru-RU"/>
              </w:rPr>
              <w:t xml:space="preserve"> – device unique identifier</w:t>
            </w:r>
          </w:p>
          <w:p w14:paraId="64235868" w14:textId="6452404D" w:rsidR="00F27CB1" w:rsidRPr="00CD55F9" w:rsidRDefault="00242F81"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r>
              <w:rPr>
                <w:rFonts w:ascii="Consolas" w:hAnsi="Consolas" w:cs="Consolas"/>
                <w:color w:val="000000"/>
                <w:sz w:val="19"/>
                <w:szCs w:val="19"/>
                <w:lang w:val="en-US" w:eastAsia="ru-RU"/>
              </w:rPr>
              <w:t>versions</w:t>
            </w:r>
            <w:r w:rsidR="00F27CB1">
              <w:rPr>
                <w:rFonts w:ascii="Consolas" w:hAnsi="Consolas" w:cs="Consolas"/>
                <w:color w:val="000000"/>
                <w:sz w:val="19"/>
                <w:szCs w:val="19"/>
                <w:lang w:val="en-US" w:eastAsia="ru-RU"/>
              </w:rPr>
              <w:t xml:space="preserve"> – latest headset firmware version</w:t>
            </w:r>
          </w:p>
          <w:p w14:paraId="47C9B9CD" w14:textId="3B036825" w:rsidR="0016135F" w:rsidRPr="00CD55F9" w:rsidRDefault="0016135F"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
          <w:p w14:paraId="0D51E262" w14:textId="4E54F306" w:rsidR="004C1749" w:rsidRPr="00242F81" w:rsidRDefault="00242F81" w:rsidP="00242F81">
            <w:pPr>
              <w:pStyle w:val="ListParagraph"/>
              <w:numPr>
                <w:ilvl w:val="0"/>
                <w:numId w:val="24"/>
              </w:numPr>
              <w:shd w:val="clear" w:color="auto" w:fill="auto"/>
              <w:autoSpaceDE w:val="0"/>
              <w:autoSpaceDN w:val="0"/>
              <w:adjustRightInd w:val="0"/>
              <w:spacing w:line="0" w:lineRule="atLeast"/>
              <w:jc w:val="left"/>
              <w:rPr>
                <w:rFonts w:ascii="Consolas" w:hAnsi="Consolas" w:cs="Consolas"/>
                <w:color w:val="000000"/>
                <w:sz w:val="19"/>
                <w:szCs w:val="19"/>
                <w:lang w:val="en-US" w:eastAsia="ru-RU"/>
              </w:rPr>
            </w:pPr>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proofErr w:type="gramStart"/>
            <w:r w:rsidRPr="00242F81">
              <w:rPr>
                <w:rFonts w:ascii="Consolas" w:hAnsi="Consolas" w:cs="Consolas"/>
                <w:b/>
                <w:color w:val="000000"/>
                <w:szCs w:val="19"/>
                <w:lang w:val="en-US" w:eastAsia="ru-RU"/>
              </w:rPr>
              <w:t>GetHeadsetImage</w:t>
            </w:r>
            <w:proofErr w:type="spellEnd"/>
            <w:r w:rsidRPr="00242F81">
              <w:rPr>
                <w:rFonts w:ascii="Consolas" w:hAnsi="Consolas" w:cs="Consolas"/>
                <w:color w:val="000000"/>
                <w:sz w:val="19"/>
                <w:szCs w:val="19"/>
                <w:lang w:val="en-US" w:eastAsia="ru-RU"/>
              </w:rPr>
              <w:t>(</w:t>
            </w:r>
            <w:proofErr w:type="gramEnd"/>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r w:rsidRPr="00242F81">
              <w:rPr>
                <w:rFonts w:ascii="Consolas" w:hAnsi="Consolas" w:cs="Consolas"/>
                <w:color w:val="000000"/>
                <w:sz w:val="19"/>
                <w:szCs w:val="19"/>
                <w:lang w:val="en-US" w:eastAsia="ru-RU"/>
              </w:rPr>
              <w:t>DeviceID</w:t>
            </w:r>
            <w:proofErr w:type="spellEnd"/>
            <w:r w:rsidRPr="00242F81">
              <w:rPr>
                <w:rFonts w:ascii="Consolas" w:hAnsi="Consolas" w:cs="Consolas"/>
                <w:color w:val="000000"/>
                <w:sz w:val="19"/>
                <w:szCs w:val="19"/>
                <w:lang w:val="en-US" w:eastAsia="ru-RU"/>
              </w:rPr>
              <w:t xml:space="preserve">, </w:t>
            </w:r>
            <w:r w:rsidRPr="00242F81">
              <w:rPr>
                <w:rFonts w:ascii="Consolas" w:hAnsi="Consolas" w:cs="Consolas"/>
                <w:color w:val="0000FF"/>
                <w:sz w:val="19"/>
                <w:szCs w:val="19"/>
                <w:lang w:val="en-US" w:eastAsia="ru-RU"/>
              </w:rPr>
              <w:t>out</w:t>
            </w:r>
            <w:r w:rsidRPr="00242F81">
              <w:rPr>
                <w:rFonts w:ascii="Consolas" w:hAnsi="Consolas" w:cs="Consolas"/>
                <w:color w:val="000000"/>
                <w:sz w:val="19"/>
                <w:szCs w:val="19"/>
                <w:lang w:val="en-US" w:eastAsia="ru-RU"/>
              </w:rPr>
              <w:t xml:space="preserve"> </w:t>
            </w:r>
            <w:r w:rsidRPr="00242F81">
              <w:rPr>
                <w:rFonts w:ascii="Consolas" w:hAnsi="Consolas" w:cs="Consolas"/>
                <w:color w:val="0000FF"/>
                <w:sz w:val="19"/>
                <w:szCs w:val="19"/>
                <w:lang w:val="en-US" w:eastAsia="ru-RU"/>
              </w:rPr>
              <w:t>byte</w:t>
            </w:r>
            <w:r w:rsidRPr="00242F81">
              <w:rPr>
                <w:rFonts w:ascii="Consolas" w:hAnsi="Consolas" w:cs="Consolas"/>
                <w:color w:val="000000"/>
                <w:sz w:val="19"/>
                <w:szCs w:val="19"/>
                <w:lang w:val="en-US" w:eastAsia="ru-RU"/>
              </w:rPr>
              <w:t xml:space="preserve">[] </w:t>
            </w:r>
            <w:proofErr w:type="spellStart"/>
            <w:r w:rsidRPr="00242F81">
              <w:rPr>
                <w:rFonts w:ascii="Consolas" w:hAnsi="Consolas" w:cs="Consolas"/>
                <w:color w:val="000000"/>
                <w:sz w:val="19"/>
                <w:szCs w:val="19"/>
                <w:lang w:val="en-US" w:eastAsia="ru-RU"/>
              </w:rPr>
              <w:t>deviceImage</w:t>
            </w:r>
            <w:proofErr w:type="spellEnd"/>
            <w:r w:rsidR="00C2651F">
              <w:rPr>
                <w:rFonts w:ascii="Consolas" w:hAnsi="Consolas" w:cs="Consolas"/>
                <w:color w:val="000000"/>
                <w:sz w:val="19"/>
                <w:szCs w:val="19"/>
                <w:lang w:val="en-US" w:eastAsia="ru-RU"/>
              </w:rPr>
              <w:t xml:space="preserve">) </w:t>
            </w:r>
            <w:r w:rsidR="12B87613" w:rsidRPr="00242F81">
              <w:rPr>
                <w:rFonts w:ascii="Consolas" w:hAnsi="Consolas" w:cs="Consolas"/>
                <w:color w:val="000000" w:themeColor="text1"/>
                <w:sz w:val="19"/>
                <w:szCs w:val="19"/>
                <w:lang w:val="en-US" w:eastAsia="ru-RU"/>
              </w:rPr>
              <w:t>– provides current headset image</w:t>
            </w:r>
          </w:p>
          <w:p w14:paraId="19667224" w14:textId="77777777" w:rsidR="004C1749" w:rsidRDefault="004C1749"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r>
              <w:rPr>
                <w:rFonts w:ascii="Consolas" w:hAnsi="Consolas" w:cs="Consolas"/>
                <w:color w:val="000000"/>
                <w:sz w:val="19"/>
                <w:szCs w:val="19"/>
                <w:lang w:val="en-US" w:eastAsia="ru-RU"/>
              </w:rPr>
              <w:t xml:space="preserve">  where:</w:t>
            </w:r>
          </w:p>
          <w:p w14:paraId="0A358CD3" w14:textId="77777777" w:rsidR="004C1749" w:rsidRDefault="004C1749"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roofErr w:type="spellStart"/>
            <w:r w:rsidRPr="00CD55F9">
              <w:rPr>
                <w:rFonts w:ascii="Consolas" w:hAnsi="Consolas" w:cs="Consolas"/>
                <w:color w:val="000000"/>
                <w:sz w:val="19"/>
                <w:szCs w:val="19"/>
                <w:lang w:val="en-US" w:eastAsia="ru-RU"/>
              </w:rPr>
              <w:t>DeviceID</w:t>
            </w:r>
            <w:proofErr w:type="spellEnd"/>
            <w:r>
              <w:rPr>
                <w:rFonts w:ascii="Consolas" w:hAnsi="Consolas" w:cs="Consolas"/>
                <w:color w:val="000000"/>
                <w:sz w:val="19"/>
                <w:szCs w:val="19"/>
                <w:lang w:val="en-US" w:eastAsia="ru-RU"/>
              </w:rPr>
              <w:t xml:space="preserve"> – device unique identifier</w:t>
            </w:r>
          </w:p>
          <w:p w14:paraId="4368218A" w14:textId="27800A90" w:rsidR="004C1749" w:rsidRPr="00CD55F9" w:rsidRDefault="004C1749"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roofErr w:type="spellStart"/>
            <w:r w:rsidRPr="00CD55F9">
              <w:rPr>
                <w:rFonts w:ascii="Consolas" w:hAnsi="Consolas" w:cs="Consolas"/>
                <w:color w:val="000000"/>
                <w:sz w:val="19"/>
                <w:szCs w:val="19"/>
                <w:lang w:val="en-US" w:eastAsia="ru-RU"/>
              </w:rPr>
              <w:t>deviceImage</w:t>
            </w:r>
            <w:proofErr w:type="spellEnd"/>
            <w:r>
              <w:rPr>
                <w:rFonts w:ascii="Consolas" w:hAnsi="Consolas" w:cs="Consolas"/>
                <w:color w:val="000000"/>
                <w:sz w:val="19"/>
                <w:szCs w:val="19"/>
                <w:lang w:val="en-US" w:eastAsia="ru-RU"/>
              </w:rPr>
              <w:t xml:space="preserve"> –</w:t>
            </w:r>
            <w:r w:rsidR="00242F81">
              <w:rPr>
                <w:rFonts w:ascii="Consolas" w:hAnsi="Consolas" w:cs="Consolas"/>
                <w:color w:val="000000"/>
                <w:sz w:val="19"/>
                <w:szCs w:val="19"/>
                <w:lang w:val="en-US" w:eastAsia="ru-RU"/>
              </w:rPr>
              <w:t xml:space="preserve"> </w:t>
            </w:r>
            <w:r>
              <w:rPr>
                <w:rFonts w:ascii="Consolas" w:hAnsi="Consolas" w:cs="Consolas"/>
                <w:color w:val="000000"/>
                <w:sz w:val="19"/>
                <w:szCs w:val="19"/>
                <w:lang w:val="en-US" w:eastAsia="ru-RU"/>
              </w:rPr>
              <w:t>headset image</w:t>
            </w:r>
            <w:r w:rsidR="00242F81">
              <w:rPr>
                <w:rFonts w:ascii="Consolas" w:hAnsi="Consolas" w:cs="Consolas"/>
                <w:color w:val="000000"/>
                <w:sz w:val="19"/>
                <w:szCs w:val="19"/>
                <w:lang w:val="en-US" w:eastAsia="ru-RU"/>
              </w:rPr>
              <w:t xml:space="preserve"> bytes</w:t>
            </w:r>
          </w:p>
          <w:p w14:paraId="20E9BF39" w14:textId="0CDB8F64" w:rsidR="0016135F" w:rsidRPr="00CD55F9" w:rsidRDefault="0016135F"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
          <w:p w14:paraId="4259A7B4" w14:textId="3D8F22B6" w:rsidR="0016135F" w:rsidRDefault="00242F81" w:rsidP="00242F81">
            <w:pPr>
              <w:pStyle w:val="ListParagraph"/>
              <w:numPr>
                <w:ilvl w:val="0"/>
                <w:numId w:val="24"/>
              </w:numPr>
              <w:shd w:val="clear" w:color="auto" w:fill="auto"/>
              <w:autoSpaceDE w:val="0"/>
              <w:autoSpaceDN w:val="0"/>
              <w:adjustRightInd w:val="0"/>
              <w:spacing w:line="0" w:lineRule="atLeast"/>
              <w:jc w:val="left"/>
              <w:rPr>
                <w:rFonts w:ascii="Consolas" w:hAnsi="Consolas" w:cs="Consolas"/>
                <w:color w:val="000000"/>
                <w:sz w:val="19"/>
                <w:szCs w:val="19"/>
                <w:lang w:val="en-US" w:eastAsia="ru-RU"/>
              </w:rPr>
            </w:pPr>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proofErr w:type="gramStart"/>
            <w:r w:rsidRPr="00242F81">
              <w:rPr>
                <w:rFonts w:ascii="Consolas" w:hAnsi="Consolas" w:cs="Consolas"/>
                <w:b/>
                <w:color w:val="000000"/>
                <w:szCs w:val="19"/>
                <w:lang w:val="en-US" w:eastAsia="ru-RU"/>
              </w:rPr>
              <w:t>InstallDrivers</w:t>
            </w:r>
            <w:proofErr w:type="spellEnd"/>
            <w:r w:rsidRPr="00242F81">
              <w:rPr>
                <w:rFonts w:ascii="Consolas" w:hAnsi="Consolas" w:cs="Consolas"/>
                <w:color w:val="000000"/>
                <w:sz w:val="19"/>
                <w:szCs w:val="19"/>
                <w:lang w:val="en-US" w:eastAsia="ru-RU"/>
              </w:rPr>
              <w:t>(</w:t>
            </w:r>
            <w:proofErr w:type="spellStart"/>
            <w:proofErr w:type="gramEnd"/>
            <w:r w:rsidRPr="00242F81">
              <w:rPr>
                <w:rFonts w:ascii="Consolas" w:hAnsi="Consolas" w:cs="Consolas"/>
                <w:color w:val="000000"/>
                <w:sz w:val="19"/>
                <w:szCs w:val="19"/>
                <w:lang w:val="en-US" w:eastAsia="ru-RU"/>
              </w:rPr>
              <w:t>InstallDriversCallback</w:t>
            </w:r>
            <w:proofErr w:type="spellEnd"/>
            <w:r w:rsidRPr="00242F81">
              <w:rPr>
                <w:rFonts w:ascii="Consolas" w:hAnsi="Consolas" w:cs="Consolas"/>
                <w:color w:val="000000"/>
                <w:sz w:val="19"/>
                <w:szCs w:val="19"/>
                <w:lang w:val="en-US" w:eastAsia="ru-RU"/>
              </w:rPr>
              <w:t xml:space="preserve"> callback, </w:t>
            </w:r>
            <w:proofErr w:type="spellStart"/>
            <w:r w:rsidRPr="00242F81">
              <w:rPr>
                <w:rFonts w:ascii="Consolas" w:hAnsi="Consolas" w:cs="Consolas"/>
                <w:color w:val="0000FF"/>
                <w:sz w:val="19"/>
                <w:szCs w:val="19"/>
                <w:lang w:val="en-US" w:eastAsia="ru-RU"/>
              </w:rPr>
              <w:t>ulong</w:t>
            </w:r>
            <w:proofErr w:type="spellEnd"/>
            <w:r w:rsidRPr="00242F81">
              <w:rPr>
                <w:rFonts w:ascii="Consolas" w:hAnsi="Consolas" w:cs="Consolas"/>
                <w:color w:val="000000"/>
                <w:sz w:val="19"/>
                <w:szCs w:val="19"/>
                <w:lang w:val="en-US" w:eastAsia="ru-RU"/>
              </w:rPr>
              <w:t xml:space="preserve"> context)</w:t>
            </w:r>
            <w:r w:rsidRPr="0070067D">
              <w:rPr>
                <w:rFonts w:ascii="Consolas" w:hAnsi="Consolas" w:cs="Consolas"/>
                <w:color w:val="000000"/>
                <w:sz w:val="19"/>
                <w:szCs w:val="19"/>
                <w:lang w:val="en-US" w:eastAsia="ru-RU"/>
              </w:rPr>
              <w:t xml:space="preserve"> </w:t>
            </w:r>
            <w:r>
              <w:rPr>
                <w:rFonts w:ascii="Consolas" w:hAnsi="Consolas" w:cs="Consolas"/>
                <w:color w:val="000000"/>
                <w:sz w:val="19"/>
                <w:szCs w:val="19"/>
                <w:lang w:val="en-US" w:eastAsia="ru-RU"/>
              </w:rPr>
              <w:t>- i</w:t>
            </w:r>
            <w:r w:rsidR="000D12F5" w:rsidRPr="0070067D">
              <w:rPr>
                <w:rFonts w:ascii="Consolas" w:hAnsi="Consolas" w:cs="Consolas"/>
                <w:color w:val="000000"/>
                <w:sz w:val="19"/>
                <w:szCs w:val="19"/>
                <w:lang w:val="en-US" w:eastAsia="ru-RU"/>
              </w:rPr>
              <w:t>nstall</w:t>
            </w:r>
            <w:r>
              <w:rPr>
                <w:rFonts w:ascii="Consolas" w:hAnsi="Consolas" w:cs="Consolas"/>
                <w:color w:val="000000"/>
                <w:sz w:val="19"/>
                <w:szCs w:val="19"/>
                <w:lang w:val="en-US" w:eastAsia="ru-RU"/>
              </w:rPr>
              <w:t>s</w:t>
            </w:r>
            <w:r w:rsidR="000D12F5" w:rsidRPr="0070067D">
              <w:rPr>
                <w:rFonts w:ascii="Consolas" w:hAnsi="Consolas" w:cs="Consolas"/>
                <w:color w:val="000000"/>
                <w:sz w:val="19"/>
                <w:szCs w:val="19"/>
                <w:lang w:val="en-US" w:eastAsia="ru-RU"/>
              </w:rPr>
              <w:t xml:space="preserve"> necessary drivers</w:t>
            </w:r>
          </w:p>
          <w:p w14:paraId="49C57FDD" w14:textId="224030F7" w:rsidR="00242F81" w:rsidRDefault="00242F81" w:rsidP="00242F81">
            <w:pPr>
              <w:pStyle w:val="ListParagraph"/>
              <w:shd w:val="clear" w:color="auto" w:fill="auto"/>
              <w:autoSpaceDE w:val="0"/>
              <w:autoSpaceDN w:val="0"/>
              <w:adjustRightInd w:val="0"/>
              <w:spacing w:line="0" w:lineRule="atLeast"/>
              <w:ind w:left="1080" w:firstLine="0"/>
              <w:jc w:val="left"/>
              <w:rPr>
                <w:rFonts w:ascii="Consolas" w:hAnsi="Consolas" w:cs="Consolas"/>
                <w:color w:val="auto"/>
                <w:sz w:val="19"/>
                <w:szCs w:val="19"/>
                <w:lang w:val="en-US" w:eastAsia="ru-RU"/>
              </w:rPr>
            </w:pPr>
            <w:r w:rsidRPr="00242F81">
              <w:rPr>
                <w:rFonts w:ascii="Consolas" w:hAnsi="Consolas" w:cs="Consolas"/>
                <w:color w:val="auto"/>
                <w:sz w:val="19"/>
                <w:szCs w:val="19"/>
                <w:lang w:val="en-US" w:eastAsia="ru-RU"/>
              </w:rPr>
              <w:t>where</w:t>
            </w:r>
            <w:r>
              <w:rPr>
                <w:rFonts w:ascii="Consolas" w:hAnsi="Consolas" w:cs="Consolas"/>
                <w:color w:val="auto"/>
                <w:sz w:val="19"/>
                <w:szCs w:val="19"/>
                <w:lang w:val="en-US" w:eastAsia="ru-RU"/>
              </w:rPr>
              <w:t>:</w:t>
            </w:r>
          </w:p>
          <w:p w14:paraId="13A33BAA" w14:textId="6A3CDE00" w:rsidR="00242F81" w:rsidRDefault="00242F81" w:rsidP="00242F81">
            <w:pPr>
              <w:pStyle w:val="ListParagraph"/>
              <w:shd w:val="clear" w:color="auto" w:fill="auto"/>
              <w:autoSpaceDE w:val="0"/>
              <w:autoSpaceDN w:val="0"/>
              <w:adjustRightInd w:val="0"/>
              <w:spacing w:line="0" w:lineRule="atLeast"/>
              <w:ind w:left="1080" w:firstLine="0"/>
              <w:jc w:val="left"/>
              <w:rPr>
                <w:rFonts w:ascii="Consolas" w:hAnsi="Consolas" w:cs="Consolas"/>
                <w:color w:val="auto"/>
                <w:sz w:val="19"/>
                <w:szCs w:val="19"/>
                <w:lang w:val="en-US" w:eastAsia="ru-RU"/>
              </w:rPr>
            </w:pPr>
            <w:r>
              <w:rPr>
                <w:rFonts w:ascii="Consolas" w:hAnsi="Consolas" w:cs="Consolas"/>
                <w:color w:val="auto"/>
                <w:sz w:val="19"/>
                <w:szCs w:val="19"/>
                <w:lang w:val="en-US" w:eastAsia="ru-RU"/>
              </w:rPr>
              <w:t>callback – invoked when operation is complete</w:t>
            </w:r>
          </w:p>
          <w:p w14:paraId="3C1D8E00" w14:textId="76DE5827" w:rsidR="00242F81" w:rsidRPr="00242F81" w:rsidRDefault="00242F81" w:rsidP="00242F81">
            <w:pPr>
              <w:spacing w:line="0" w:lineRule="atLeast"/>
              <w:rPr>
                <w:rFonts w:ascii="Consolas" w:hAnsi="Consolas" w:cs="Consolas"/>
                <w:color w:val="000000"/>
                <w:sz w:val="19"/>
                <w:szCs w:val="19"/>
                <w:lang w:val="en-US" w:eastAsia="ru-RU"/>
              </w:rPr>
            </w:pPr>
            <w:r>
              <w:rPr>
                <w:rFonts w:ascii="Consolas" w:hAnsi="Consolas" w:cs="Consolas"/>
                <w:color w:val="auto"/>
                <w:sz w:val="19"/>
                <w:szCs w:val="19"/>
                <w:lang w:val="en-US" w:eastAsia="ru-RU"/>
              </w:rPr>
              <w:t xml:space="preserve">context - </w:t>
            </w:r>
            <w:r w:rsidRPr="009C28A6">
              <w:rPr>
                <w:rFonts w:ascii="Consolas" w:hAnsi="Consolas" w:cs="Consolas"/>
                <w:color w:val="000000"/>
                <w:sz w:val="19"/>
                <w:szCs w:val="19"/>
                <w:lang w:val="en-US" w:eastAsia="ru-RU"/>
              </w:rPr>
              <w:t>context parameter is a value passed in an Async Call-in Function.  The DLL passes that same value out for the corresponding Async Call-back Function.</w:t>
            </w:r>
          </w:p>
          <w:p w14:paraId="54865B28" w14:textId="171FFCB0" w:rsidR="0016135F" w:rsidRPr="0070067D" w:rsidRDefault="00242F81" w:rsidP="00242F81">
            <w:pPr>
              <w:pStyle w:val="ListParagraph"/>
              <w:numPr>
                <w:ilvl w:val="0"/>
                <w:numId w:val="24"/>
              </w:numPr>
              <w:shd w:val="clear" w:color="auto" w:fill="auto"/>
              <w:autoSpaceDE w:val="0"/>
              <w:autoSpaceDN w:val="0"/>
              <w:adjustRightInd w:val="0"/>
              <w:spacing w:line="0" w:lineRule="atLeast"/>
              <w:jc w:val="left"/>
              <w:rPr>
                <w:rFonts w:ascii="Consolas" w:hAnsi="Consolas" w:cs="Consolas"/>
                <w:color w:val="000000"/>
                <w:sz w:val="19"/>
                <w:szCs w:val="19"/>
                <w:lang w:val="en-US" w:eastAsia="ru-RU"/>
              </w:rPr>
            </w:pPr>
            <w:r w:rsidRPr="00242F81">
              <w:rPr>
                <w:rFonts w:ascii="Consolas" w:hAnsi="Consolas" w:cs="Consolas"/>
                <w:color w:val="0000FF"/>
                <w:sz w:val="19"/>
                <w:szCs w:val="19"/>
                <w:lang w:val="en-US" w:eastAsia="ru-RU"/>
              </w:rPr>
              <w:lastRenderedPageBreak/>
              <w:t>int</w:t>
            </w:r>
            <w:r w:rsidRPr="00242F81">
              <w:rPr>
                <w:rFonts w:ascii="Consolas" w:hAnsi="Consolas" w:cs="Consolas"/>
                <w:color w:val="000000"/>
                <w:sz w:val="19"/>
                <w:szCs w:val="19"/>
                <w:lang w:val="en-US" w:eastAsia="ru-RU"/>
              </w:rPr>
              <w:t xml:space="preserve"> </w:t>
            </w:r>
            <w:proofErr w:type="spellStart"/>
            <w:proofErr w:type="gramStart"/>
            <w:r w:rsidRPr="00242F81">
              <w:rPr>
                <w:rFonts w:ascii="Consolas" w:hAnsi="Consolas" w:cs="Consolas"/>
                <w:b/>
                <w:color w:val="000000"/>
                <w:szCs w:val="19"/>
                <w:lang w:val="en-US" w:eastAsia="ru-RU"/>
              </w:rPr>
              <w:t>StartUpgrade</w:t>
            </w:r>
            <w:proofErr w:type="spellEnd"/>
            <w:r w:rsidRPr="00242F81">
              <w:rPr>
                <w:rFonts w:ascii="Consolas" w:hAnsi="Consolas" w:cs="Consolas"/>
                <w:color w:val="000000"/>
                <w:sz w:val="19"/>
                <w:szCs w:val="19"/>
                <w:lang w:val="en-US" w:eastAsia="ru-RU"/>
              </w:rPr>
              <w:t>(</w:t>
            </w:r>
            <w:proofErr w:type="gramEnd"/>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r w:rsidRPr="00242F81">
              <w:rPr>
                <w:rFonts w:ascii="Consolas" w:hAnsi="Consolas" w:cs="Consolas"/>
                <w:color w:val="000000"/>
                <w:sz w:val="19"/>
                <w:szCs w:val="19"/>
                <w:lang w:val="en-US" w:eastAsia="ru-RU"/>
              </w:rPr>
              <w:t>DeviceID</w:t>
            </w:r>
            <w:proofErr w:type="spellEnd"/>
            <w:r w:rsidRPr="00242F81">
              <w:rPr>
                <w:rFonts w:ascii="Consolas" w:hAnsi="Consolas" w:cs="Consolas"/>
                <w:color w:val="000000"/>
                <w:sz w:val="19"/>
                <w:szCs w:val="19"/>
                <w:lang w:val="en-US" w:eastAsia="ru-RU"/>
              </w:rPr>
              <w:t xml:space="preserve">, </w:t>
            </w:r>
            <w:proofErr w:type="spellStart"/>
            <w:r w:rsidRPr="00242F81">
              <w:rPr>
                <w:rFonts w:ascii="Consolas" w:hAnsi="Consolas" w:cs="Consolas"/>
                <w:color w:val="000000"/>
                <w:sz w:val="19"/>
                <w:szCs w:val="19"/>
                <w:lang w:val="en-US" w:eastAsia="ru-RU"/>
              </w:rPr>
              <w:t>UpdateStatusCallback</w:t>
            </w:r>
            <w:proofErr w:type="spellEnd"/>
            <w:r w:rsidRPr="00242F81">
              <w:rPr>
                <w:rFonts w:ascii="Consolas" w:hAnsi="Consolas" w:cs="Consolas"/>
                <w:color w:val="000000"/>
                <w:sz w:val="19"/>
                <w:szCs w:val="19"/>
                <w:lang w:val="en-US" w:eastAsia="ru-RU"/>
              </w:rPr>
              <w:t xml:space="preserve"> </w:t>
            </w:r>
            <w:proofErr w:type="spellStart"/>
            <w:r w:rsidRPr="00242F81">
              <w:rPr>
                <w:rFonts w:ascii="Consolas" w:hAnsi="Consolas" w:cs="Consolas"/>
                <w:color w:val="000000"/>
                <w:sz w:val="19"/>
                <w:szCs w:val="19"/>
                <w:lang w:val="en-US" w:eastAsia="ru-RU"/>
              </w:rPr>
              <w:t>statusCallBack</w:t>
            </w:r>
            <w:proofErr w:type="spellEnd"/>
            <w:r w:rsidRPr="00242F81">
              <w:rPr>
                <w:rFonts w:ascii="Consolas" w:hAnsi="Consolas" w:cs="Consolas"/>
                <w:color w:val="000000"/>
                <w:sz w:val="19"/>
                <w:szCs w:val="19"/>
                <w:lang w:val="en-US" w:eastAsia="ru-RU"/>
              </w:rPr>
              <w:t xml:space="preserve">, </w:t>
            </w:r>
            <w:proofErr w:type="spellStart"/>
            <w:r w:rsidRPr="00242F81">
              <w:rPr>
                <w:rFonts w:ascii="Consolas" w:hAnsi="Consolas" w:cs="Consolas"/>
                <w:color w:val="000000"/>
                <w:sz w:val="19"/>
                <w:szCs w:val="19"/>
                <w:lang w:val="en-US" w:eastAsia="ru-RU"/>
              </w:rPr>
              <w:t>UpdateDeviceCallback</w:t>
            </w:r>
            <w:proofErr w:type="spellEnd"/>
            <w:r w:rsidRPr="00242F81">
              <w:rPr>
                <w:rFonts w:ascii="Consolas" w:hAnsi="Consolas" w:cs="Consolas"/>
                <w:color w:val="000000"/>
                <w:sz w:val="19"/>
                <w:szCs w:val="19"/>
                <w:lang w:val="en-US" w:eastAsia="ru-RU"/>
              </w:rPr>
              <w:t xml:space="preserve"> callback, </w:t>
            </w:r>
            <w:proofErr w:type="spellStart"/>
            <w:r w:rsidRPr="00242F81">
              <w:rPr>
                <w:rFonts w:ascii="Consolas" w:hAnsi="Consolas" w:cs="Consolas"/>
                <w:color w:val="0000FF"/>
                <w:sz w:val="19"/>
                <w:szCs w:val="19"/>
                <w:lang w:val="en-US" w:eastAsia="ru-RU"/>
              </w:rPr>
              <w:t>ulong</w:t>
            </w:r>
            <w:proofErr w:type="spellEnd"/>
            <w:r w:rsidRPr="00242F81">
              <w:rPr>
                <w:rFonts w:ascii="Consolas" w:hAnsi="Consolas" w:cs="Consolas"/>
                <w:color w:val="000000"/>
                <w:sz w:val="19"/>
                <w:szCs w:val="19"/>
                <w:lang w:val="en-US" w:eastAsia="ru-RU"/>
              </w:rPr>
              <w:t xml:space="preserve"> context, </w:t>
            </w:r>
            <w:r w:rsidRPr="00242F81">
              <w:rPr>
                <w:rFonts w:ascii="Consolas" w:hAnsi="Consolas" w:cs="Consolas"/>
                <w:color w:val="0000FF"/>
                <w:sz w:val="19"/>
                <w:szCs w:val="19"/>
                <w:lang w:val="en-US" w:eastAsia="ru-RU"/>
              </w:rPr>
              <w:t>string</w:t>
            </w:r>
            <w:r w:rsidRPr="00242F81">
              <w:rPr>
                <w:rFonts w:ascii="Consolas" w:hAnsi="Consolas" w:cs="Consolas"/>
                <w:color w:val="000000"/>
                <w:sz w:val="19"/>
                <w:szCs w:val="19"/>
                <w:lang w:val="en-US" w:eastAsia="ru-RU"/>
              </w:rPr>
              <w:t xml:space="preserve"> </w:t>
            </w:r>
            <w:proofErr w:type="spellStart"/>
            <w:r w:rsidRPr="00242F81">
              <w:rPr>
                <w:rFonts w:ascii="Consolas" w:hAnsi="Consolas" w:cs="Consolas"/>
                <w:color w:val="000000"/>
                <w:sz w:val="19"/>
                <w:szCs w:val="19"/>
                <w:lang w:val="en-US" w:eastAsia="ru-RU"/>
              </w:rPr>
              <w:t>firmwareFile</w:t>
            </w:r>
            <w:proofErr w:type="spellEnd"/>
            <w:r w:rsidRPr="00242F81">
              <w:rPr>
                <w:rFonts w:ascii="Consolas" w:hAnsi="Consolas" w:cs="Consolas"/>
                <w:color w:val="000000"/>
                <w:sz w:val="19"/>
                <w:szCs w:val="19"/>
                <w:lang w:val="en-US" w:eastAsia="ru-RU"/>
              </w:rPr>
              <w:t xml:space="preserve"> = </w:t>
            </w:r>
            <w:r w:rsidRPr="00242F81">
              <w:rPr>
                <w:rFonts w:ascii="Consolas" w:hAnsi="Consolas" w:cs="Consolas"/>
                <w:color w:val="0000FF"/>
                <w:sz w:val="19"/>
                <w:szCs w:val="19"/>
                <w:lang w:val="en-US" w:eastAsia="ru-RU"/>
              </w:rPr>
              <w:t>null</w:t>
            </w:r>
            <w:r w:rsidRPr="00242F81">
              <w:rPr>
                <w:rFonts w:ascii="Consolas" w:hAnsi="Consolas" w:cs="Consolas"/>
                <w:color w:val="000000"/>
                <w:sz w:val="19"/>
                <w:szCs w:val="19"/>
                <w:lang w:val="en-US" w:eastAsia="ru-RU"/>
              </w:rPr>
              <w:t xml:space="preserve">, </w:t>
            </w:r>
            <w:r w:rsidRPr="00242F81">
              <w:rPr>
                <w:rFonts w:ascii="Consolas" w:hAnsi="Consolas" w:cs="Consolas"/>
                <w:color w:val="0000FF"/>
                <w:sz w:val="19"/>
                <w:szCs w:val="19"/>
                <w:lang w:val="en-US" w:eastAsia="ru-RU"/>
              </w:rPr>
              <w:t>bool</w:t>
            </w:r>
            <w:r w:rsidRPr="00242F81">
              <w:rPr>
                <w:rFonts w:ascii="Consolas" w:hAnsi="Consolas" w:cs="Consolas"/>
                <w:color w:val="000000"/>
                <w:sz w:val="19"/>
                <w:szCs w:val="19"/>
                <w:lang w:val="en-US" w:eastAsia="ru-RU"/>
              </w:rPr>
              <w:t xml:space="preserve"> </w:t>
            </w:r>
            <w:proofErr w:type="spellStart"/>
            <w:r w:rsidRPr="00242F81">
              <w:rPr>
                <w:rFonts w:ascii="Consolas" w:hAnsi="Consolas" w:cs="Consolas"/>
                <w:color w:val="000000"/>
                <w:sz w:val="19"/>
                <w:szCs w:val="19"/>
                <w:lang w:val="en-US" w:eastAsia="ru-RU"/>
              </w:rPr>
              <w:t>isReportOnly</w:t>
            </w:r>
            <w:proofErr w:type="spellEnd"/>
            <w:r w:rsidRPr="00242F81">
              <w:rPr>
                <w:rFonts w:ascii="Consolas" w:hAnsi="Consolas" w:cs="Consolas"/>
                <w:color w:val="000000"/>
                <w:sz w:val="19"/>
                <w:szCs w:val="19"/>
                <w:lang w:val="en-US" w:eastAsia="ru-RU"/>
              </w:rPr>
              <w:t xml:space="preserve"> = </w:t>
            </w:r>
            <w:r w:rsidRPr="00242F81">
              <w:rPr>
                <w:rFonts w:ascii="Consolas" w:hAnsi="Consolas" w:cs="Consolas"/>
                <w:color w:val="0000FF"/>
                <w:sz w:val="19"/>
                <w:szCs w:val="19"/>
                <w:lang w:val="en-US" w:eastAsia="ru-RU"/>
              </w:rPr>
              <w:t>false</w:t>
            </w:r>
            <w:r w:rsidRPr="00242F81">
              <w:rPr>
                <w:rFonts w:ascii="Consolas" w:hAnsi="Consolas" w:cs="Consolas"/>
                <w:color w:val="000000"/>
                <w:sz w:val="19"/>
                <w:szCs w:val="19"/>
                <w:lang w:val="en-US" w:eastAsia="ru-RU"/>
              </w:rPr>
              <w:t>)</w:t>
            </w:r>
            <w:r w:rsidRPr="0070067D">
              <w:rPr>
                <w:rFonts w:ascii="Consolas" w:hAnsi="Consolas" w:cs="Consolas"/>
                <w:color w:val="000000"/>
                <w:sz w:val="19"/>
                <w:szCs w:val="19"/>
                <w:lang w:val="en-US" w:eastAsia="ru-RU"/>
              </w:rPr>
              <w:t xml:space="preserve"> </w:t>
            </w:r>
            <w:r w:rsidR="006021FE" w:rsidRPr="0070067D">
              <w:rPr>
                <w:rFonts w:ascii="Consolas" w:hAnsi="Consolas" w:cs="Consolas"/>
                <w:color w:val="000000"/>
                <w:sz w:val="19"/>
                <w:szCs w:val="19"/>
                <w:lang w:val="en-US" w:eastAsia="ru-RU"/>
              </w:rPr>
              <w:t>- Client App commands that the SDK update FW for specified headsets.  The command specifies either a local file path or a FW version from the FW Image Repo Server.  The SDK would either load the local file FW image or download the FW image from the server to complete this command.</w:t>
            </w:r>
          </w:p>
          <w:p w14:paraId="624421D2" w14:textId="2D8AA156" w:rsidR="006021FE" w:rsidRDefault="006021FE"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r>
              <w:rPr>
                <w:rFonts w:ascii="Consolas" w:hAnsi="Consolas" w:cs="Consolas"/>
                <w:color w:val="000000"/>
                <w:sz w:val="19"/>
                <w:szCs w:val="19"/>
                <w:lang w:val="en-US" w:eastAsia="ru-RU"/>
              </w:rPr>
              <w:t xml:space="preserve">  where:</w:t>
            </w:r>
          </w:p>
          <w:p w14:paraId="0F27C36F" w14:textId="05D96FF6" w:rsidR="006021FE" w:rsidRDefault="006021FE"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roofErr w:type="spellStart"/>
            <w:r w:rsidRPr="00CD55F9">
              <w:rPr>
                <w:rFonts w:ascii="Consolas" w:hAnsi="Consolas" w:cs="Consolas"/>
                <w:color w:val="000000"/>
                <w:sz w:val="19"/>
                <w:szCs w:val="19"/>
                <w:lang w:val="en-US" w:eastAsia="ru-RU"/>
              </w:rPr>
              <w:t>DeviceID</w:t>
            </w:r>
            <w:proofErr w:type="spellEnd"/>
            <w:r>
              <w:rPr>
                <w:rFonts w:ascii="Consolas" w:hAnsi="Consolas" w:cs="Consolas"/>
                <w:color w:val="000000"/>
                <w:sz w:val="19"/>
                <w:szCs w:val="19"/>
                <w:lang w:val="en-US" w:eastAsia="ru-RU"/>
              </w:rPr>
              <w:t xml:space="preserve"> – </w:t>
            </w:r>
            <w:r w:rsidR="00FE1FF6">
              <w:rPr>
                <w:rFonts w:ascii="Consolas" w:hAnsi="Consolas" w:cs="Consolas"/>
                <w:color w:val="000000"/>
                <w:sz w:val="19"/>
                <w:szCs w:val="19"/>
                <w:lang w:val="en-US" w:eastAsia="ru-RU"/>
              </w:rPr>
              <w:t>device unique identifier</w:t>
            </w:r>
          </w:p>
          <w:p w14:paraId="731BB2BA" w14:textId="0AD86ABF" w:rsidR="006021FE" w:rsidRDefault="006021FE"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roofErr w:type="spellStart"/>
            <w:r w:rsidRPr="00CD55F9">
              <w:rPr>
                <w:rFonts w:ascii="Consolas" w:hAnsi="Consolas" w:cs="Consolas"/>
                <w:color w:val="000000"/>
                <w:sz w:val="19"/>
                <w:szCs w:val="19"/>
                <w:lang w:val="en-US" w:eastAsia="ru-RU"/>
              </w:rPr>
              <w:t>statusCallBack</w:t>
            </w:r>
            <w:proofErr w:type="spellEnd"/>
            <w:r>
              <w:rPr>
                <w:rFonts w:ascii="Consolas" w:hAnsi="Consolas" w:cs="Consolas"/>
                <w:color w:val="000000"/>
                <w:sz w:val="19"/>
                <w:szCs w:val="19"/>
                <w:lang w:val="en-US" w:eastAsia="ru-RU"/>
              </w:rPr>
              <w:t xml:space="preserve"> </w:t>
            </w:r>
            <w:r w:rsidR="00CB2EA0">
              <w:rPr>
                <w:rFonts w:ascii="Consolas" w:hAnsi="Consolas" w:cs="Consolas"/>
                <w:color w:val="000000"/>
                <w:sz w:val="19"/>
                <w:szCs w:val="19"/>
                <w:lang w:val="en-US" w:eastAsia="ru-RU"/>
              </w:rPr>
              <w:t>–</w:t>
            </w:r>
            <w:r>
              <w:rPr>
                <w:rFonts w:ascii="Consolas" w:hAnsi="Consolas" w:cs="Consolas"/>
                <w:color w:val="000000"/>
                <w:sz w:val="19"/>
                <w:szCs w:val="19"/>
                <w:lang w:val="en-US" w:eastAsia="ru-RU"/>
              </w:rPr>
              <w:t xml:space="preserve"> </w:t>
            </w:r>
            <w:r w:rsidR="00CB2EA0">
              <w:rPr>
                <w:rFonts w:ascii="Consolas" w:hAnsi="Consolas" w:cs="Consolas"/>
                <w:color w:val="000000"/>
                <w:sz w:val="19"/>
                <w:szCs w:val="19"/>
                <w:lang w:val="en-US" w:eastAsia="ru-RU"/>
              </w:rPr>
              <w:t xml:space="preserve">publishes device upgrade status (including </w:t>
            </w:r>
            <w:r w:rsidR="00733A49">
              <w:rPr>
                <w:rFonts w:ascii="Consolas" w:hAnsi="Consolas" w:cs="Consolas"/>
                <w:color w:val="0000FF"/>
                <w:sz w:val="19"/>
                <w:szCs w:val="19"/>
                <w:lang w:val="en-US" w:eastAsia="ru-RU"/>
              </w:rPr>
              <w:t>update</w:t>
            </w:r>
            <w:r w:rsidR="00733A49" w:rsidRPr="00733A49">
              <w:rPr>
                <w:rFonts w:ascii="Consolas" w:hAnsi="Consolas" w:cs="Consolas"/>
                <w:color w:val="000000"/>
                <w:sz w:val="19"/>
                <w:szCs w:val="19"/>
                <w:lang w:val="en-US" w:eastAsia="ru-RU"/>
              </w:rPr>
              <w:t xml:space="preserve"> state,</w:t>
            </w:r>
            <w:r w:rsidR="00733A49">
              <w:rPr>
                <w:rFonts w:ascii="Consolas" w:hAnsi="Consolas" w:cs="Consolas"/>
                <w:color w:val="000000"/>
                <w:sz w:val="19"/>
                <w:szCs w:val="19"/>
                <w:lang w:val="en-US" w:eastAsia="ru-RU"/>
              </w:rPr>
              <w:t xml:space="preserve"> </w:t>
            </w:r>
            <w:r w:rsidR="00D95A58" w:rsidRPr="00D95A58">
              <w:rPr>
                <w:rFonts w:ascii="Consolas" w:hAnsi="Consolas" w:cs="Consolas"/>
                <w:color w:val="000000"/>
                <w:sz w:val="19"/>
                <w:szCs w:val="19"/>
                <w:lang w:val="en-US" w:eastAsia="ru-RU"/>
              </w:rPr>
              <w:t>progress of each stage</w:t>
            </w:r>
          </w:p>
          <w:p w14:paraId="0E18AF1B" w14:textId="1F2F5F50" w:rsidR="006021FE" w:rsidRDefault="006021FE"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r w:rsidRPr="00CD55F9">
              <w:rPr>
                <w:rFonts w:ascii="Consolas" w:hAnsi="Consolas" w:cs="Consolas"/>
                <w:color w:val="000000"/>
                <w:sz w:val="19"/>
                <w:szCs w:val="19"/>
                <w:lang w:val="en-US" w:eastAsia="ru-RU"/>
              </w:rPr>
              <w:t>callback</w:t>
            </w:r>
            <w:r>
              <w:rPr>
                <w:rFonts w:ascii="Consolas" w:hAnsi="Consolas" w:cs="Consolas"/>
                <w:color w:val="000000"/>
                <w:sz w:val="19"/>
                <w:szCs w:val="19"/>
                <w:lang w:val="en-US" w:eastAsia="ru-RU"/>
              </w:rPr>
              <w:t xml:space="preserve"> </w:t>
            </w:r>
            <w:r w:rsidR="00CB2EA0">
              <w:rPr>
                <w:rFonts w:ascii="Consolas" w:hAnsi="Consolas" w:cs="Consolas"/>
                <w:color w:val="000000"/>
                <w:sz w:val="19"/>
                <w:szCs w:val="19"/>
                <w:lang w:val="en-US" w:eastAsia="ru-RU"/>
              </w:rPr>
              <w:t xml:space="preserve">– publishes device upgrade status (including </w:t>
            </w:r>
            <w:r w:rsidR="006665FD" w:rsidRPr="006665FD">
              <w:rPr>
                <w:rFonts w:ascii="Consolas" w:hAnsi="Consolas" w:cs="Consolas"/>
                <w:color w:val="000000"/>
                <w:sz w:val="19"/>
                <w:szCs w:val="19"/>
                <w:lang w:val="en-US" w:eastAsia="ru-RU"/>
              </w:rPr>
              <w:t>feasibility of updat</w:t>
            </w:r>
            <w:r w:rsidR="006665FD">
              <w:rPr>
                <w:rFonts w:ascii="Consolas" w:hAnsi="Consolas" w:cs="Consolas"/>
                <w:color w:val="000000"/>
                <w:sz w:val="19"/>
                <w:szCs w:val="19"/>
                <w:lang w:val="en-US" w:eastAsia="ru-RU"/>
              </w:rPr>
              <w:t xml:space="preserve">e, error codes, </w:t>
            </w:r>
            <w:proofErr w:type="spellStart"/>
            <w:r w:rsidR="006665FD">
              <w:rPr>
                <w:rFonts w:ascii="Consolas" w:hAnsi="Consolas" w:cs="Consolas"/>
                <w:color w:val="000000"/>
                <w:sz w:val="19"/>
                <w:szCs w:val="19"/>
                <w:lang w:val="en-US" w:eastAsia="ru-RU"/>
              </w:rPr>
              <w:t>etc</w:t>
            </w:r>
            <w:proofErr w:type="spellEnd"/>
            <w:r w:rsidR="00CB2EA0">
              <w:rPr>
                <w:rFonts w:ascii="Consolas" w:hAnsi="Consolas" w:cs="Consolas"/>
                <w:color w:val="000000"/>
                <w:sz w:val="19"/>
                <w:szCs w:val="19"/>
                <w:lang w:val="en-US" w:eastAsia="ru-RU"/>
              </w:rPr>
              <w:t>)</w:t>
            </w:r>
          </w:p>
          <w:p w14:paraId="2B6BA0EC" w14:textId="07E3B65A" w:rsidR="006021FE" w:rsidRDefault="006021FE"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r w:rsidRPr="00CD55F9">
              <w:rPr>
                <w:rFonts w:ascii="Consolas" w:hAnsi="Consolas" w:cs="Consolas"/>
                <w:color w:val="000000"/>
                <w:sz w:val="19"/>
                <w:szCs w:val="19"/>
                <w:lang w:val="en-US" w:eastAsia="ru-RU"/>
              </w:rPr>
              <w:t>context</w:t>
            </w:r>
            <w:r>
              <w:rPr>
                <w:rFonts w:ascii="Consolas" w:hAnsi="Consolas" w:cs="Consolas"/>
                <w:color w:val="000000"/>
                <w:sz w:val="19"/>
                <w:szCs w:val="19"/>
                <w:lang w:val="en-US" w:eastAsia="ru-RU"/>
              </w:rPr>
              <w:t xml:space="preserve"> – </w:t>
            </w:r>
            <w:r w:rsidR="008C54AE" w:rsidRPr="009C28A6">
              <w:rPr>
                <w:rFonts w:ascii="Consolas" w:hAnsi="Consolas" w:cs="Consolas"/>
                <w:color w:val="000000"/>
                <w:sz w:val="19"/>
                <w:szCs w:val="19"/>
                <w:lang w:val="en-US" w:eastAsia="ru-RU"/>
              </w:rPr>
              <w:t>The context parameter is a value passed in an Async Call-in Function.  The DLL passes that same value out for the corresponding Async Call-back Function.</w:t>
            </w:r>
          </w:p>
          <w:p w14:paraId="7893B724" w14:textId="04DB1DB6" w:rsidR="006021FE" w:rsidRDefault="006021FE"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roofErr w:type="spellStart"/>
            <w:r w:rsidRPr="00CD55F9">
              <w:rPr>
                <w:rFonts w:ascii="Consolas" w:hAnsi="Consolas" w:cs="Consolas"/>
                <w:color w:val="000000"/>
                <w:sz w:val="19"/>
                <w:szCs w:val="19"/>
                <w:lang w:val="en-US" w:eastAsia="ru-RU"/>
              </w:rPr>
              <w:t>firmwareFilePath</w:t>
            </w:r>
            <w:proofErr w:type="spellEnd"/>
            <w:r>
              <w:rPr>
                <w:rFonts w:ascii="Consolas" w:hAnsi="Consolas" w:cs="Consolas"/>
                <w:color w:val="000000"/>
                <w:sz w:val="19"/>
                <w:szCs w:val="19"/>
                <w:lang w:val="en-US" w:eastAsia="ru-RU"/>
              </w:rPr>
              <w:t xml:space="preserve"> </w:t>
            </w:r>
            <w:r w:rsidR="008C54AE">
              <w:rPr>
                <w:rFonts w:ascii="Consolas" w:hAnsi="Consolas" w:cs="Consolas"/>
                <w:color w:val="000000"/>
                <w:sz w:val="19"/>
                <w:szCs w:val="19"/>
                <w:lang w:val="en-US" w:eastAsia="ru-RU"/>
              </w:rPr>
              <w:t>–</w:t>
            </w:r>
            <w:r>
              <w:rPr>
                <w:rFonts w:ascii="Consolas" w:hAnsi="Consolas" w:cs="Consolas"/>
                <w:color w:val="000000"/>
                <w:sz w:val="19"/>
                <w:szCs w:val="19"/>
                <w:lang w:val="en-US" w:eastAsia="ru-RU"/>
              </w:rPr>
              <w:t xml:space="preserve"> </w:t>
            </w:r>
            <w:r w:rsidR="008C54AE" w:rsidRPr="008C54AE">
              <w:rPr>
                <w:rFonts w:ascii="Consolas" w:hAnsi="Consolas" w:cs="Consolas"/>
                <w:color w:val="000000"/>
                <w:sz w:val="19"/>
                <w:szCs w:val="19"/>
                <w:lang w:val="en-US" w:eastAsia="ru-RU"/>
              </w:rPr>
              <w:t>location of the local firmware image</w:t>
            </w:r>
            <w:r w:rsidR="00084D93">
              <w:rPr>
                <w:rFonts w:ascii="Consolas" w:hAnsi="Consolas" w:cs="Consolas"/>
                <w:color w:val="000000"/>
                <w:sz w:val="19"/>
                <w:szCs w:val="19"/>
                <w:lang w:val="en-US" w:eastAsia="ru-RU"/>
              </w:rPr>
              <w:t>, default value is false. When set to false,</w:t>
            </w:r>
            <w:r w:rsidR="00E7465F">
              <w:rPr>
                <w:rFonts w:ascii="Consolas" w:hAnsi="Consolas" w:cs="Consolas"/>
                <w:color w:val="000000"/>
                <w:sz w:val="19"/>
                <w:szCs w:val="19"/>
                <w:lang w:val="en-US" w:eastAsia="ru-RU"/>
              </w:rPr>
              <w:t xml:space="preserve"> SDK will try to find and download the latest firmware from online server.</w:t>
            </w:r>
          </w:p>
          <w:p w14:paraId="2EE02DC9" w14:textId="63C215AF" w:rsidR="00084D93" w:rsidRDefault="00084D93"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roofErr w:type="spellStart"/>
            <w:r>
              <w:rPr>
                <w:rFonts w:ascii="Consolas" w:hAnsi="Consolas" w:cs="Consolas"/>
                <w:color w:val="000000"/>
                <w:sz w:val="19"/>
                <w:szCs w:val="19"/>
                <w:lang w:val="en-US" w:eastAsia="ru-RU"/>
              </w:rPr>
              <w:t>isRe</w:t>
            </w:r>
            <w:r w:rsidR="00E7465F">
              <w:rPr>
                <w:rFonts w:ascii="Consolas" w:hAnsi="Consolas" w:cs="Consolas"/>
                <w:color w:val="000000"/>
                <w:sz w:val="19"/>
                <w:szCs w:val="19"/>
                <w:lang w:val="en-US" w:eastAsia="ru-RU"/>
              </w:rPr>
              <w:t>portOnly</w:t>
            </w:r>
            <w:proofErr w:type="spellEnd"/>
            <w:r w:rsidR="00E7465F">
              <w:rPr>
                <w:rFonts w:ascii="Consolas" w:hAnsi="Consolas" w:cs="Consolas"/>
                <w:color w:val="000000"/>
                <w:sz w:val="19"/>
                <w:szCs w:val="19"/>
                <w:lang w:val="en-US" w:eastAsia="ru-RU"/>
              </w:rPr>
              <w:t xml:space="preserve"> – decides whether actual upgrade happens. If set to true, no upgrade happens, in this mode function can be used to check if device is legible for an upgrade.</w:t>
            </w:r>
          </w:p>
          <w:p w14:paraId="4164002C" w14:textId="193724A8" w:rsidR="0016135F" w:rsidRPr="0070067D" w:rsidRDefault="00242F81" w:rsidP="00242F81">
            <w:pPr>
              <w:pStyle w:val="ListParagraph"/>
              <w:numPr>
                <w:ilvl w:val="0"/>
                <w:numId w:val="24"/>
              </w:numPr>
              <w:shd w:val="clear" w:color="auto" w:fill="auto"/>
              <w:autoSpaceDE w:val="0"/>
              <w:autoSpaceDN w:val="0"/>
              <w:adjustRightInd w:val="0"/>
              <w:spacing w:line="0" w:lineRule="atLeast"/>
              <w:jc w:val="left"/>
              <w:rPr>
                <w:rFonts w:ascii="Consolas" w:hAnsi="Consolas" w:cs="Consolas"/>
                <w:color w:val="000000"/>
                <w:sz w:val="19"/>
                <w:szCs w:val="19"/>
                <w:lang w:val="en-US" w:eastAsia="ru-RU"/>
              </w:rPr>
            </w:pPr>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proofErr w:type="gramStart"/>
            <w:r w:rsidRPr="00242F81">
              <w:rPr>
                <w:rFonts w:ascii="Consolas" w:hAnsi="Consolas" w:cs="Consolas"/>
                <w:b/>
                <w:color w:val="000000"/>
                <w:szCs w:val="19"/>
                <w:lang w:val="en-US" w:eastAsia="ru-RU"/>
              </w:rPr>
              <w:t>CancelFWUpgrade</w:t>
            </w:r>
            <w:proofErr w:type="spellEnd"/>
            <w:r w:rsidRPr="00242F81">
              <w:rPr>
                <w:rFonts w:ascii="Consolas" w:hAnsi="Consolas" w:cs="Consolas"/>
                <w:color w:val="000000"/>
                <w:sz w:val="19"/>
                <w:szCs w:val="19"/>
                <w:lang w:val="en-US" w:eastAsia="ru-RU"/>
              </w:rPr>
              <w:t>(</w:t>
            </w:r>
            <w:proofErr w:type="gramEnd"/>
            <w:r w:rsidRPr="00242F81">
              <w:rPr>
                <w:rFonts w:ascii="Consolas" w:hAnsi="Consolas" w:cs="Consolas"/>
                <w:color w:val="000000"/>
                <w:sz w:val="19"/>
                <w:szCs w:val="19"/>
                <w:lang w:val="en-US" w:eastAsia="ru-RU"/>
              </w:rPr>
              <w:t>)</w:t>
            </w:r>
            <w:r w:rsidRPr="0070067D">
              <w:rPr>
                <w:rFonts w:ascii="Consolas" w:hAnsi="Consolas" w:cs="Consolas"/>
                <w:color w:val="000000"/>
                <w:sz w:val="19"/>
                <w:szCs w:val="19"/>
                <w:lang w:val="en-US" w:eastAsia="ru-RU"/>
              </w:rPr>
              <w:t xml:space="preserve"> </w:t>
            </w:r>
            <w:r w:rsidR="000D12F5" w:rsidRPr="0070067D">
              <w:rPr>
                <w:rFonts w:ascii="Consolas" w:hAnsi="Consolas" w:cs="Consolas"/>
                <w:color w:val="000000"/>
                <w:sz w:val="19"/>
                <w:szCs w:val="19"/>
                <w:lang w:val="en-US" w:eastAsia="ru-RU"/>
              </w:rPr>
              <w:t>– cancel</w:t>
            </w:r>
            <w:r>
              <w:rPr>
                <w:rFonts w:ascii="Consolas" w:hAnsi="Consolas" w:cs="Consolas"/>
                <w:color w:val="000000"/>
                <w:sz w:val="19"/>
                <w:szCs w:val="19"/>
                <w:lang w:val="en-US" w:eastAsia="ru-RU"/>
              </w:rPr>
              <w:t>s active</w:t>
            </w:r>
            <w:r w:rsidR="000D12F5" w:rsidRPr="0070067D">
              <w:rPr>
                <w:rFonts w:ascii="Consolas" w:hAnsi="Consolas" w:cs="Consolas"/>
                <w:color w:val="000000"/>
                <w:sz w:val="19"/>
                <w:szCs w:val="19"/>
                <w:lang w:val="en-US" w:eastAsia="ru-RU"/>
              </w:rPr>
              <w:t xml:space="preserve"> update </w:t>
            </w:r>
            <w:r>
              <w:rPr>
                <w:rFonts w:ascii="Consolas" w:hAnsi="Consolas" w:cs="Consolas"/>
                <w:color w:val="000000"/>
                <w:sz w:val="19"/>
                <w:szCs w:val="19"/>
                <w:lang w:val="en-US" w:eastAsia="ru-RU"/>
              </w:rPr>
              <w:t xml:space="preserve">process </w:t>
            </w:r>
            <w:r w:rsidR="000D12F5" w:rsidRPr="0070067D">
              <w:rPr>
                <w:rFonts w:ascii="Consolas" w:hAnsi="Consolas" w:cs="Consolas"/>
                <w:color w:val="000000"/>
                <w:sz w:val="19"/>
                <w:szCs w:val="19"/>
                <w:lang w:val="en-US" w:eastAsia="ru-RU"/>
              </w:rPr>
              <w:t>for the whole headset group</w:t>
            </w:r>
          </w:p>
          <w:p w14:paraId="34676E61" w14:textId="0EE007F4" w:rsidR="0016135F" w:rsidRPr="0070067D" w:rsidRDefault="00242F81" w:rsidP="00242F81">
            <w:pPr>
              <w:pStyle w:val="ListParagraph"/>
              <w:numPr>
                <w:ilvl w:val="0"/>
                <w:numId w:val="24"/>
              </w:numPr>
              <w:shd w:val="clear" w:color="auto" w:fill="auto"/>
              <w:autoSpaceDE w:val="0"/>
              <w:autoSpaceDN w:val="0"/>
              <w:adjustRightInd w:val="0"/>
              <w:spacing w:line="0" w:lineRule="atLeast"/>
              <w:jc w:val="left"/>
              <w:rPr>
                <w:rFonts w:ascii="Consolas" w:hAnsi="Consolas" w:cs="Consolas"/>
                <w:color w:val="000000"/>
                <w:sz w:val="19"/>
                <w:szCs w:val="19"/>
                <w:lang w:val="en-US" w:eastAsia="ru-RU"/>
              </w:rPr>
            </w:pPr>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proofErr w:type="gramStart"/>
            <w:r w:rsidRPr="00242F81">
              <w:rPr>
                <w:rFonts w:ascii="Consolas" w:hAnsi="Consolas" w:cs="Consolas"/>
                <w:b/>
                <w:color w:val="000000"/>
                <w:szCs w:val="19"/>
                <w:lang w:val="en-US" w:eastAsia="ru-RU"/>
              </w:rPr>
              <w:t>CeaseActivity</w:t>
            </w:r>
            <w:proofErr w:type="spellEnd"/>
            <w:r w:rsidRPr="00242F81">
              <w:rPr>
                <w:rFonts w:ascii="Consolas" w:hAnsi="Consolas" w:cs="Consolas"/>
                <w:color w:val="000000"/>
                <w:sz w:val="19"/>
                <w:szCs w:val="19"/>
                <w:lang w:val="en-US" w:eastAsia="ru-RU"/>
              </w:rPr>
              <w:t>(</w:t>
            </w:r>
            <w:proofErr w:type="gramEnd"/>
            <w:r w:rsidRPr="00242F81">
              <w:rPr>
                <w:rFonts w:ascii="Consolas" w:hAnsi="Consolas" w:cs="Consolas"/>
                <w:color w:val="000000"/>
                <w:sz w:val="19"/>
                <w:szCs w:val="19"/>
                <w:lang w:val="en-US" w:eastAsia="ru-RU"/>
              </w:rPr>
              <w:t>)</w:t>
            </w:r>
            <w:r w:rsidRPr="0070067D">
              <w:rPr>
                <w:rFonts w:ascii="Consolas" w:hAnsi="Consolas" w:cs="Consolas"/>
                <w:color w:val="000000"/>
                <w:sz w:val="19"/>
                <w:szCs w:val="19"/>
                <w:lang w:val="en-US" w:eastAsia="ru-RU"/>
              </w:rPr>
              <w:t xml:space="preserve"> </w:t>
            </w:r>
            <w:r w:rsidR="000D12F5" w:rsidRPr="0070067D">
              <w:rPr>
                <w:rFonts w:ascii="Consolas" w:hAnsi="Consolas" w:cs="Consolas"/>
                <w:color w:val="000000"/>
                <w:sz w:val="19"/>
                <w:szCs w:val="19"/>
                <w:lang w:val="en-US" w:eastAsia="ru-RU"/>
              </w:rPr>
              <w:t>- The client commands the SDK to return to the Idle state by issuing the Cease Activity Command.  The Cease Activity Command does the opposite of the Initialize command.</w:t>
            </w:r>
          </w:p>
          <w:p w14:paraId="7F024345" w14:textId="36A20DF9" w:rsidR="0016135F" w:rsidRPr="0070067D" w:rsidRDefault="00BB7866" w:rsidP="00242F81">
            <w:pPr>
              <w:pStyle w:val="ListParagraph"/>
              <w:numPr>
                <w:ilvl w:val="0"/>
                <w:numId w:val="24"/>
              </w:numPr>
              <w:shd w:val="clear" w:color="auto" w:fill="auto"/>
              <w:autoSpaceDE w:val="0"/>
              <w:autoSpaceDN w:val="0"/>
              <w:adjustRightInd w:val="0"/>
              <w:spacing w:line="0" w:lineRule="atLeast"/>
              <w:jc w:val="left"/>
              <w:rPr>
                <w:rFonts w:ascii="Consolas" w:hAnsi="Consolas" w:cs="Consolas"/>
                <w:color w:val="000000"/>
                <w:sz w:val="19"/>
                <w:szCs w:val="19"/>
                <w:lang w:val="en-US" w:eastAsia="ru-RU"/>
              </w:rPr>
            </w:pPr>
            <w:r w:rsidRPr="00BB7866">
              <w:rPr>
                <w:rFonts w:ascii="Consolas" w:hAnsi="Consolas" w:cs="Consolas"/>
                <w:color w:val="0000FF"/>
                <w:sz w:val="19"/>
                <w:szCs w:val="19"/>
                <w:lang w:val="en-US" w:eastAsia="ru-RU"/>
              </w:rPr>
              <w:t>int</w:t>
            </w:r>
            <w:r w:rsidRPr="00BB7866">
              <w:rPr>
                <w:rFonts w:ascii="Consolas" w:hAnsi="Consolas" w:cs="Consolas"/>
                <w:color w:val="000000"/>
                <w:sz w:val="19"/>
                <w:szCs w:val="19"/>
                <w:lang w:val="en-US" w:eastAsia="ru-RU"/>
              </w:rPr>
              <w:t xml:space="preserve"> </w:t>
            </w:r>
            <w:proofErr w:type="spellStart"/>
            <w:proofErr w:type="gramStart"/>
            <w:r w:rsidRPr="00BB7866">
              <w:rPr>
                <w:rFonts w:ascii="Consolas" w:hAnsi="Consolas" w:cs="Consolas"/>
                <w:b/>
                <w:color w:val="000000"/>
                <w:szCs w:val="19"/>
                <w:lang w:val="en-US" w:eastAsia="ru-RU"/>
              </w:rPr>
              <w:t>SubscribeEvents</w:t>
            </w:r>
            <w:proofErr w:type="spellEnd"/>
            <w:r w:rsidRPr="00BB7866">
              <w:rPr>
                <w:rFonts w:ascii="Consolas" w:hAnsi="Consolas" w:cs="Consolas"/>
                <w:color w:val="000000"/>
                <w:sz w:val="19"/>
                <w:szCs w:val="19"/>
                <w:lang w:val="en-US" w:eastAsia="ru-RU"/>
              </w:rPr>
              <w:t>(</w:t>
            </w:r>
            <w:proofErr w:type="spellStart"/>
            <w:proofErr w:type="gramEnd"/>
            <w:r w:rsidRPr="00BB7866">
              <w:rPr>
                <w:rFonts w:ascii="Consolas" w:hAnsi="Consolas" w:cs="Consolas"/>
                <w:color w:val="000000"/>
                <w:sz w:val="19"/>
                <w:szCs w:val="19"/>
                <w:lang w:val="en-US" w:eastAsia="ru-RU"/>
              </w:rPr>
              <w:t>AttachedDeviceCallback</w:t>
            </w:r>
            <w:proofErr w:type="spellEnd"/>
            <w:r w:rsidRPr="00BB7866">
              <w:rPr>
                <w:rFonts w:ascii="Consolas" w:hAnsi="Consolas" w:cs="Consolas"/>
                <w:color w:val="000000"/>
                <w:sz w:val="19"/>
                <w:szCs w:val="19"/>
                <w:lang w:val="en-US" w:eastAsia="ru-RU"/>
              </w:rPr>
              <w:t xml:space="preserve"> Attached, </w:t>
            </w:r>
            <w:proofErr w:type="spellStart"/>
            <w:r w:rsidRPr="00BB7866">
              <w:rPr>
                <w:rFonts w:ascii="Consolas" w:hAnsi="Consolas" w:cs="Consolas"/>
                <w:color w:val="000000"/>
                <w:sz w:val="19"/>
                <w:szCs w:val="19"/>
                <w:lang w:val="en-US" w:eastAsia="ru-RU"/>
              </w:rPr>
              <w:t>DetachedDeviceCallback</w:t>
            </w:r>
            <w:proofErr w:type="spellEnd"/>
            <w:r w:rsidRPr="00BB7866">
              <w:rPr>
                <w:rFonts w:ascii="Consolas" w:hAnsi="Consolas" w:cs="Consolas"/>
                <w:color w:val="000000"/>
                <w:sz w:val="19"/>
                <w:szCs w:val="19"/>
                <w:lang w:val="en-US" w:eastAsia="ru-RU"/>
              </w:rPr>
              <w:t xml:space="preserve"> Detached, </w:t>
            </w:r>
            <w:proofErr w:type="spellStart"/>
            <w:r w:rsidRPr="00BB7866">
              <w:rPr>
                <w:rFonts w:ascii="Consolas" w:hAnsi="Consolas" w:cs="Consolas"/>
                <w:color w:val="000000"/>
                <w:sz w:val="19"/>
                <w:szCs w:val="19"/>
                <w:lang w:val="en-US" w:eastAsia="ru-RU"/>
              </w:rPr>
              <w:t>DevicePropertiesUpdatedCallback</w:t>
            </w:r>
            <w:proofErr w:type="spellEnd"/>
            <w:r w:rsidRPr="00BB7866">
              <w:rPr>
                <w:rFonts w:ascii="Consolas" w:hAnsi="Consolas" w:cs="Consolas"/>
                <w:color w:val="000000"/>
                <w:sz w:val="19"/>
                <w:szCs w:val="19"/>
                <w:lang w:val="en-US" w:eastAsia="ru-RU"/>
              </w:rPr>
              <w:t xml:space="preserve"> </w:t>
            </w:r>
            <w:proofErr w:type="spellStart"/>
            <w:r w:rsidRPr="00BB7866">
              <w:rPr>
                <w:rFonts w:ascii="Consolas" w:hAnsi="Consolas" w:cs="Consolas"/>
                <w:color w:val="000000"/>
                <w:sz w:val="19"/>
                <w:szCs w:val="19"/>
                <w:lang w:val="en-US" w:eastAsia="ru-RU"/>
              </w:rPr>
              <w:t>DevicePropertiesUpdated</w:t>
            </w:r>
            <w:proofErr w:type="spellEnd"/>
            <w:r w:rsidRPr="00BB7866">
              <w:rPr>
                <w:rFonts w:ascii="Consolas" w:hAnsi="Consolas" w:cs="Consolas"/>
                <w:color w:val="000000"/>
                <w:sz w:val="19"/>
                <w:szCs w:val="19"/>
                <w:lang w:val="en-US" w:eastAsia="ru-RU"/>
              </w:rPr>
              <w:t xml:space="preserve">, </w:t>
            </w:r>
            <w:proofErr w:type="spellStart"/>
            <w:r w:rsidRPr="00BB7866">
              <w:rPr>
                <w:rFonts w:ascii="Consolas" w:hAnsi="Consolas" w:cs="Consolas"/>
                <w:color w:val="000000"/>
                <w:sz w:val="19"/>
                <w:szCs w:val="19"/>
                <w:lang w:val="en-US" w:eastAsia="ru-RU"/>
              </w:rPr>
              <w:t>DBUpdatedCallback</w:t>
            </w:r>
            <w:proofErr w:type="spellEnd"/>
            <w:r w:rsidRPr="00BB7866">
              <w:rPr>
                <w:rFonts w:ascii="Consolas" w:hAnsi="Consolas" w:cs="Consolas"/>
                <w:color w:val="000000"/>
                <w:sz w:val="19"/>
                <w:szCs w:val="19"/>
                <w:lang w:val="en-US" w:eastAsia="ru-RU"/>
              </w:rPr>
              <w:t xml:space="preserve"> </w:t>
            </w:r>
            <w:proofErr w:type="spellStart"/>
            <w:r w:rsidRPr="00BB7866">
              <w:rPr>
                <w:rFonts w:ascii="Consolas" w:hAnsi="Consolas" w:cs="Consolas"/>
                <w:color w:val="000000"/>
                <w:sz w:val="19"/>
                <w:szCs w:val="19"/>
                <w:lang w:val="en-US" w:eastAsia="ru-RU"/>
              </w:rPr>
              <w:t>DBUpdated</w:t>
            </w:r>
            <w:proofErr w:type="spellEnd"/>
            <w:r w:rsidRPr="00BB7866">
              <w:rPr>
                <w:rFonts w:ascii="Consolas" w:hAnsi="Consolas" w:cs="Consolas"/>
                <w:color w:val="000000"/>
                <w:sz w:val="19"/>
                <w:szCs w:val="19"/>
                <w:lang w:val="en-US" w:eastAsia="ru-RU"/>
              </w:rPr>
              <w:t xml:space="preserve"> = </w:t>
            </w:r>
            <w:r w:rsidRPr="00BB7866">
              <w:rPr>
                <w:rFonts w:ascii="Consolas" w:hAnsi="Consolas" w:cs="Consolas"/>
                <w:color w:val="0000FF"/>
                <w:sz w:val="19"/>
                <w:szCs w:val="19"/>
                <w:lang w:val="en-US" w:eastAsia="ru-RU"/>
              </w:rPr>
              <w:t>null</w:t>
            </w:r>
            <w:r w:rsidRPr="00BB7866">
              <w:rPr>
                <w:rFonts w:ascii="Consolas" w:hAnsi="Consolas" w:cs="Consolas"/>
                <w:color w:val="000000"/>
                <w:sz w:val="19"/>
                <w:szCs w:val="19"/>
                <w:lang w:val="en-US" w:eastAsia="ru-RU"/>
              </w:rPr>
              <w:t xml:space="preserve">, </w:t>
            </w:r>
            <w:proofErr w:type="spellStart"/>
            <w:r w:rsidRPr="00BB7866">
              <w:rPr>
                <w:rFonts w:ascii="Consolas" w:hAnsi="Consolas" w:cs="Consolas"/>
                <w:color w:val="000000"/>
                <w:sz w:val="19"/>
                <w:szCs w:val="19"/>
                <w:lang w:val="en-US" w:eastAsia="ru-RU"/>
              </w:rPr>
              <w:t>DeferredErrorHandler</w:t>
            </w:r>
            <w:proofErr w:type="spellEnd"/>
            <w:r w:rsidRPr="00BB7866">
              <w:rPr>
                <w:rFonts w:ascii="Consolas" w:hAnsi="Consolas" w:cs="Consolas"/>
                <w:color w:val="000000"/>
                <w:sz w:val="19"/>
                <w:szCs w:val="19"/>
                <w:lang w:val="en-US" w:eastAsia="ru-RU"/>
              </w:rPr>
              <w:t xml:space="preserve"> Deferred = </w:t>
            </w:r>
            <w:r w:rsidRPr="00BB7866">
              <w:rPr>
                <w:rFonts w:ascii="Consolas" w:hAnsi="Consolas" w:cs="Consolas"/>
                <w:color w:val="0000FF"/>
                <w:sz w:val="19"/>
                <w:szCs w:val="19"/>
                <w:lang w:val="en-US" w:eastAsia="ru-RU"/>
              </w:rPr>
              <w:t>null</w:t>
            </w:r>
            <w:r w:rsidRPr="00BB7866">
              <w:rPr>
                <w:rFonts w:ascii="Consolas" w:hAnsi="Consolas" w:cs="Consolas"/>
                <w:color w:val="000000"/>
                <w:sz w:val="19"/>
                <w:szCs w:val="19"/>
                <w:lang w:val="en-US" w:eastAsia="ru-RU"/>
              </w:rPr>
              <w:t xml:space="preserve">, </w:t>
            </w:r>
            <w:proofErr w:type="spellStart"/>
            <w:r w:rsidRPr="00BB7866">
              <w:rPr>
                <w:rFonts w:ascii="Consolas" w:hAnsi="Consolas" w:cs="Consolas"/>
                <w:color w:val="000000"/>
                <w:sz w:val="19"/>
                <w:szCs w:val="19"/>
                <w:lang w:val="en-US" w:eastAsia="ru-RU"/>
              </w:rPr>
              <w:t>NoOpCallback</w:t>
            </w:r>
            <w:proofErr w:type="spellEnd"/>
            <w:r w:rsidRPr="00BB7866">
              <w:rPr>
                <w:rFonts w:ascii="Consolas" w:hAnsi="Consolas" w:cs="Consolas"/>
                <w:color w:val="000000"/>
                <w:sz w:val="19"/>
                <w:szCs w:val="19"/>
                <w:lang w:val="en-US" w:eastAsia="ru-RU"/>
              </w:rPr>
              <w:t xml:space="preserve"> </w:t>
            </w:r>
            <w:proofErr w:type="spellStart"/>
            <w:r w:rsidRPr="00BB7866">
              <w:rPr>
                <w:rFonts w:ascii="Consolas" w:hAnsi="Consolas" w:cs="Consolas"/>
                <w:color w:val="000000"/>
                <w:sz w:val="19"/>
                <w:szCs w:val="19"/>
                <w:lang w:val="en-US" w:eastAsia="ru-RU"/>
              </w:rPr>
              <w:t>NoOp</w:t>
            </w:r>
            <w:proofErr w:type="spellEnd"/>
            <w:r w:rsidRPr="00BB7866">
              <w:rPr>
                <w:rFonts w:ascii="Consolas" w:hAnsi="Consolas" w:cs="Consolas"/>
                <w:color w:val="000000"/>
                <w:sz w:val="19"/>
                <w:szCs w:val="19"/>
                <w:lang w:val="en-US" w:eastAsia="ru-RU"/>
              </w:rPr>
              <w:t xml:space="preserve"> = </w:t>
            </w:r>
            <w:r w:rsidRPr="00BB7866">
              <w:rPr>
                <w:rFonts w:ascii="Consolas" w:hAnsi="Consolas" w:cs="Consolas"/>
                <w:color w:val="0000FF"/>
                <w:sz w:val="19"/>
                <w:szCs w:val="19"/>
                <w:lang w:val="en-US" w:eastAsia="ru-RU"/>
              </w:rPr>
              <w:t>null</w:t>
            </w:r>
            <w:r w:rsidRPr="00BB7866">
              <w:rPr>
                <w:rFonts w:ascii="Consolas" w:hAnsi="Consolas" w:cs="Consolas"/>
                <w:color w:val="000000"/>
                <w:sz w:val="19"/>
                <w:szCs w:val="19"/>
                <w:lang w:val="en-US" w:eastAsia="ru-RU"/>
              </w:rPr>
              <w:t>)</w:t>
            </w:r>
            <w:r w:rsidRPr="0070067D">
              <w:rPr>
                <w:rFonts w:ascii="Consolas" w:hAnsi="Consolas" w:cs="Consolas"/>
                <w:color w:val="000000"/>
                <w:sz w:val="19"/>
                <w:szCs w:val="19"/>
                <w:lang w:val="en-US" w:eastAsia="ru-RU"/>
              </w:rPr>
              <w:t xml:space="preserve"> </w:t>
            </w:r>
            <w:r w:rsidR="005B1F32" w:rsidRPr="0070067D">
              <w:rPr>
                <w:rFonts w:ascii="Consolas" w:hAnsi="Consolas" w:cs="Consolas"/>
                <w:color w:val="000000"/>
                <w:sz w:val="19"/>
                <w:szCs w:val="19"/>
                <w:lang w:val="en-US" w:eastAsia="ru-RU"/>
              </w:rPr>
              <w:t>– subscribe</w:t>
            </w:r>
            <w:r w:rsidR="00FE7794">
              <w:rPr>
                <w:rFonts w:ascii="Consolas" w:hAnsi="Consolas" w:cs="Consolas"/>
                <w:color w:val="000000"/>
                <w:sz w:val="19"/>
                <w:szCs w:val="19"/>
                <w:lang w:val="en-US" w:eastAsia="ru-RU"/>
              </w:rPr>
              <w:t>s callback functions</w:t>
            </w:r>
            <w:r w:rsidR="005B1F32" w:rsidRPr="0070067D">
              <w:rPr>
                <w:rFonts w:ascii="Consolas" w:hAnsi="Consolas" w:cs="Consolas"/>
                <w:color w:val="000000"/>
                <w:sz w:val="19"/>
                <w:szCs w:val="19"/>
                <w:lang w:val="en-US" w:eastAsia="ru-RU"/>
              </w:rPr>
              <w:t xml:space="preserve"> for necessary events</w:t>
            </w:r>
          </w:p>
          <w:p w14:paraId="0203FCBA" w14:textId="573DC8ED" w:rsidR="005B1F32" w:rsidRDefault="005B1F32"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r>
              <w:rPr>
                <w:rFonts w:ascii="Consolas" w:hAnsi="Consolas" w:cs="Consolas"/>
                <w:color w:val="000000"/>
                <w:sz w:val="19"/>
                <w:szCs w:val="19"/>
                <w:lang w:val="en-US" w:eastAsia="ru-RU"/>
              </w:rPr>
              <w:t>Where:</w:t>
            </w:r>
          </w:p>
          <w:p w14:paraId="72D56772" w14:textId="3110FB51" w:rsidR="005B1F32" w:rsidRDefault="005B1F32"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r w:rsidRPr="00CD55F9">
              <w:rPr>
                <w:rFonts w:ascii="Consolas" w:hAnsi="Consolas" w:cs="Consolas"/>
                <w:color w:val="000000"/>
                <w:sz w:val="19"/>
                <w:szCs w:val="19"/>
                <w:lang w:val="en-US" w:eastAsia="ru-RU"/>
              </w:rPr>
              <w:t>Attached</w:t>
            </w:r>
            <w:r>
              <w:rPr>
                <w:rFonts w:ascii="Consolas" w:hAnsi="Consolas" w:cs="Consolas"/>
                <w:color w:val="000000"/>
                <w:sz w:val="19"/>
                <w:szCs w:val="19"/>
                <w:lang w:val="en-US" w:eastAsia="ru-RU"/>
              </w:rPr>
              <w:t xml:space="preserve"> –</w:t>
            </w:r>
            <w:r w:rsidR="008200A9">
              <w:rPr>
                <w:rFonts w:ascii="Consolas" w:hAnsi="Consolas" w:cs="Consolas"/>
                <w:color w:val="000000"/>
                <w:sz w:val="19"/>
                <w:szCs w:val="19"/>
                <w:lang w:val="en-US" w:eastAsia="ru-RU"/>
              </w:rPr>
              <w:t xml:space="preserve"> </w:t>
            </w:r>
            <w:r w:rsidR="00BB7866">
              <w:rPr>
                <w:rFonts w:ascii="Consolas" w:hAnsi="Consolas" w:cs="Consolas"/>
                <w:color w:val="000000"/>
                <w:sz w:val="19"/>
                <w:szCs w:val="19"/>
                <w:lang w:val="en-US" w:eastAsia="ru-RU"/>
              </w:rPr>
              <w:t>invoked</w:t>
            </w:r>
            <w:r w:rsidR="008200A9" w:rsidRPr="008200A9">
              <w:rPr>
                <w:rFonts w:ascii="Consolas" w:hAnsi="Consolas" w:cs="Consolas"/>
                <w:color w:val="000000"/>
                <w:sz w:val="19"/>
                <w:szCs w:val="19"/>
                <w:lang w:val="en-US" w:eastAsia="ru-RU"/>
              </w:rPr>
              <w:t xml:space="preserve"> when a new headset is connected</w:t>
            </w:r>
          </w:p>
          <w:p w14:paraId="159BC615" w14:textId="2921E312" w:rsidR="00BB7866" w:rsidRDefault="00BB7866"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r>
              <w:rPr>
                <w:rFonts w:ascii="Consolas" w:hAnsi="Consolas" w:cs="Consolas"/>
                <w:color w:val="000000"/>
                <w:sz w:val="19"/>
                <w:szCs w:val="19"/>
                <w:lang w:val="en-US" w:eastAsia="ru-RU"/>
              </w:rPr>
              <w:t>Detached – invoked</w:t>
            </w:r>
            <w:r w:rsidRPr="008200A9">
              <w:rPr>
                <w:rFonts w:ascii="Consolas" w:hAnsi="Consolas" w:cs="Consolas"/>
                <w:color w:val="000000"/>
                <w:sz w:val="19"/>
                <w:szCs w:val="19"/>
                <w:lang w:val="en-US" w:eastAsia="ru-RU"/>
              </w:rPr>
              <w:t xml:space="preserve"> </w:t>
            </w:r>
            <w:r>
              <w:rPr>
                <w:rFonts w:ascii="Consolas" w:hAnsi="Consolas" w:cs="Consolas"/>
                <w:color w:val="000000"/>
                <w:sz w:val="19"/>
                <w:szCs w:val="19"/>
                <w:lang w:val="en-US" w:eastAsia="ru-RU"/>
              </w:rPr>
              <w:t>when a headset is disconnected</w:t>
            </w:r>
          </w:p>
          <w:p w14:paraId="644C5466" w14:textId="6751C4BC" w:rsidR="005B1F32" w:rsidRDefault="005B1F32"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roofErr w:type="spellStart"/>
            <w:r w:rsidRPr="00CD55F9">
              <w:rPr>
                <w:rFonts w:ascii="Consolas" w:hAnsi="Consolas" w:cs="Consolas"/>
                <w:color w:val="000000"/>
                <w:sz w:val="19"/>
                <w:szCs w:val="19"/>
                <w:lang w:val="en-US" w:eastAsia="ru-RU"/>
              </w:rPr>
              <w:t>DevicePropertiesUpdated</w:t>
            </w:r>
            <w:proofErr w:type="spellEnd"/>
            <w:r>
              <w:rPr>
                <w:rFonts w:ascii="Consolas" w:hAnsi="Consolas" w:cs="Consolas"/>
                <w:color w:val="000000"/>
                <w:sz w:val="19"/>
                <w:szCs w:val="19"/>
                <w:lang w:val="en-US" w:eastAsia="ru-RU"/>
              </w:rPr>
              <w:t xml:space="preserve"> – </w:t>
            </w:r>
            <w:r w:rsidR="00BB7866">
              <w:rPr>
                <w:rFonts w:ascii="Consolas" w:hAnsi="Consolas" w:cs="Consolas"/>
                <w:color w:val="000000"/>
                <w:sz w:val="19"/>
                <w:szCs w:val="19"/>
                <w:lang w:val="en-US" w:eastAsia="ru-RU"/>
              </w:rPr>
              <w:t>invoked</w:t>
            </w:r>
            <w:r w:rsidR="00BB7866" w:rsidRPr="008200A9">
              <w:rPr>
                <w:rFonts w:ascii="Consolas" w:hAnsi="Consolas" w:cs="Consolas"/>
                <w:color w:val="000000"/>
                <w:sz w:val="19"/>
                <w:szCs w:val="19"/>
                <w:lang w:val="en-US" w:eastAsia="ru-RU"/>
              </w:rPr>
              <w:t xml:space="preserve"> </w:t>
            </w:r>
            <w:r w:rsidR="008200A9" w:rsidRPr="008200A9">
              <w:rPr>
                <w:rFonts w:ascii="Consolas" w:hAnsi="Consolas" w:cs="Consolas"/>
                <w:color w:val="000000"/>
                <w:sz w:val="19"/>
                <w:szCs w:val="19"/>
                <w:lang w:val="en-US" w:eastAsia="ru-RU"/>
              </w:rPr>
              <w:t xml:space="preserve">when </w:t>
            </w:r>
            <w:r w:rsidR="008200A9">
              <w:rPr>
                <w:rFonts w:ascii="Consolas" w:hAnsi="Consolas" w:cs="Consolas"/>
                <w:color w:val="000000"/>
                <w:sz w:val="19"/>
                <w:szCs w:val="19"/>
                <w:lang w:val="en-US" w:eastAsia="ru-RU"/>
              </w:rPr>
              <w:t>the</w:t>
            </w:r>
            <w:r w:rsidR="008200A9" w:rsidRPr="008200A9">
              <w:rPr>
                <w:rFonts w:ascii="Consolas" w:hAnsi="Consolas" w:cs="Consolas"/>
                <w:color w:val="000000"/>
                <w:sz w:val="19"/>
                <w:szCs w:val="19"/>
                <w:lang w:val="en-US" w:eastAsia="ru-RU"/>
              </w:rPr>
              <w:t xml:space="preserve"> headset is </w:t>
            </w:r>
            <w:r w:rsidR="008200A9">
              <w:rPr>
                <w:rFonts w:ascii="Consolas" w:hAnsi="Consolas" w:cs="Consolas"/>
                <w:color w:val="000000"/>
                <w:sz w:val="19"/>
                <w:szCs w:val="19"/>
                <w:lang w:val="en-US" w:eastAsia="ru-RU"/>
              </w:rPr>
              <w:t>dis</w:t>
            </w:r>
            <w:r w:rsidR="008200A9" w:rsidRPr="008200A9">
              <w:rPr>
                <w:rFonts w:ascii="Consolas" w:hAnsi="Consolas" w:cs="Consolas"/>
                <w:color w:val="000000"/>
                <w:sz w:val="19"/>
                <w:szCs w:val="19"/>
                <w:lang w:val="en-US" w:eastAsia="ru-RU"/>
              </w:rPr>
              <w:t>connected</w:t>
            </w:r>
          </w:p>
          <w:p w14:paraId="21C89F31" w14:textId="49F1F4CF" w:rsidR="005B1F32" w:rsidRDefault="005B1F32"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roofErr w:type="spellStart"/>
            <w:r w:rsidRPr="00CD55F9">
              <w:rPr>
                <w:rFonts w:ascii="Consolas" w:hAnsi="Consolas" w:cs="Consolas"/>
                <w:color w:val="000000"/>
                <w:sz w:val="19"/>
                <w:szCs w:val="19"/>
                <w:lang w:val="en-US" w:eastAsia="ru-RU"/>
              </w:rPr>
              <w:t>DBUpdated</w:t>
            </w:r>
            <w:proofErr w:type="spellEnd"/>
            <w:r w:rsidR="00BB7866">
              <w:rPr>
                <w:rFonts w:ascii="Consolas" w:hAnsi="Consolas" w:cs="Consolas"/>
                <w:color w:val="000000"/>
                <w:sz w:val="19"/>
                <w:szCs w:val="19"/>
                <w:lang w:val="en-US" w:eastAsia="ru-RU"/>
              </w:rPr>
              <w:t xml:space="preserve"> </w:t>
            </w:r>
            <w:r>
              <w:rPr>
                <w:rFonts w:ascii="Consolas" w:hAnsi="Consolas" w:cs="Consolas"/>
                <w:color w:val="000000"/>
                <w:sz w:val="19"/>
                <w:szCs w:val="19"/>
                <w:lang w:val="en-US" w:eastAsia="ru-RU"/>
              </w:rPr>
              <w:t xml:space="preserve">- </w:t>
            </w:r>
            <w:r w:rsidR="00BB7866">
              <w:rPr>
                <w:rFonts w:ascii="Consolas" w:hAnsi="Consolas" w:cs="Consolas"/>
                <w:color w:val="000000"/>
                <w:sz w:val="19"/>
                <w:szCs w:val="19"/>
                <w:lang w:val="en-US" w:eastAsia="ru-RU"/>
              </w:rPr>
              <w:t>invoked</w:t>
            </w:r>
            <w:r w:rsidR="00BB7866" w:rsidRPr="008200A9">
              <w:rPr>
                <w:rFonts w:ascii="Consolas" w:hAnsi="Consolas" w:cs="Consolas"/>
                <w:color w:val="000000"/>
                <w:sz w:val="19"/>
                <w:szCs w:val="19"/>
                <w:lang w:val="en-US" w:eastAsia="ru-RU"/>
              </w:rPr>
              <w:t xml:space="preserve"> </w:t>
            </w:r>
            <w:r w:rsidR="008200A9" w:rsidRPr="008200A9">
              <w:rPr>
                <w:rFonts w:ascii="Consolas" w:hAnsi="Consolas" w:cs="Consolas"/>
                <w:color w:val="000000"/>
                <w:sz w:val="19"/>
                <w:szCs w:val="19"/>
                <w:lang w:val="en-US" w:eastAsia="ru-RU"/>
              </w:rPr>
              <w:t xml:space="preserve">when </w:t>
            </w:r>
            <w:r w:rsidR="008200A9">
              <w:rPr>
                <w:rFonts w:ascii="Consolas" w:hAnsi="Consolas" w:cs="Consolas"/>
                <w:color w:val="000000"/>
                <w:sz w:val="19"/>
                <w:szCs w:val="19"/>
                <w:lang w:val="en-US" w:eastAsia="ru-RU"/>
              </w:rPr>
              <w:t>the</w:t>
            </w:r>
            <w:r w:rsidR="008200A9" w:rsidRPr="008200A9">
              <w:rPr>
                <w:rFonts w:ascii="Consolas" w:hAnsi="Consolas" w:cs="Consolas"/>
                <w:color w:val="000000"/>
                <w:sz w:val="19"/>
                <w:szCs w:val="19"/>
                <w:lang w:val="en-US" w:eastAsia="ru-RU"/>
              </w:rPr>
              <w:t xml:space="preserve"> </w:t>
            </w:r>
            <w:r w:rsidR="008200A9">
              <w:rPr>
                <w:rFonts w:ascii="Consolas" w:hAnsi="Consolas" w:cs="Consolas"/>
                <w:color w:val="000000"/>
                <w:sz w:val="19"/>
                <w:szCs w:val="19"/>
                <w:lang w:val="en-US" w:eastAsia="ru-RU"/>
              </w:rPr>
              <w:t>database</w:t>
            </w:r>
            <w:r w:rsidR="008200A9" w:rsidRPr="008200A9">
              <w:rPr>
                <w:rFonts w:ascii="Consolas" w:hAnsi="Consolas" w:cs="Consolas"/>
                <w:color w:val="000000"/>
                <w:sz w:val="19"/>
                <w:szCs w:val="19"/>
                <w:lang w:val="en-US" w:eastAsia="ru-RU"/>
              </w:rPr>
              <w:t xml:space="preserve"> is </w:t>
            </w:r>
            <w:r w:rsidR="008200A9">
              <w:rPr>
                <w:rFonts w:ascii="Consolas" w:hAnsi="Consolas" w:cs="Consolas"/>
                <w:color w:val="000000"/>
                <w:sz w:val="19"/>
                <w:szCs w:val="19"/>
                <w:lang w:val="en-US" w:eastAsia="ru-RU"/>
              </w:rPr>
              <w:t>updated</w:t>
            </w:r>
          </w:p>
          <w:p w14:paraId="355BB2CB" w14:textId="37889B93" w:rsidR="005B1F32" w:rsidRDefault="0175827E"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roofErr w:type="spellStart"/>
            <w:r w:rsidRPr="4AEDA106">
              <w:rPr>
                <w:rFonts w:ascii="Consolas" w:hAnsi="Consolas" w:cs="Consolas"/>
                <w:color w:val="000000" w:themeColor="text1"/>
                <w:sz w:val="19"/>
                <w:szCs w:val="19"/>
                <w:lang w:val="en-US" w:eastAsia="ru-RU"/>
              </w:rPr>
              <w:t>Deffered</w:t>
            </w:r>
            <w:proofErr w:type="spellEnd"/>
            <w:r w:rsidRPr="4AEDA106">
              <w:rPr>
                <w:rFonts w:ascii="Consolas" w:hAnsi="Consolas" w:cs="Consolas"/>
                <w:color w:val="000000" w:themeColor="text1"/>
                <w:sz w:val="19"/>
                <w:szCs w:val="19"/>
                <w:lang w:val="en-US" w:eastAsia="ru-RU"/>
              </w:rPr>
              <w:t xml:space="preserve"> – </w:t>
            </w:r>
            <w:r w:rsidR="00BB7866">
              <w:rPr>
                <w:rFonts w:ascii="Consolas" w:hAnsi="Consolas" w:cs="Consolas"/>
                <w:color w:val="000000"/>
                <w:sz w:val="19"/>
                <w:szCs w:val="19"/>
                <w:lang w:val="en-US" w:eastAsia="ru-RU"/>
              </w:rPr>
              <w:t>invoked</w:t>
            </w:r>
            <w:r w:rsidR="00BB7866" w:rsidRPr="008200A9">
              <w:rPr>
                <w:rFonts w:ascii="Consolas" w:hAnsi="Consolas" w:cs="Consolas"/>
                <w:color w:val="000000"/>
                <w:sz w:val="19"/>
                <w:szCs w:val="19"/>
                <w:lang w:val="en-US" w:eastAsia="ru-RU"/>
              </w:rPr>
              <w:t xml:space="preserve"> </w:t>
            </w:r>
            <w:r w:rsidR="42DBA22B" w:rsidRPr="4AEDA106">
              <w:rPr>
                <w:rFonts w:ascii="Consolas" w:hAnsi="Consolas" w:cs="Consolas"/>
                <w:color w:val="000000" w:themeColor="text1"/>
                <w:sz w:val="19"/>
                <w:szCs w:val="19"/>
                <w:lang w:val="en-US" w:eastAsia="ru-RU"/>
              </w:rPr>
              <w:t>when the deferred error occurs</w:t>
            </w:r>
          </w:p>
          <w:p w14:paraId="40928440" w14:textId="0343E941" w:rsidR="005B1F32" w:rsidRDefault="005B1F32"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roofErr w:type="spellStart"/>
            <w:r w:rsidRPr="00CD55F9">
              <w:rPr>
                <w:rFonts w:ascii="Consolas" w:hAnsi="Consolas" w:cs="Consolas"/>
                <w:color w:val="000000"/>
                <w:sz w:val="19"/>
                <w:szCs w:val="19"/>
                <w:lang w:val="en-US" w:eastAsia="ru-RU"/>
              </w:rPr>
              <w:t>NoOp</w:t>
            </w:r>
            <w:proofErr w:type="spellEnd"/>
            <w:r w:rsidR="00BB7866">
              <w:rPr>
                <w:rFonts w:ascii="Consolas" w:hAnsi="Consolas" w:cs="Consolas"/>
                <w:color w:val="000000"/>
                <w:sz w:val="19"/>
                <w:szCs w:val="19"/>
                <w:lang w:val="en-US" w:eastAsia="ru-RU"/>
              </w:rPr>
              <w:t xml:space="preserve"> </w:t>
            </w:r>
            <w:r>
              <w:rPr>
                <w:rFonts w:ascii="Consolas" w:hAnsi="Consolas" w:cs="Consolas"/>
                <w:color w:val="000000"/>
                <w:sz w:val="19"/>
                <w:szCs w:val="19"/>
                <w:lang w:val="en-US" w:eastAsia="ru-RU"/>
              </w:rPr>
              <w:t xml:space="preserve">- </w:t>
            </w:r>
            <w:r w:rsidR="00BB7866">
              <w:rPr>
                <w:rFonts w:ascii="Consolas" w:hAnsi="Consolas" w:cs="Consolas"/>
                <w:color w:val="000000"/>
                <w:sz w:val="19"/>
                <w:szCs w:val="19"/>
                <w:lang w:val="en-US" w:eastAsia="ru-RU"/>
              </w:rPr>
              <w:t>invoked</w:t>
            </w:r>
            <w:r w:rsidR="00BB7866" w:rsidRPr="008200A9">
              <w:rPr>
                <w:rFonts w:ascii="Consolas" w:hAnsi="Consolas" w:cs="Consolas"/>
                <w:color w:val="000000"/>
                <w:sz w:val="19"/>
                <w:szCs w:val="19"/>
                <w:lang w:val="en-US" w:eastAsia="ru-RU"/>
              </w:rPr>
              <w:t xml:space="preserve"> </w:t>
            </w:r>
            <w:r w:rsidR="00BB7866">
              <w:rPr>
                <w:rFonts w:ascii="Consolas" w:hAnsi="Consolas" w:cs="Consolas"/>
                <w:color w:val="000000"/>
                <w:sz w:val="19"/>
                <w:szCs w:val="19"/>
                <w:lang w:val="en-US" w:eastAsia="ru-RU"/>
              </w:rPr>
              <w:t xml:space="preserve">when </w:t>
            </w:r>
            <w:proofErr w:type="spellStart"/>
            <w:r w:rsidR="00BB7866">
              <w:rPr>
                <w:rFonts w:ascii="Consolas" w:hAnsi="Consolas" w:cs="Consolas"/>
                <w:color w:val="000000"/>
                <w:sz w:val="19"/>
                <w:szCs w:val="19"/>
                <w:lang w:val="en-US" w:eastAsia="ru-RU"/>
              </w:rPr>
              <w:t>SendNoOp</w:t>
            </w:r>
            <w:proofErr w:type="spellEnd"/>
            <w:r w:rsidR="00BB7866">
              <w:rPr>
                <w:rFonts w:ascii="Consolas" w:hAnsi="Consolas" w:cs="Consolas"/>
                <w:color w:val="000000"/>
                <w:sz w:val="19"/>
                <w:szCs w:val="19"/>
                <w:lang w:val="en-US" w:eastAsia="ru-RU"/>
              </w:rPr>
              <w:t xml:space="preserve"> API interface </w:t>
            </w:r>
            <w:r w:rsidR="008200A9">
              <w:rPr>
                <w:rFonts w:ascii="Consolas" w:hAnsi="Consolas" w:cs="Consolas"/>
                <w:color w:val="000000"/>
                <w:sz w:val="19"/>
                <w:szCs w:val="19"/>
                <w:lang w:val="en-US" w:eastAsia="ru-RU"/>
              </w:rPr>
              <w:t xml:space="preserve">is </w:t>
            </w:r>
            <w:r w:rsidR="00BB7866">
              <w:rPr>
                <w:rFonts w:ascii="Consolas" w:hAnsi="Consolas" w:cs="Consolas"/>
                <w:color w:val="000000"/>
                <w:sz w:val="19"/>
                <w:szCs w:val="19"/>
                <w:lang w:val="en-US" w:eastAsia="ru-RU"/>
              </w:rPr>
              <w:t>called.</w:t>
            </w:r>
          </w:p>
          <w:p w14:paraId="14EFEEAD" w14:textId="77777777" w:rsidR="005B1F32" w:rsidRPr="005B1F32" w:rsidRDefault="005B1F32" w:rsidP="0070067D">
            <w:pPr>
              <w:shd w:val="clear" w:color="auto" w:fill="auto"/>
              <w:autoSpaceDE w:val="0"/>
              <w:autoSpaceDN w:val="0"/>
              <w:adjustRightInd w:val="0"/>
              <w:spacing w:line="0" w:lineRule="atLeast"/>
              <w:ind w:firstLine="0"/>
              <w:jc w:val="left"/>
              <w:rPr>
                <w:rFonts w:ascii="Consolas" w:hAnsi="Consolas" w:cs="Consolas"/>
                <w:color w:val="000000"/>
                <w:sz w:val="19"/>
                <w:szCs w:val="19"/>
                <w:lang w:val="en-US" w:eastAsia="ru-RU"/>
              </w:rPr>
            </w:pPr>
          </w:p>
          <w:p w14:paraId="14DBAB93" w14:textId="50B7595E" w:rsidR="0016135F" w:rsidRPr="0070067D" w:rsidRDefault="00BB7866" w:rsidP="00242F81">
            <w:pPr>
              <w:pStyle w:val="ListParagraph"/>
              <w:numPr>
                <w:ilvl w:val="0"/>
                <w:numId w:val="24"/>
              </w:numPr>
              <w:shd w:val="clear" w:color="auto" w:fill="auto"/>
              <w:autoSpaceDE w:val="0"/>
              <w:autoSpaceDN w:val="0"/>
              <w:adjustRightInd w:val="0"/>
              <w:spacing w:line="240" w:lineRule="auto"/>
              <w:jc w:val="left"/>
              <w:rPr>
                <w:rFonts w:ascii="Consolas" w:hAnsi="Consolas" w:cs="Consolas"/>
                <w:color w:val="000000"/>
                <w:sz w:val="19"/>
                <w:szCs w:val="19"/>
                <w:lang w:val="en-US" w:eastAsia="ru-RU"/>
              </w:rPr>
            </w:pPr>
            <w:r w:rsidRPr="00BB7866">
              <w:rPr>
                <w:rFonts w:ascii="Consolas" w:hAnsi="Consolas" w:cs="Consolas"/>
                <w:color w:val="0000FF"/>
                <w:sz w:val="19"/>
                <w:szCs w:val="19"/>
                <w:lang w:val="en-US" w:eastAsia="ru-RU"/>
              </w:rPr>
              <w:t>int</w:t>
            </w:r>
            <w:r w:rsidRPr="00BB7866">
              <w:rPr>
                <w:rFonts w:ascii="Consolas" w:hAnsi="Consolas" w:cs="Consolas"/>
                <w:color w:val="000000"/>
                <w:sz w:val="19"/>
                <w:szCs w:val="19"/>
                <w:lang w:val="en-US" w:eastAsia="ru-RU"/>
              </w:rPr>
              <w:t xml:space="preserve"> </w:t>
            </w:r>
            <w:proofErr w:type="spellStart"/>
            <w:proofErr w:type="gramStart"/>
            <w:r w:rsidRPr="00BB7866">
              <w:rPr>
                <w:rFonts w:ascii="Consolas" w:hAnsi="Consolas" w:cs="Consolas"/>
                <w:b/>
                <w:color w:val="000000"/>
                <w:szCs w:val="19"/>
                <w:lang w:val="en-US" w:eastAsia="ru-RU"/>
              </w:rPr>
              <w:t>ClearSubscriptions</w:t>
            </w:r>
            <w:proofErr w:type="spellEnd"/>
            <w:r w:rsidRPr="00BB7866">
              <w:rPr>
                <w:rFonts w:ascii="Consolas" w:hAnsi="Consolas" w:cs="Consolas"/>
                <w:color w:val="000000"/>
                <w:sz w:val="19"/>
                <w:szCs w:val="19"/>
                <w:lang w:val="en-US" w:eastAsia="ru-RU"/>
              </w:rPr>
              <w:t>(</w:t>
            </w:r>
            <w:proofErr w:type="gramEnd"/>
            <w:r w:rsidRPr="00BB7866">
              <w:rPr>
                <w:rFonts w:ascii="Consolas" w:hAnsi="Consolas" w:cs="Consolas"/>
                <w:color w:val="000000"/>
                <w:sz w:val="19"/>
                <w:szCs w:val="19"/>
                <w:lang w:val="en-US" w:eastAsia="ru-RU"/>
              </w:rPr>
              <w:t>)</w:t>
            </w:r>
            <w:r w:rsidRPr="0070067D">
              <w:rPr>
                <w:rFonts w:ascii="Consolas" w:hAnsi="Consolas" w:cs="Consolas"/>
                <w:color w:val="000000"/>
                <w:sz w:val="19"/>
                <w:szCs w:val="19"/>
                <w:lang w:val="en-US" w:eastAsia="ru-RU"/>
              </w:rPr>
              <w:t xml:space="preserve"> </w:t>
            </w:r>
            <w:r w:rsidR="005B1F32" w:rsidRPr="0070067D">
              <w:rPr>
                <w:rFonts w:ascii="Consolas" w:hAnsi="Consolas" w:cs="Consolas"/>
                <w:color w:val="000000"/>
                <w:sz w:val="19"/>
                <w:szCs w:val="19"/>
                <w:lang w:val="en-US" w:eastAsia="ru-RU"/>
              </w:rPr>
              <w:t>- clearing all subscriptions</w:t>
            </w:r>
          </w:p>
          <w:p w14:paraId="2328C77A" w14:textId="5D779332" w:rsidR="00226452" w:rsidRPr="0070067D" w:rsidRDefault="00BB7866" w:rsidP="00242F81">
            <w:pPr>
              <w:pStyle w:val="ListParagraph"/>
              <w:numPr>
                <w:ilvl w:val="0"/>
                <w:numId w:val="24"/>
              </w:numPr>
              <w:spacing w:line="240" w:lineRule="auto"/>
              <w:rPr>
                <w:rFonts w:ascii="Consolas" w:hAnsi="Consolas" w:cs="Consolas"/>
                <w:color w:val="000000"/>
                <w:sz w:val="19"/>
                <w:szCs w:val="19"/>
                <w:lang w:val="en-US" w:eastAsia="ru-RU"/>
              </w:rPr>
            </w:pPr>
            <w:r w:rsidRPr="00BB7866">
              <w:rPr>
                <w:rFonts w:ascii="Consolas" w:hAnsi="Consolas" w:cs="Consolas"/>
                <w:color w:val="0000FF"/>
                <w:sz w:val="19"/>
                <w:szCs w:val="19"/>
                <w:lang w:val="en-US" w:eastAsia="ru-RU"/>
              </w:rPr>
              <w:t>int</w:t>
            </w:r>
            <w:r w:rsidRPr="00BB7866">
              <w:rPr>
                <w:rFonts w:ascii="Consolas" w:hAnsi="Consolas" w:cs="Consolas"/>
                <w:color w:val="000000"/>
                <w:sz w:val="19"/>
                <w:szCs w:val="19"/>
                <w:lang w:val="en-US" w:eastAsia="ru-RU"/>
              </w:rPr>
              <w:t xml:space="preserve"> </w:t>
            </w:r>
            <w:proofErr w:type="spellStart"/>
            <w:proofErr w:type="gramStart"/>
            <w:r w:rsidRPr="00BB7866">
              <w:rPr>
                <w:rFonts w:ascii="Consolas" w:hAnsi="Consolas" w:cs="Consolas"/>
                <w:b/>
                <w:color w:val="000000"/>
                <w:szCs w:val="19"/>
                <w:lang w:val="en-US" w:eastAsia="ru-RU"/>
              </w:rPr>
              <w:t>SendNoOp</w:t>
            </w:r>
            <w:proofErr w:type="spellEnd"/>
            <w:r w:rsidRPr="00BB7866">
              <w:rPr>
                <w:rFonts w:ascii="Consolas" w:hAnsi="Consolas" w:cs="Consolas"/>
                <w:color w:val="000000"/>
                <w:sz w:val="19"/>
                <w:szCs w:val="19"/>
                <w:lang w:val="en-US" w:eastAsia="ru-RU"/>
              </w:rPr>
              <w:t>(</w:t>
            </w:r>
            <w:proofErr w:type="gramEnd"/>
            <w:r w:rsidRPr="00BB7866">
              <w:rPr>
                <w:rFonts w:ascii="Consolas" w:hAnsi="Consolas" w:cs="Consolas"/>
                <w:color w:val="0000FF"/>
                <w:sz w:val="19"/>
                <w:szCs w:val="19"/>
                <w:lang w:val="en-US" w:eastAsia="ru-RU"/>
              </w:rPr>
              <w:t>string</w:t>
            </w:r>
            <w:r w:rsidRPr="00BB7866">
              <w:rPr>
                <w:rFonts w:ascii="Consolas" w:hAnsi="Consolas" w:cs="Consolas"/>
                <w:color w:val="000000"/>
                <w:sz w:val="19"/>
                <w:szCs w:val="19"/>
                <w:lang w:val="en-US" w:eastAsia="ru-RU"/>
              </w:rPr>
              <w:t xml:space="preserve"> text)</w:t>
            </w:r>
            <w:r w:rsidR="008200A9" w:rsidRPr="0070067D">
              <w:rPr>
                <w:rFonts w:ascii="Consolas" w:hAnsi="Consolas" w:cs="Consolas"/>
                <w:color w:val="000000"/>
                <w:sz w:val="19"/>
                <w:szCs w:val="19"/>
                <w:lang w:val="en-US" w:eastAsia="ru-RU"/>
              </w:rPr>
              <w:t xml:space="preserve"> </w:t>
            </w:r>
            <w:r w:rsidR="00D77527" w:rsidRPr="0070067D">
              <w:rPr>
                <w:rFonts w:ascii="Consolas" w:hAnsi="Consolas" w:cs="Consolas"/>
                <w:color w:val="000000"/>
                <w:sz w:val="19"/>
                <w:szCs w:val="19"/>
                <w:lang w:val="en-US" w:eastAsia="ru-RU"/>
              </w:rPr>
              <w:t>–</w:t>
            </w:r>
            <w:r w:rsidR="008200A9" w:rsidRPr="0070067D">
              <w:rPr>
                <w:rFonts w:ascii="Consolas" w:hAnsi="Consolas" w:cs="Consolas"/>
                <w:color w:val="000000"/>
                <w:sz w:val="19"/>
                <w:szCs w:val="19"/>
                <w:lang w:val="en-US" w:eastAsia="ru-RU"/>
              </w:rPr>
              <w:t xml:space="preserve"> </w:t>
            </w:r>
            <w:r w:rsidR="00226452" w:rsidRPr="0070067D">
              <w:rPr>
                <w:rFonts w:ascii="Consolas" w:hAnsi="Consolas" w:cs="Consolas"/>
                <w:color w:val="000000"/>
                <w:sz w:val="19"/>
                <w:szCs w:val="19"/>
                <w:lang w:val="en-US" w:eastAsia="ru-RU"/>
              </w:rPr>
              <w:t>Client App commands that the SDK send a No-op event.  (This is for testing and development.)</w:t>
            </w:r>
          </w:p>
          <w:p w14:paraId="3F753C92" w14:textId="37B6B5D9" w:rsidR="00226452" w:rsidRDefault="00226452" w:rsidP="0070067D">
            <w:pPr>
              <w:spacing w:line="240" w:lineRule="auto"/>
              <w:rPr>
                <w:rFonts w:ascii="Consolas" w:hAnsi="Consolas" w:cs="Consolas"/>
                <w:color w:val="000000"/>
                <w:sz w:val="19"/>
                <w:szCs w:val="19"/>
                <w:lang w:val="en-US" w:eastAsia="ru-RU"/>
              </w:rPr>
            </w:pPr>
            <w:r>
              <w:rPr>
                <w:rFonts w:ascii="Consolas" w:hAnsi="Consolas" w:cs="Consolas"/>
                <w:color w:val="000000"/>
                <w:sz w:val="19"/>
                <w:szCs w:val="19"/>
                <w:lang w:val="en-US" w:eastAsia="ru-RU"/>
              </w:rPr>
              <w:t>where:</w:t>
            </w:r>
          </w:p>
          <w:p w14:paraId="2A5723D2" w14:textId="47220DDB" w:rsidR="00226452" w:rsidRDefault="00BB7866" w:rsidP="0070067D">
            <w:pPr>
              <w:spacing w:line="240" w:lineRule="auto"/>
              <w:rPr>
                <w:rFonts w:ascii="Consolas" w:hAnsi="Consolas" w:cs="Consolas"/>
                <w:color w:val="000000"/>
                <w:sz w:val="19"/>
                <w:szCs w:val="19"/>
                <w:lang w:val="en-US" w:eastAsia="ru-RU"/>
              </w:rPr>
            </w:pPr>
            <w:r>
              <w:rPr>
                <w:rFonts w:ascii="Consolas" w:hAnsi="Consolas" w:cs="Consolas"/>
                <w:color w:val="000000"/>
                <w:sz w:val="19"/>
                <w:szCs w:val="19"/>
                <w:lang w:val="en-US" w:eastAsia="ru-RU"/>
              </w:rPr>
              <w:t>t</w:t>
            </w:r>
            <w:r w:rsidR="00226452" w:rsidRPr="00CD55F9">
              <w:rPr>
                <w:rFonts w:ascii="Consolas" w:hAnsi="Consolas" w:cs="Consolas"/>
                <w:color w:val="000000"/>
                <w:sz w:val="19"/>
                <w:szCs w:val="19"/>
                <w:lang w:val="en-US" w:eastAsia="ru-RU"/>
              </w:rPr>
              <w:t>ext</w:t>
            </w:r>
            <w:r w:rsidR="00226452">
              <w:rPr>
                <w:rFonts w:ascii="Consolas" w:hAnsi="Consolas" w:cs="Consolas"/>
                <w:color w:val="000000"/>
                <w:sz w:val="19"/>
                <w:szCs w:val="19"/>
                <w:lang w:val="en-US" w:eastAsia="ru-RU"/>
              </w:rPr>
              <w:t xml:space="preserve"> – </w:t>
            </w:r>
            <w:r w:rsidR="00226452" w:rsidRPr="00226452">
              <w:rPr>
                <w:rFonts w:ascii="Consolas" w:hAnsi="Consolas" w:cs="Consolas"/>
                <w:color w:val="000000"/>
                <w:sz w:val="19"/>
                <w:szCs w:val="19"/>
                <w:lang w:val="en-US" w:eastAsia="ru-RU"/>
              </w:rPr>
              <w:t>custom text, which will be returned in the callback</w:t>
            </w:r>
          </w:p>
          <w:p w14:paraId="03A8AFB8" w14:textId="59827A33" w:rsidR="00BB7866" w:rsidRPr="00242F81" w:rsidRDefault="00BB7866" w:rsidP="00242F81">
            <w:pPr>
              <w:pStyle w:val="ListParagraph"/>
              <w:numPr>
                <w:ilvl w:val="0"/>
                <w:numId w:val="24"/>
              </w:numPr>
              <w:spacing w:line="240" w:lineRule="auto"/>
              <w:rPr>
                <w:rFonts w:ascii="Consolas" w:hAnsi="Consolas" w:cs="Consolas"/>
                <w:color w:val="000000"/>
                <w:sz w:val="19"/>
                <w:szCs w:val="19"/>
                <w:lang w:val="en-US" w:eastAsia="ru-RU"/>
              </w:rPr>
            </w:pPr>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proofErr w:type="gramStart"/>
            <w:r w:rsidRPr="00242F81">
              <w:rPr>
                <w:rFonts w:ascii="Consolas" w:hAnsi="Consolas" w:cs="Consolas"/>
                <w:b/>
                <w:color w:val="000000"/>
                <w:szCs w:val="19"/>
                <w:lang w:val="en-US" w:eastAsia="ru-RU"/>
              </w:rPr>
              <w:t>CancelAsyncCallback</w:t>
            </w:r>
            <w:proofErr w:type="spellEnd"/>
            <w:r w:rsidRPr="00242F81">
              <w:rPr>
                <w:rFonts w:ascii="Consolas" w:hAnsi="Consolas" w:cs="Consolas"/>
                <w:color w:val="000000"/>
                <w:sz w:val="19"/>
                <w:szCs w:val="19"/>
                <w:lang w:val="en-US" w:eastAsia="ru-RU"/>
              </w:rPr>
              <w:t>(</w:t>
            </w:r>
            <w:proofErr w:type="spellStart"/>
            <w:proofErr w:type="gramEnd"/>
            <w:r w:rsidRPr="00242F81">
              <w:rPr>
                <w:rFonts w:ascii="Consolas" w:hAnsi="Consolas" w:cs="Consolas"/>
                <w:color w:val="0000FF"/>
                <w:sz w:val="19"/>
                <w:szCs w:val="19"/>
                <w:lang w:val="en-US" w:eastAsia="ru-RU"/>
              </w:rPr>
              <w:t>ulong</w:t>
            </w:r>
            <w:proofErr w:type="spellEnd"/>
            <w:r w:rsidRPr="00242F81">
              <w:rPr>
                <w:rFonts w:ascii="Consolas" w:hAnsi="Consolas" w:cs="Consolas"/>
                <w:color w:val="000000"/>
                <w:sz w:val="19"/>
                <w:szCs w:val="19"/>
                <w:lang w:val="en-US" w:eastAsia="ru-RU"/>
              </w:rPr>
              <w:t xml:space="preserve"> context) </w:t>
            </w:r>
            <w:r w:rsidR="008200A9" w:rsidRPr="00242F81">
              <w:rPr>
                <w:rFonts w:ascii="Consolas" w:hAnsi="Consolas" w:cs="Consolas"/>
                <w:color w:val="000000"/>
                <w:sz w:val="19"/>
                <w:szCs w:val="19"/>
                <w:lang w:val="en-US" w:eastAsia="ru-RU"/>
              </w:rPr>
              <w:t>– cancels asynchronous callback</w:t>
            </w:r>
          </w:p>
          <w:p w14:paraId="3330C686" w14:textId="5D219106" w:rsidR="00BB7866" w:rsidRDefault="00BB7866" w:rsidP="00BB7866">
            <w:pPr>
              <w:spacing w:line="240" w:lineRule="auto"/>
              <w:rPr>
                <w:rFonts w:ascii="Consolas" w:hAnsi="Consolas" w:cs="Consolas"/>
                <w:color w:val="000000"/>
                <w:sz w:val="19"/>
                <w:szCs w:val="19"/>
                <w:lang w:val="en-US" w:eastAsia="ru-RU"/>
              </w:rPr>
            </w:pPr>
            <w:r>
              <w:rPr>
                <w:rFonts w:ascii="Consolas" w:hAnsi="Consolas" w:cs="Consolas"/>
                <w:color w:val="000000"/>
                <w:sz w:val="19"/>
                <w:szCs w:val="19"/>
                <w:lang w:val="en-US" w:eastAsia="ru-RU"/>
              </w:rPr>
              <w:t>Where:</w:t>
            </w:r>
          </w:p>
          <w:p w14:paraId="6BC56BF8" w14:textId="6D702F49" w:rsidR="00BB7866" w:rsidRPr="00BB7866" w:rsidRDefault="00BB7866" w:rsidP="00BB7866">
            <w:pPr>
              <w:spacing w:line="240" w:lineRule="auto"/>
              <w:rPr>
                <w:rFonts w:ascii="Consolas" w:hAnsi="Consolas" w:cs="Consolas"/>
                <w:color w:val="000000"/>
                <w:sz w:val="19"/>
                <w:szCs w:val="19"/>
                <w:lang w:val="en-US" w:eastAsia="ru-RU"/>
              </w:rPr>
            </w:pPr>
            <w:r>
              <w:rPr>
                <w:rFonts w:ascii="Consolas" w:hAnsi="Consolas" w:cs="Consolas"/>
                <w:color w:val="000000"/>
                <w:sz w:val="19"/>
                <w:szCs w:val="19"/>
                <w:lang w:val="en-US" w:eastAsia="ru-RU"/>
              </w:rPr>
              <w:t>context – context value that will be used to cancel Async Call-In Functions. All executing Async Call-In Functions started with given context parameter, will get cancelled.</w:t>
            </w:r>
          </w:p>
          <w:p w14:paraId="5998624F" w14:textId="779CE3F2" w:rsidR="00042AEF" w:rsidRPr="00242F81" w:rsidRDefault="00BB7866" w:rsidP="00242F81">
            <w:pPr>
              <w:pStyle w:val="ListParagraph"/>
              <w:numPr>
                <w:ilvl w:val="0"/>
                <w:numId w:val="24"/>
              </w:numPr>
              <w:spacing w:line="0" w:lineRule="atLeast"/>
              <w:rPr>
                <w:rFonts w:ascii="Consolas" w:hAnsi="Consolas" w:cs="Consolas"/>
                <w:color w:val="000000"/>
                <w:sz w:val="19"/>
                <w:szCs w:val="19"/>
                <w:lang w:val="en-US" w:eastAsia="ru-RU"/>
              </w:rPr>
            </w:pPr>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proofErr w:type="gramStart"/>
            <w:r w:rsidRPr="00242F81">
              <w:rPr>
                <w:rFonts w:ascii="Consolas" w:hAnsi="Consolas" w:cs="Consolas"/>
                <w:b/>
                <w:color w:val="000000"/>
                <w:szCs w:val="19"/>
                <w:lang w:val="en-US" w:eastAsia="ru-RU"/>
              </w:rPr>
              <w:t>TestServerAccess</w:t>
            </w:r>
            <w:proofErr w:type="spellEnd"/>
            <w:r w:rsidRPr="00242F81">
              <w:rPr>
                <w:rFonts w:ascii="Consolas" w:hAnsi="Consolas" w:cs="Consolas"/>
                <w:color w:val="000000"/>
                <w:sz w:val="19"/>
                <w:szCs w:val="19"/>
                <w:lang w:val="en-US" w:eastAsia="ru-RU"/>
              </w:rPr>
              <w:t>(</w:t>
            </w:r>
            <w:proofErr w:type="spellStart"/>
            <w:proofErr w:type="gramEnd"/>
            <w:r w:rsidRPr="00242F81">
              <w:rPr>
                <w:rFonts w:ascii="Consolas" w:hAnsi="Consolas" w:cs="Consolas"/>
                <w:color w:val="000000"/>
                <w:sz w:val="19"/>
                <w:szCs w:val="19"/>
                <w:lang w:val="en-US" w:eastAsia="ru-RU"/>
              </w:rPr>
              <w:t>TestServerAccessCallback</w:t>
            </w:r>
            <w:proofErr w:type="spellEnd"/>
            <w:r w:rsidRPr="00242F81">
              <w:rPr>
                <w:rFonts w:ascii="Consolas" w:hAnsi="Consolas" w:cs="Consolas"/>
                <w:color w:val="000000"/>
                <w:sz w:val="19"/>
                <w:szCs w:val="19"/>
                <w:lang w:val="en-US" w:eastAsia="ru-RU"/>
              </w:rPr>
              <w:t xml:space="preserve"> callback, </w:t>
            </w:r>
            <w:proofErr w:type="spellStart"/>
            <w:r w:rsidRPr="00242F81">
              <w:rPr>
                <w:rFonts w:ascii="Consolas" w:hAnsi="Consolas" w:cs="Consolas"/>
                <w:color w:val="0000FF"/>
                <w:sz w:val="19"/>
                <w:szCs w:val="19"/>
                <w:lang w:val="en-US" w:eastAsia="ru-RU"/>
              </w:rPr>
              <w:t>ulong</w:t>
            </w:r>
            <w:proofErr w:type="spellEnd"/>
            <w:r w:rsidRPr="00242F81">
              <w:rPr>
                <w:rFonts w:ascii="Consolas" w:hAnsi="Consolas" w:cs="Consolas"/>
                <w:color w:val="000000"/>
                <w:sz w:val="19"/>
                <w:szCs w:val="19"/>
                <w:lang w:val="en-US" w:eastAsia="ru-RU"/>
              </w:rPr>
              <w:t xml:space="preserve"> context) </w:t>
            </w:r>
            <w:r w:rsidR="00042AEF" w:rsidRPr="00242F81">
              <w:rPr>
                <w:rFonts w:ascii="Consolas" w:hAnsi="Consolas" w:cs="Consolas"/>
                <w:color w:val="000000"/>
                <w:sz w:val="19"/>
                <w:szCs w:val="19"/>
                <w:lang w:val="en-US" w:eastAsia="ru-RU"/>
              </w:rPr>
              <w:t xml:space="preserve">- Client App commands that the SDK attempt to access the server and respond about success or failure </w:t>
            </w:r>
          </w:p>
          <w:p w14:paraId="683069D9" w14:textId="0AE6E112" w:rsidR="00042AEF" w:rsidRDefault="00A55C84" w:rsidP="0070067D">
            <w:pPr>
              <w:spacing w:line="0" w:lineRule="atLeast"/>
              <w:rPr>
                <w:rFonts w:ascii="Consolas" w:hAnsi="Consolas" w:cs="Consolas"/>
                <w:color w:val="000000"/>
                <w:sz w:val="19"/>
                <w:szCs w:val="19"/>
                <w:lang w:val="en-US" w:eastAsia="ru-RU"/>
              </w:rPr>
            </w:pPr>
            <w:r>
              <w:rPr>
                <w:rFonts w:ascii="Consolas" w:hAnsi="Consolas" w:cs="Consolas"/>
                <w:color w:val="000000"/>
                <w:sz w:val="19"/>
                <w:szCs w:val="19"/>
                <w:lang w:val="en-US" w:eastAsia="ru-RU"/>
              </w:rPr>
              <w:t>w</w:t>
            </w:r>
            <w:r w:rsidR="00042AEF">
              <w:rPr>
                <w:rFonts w:ascii="Consolas" w:hAnsi="Consolas" w:cs="Consolas"/>
                <w:color w:val="000000"/>
                <w:sz w:val="19"/>
                <w:szCs w:val="19"/>
                <w:lang w:val="en-US" w:eastAsia="ru-RU"/>
              </w:rPr>
              <w:t>here:</w:t>
            </w:r>
          </w:p>
          <w:p w14:paraId="344C9165" w14:textId="706EA975" w:rsidR="00042AEF" w:rsidRDefault="00042AEF" w:rsidP="0070067D">
            <w:pPr>
              <w:spacing w:line="0" w:lineRule="atLeast"/>
              <w:rPr>
                <w:rFonts w:ascii="Consolas" w:hAnsi="Consolas" w:cs="Consolas"/>
                <w:color w:val="000000"/>
                <w:sz w:val="19"/>
                <w:szCs w:val="19"/>
                <w:lang w:val="en-US" w:eastAsia="ru-RU"/>
              </w:rPr>
            </w:pPr>
            <w:r>
              <w:rPr>
                <w:rFonts w:ascii="Consolas" w:hAnsi="Consolas" w:cs="Consolas"/>
                <w:color w:val="000000"/>
                <w:sz w:val="19"/>
                <w:szCs w:val="19"/>
                <w:lang w:val="en-US" w:eastAsia="ru-RU"/>
              </w:rPr>
              <w:lastRenderedPageBreak/>
              <w:t>c</w:t>
            </w:r>
            <w:r w:rsidRPr="00042AEF">
              <w:rPr>
                <w:rFonts w:ascii="Consolas" w:hAnsi="Consolas" w:cs="Consolas"/>
                <w:color w:val="000000"/>
                <w:sz w:val="19"/>
                <w:szCs w:val="19"/>
                <w:lang w:val="en-US" w:eastAsia="ru-RU"/>
              </w:rPr>
              <w:t>allback</w:t>
            </w:r>
            <w:r>
              <w:rPr>
                <w:rFonts w:ascii="Consolas" w:hAnsi="Consolas" w:cs="Consolas"/>
                <w:color w:val="000000"/>
                <w:sz w:val="19"/>
                <w:szCs w:val="19"/>
                <w:lang w:val="en-US" w:eastAsia="ru-RU"/>
              </w:rPr>
              <w:t xml:space="preserve"> – </w:t>
            </w:r>
            <w:r w:rsidR="00CB2EA0">
              <w:rPr>
                <w:rFonts w:ascii="Consolas" w:hAnsi="Consolas" w:cs="Consolas"/>
                <w:color w:val="000000"/>
                <w:sz w:val="19"/>
                <w:szCs w:val="19"/>
                <w:lang w:val="en-US" w:eastAsia="ru-RU"/>
              </w:rPr>
              <w:t>publishes server connections status</w:t>
            </w:r>
          </w:p>
          <w:p w14:paraId="72E6D5D5" w14:textId="1C8B2BE3" w:rsidR="00A55C84" w:rsidRDefault="00042AEF" w:rsidP="00A55C84">
            <w:pPr>
              <w:spacing w:line="0" w:lineRule="atLeast"/>
              <w:rPr>
                <w:rFonts w:ascii="Consolas" w:hAnsi="Consolas" w:cs="Consolas"/>
                <w:color w:val="000000"/>
                <w:sz w:val="19"/>
                <w:szCs w:val="19"/>
                <w:lang w:val="en-US" w:eastAsia="ru-RU"/>
              </w:rPr>
            </w:pPr>
            <w:r>
              <w:rPr>
                <w:rFonts w:ascii="Consolas" w:hAnsi="Consolas" w:cs="Consolas"/>
                <w:color w:val="000000"/>
                <w:sz w:val="19"/>
                <w:szCs w:val="19"/>
                <w:lang w:val="en-US" w:eastAsia="ru-RU"/>
              </w:rPr>
              <w:t>c</w:t>
            </w:r>
            <w:r w:rsidRPr="00042AEF">
              <w:rPr>
                <w:rFonts w:ascii="Consolas" w:hAnsi="Consolas" w:cs="Consolas"/>
                <w:color w:val="000000"/>
                <w:sz w:val="19"/>
                <w:szCs w:val="19"/>
                <w:lang w:val="en-US" w:eastAsia="ru-RU"/>
              </w:rPr>
              <w:t>ontext</w:t>
            </w:r>
            <w:r>
              <w:rPr>
                <w:rFonts w:ascii="Consolas" w:hAnsi="Consolas" w:cs="Consolas"/>
                <w:color w:val="000000"/>
                <w:sz w:val="19"/>
                <w:szCs w:val="19"/>
                <w:lang w:val="en-US" w:eastAsia="ru-RU"/>
              </w:rPr>
              <w:t xml:space="preserve"> - </w:t>
            </w:r>
            <w:r w:rsidR="008C54AE" w:rsidRPr="009C28A6">
              <w:rPr>
                <w:rFonts w:ascii="Consolas" w:hAnsi="Consolas" w:cs="Consolas"/>
                <w:color w:val="000000"/>
                <w:sz w:val="19"/>
                <w:szCs w:val="19"/>
                <w:lang w:val="en-US" w:eastAsia="ru-RU"/>
              </w:rPr>
              <w:t>context parameter is a value passed in an Async Call-in Function.  The DLL passes that same value out for the corresponding Async Call-back Function.</w:t>
            </w:r>
          </w:p>
          <w:p w14:paraId="583F848B" w14:textId="2FE6C0A4" w:rsidR="00A55C84" w:rsidRPr="00242F81" w:rsidRDefault="00BB7866" w:rsidP="00242F81">
            <w:pPr>
              <w:pStyle w:val="ListParagraph"/>
              <w:numPr>
                <w:ilvl w:val="0"/>
                <w:numId w:val="24"/>
              </w:numPr>
              <w:spacing w:line="0" w:lineRule="atLeast"/>
              <w:rPr>
                <w:rFonts w:ascii="Consolas" w:hAnsi="Consolas" w:cs="Consolas"/>
                <w:color w:val="000000"/>
                <w:sz w:val="19"/>
                <w:szCs w:val="19"/>
                <w:lang w:val="en-US" w:eastAsia="ru-RU"/>
              </w:rPr>
            </w:pPr>
            <w:r w:rsidRPr="00242F81">
              <w:rPr>
                <w:rFonts w:ascii="Consolas" w:hAnsi="Consolas" w:cs="Consolas"/>
                <w:color w:val="0000FF"/>
                <w:sz w:val="19"/>
                <w:szCs w:val="19"/>
                <w:lang w:val="en-US" w:eastAsia="ru-RU"/>
              </w:rPr>
              <w:t>int</w:t>
            </w:r>
            <w:r w:rsidRPr="00242F81">
              <w:rPr>
                <w:rFonts w:ascii="Consolas" w:hAnsi="Consolas" w:cs="Consolas"/>
                <w:color w:val="000000"/>
                <w:sz w:val="19"/>
                <w:szCs w:val="19"/>
                <w:lang w:val="en-US" w:eastAsia="ru-RU"/>
              </w:rPr>
              <w:t xml:space="preserve"> </w:t>
            </w:r>
            <w:proofErr w:type="spellStart"/>
            <w:proofErr w:type="gramStart"/>
            <w:r w:rsidRPr="00242F81">
              <w:rPr>
                <w:rFonts w:ascii="Consolas" w:hAnsi="Consolas" w:cs="Consolas"/>
                <w:b/>
                <w:color w:val="000000"/>
                <w:szCs w:val="19"/>
                <w:lang w:val="en-US" w:eastAsia="ru-RU"/>
              </w:rPr>
              <w:t>RefreshConfig</w:t>
            </w:r>
            <w:proofErr w:type="spellEnd"/>
            <w:r w:rsidRPr="00242F81">
              <w:rPr>
                <w:rFonts w:ascii="Consolas" w:hAnsi="Consolas" w:cs="Consolas"/>
                <w:color w:val="000000"/>
                <w:sz w:val="19"/>
                <w:szCs w:val="19"/>
                <w:lang w:val="en-US" w:eastAsia="ru-RU"/>
              </w:rPr>
              <w:t>(</w:t>
            </w:r>
            <w:proofErr w:type="spellStart"/>
            <w:proofErr w:type="gramEnd"/>
            <w:r w:rsidRPr="00242F81">
              <w:rPr>
                <w:rFonts w:ascii="Consolas" w:hAnsi="Consolas" w:cs="Consolas"/>
                <w:color w:val="000000"/>
                <w:sz w:val="19"/>
                <w:szCs w:val="19"/>
                <w:lang w:val="en-US" w:eastAsia="ru-RU"/>
              </w:rPr>
              <w:t>RefreshConfigCallback</w:t>
            </w:r>
            <w:proofErr w:type="spellEnd"/>
            <w:r w:rsidRPr="00242F81">
              <w:rPr>
                <w:rFonts w:ascii="Consolas" w:hAnsi="Consolas" w:cs="Consolas"/>
                <w:color w:val="000000"/>
                <w:sz w:val="19"/>
                <w:szCs w:val="19"/>
                <w:lang w:val="en-US" w:eastAsia="ru-RU"/>
              </w:rPr>
              <w:t xml:space="preserve"> callback, </w:t>
            </w:r>
            <w:proofErr w:type="spellStart"/>
            <w:r w:rsidRPr="00242F81">
              <w:rPr>
                <w:rFonts w:ascii="Consolas" w:hAnsi="Consolas" w:cs="Consolas"/>
                <w:color w:val="0000FF"/>
                <w:sz w:val="19"/>
                <w:szCs w:val="19"/>
                <w:lang w:val="en-US" w:eastAsia="ru-RU"/>
              </w:rPr>
              <w:t>ulong</w:t>
            </w:r>
            <w:proofErr w:type="spellEnd"/>
            <w:r w:rsidRPr="00242F81">
              <w:rPr>
                <w:rFonts w:ascii="Consolas" w:hAnsi="Consolas" w:cs="Consolas"/>
                <w:color w:val="000000"/>
                <w:sz w:val="19"/>
                <w:szCs w:val="19"/>
                <w:lang w:val="en-US" w:eastAsia="ru-RU"/>
              </w:rPr>
              <w:t xml:space="preserve"> context) </w:t>
            </w:r>
            <w:r w:rsidR="00A55C84" w:rsidRPr="00242F81">
              <w:rPr>
                <w:rFonts w:ascii="Consolas" w:hAnsi="Consolas" w:cs="Consolas"/>
                <w:color w:val="000000"/>
                <w:sz w:val="19"/>
                <w:szCs w:val="19"/>
                <w:lang w:val="en-US" w:eastAsia="ru-RU"/>
              </w:rPr>
              <w:t xml:space="preserve">– command forces a DB update from online server. In case of Offline Mode, </w:t>
            </w:r>
            <w:proofErr w:type="spellStart"/>
            <w:r w:rsidR="00A55C84" w:rsidRPr="00242F81">
              <w:rPr>
                <w:rFonts w:ascii="Consolas" w:hAnsi="Consolas" w:cs="Consolas"/>
                <w:color w:val="000000"/>
                <w:sz w:val="19"/>
                <w:szCs w:val="19"/>
                <w:lang w:val="en-US" w:eastAsia="ru-RU"/>
              </w:rPr>
              <w:t>ForbiddenInOfflineMode</w:t>
            </w:r>
            <w:proofErr w:type="spellEnd"/>
            <w:r w:rsidR="00A55C84" w:rsidRPr="00242F81">
              <w:rPr>
                <w:rFonts w:ascii="Consolas" w:hAnsi="Consolas" w:cs="Consolas"/>
                <w:color w:val="000000"/>
                <w:sz w:val="19"/>
                <w:szCs w:val="19"/>
                <w:lang w:val="en-US" w:eastAsia="ru-RU"/>
              </w:rPr>
              <w:t xml:space="preserve"> error will be returned.</w:t>
            </w:r>
          </w:p>
          <w:p w14:paraId="75E32840" w14:textId="223B9F74" w:rsidR="00A55C84" w:rsidRDefault="00A55C84" w:rsidP="00A55C84">
            <w:pPr>
              <w:spacing w:line="0" w:lineRule="atLeast"/>
              <w:rPr>
                <w:rFonts w:ascii="Consolas" w:hAnsi="Consolas" w:cs="Consolas"/>
                <w:color w:val="000000"/>
                <w:sz w:val="19"/>
                <w:szCs w:val="19"/>
                <w:lang w:val="en-US" w:eastAsia="ru-RU"/>
              </w:rPr>
            </w:pPr>
            <w:r>
              <w:rPr>
                <w:rFonts w:ascii="Consolas" w:hAnsi="Consolas" w:cs="Consolas"/>
                <w:color w:val="000000"/>
                <w:sz w:val="19"/>
                <w:szCs w:val="19"/>
                <w:lang w:val="en-US" w:eastAsia="ru-RU"/>
              </w:rPr>
              <w:t>where:</w:t>
            </w:r>
          </w:p>
          <w:p w14:paraId="485FFA5D" w14:textId="39B5FF3C" w:rsidR="00A55C84" w:rsidRDefault="00A55C84" w:rsidP="00A55C84">
            <w:pPr>
              <w:spacing w:line="0" w:lineRule="atLeast"/>
              <w:rPr>
                <w:rFonts w:ascii="Consolas" w:hAnsi="Consolas" w:cs="Consolas"/>
                <w:color w:val="000000"/>
                <w:sz w:val="19"/>
                <w:szCs w:val="19"/>
                <w:lang w:val="en-US" w:eastAsia="ru-RU"/>
              </w:rPr>
            </w:pPr>
            <w:r>
              <w:rPr>
                <w:rFonts w:ascii="Consolas" w:hAnsi="Consolas" w:cs="Consolas"/>
                <w:color w:val="000000"/>
                <w:sz w:val="19"/>
                <w:szCs w:val="19"/>
                <w:lang w:val="en-US" w:eastAsia="ru-RU"/>
              </w:rPr>
              <w:t>callback – publishes when configuration was updated or failure happened.</w:t>
            </w:r>
          </w:p>
          <w:p w14:paraId="183B9A31" w14:textId="7CCEB6BB" w:rsidR="00AF2039" w:rsidRDefault="00A55C84" w:rsidP="00AF2039">
            <w:pPr>
              <w:spacing w:line="0" w:lineRule="atLeast"/>
              <w:rPr>
                <w:rFonts w:ascii="Consolas" w:hAnsi="Consolas" w:cs="Consolas"/>
                <w:color w:val="000000"/>
                <w:sz w:val="19"/>
                <w:szCs w:val="19"/>
                <w:lang w:val="en-US" w:eastAsia="ru-RU"/>
              </w:rPr>
            </w:pPr>
            <w:r>
              <w:rPr>
                <w:rFonts w:ascii="Consolas" w:hAnsi="Consolas" w:cs="Consolas"/>
                <w:color w:val="000000"/>
                <w:sz w:val="19"/>
                <w:szCs w:val="19"/>
                <w:lang w:val="en-US" w:eastAsia="ru-RU"/>
              </w:rPr>
              <w:t xml:space="preserve">context - </w:t>
            </w:r>
            <w:r w:rsidRPr="009C28A6">
              <w:rPr>
                <w:rFonts w:ascii="Consolas" w:hAnsi="Consolas" w:cs="Consolas"/>
                <w:color w:val="000000"/>
                <w:sz w:val="19"/>
                <w:szCs w:val="19"/>
                <w:lang w:val="en-US" w:eastAsia="ru-RU"/>
              </w:rPr>
              <w:t>context parameter is a value passed in an Async Call-in Function.  The DLL passes that same value out for the corresponding Async Call-back Function.</w:t>
            </w:r>
          </w:p>
          <w:p w14:paraId="234D0560" w14:textId="7AE8CFDE" w:rsidR="00AF2039" w:rsidRDefault="003439DF" w:rsidP="000A55FA">
            <w:pPr>
              <w:pStyle w:val="ListParagraph"/>
              <w:numPr>
                <w:ilvl w:val="0"/>
                <w:numId w:val="24"/>
              </w:numPr>
              <w:spacing w:line="0" w:lineRule="atLeast"/>
              <w:rPr>
                <w:rFonts w:ascii="Consolas" w:hAnsi="Consolas" w:cs="Consolas"/>
                <w:color w:val="000000"/>
                <w:sz w:val="19"/>
                <w:szCs w:val="19"/>
                <w:lang w:val="en-US" w:eastAsia="ru-RU"/>
              </w:rPr>
            </w:pPr>
            <w:r w:rsidRPr="000A55FA">
              <w:rPr>
                <w:rFonts w:ascii="Consolas" w:hAnsi="Consolas" w:cs="Consolas"/>
                <w:color w:val="0000FF"/>
                <w:sz w:val="19"/>
                <w:szCs w:val="19"/>
                <w:lang w:val="en-US" w:eastAsia="ru-RU"/>
              </w:rPr>
              <w:t>int</w:t>
            </w:r>
            <w:r w:rsidRPr="000A55FA">
              <w:rPr>
                <w:rFonts w:ascii="Consolas" w:hAnsi="Consolas" w:cs="Consolas"/>
                <w:color w:val="000000"/>
                <w:sz w:val="19"/>
                <w:szCs w:val="19"/>
                <w:lang w:val="en-US" w:eastAsia="ru-RU"/>
              </w:rPr>
              <w:t xml:space="preserve"> </w:t>
            </w:r>
            <w:proofErr w:type="spellStart"/>
            <w:proofErr w:type="gramStart"/>
            <w:r w:rsidRPr="000A55FA">
              <w:rPr>
                <w:rFonts w:ascii="Consolas" w:hAnsi="Consolas" w:cs="Consolas"/>
                <w:b/>
                <w:color w:val="000000"/>
                <w:szCs w:val="19"/>
                <w:lang w:val="en-US" w:eastAsia="ru-RU"/>
              </w:rPr>
              <w:t>QueryConfigurationSettings</w:t>
            </w:r>
            <w:proofErr w:type="spellEnd"/>
            <w:r w:rsidRPr="000A55FA">
              <w:rPr>
                <w:rFonts w:ascii="Consolas" w:hAnsi="Consolas" w:cs="Consolas"/>
                <w:color w:val="000000"/>
                <w:sz w:val="19"/>
                <w:szCs w:val="19"/>
                <w:lang w:val="en-US" w:eastAsia="ru-RU"/>
              </w:rPr>
              <w:t>(</w:t>
            </w:r>
            <w:proofErr w:type="gramEnd"/>
            <w:r w:rsidRPr="000A55FA">
              <w:rPr>
                <w:rFonts w:ascii="Consolas" w:hAnsi="Consolas" w:cs="Consolas"/>
                <w:color w:val="0000FF"/>
                <w:sz w:val="19"/>
                <w:szCs w:val="19"/>
                <w:lang w:val="en-US" w:eastAsia="ru-RU"/>
              </w:rPr>
              <w:t>int</w:t>
            </w:r>
            <w:r w:rsidRPr="000A55FA">
              <w:rPr>
                <w:rFonts w:ascii="Consolas" w:hAnsi="Consolas" w:cs="Consolas"/>
                <w:color w:val="000000"/>
                <w:sz w:val="19"/>
                <w:szCs w:val="19"/>
                <w:lang w:val="en-US" w:eastAsia="ru-RU"/>
              </w:rPr>
              <w:t xml:space="preserve"> </w:t>
            </w:r>
            <w:proofErr w:type="spellStart"/>
            <w:r w:rsidRPr="000A55FA">
              <w:rPr>
                <w:rFonts w:ascii="Consolas" w:hAnsi="Consolas" w:cs="Consolas"/>
                <w:color w:val="000000"/>
                <w:sz w:val="19"/>
                <w:szCs w:val="19"/>
                <w:lang w:val="en-US" w:eastAsia="ru-RU"/>
              </w:rPr>
              <w:t>DeviceID</w:t>
            </w:r>
            <w:proofErr w:type="spellEnd"/>
            <w:r w:rsidRPr="000A55FA">
              <w:rPr>
                <w:rFonts w:ascii="Consolas" w:hAnsi="Consolas" w:cs="Consolas"/>
                <w:color w:val="000000"/>
                <w:sz w:val="19"/>
                <w:szCs w:val="19"/>
                <w:lang w:val="en-US" w:eastAsia="ru-RU"/>
              </w:rPr>
              <w:t xml:space="preserve">, </w:t>
            </w:r>
            <w:r w:rsidRPr="000A55FA">
              <w:rPr>
                <w:rFonts w:ascii="Consolas" w:hAnsi="Consolas" w:cs="Consolas"/>
                <w:color w:val="0000FF"/>
                <w:sz w:val="19"/>
                <w:szCs w:val="19"/>
                <w:lang w:val="en-US" w:eastAsia="ru-RU"/>
              </w:rPr>
              <w:t>out</w:t>
            </w:r>
            <w:r w:rsidRPr="000A55FA">
              <w:rPr>
                <w:rFonts w:ascii="Consolas" w:hAnsi="Consolas" w:cs="Consolas"/>
                <w:color w:val="000000"/>
                <w:sz w:val="19"/>
                <w:szCs w:val="19"/>
                <w:lang w:val="en-US" w:eastAsia="ru-RU"/>
              </w:rPr>
              <w:t xml:space="preserve"> </w:t>
            </w:r>
            <w:r w:rsidRPr="000A55FA">
              <w:rPr>
                <w:rFonts w:ascii="Consolas" w:hAnsi="Consolas" w:cs="Consolas"/>
                <w:color w:val="0000FF"/>
                <w:sz w:val="19"/>
                <w:szCs w:val="19"/>
                <w:lang w:val="en-US" w:eastAsia="ru-RU"/>
              </w:rPr>
              <w:t>string</w:t>
            </w:r>
            <w:r w:rsidRPr="000A55FA">
              <w:rPr>
                <w:rFonts w:ascii="Consolas" w:hAnsi="Consolas" w:cs="Consolas"/>
                <w:color w:val="000000"/>
                <w:sz w:val="19"/>
                <w:szCs w:val="19"/>
                <w:lang w:val="en-US" w:eastAsia="ru-RU"/>
              </w:rPr>
              <w:t xml:space="preserve"> </w:t>
            </w:r>
            <w:proofErr w:type="spellStart"/>
            <w:r w:rsidRPr="000A55FA">
              <w:rPr>
                <w:rFonts w:ascii="Consolas" w:hAnsi="Consolas" w:cs="Consolas"/>
                <w:color w:val="000000"/>
                <w:sz w:val="19"/>
                <w:szCs w:val="19"/>
                <w:lang w:val="en-US" w:eastAsia="ru-RU"/>
              </w:rPr>
              <w:t>configurationSettings</w:t>
            </w:r>
            <w:proofErr w:type="spellEnd"/>
            <w:r w:rsidRPr="000A55FA">
              <w:rPr>
                <w:rFonts w:ascii="Consolas" w:hAnsi="Consolas" w:cs="Consolas"/>
                <w:color w:val="000000"/>
                <w:sz w:val="19"/>
                <w:szCs w:val="19"/>
                <w:lang w:val="en-US" w:eastAsia="ru-RU"/>
              </w:rPr>
              <w:t>)</w:t>
            </w:r>
            <w:r w:rsidR="000A55FA">
              <w:rPr>
                <w:rFonts w:ascii="Consolas" w:hAnsi="Consolas" w:cs="Consolas"/>
                <w:color w:val="000000"/>
                <w:sz w:val="19"/>
                <w:szCs w:val="19"/>
                <w:lang w:val="en-US" w:eastAsia="ru-RU"/>
              </w:rPr>
              <w:t xml:space="preserve"> </w:t>
            </w:r>
            <w:r w:rsidR="00C2651F">
              <w:rPr>
                <w:rFonts w:ascii="Consolas" w:hAnsi="Consolas" w:cs="Consolas"/>
                <w:color w:val="000000"/>
                <w:sz w:val="19"/>
                <w:szCs w:val="19"/>
                <w:lang w:val="en-US" w:eastAsia="ru-RU"/>
              </w:rPr>
              <w:t>–</w:t>
            </w:r>
            <w:r w:rsidR="000A55FA">
              <w:rPr>
                <w:rFonts w:ascii="Consolas" w:hAnsi="Consolas" w:cs="Consolas"/>
                <w:color w:val="000000"/>
                <w:sz w:val="19"/>
                <w:szCs w:val="19"/>
                <w:lang w:val="en-US" w:eastAsia="ru-RU"/>
              </w:rPr>
              <w:t xml:space="preserve"> </w:t>
            </w:r>
            <w:r w:rsidR="00C2651F">
              <w:rPr>
                <w:rFonts w:ascii="Consolas" w:hAnsi="Consolas" w:cs="Consolas"/>
                <w:color w:val="000000"/>
                <w:sz w:val="19"/>
                <w:szCs w:val="19"/>
                <w:lang w:val="en-US" w:eastAsia="ru-RU"/>
              </w:rPr>
              <w:t>provides</w:t>
            </w:r>
            <w:r w:rsidR="00E967A1">
              <w:rPr>
                <w:rFonts w:ascii="Consolas" w:hAnsi="Consolas" w:cs="Consolas"/>
                <w:color w:val="000000"/>
                <w:sz w:val="19"/>
                <w:szCs w:val="19"/>
                <w:lang w:val="en-US" w:eastAsia="ru-RU"/>
              </w:rPr>
              <w:t xml:space="preserve"> a</w:t>
            </w:r>
            <w:r w:rsidR="00C2651F">
              <w:rPr>
                <w:rFonts w:ascii="Consolas" w:hAnsi="Consolas" w:cs="Consolas"/>
                <w:color w:val="000000"/>
                <w:sz w:val="19"/>
                <w:szCs w:val="19"/>
                <w:lang w:val="en-US" w:eastAsia="ru-RU"/>
              </w:rPr>
              <w:t xml:space="preserve"> </w:t>
            </w:r>
            <w:r w:rsidR="00C2651F" w:rsidRPr="00C2651F">
              <w:rPr>
                <w:rFonts w:ascii="Consolas" w:hAnsi="Consolas" w:cs="Consolas"/>
                <w:color w:val="000000"/>
                <w:sz w:val="19"/>
                <w:szCs w:val="19"/>
                <w:lang w:val="en-US" w:eastAsia="ru-RU"/>
              </w:rPr>
              <w:t>data block in JSON format of the config settings for that headset model.</w:t>
            </w:r>
          </w:p>
          <w:p w14:paraId="366FE635" w14:textId="1BBCD719" w:rsidR="00E967A1" w:rsidRDefault="00E967A1" w:rsidP="00E967A1">
            <w:pPr>
              <w:spacing w:line="0" w:lineRule="atLeast"/>
              <w:rPr>
                <w:rFonts w:ascii="Consolas" w:hAnsi="Consolas" w:cs="Consolas"/>
                <w:color w:val="000000"/>
                <w:sz w:val="19"/>
                <w:szCs w:val="19"/>
                <w:lang w:val="en-US" w:eastAsia="ru-RU"/>
              </w:rPr>
            </w:pPr>
            <w:r>
              <w:rPr>
                <w:rFonts w:ascii="Consolas" w:hAnsi="Consolas" w:cs="Consolas"/>
                <w:color w:val="000000"/>
                <w:sz w:val="19"/>
                <w:szCs w:val="19"/>
                <w:lang w:val="en-US" w:eastAsia="ru-RU"/>
              </w:rPr>
              <w:t>where:</w:t>
            </w:r>
          </w:p>
          <w:p w14:paraId="5A5DB16B" w14:textId="53B7126E" w:rsidR="00E967A1" w:rsidRDefault="00E967A1" w:rsidP="00E967A1">
            <w:pPr>
              <w:spacing w:line="0" w:lineRule="atLeast"/>
              <w:rPr>
                <w:rFonts w:ascii="Consolas" w:hAnsi="Consolas" w:cs="Consolas"/>
                <w:color w:val="000000"/>
                <w:sz w:val="19"/>
                <w:szCs w:val="19"/>
                <w:lang w:val="en-US" w:eastAsia="ru-RU"/>
              </w:rPr>
            </w:pPr>
            <w:proofErr w:type="spellStart"/>
            <w:r>
              <w:rPr>
                <w:rFonts w:ascii="Consolas" w:hAnsi="Consolas" w:cs="Consolas"/>
                <w:color w:val="000000"/>
                <w:sz w:val="19"/>
                <w:szCs w:val="19"/>
                <w:lang w:val="en-US" w:eastAsia="ru-RU"/>
              </w:rPr>
              <w:t>DeviceID</w:t>
            </w:r>
            <w:proofErr w:type="spellEnd"/>
            <w:r>
              <w:rPr>
                <w:rFonts w:ascii="Consolas" w:hAnsi="Consolas" w:cs="Consolas"/>
                <w:color w:val="000000"/>
                <w:sz w:val="19"/>
                <w:szCs w:val="19"/>
                <w:lang w:val="en-US" w:eastAsia="ru-RU"/>
              </w:rPr>
              <w:t xml:space="preserve"> -</w:t>
            </w:r>
            <w:r>
              <w:t xml:space="preserve"> </w:t>
            </w:r>
            <w:r w:rsidRPr="00E967A1">
              <w:rPr>
                <w:rFonts w:ascii="Consolas" w:hAnsi="Consolas" w:cs="Consolas"/>
                <w:color w:val="000000"/>
                <w:sz w:val="19"/>
                <w:szCs w:val="19"/>
                <w:lang w:val="en-US" w:eastAsia="ru-RU"/>
              </w:rPr>
              <w:t>device unique identifier</w:t>
            </w:r>
          </w:p>
          <w:p w14:paraId="314AD9A8" w14:textId="311F8E11" w:rsidR="00E967A1" w:rsidRPr="00E967A1" w:rsidRDefault="00E967A1" w:rsidP="00E967A1">
            <w:pPr>
              <w:spacing w:line="0" w:lineRule="atLeast"/>
              <w:rPr>
                <w:rFonts w:ascii="Consolas" w:hAnsi="Consolas" w:cs="Consolas"/>
                <w:color w:val="000000"/>
                <w:sz w:val="19"/>
                <w:szCs w:val="19"/>
                <w:lang w:val="en-US" w:eastAsia="ru-RU"/>
              </w:rPr>
            </w:pPr>
            <w:proofErr w:type="spellStart"/>
            <w:r>
              <w:rPr>
                <w:rFonts w:ascii="Consolas" w:hAnsi="Consolas" w:cs="Consolas"/>
                <w:color w:val="000000"/>
                <w:sz w:val="19"/>
                <w:szCs w:val="19"/>
                <w:lang w:val="en-US" w:eastAsia="ru-RU"/>
              </w:rPr>
              <w:t>configurationSettings</w:t>
            </w:r>
            <w:proofErr w:type="spellEnd"/>
            <w:r>
              <w:rPr>
                <w:rFonts w:ascii="Consolas" w:hAnsi="Consolas" w:cs="Consolas"/>
                <w:color w:val="000000"/>
                <w:sz w:val="19"/>
                <w:szCs w:val="19"/>
                <w:lang w:val="en-US" w:eastAsia="ru-RU"/>
              </w:rPr>
              <w:t xml:space="preserve"> – serialized list of config settings for given headset model in JSON format</w:t>
            </w:r>
          </w:p>
          <w:p w14:paraId="2A9729AA" w14:textId="3694ACBB" w:rsidR="00C2651F" w:rsidRDefault="00E967A1" w:rsidP="000A55FA">
            <w:pPr>
              <w:pStyle w:val="ListParagraph"/>
              <w:numPr>
                <w:ilvl w:val="0"/>
                <w:numId w:val="24"/>
              </w:numPr>
              <w:spacing w:line="0" w:lineRule="atLeast"/>
              <w:rPr>
                <w:rFonts w:ascii="Consolas" w:hAnsi="Consolas" w:cs="Consolas"/>
                <w:color w:val="000000"/>
                <w:sz w:val="19"/>
                <w:szCs w:val="19"/>
                <w:lang w:val="en-US" w:eastAsia="ru-RU"/>
              </w:rPr>
            </w:pPr>
            <w:r w:rsidRPr="00E967A1">
              <w:rPr>
                <w:rFonts w:ascii="Consolas" w:hAnsi="Consolas" w:cs="Consolas"/>
                <w:color w:val="0000FF"/>
                <w:sz w:val="19"/>
                <w:szCs w:val="19"/>
                <w:lang w:val="en-US" w:eastAsia="ru-RU"/>
              </w:rPr>
              <w:t>int</w:t>
            </w:r>
            <w:r w:rsidRPr="00E967A1">
              <w:rPr>
                <w:rFonts w:ascii="Consolas" w:hAnsi="Consolas" w:cs="Consolas"/>
                <w:color w:val="000000"/>
                <w:sz w:val="19"/>
                <w:szCs w:val="19"/>
                <w:lang w:val="en-US" w:eastAsia="ru-RU"/>
              </w:rPr>
              <w:t xml:space="preserve"> </w:t>
            </w:r>
            <w:bookmarkStart w:id="34" w:name="_Hlk118462217"/>
            <w:proofErr w:type="spellStart"/>
            <w:proofErr w:type="gramStart"/>
            <w:r w:rsidRPr="00425A2A">
              <w:rPr>
                <w:rFonts w:ascii="Consolas" w:hAnsi="Consolas" w:cs="Consolas"/>
                <w:b/>
                <w:color w:val="000000"/>
                <w:szCs w:val="19"/>
                <w:lang w:val="en-US" w:eastAsia="ru-RU"/>
              </w:rPr>
              <w:t>QueryHeadsetConfiguration</w:t>
            </w:r>
            <w:bookmarkEnd w:id="34"/>
            <w:proofErr w:type="spellEnd"/>
            <w:r w:rsidRPr="00E967A1">
              <w:rPr>
                <w:rFonts w:ascii="Consolas" w:hAnsi="Consolas" w:cs="Consolas"/>
                <w:color w:val="000000"/>
                <w:sz w:val="19"/>
                <w:szCs w:val="19"/>
                <w:lang w:val="en-US" w:eastAsia="ru-RU"/>
              </w:rPr>
              <w:t>(</w:t>
            </w:r>
            <w:proofErr w:type="gramEnd"/>
            <w:r w:rsidRPr="00E967A1">
              <w:rPr>
                <w:rFonts w:ascii="Consolas" w:hAnsi="Consolas" w:cs="Consolas"/>
                <w:color w:val="0000FF"/>
                <w:sz w:val="19"/>
                <w:szCs w:val="19"/>
                <w:lang w:val="en-US" w:eastAsia="ru-RU"/>
              </w:rPr>
              <w:t>int</w:t>
            </w:r>
            <w:r w:rsidRPr="00E967A1">
              <w:rPr>
                <w:rFonts w:ascii="Consolas" w:hAnsi="Consolas" w:cs="Consolas"/>
                <w:color w:val="000000"/>
                <w:sz w:val="19"/>
                <w:szCs w:val="19"/>
                <w:lang w:val="en-US" w:eastAsia="ru-RU"/>
              </w:rPr>
              <w:t xml:space="preserve"> </w:t>
            </w:r>
            <w:proofErr w:type="spellStart"/>
            <w:r w:rsidRPr="00E967A1">
              <w:rPr>
                <w:rFonts w:ascii="Consolas" w:hAnsi="Consolas" w:cs="Consolas"/>
                <w:color w:val="000000"/>
                <w:sz w:val="19"/>
                <w:szCs w:val="19"/>
                <w:lang w:val="en-US" w:eastAsia="ru-RU"/>
              </w:rPr>
              <w:t>DeviceID</w:t>
            </w:r>
            <w:proofErr w:type="spellEnd"/>
            <w:r w:rsidRPr="00E967A1">
              <w:rPr>
                <w:rFonts w:ascii="Consolas" w:hAnsi="Consolas" w:cs="Consolas"/>
                <w:color w:val="000000"/>
                <w:sz w:val="19"/>
                <w:szCs w:val="19"/>
                <w:lang w:val="en-US" w:eastAsia="ru-RU"/>
              </w:rPr>
              <w:t xml:space="preserve">, </w:t>
            </w:r>
            <w:proofErr w:type="spellStart"/>
            <w:r w:rsidRPr="00E967A1">
              <w:rPr>
                <w:rFonts w:ascii="Consolas" w:hAnsi="Consolas" w:cs="Consolas"/>
                <w:color w:val="000000"/>
                <w:sz w:val="19"/>
                <w:szCs w:val="19"/>
                <w:lang w:val="en-US" w:eastAsia="ru-RU"/>
              </w:rPr>
              <w:t>QueryHeadsetConfigurationCallback</w:t>
            </w:r>
            <w:proofErr w:type="spellEnd"/>
            <w:r w:rsidRPr="00E967A1">
              <w:rPr>
                <w:rFonts w:ascii="Consolas" w:hAnsi="Consolas" w:cs="Consolas"/>
                <w:color w:val="000000"/>
                <w:sz w:val="19"/>
                <w:szCs w:val="19"/>
                <w:lang w:val="en-US" w:eastAsia="ru-RU"/>
              </w:rPr>
              <w:t xml:space="preserve"> callback, </w:t>
            </w:r>
            <w:proofErr w:type="spellStart"/>
            <w:r w:rsidRPr="00E967A1">
              <w:rPr>
                <w:rFonts w:ascii="Consolas" w:hAnsi="Consolas" w:cs="Consolas"/>
                <w:color w:val="0000FF"/>
                <w:sz w:val="19"/>
                <w:szCs w:val="19"/>
                <w:lang w:val="en-US" w:eastAsia="ru-RU"/>
              </w:rPr>
              <w:t>ulong</w:t>
            </w:r>
            <w:proofErr w:type="spellEnd"/>
            <w:r w:rsidRPr="00E967A1">
              <w:rPr>
                <w:rFonts w:ascii="Consolas" w:hAnsi="Consolas" w:cs="Consolas"/>
                <w:color w:val="000000"/>
                <w:sz w:val="19"/>
                <w:szCs w:val="19"/>
                <w:lang w:val="en-US" w:eastAsia="ru-RU"/>
              </w:rPr>
              <w:t xml:space="preserve"> context)</w:t>
            </w:r>
            <w:r>
              <w:rPr>
                <w:rFonts w:ascii="Consolas" w:hAnsi="Consolas" w:cs="Consolas"/>
                <w:color w:val="000000"/>
                <w:sz w:val="19"/>
                <w:szCs w:val="19"/>
                <w:lang w:val="en-US" w:eastAsia="ru-RU"/>
              </w:rPr>
              <w:t xml:space="preserve"> – provides a data block in </w:t>
            </w:r>
            <w:r w:rsidRPr="00E967A1">
              <w:rPr>
                <w:rFonts w:ascii="Consolas" w:hAnsi="Consolas" w:cs="Consolas"/>
                <w:color w:val="000000"/>
                <w:sz w:val="19"/>
                <w:szCs w:val="19"/>
                <w:lang w:val="en-US" w:eastAsia="ru-RU"/>
              </w:rPr>
              <w:t>in JSON format of the current config settings for that headset.</w:t>
            </w:r>
          </w:p>
          <w:p w14:paraId="00B342D3" w14:textId="6FABEDDB" w:rsidR="00E967A1" w:rsidRDefault="00E967A1" w:rsidP="00E967A1">
            <w:pPr>
              <w:spacing w:line="0" w:lineRule="atLeast"/>
              <w:rPr>
                <w:rFonts w:ascii="Consolas" w:hAnsi="Consolas" w:cs="Consolas"/>
                <w:color w:val="000000"/>
                <w:sz w:val="19"/>
                <w:szCs w:val="19"/>
                <w:lang w:val="en-US" w:eastAsia="ru-RU"/>
              </w:rPr>
            </w:pPr>
            <w:r>
              <w:rPr>
                <w:rFonts w:ascii="Consolas" w:hAnsi="Consolas" w:cs="Consolas"/>
                <w:color w:val="000000"/>
                <w:sz w:val="19"/>
                <w:szCs w:val="19"/>
                <w:lang w:val="en-US" w:eastAsia="ru-RU"/>
              </w:rPr>
              <w:t>Where:</w:t>
            </w:r>
          </w:p>
          <w:p w14:paraId="31D0D961" w14:textId="60C7C4FE" w:rsidR="00E967A1" w:rsidRDefault="00E967A1" w:rsidP="00E967A1">
            <w:pPr>
              <w:spacing w:line="0" w:lineRule="atLeast"/>
              <w:rPr>
                <w:rFonts w:ascii="Consolas" w:hAnsi="Consolas" w:cs="Consolas"/>
                <w:color w:val="000000"/>
                <w:sz w:val="19"/>
                <w:szCs w:val="19"/>
                <w:lang w:val="en-US" w:eastAsia="ru-RU"/>
              </w:rPr>
            </w:pPr>
            <w:proofErr w:type="spellStart"/>
            <w:r>
              <w:rPr>
                <w:rFonts w:ascii="Consolas" w:hAnsi="Consolas" w:cs="Consolas"/>
                <w:color w:val="000000"/>
                <w:sz w:val="19"/>
                <w:szCs w:val="19"/>
                <w:lang w:val="en-US" w:eastAsia="ru-RU"/>
              </w:rPr>
              <w:t>DeviceID</w:t>
            </w:r>
            <w:proofErr w:type="spellEnd"/>
            <w:r>
              <w:rPr>
                <w:rFonts w:ascii="Consolas" w:hAnsi="Consolas" w:cs="Consolas"/>
                <w:color w:val="000000"/>
                <w:sz w:val="19"/>
                <w:szCs w:val="19"/>
                <w:lang w:val="en-US" w:eastAsia="ru-RU"/>
              </w:rPr>
              <w:t xml:space="preserve"> - </w:t>
            </w:r>
            <w:r w:rsidRPr="00E967A1">
              <w:rPr>
                <w:rFonts w:ascii="Consolas" w:hAnsi="Consolas" w:cs="Consolas"/>
                <w:color w:val="000000"/>
                <w:sz w:val="19"/>
                <w:szCs w:val="19"/>
                <w:lang w:val="en-US" w:eastAsia="ru-RU"/>
              </w:rPr>
              <w:t>device unique identifier</w:t>
            </w:r>
          </w:p>
          <w:p w14:paraId="6ADD2A53" w14:textId="1798EAC7" w:rsidR="00E967A1" w:rsidRDefault="00E967A1" w:rsidP="00E967A1">
            <w:pPr>
              <w:spacing w:line="0" w:lineRule="atLeast"/>
              <w:rPr>
                <w:rFonts w:ascii="Consolas" w:hAnsi="Consolas" w:cs="Consolas"/>
                <w:color w:val="000000"/>
                <w:sz w:val="19"/>
                <w:szCs w:val="19"/>
                <w:lang w:val="en-US" w:eastAsia="ru-RU"/>
              </w:rPr>
            </w:pPr>
            <w:r>
              <w:rPr>
                <w:rFonts w:ascii="Consolas" w:hAnsi="Consolas" w:cs="Consolas"/>
                <w:color w:val="000000"/>
                <w:sz w:val="19"/>
                <w:szCs w:val="19"/>
                <w:lang w:val="en-US" w:eastAsia="ru-RU"/>
              </w:rPr>
              <w:t>c</w:t>
            </w:r>
            <w:r w:rsidRPr="00E967A1">
              <w:rPr>
                <w:rFonts w:ascii="Consolas" w:hAnsi="Consolas" w:cs="Consolas"/>
                <w:color w:val="000000"/>
                <w:sz w:val="19"/>
                <w:szCs w:val="19"/>
                <w:lang w:val="en-US" w:eastAsia="ru-RU"/>
              </w:rPr>
              <w:t>allback</w:t>
            </w:r>
            <w:r>
              <w:rPr>
                <w:rFonts w:ascii="Consolas" w:hAnsi="Consolas" w:cs="Consolas"/>
                <w:color w:val="000000"/>
                <w:sz w:val="19"/>
                <w:szCs w:val="19"/>
                <w:lang w:val="en-US" w:eastAsia="ru-RU"/>
              </w:rPr>
              <w:t xml:space="preserve"> – invoked when operation completes</w:t>
            </w:r>
          </w:p>
          <w:p w14:paraId="5311485F" w14:textId="77777777" w:rsidR="00E967A1" w:rsidRDefault="00E967A1" w:rsidP="00E967A1">
            <w:pPr>
              <w:spacing w:line="0" w:lineRule="atLeast"/>
              <w:rPr>
                <w:rFonts w:ascii="Consolas" w:hAnsi="Consolas" w:cs="Consolas"/>
                <w:color w:val="000000"/>
                <w:sz w:val="19"/>
                <w:szCs w:val="19"/>
                <w:lang w:val="en-US" w:eastAsia="ru-RU"/>
              </w:rPr>
            </w:pPr>
            <w:r>
              <w:rPr>
                <w:rFonts w:ascii="Consolas" w:hAnsi="Consolas" w:cs="Consolas"/>
                <w:color w:val="000000"/>
                <w:sz w:val="19"/>
                <w:szCs w:val="19"/>
                <w:lang w:val="en-US" w:eastAsia="ru-RU"/>
              </w:rPr>
              <w:t xml:space="preserve">context - </w:t>
            </w:r>
            <w:r w:rsidRPr="009C28A6">
              <w:rPr>
                <w:rFonts w:ascii="Consolas" w:hAnsi="Consolas" w:cs="Consolas"/>
                <w:color w:val="000000"/>
                <w:sz w:val="19"/>
                <w:szCs w:val="19"/>
                <w:lang w:val="en-US" w:eastAsia="ru-RU"/>
              </w:rPr>
              <w:t>context parameter is a value passed in an Async Call-in Function.  The DLL passes that same value out for the corresponding Async Call-back Function.</w:t>
            </w:r>
          </w:p>
          <w:p w14:paraId="466D428B" w14:textId="6F53E94E" w:rsidR="00E967A1" w:rsidRPr="000A55FA" w:rsidRDefault="00E967A1" w:rsidP="000A55FA">
            <w:pPr>
              <w:pStyle w:val="ListParagraph"/>
              <w:numPr>
                <w:ilvl w:val="0"/>
                <w:numId w:val="24"/>
              </w:numPr>
              <w:spacing w:line="0" w:lineRule="atLeast"/>
              <w:rPr>
                <w:rFonts w:ascii="Consolas" w:hAnsi="Consolas" w:cs="Consolas"/>
                <w:color w:val="000000"/>
                <w:sz w:val="19"/>
                <w:szCs w:val="19"/>
                <w:lang w:val="en-US" w:eastAsia="ru-RU"/>
              </w:rPr>
            </w:pPr>
            <w:r w:rsidRPr="00E967A1">
              <w:rPr>
                <w:rFonts w:ascii="Consolas" w:hAnsi="Consolas" w:cs="Consolas"/>
                <w:color w:val="0000FF"/>
                <w:sz w:val="19"/>
                <w:szCs w:val="19"/>
                <w:lang w:val="en-US" w:eastAsia="ru-RU"/>
              </w:rPr>
              <w:t>int</w:t>
            </w:r>
            <w:r w:rsidRPr="00E967A1">
              <w:rPr>
                <w:rFonts w:ascii="Consolas" w:hAnsi="Consolas" w:cs="Consolas"/>
                <w:color w:val="000000"/>
                <w:sz w:val="19"/>
                <w:szCs w:val="19"/>
                <w:lang w:val="en-US" w:eastAsia="ru-RU"/>
              </w:rPr>
              <w:t xml:space="preserve"> </w:t>
            </w:r>
            <w:proofErr w:type="spellStart"/>
            <w:proofErr w:type="gramStart"/>
            <w:r w:rsidRPr="00425A2A">
              <w:rPr>
                <w:rFonts w:ascii="Consolas" w:hAnsi="Consolas" w:cs="Consolas"/>
                <w:b/>
                <w:color w:val="000000"/>
                <w:szCs w:val="19"/>
                <w:lang w:val="en-US" w:eastAsia="ru-RU"/>
              </w:rPr>
              <w:t>SetHeadsetConfiguration</w:t>
            </w:r>
            <w:proofErr w:type="spellEnd"/>
            <w:r w:rsidRPr="00E967A1">
              <w:rPr>
                <w:rFonts w:ascii="Consolas" w:hAnsi="Consolas" w:cs="Consolas"/>
                <w:color w:val="000000"/>
                <w:sz w:val="19"/>
                <w:szCs w:val="19"/>
                <w:lang w:val="en-US" w:eastAsia="ru-RU"/>
              </w:rPr>
              <w:t>(</w:t>
            </w:r>
            <w:proofErr w:type="gramEnd"/>
            <w:r w:rsidRPr="00E967A1">
              <w:rPr>
                <w:rFonts w:ascii="Consolas" w:hAnsi="Consolas" w:cs="Consolas"/>
                <w:color w:val="0000FF"/>
                <w:sz w:val="19"/>
                <w:szCs w:val="19"/>
                <w:lang w:val="en-US" w:eastAsia="ru-RU"/>
              </w:rPr>
              <w:t>int</w:t>
            </w:r>
            <w:r w:rsidRPr="00E967A1">
              <w:rPr>
                <w:rFonts w:ascii="Consolas" w:hAnsi="Consolas" w:cs="Consolas"/>
                <w:color w:val="000000"/>
                <w:sz w:val="19"/>
                <w:szCs w:val="19"/>
                <w:lang w:val="en-US" w:eastAsia="ru-RU"/>
              </w:rPr>
              <w:t xml:space="preserve"> </w:t>
            </w:r>
            <w:proofErr w:type="spellStart"/>
            <w:r w:rsidRPr="00E967A1">
              <w:rPr>
                <w:rFonts w:ascii="Consolas" w:hAnsi="Consolas" w:cs="Consolas"/>
                <w:color w:val="000000"/>
                <w:sz w:val="19"/>
                <w:szCs w:val="19"/>
                <w:lang w:val="en-US" w:eastAsia="ru-RU"/>
              </w:rPr>
              <w:t>DeviceID</w:t>
            </w:r>
            <w:proofErr w:type="spellEnd"/>
            <w:r w:rsidRPr="00E967A1">
              <w:rPr>
                <w:rFonts w:ascii="Consolas" w:hAnsi="Consolas" w:cs="Consolas"/>
                <w:color w:val="000000"/>
                <w:sz w:val="19"/>
                <w:szCs w:val="19"/>
                <w:lang w:val="en-US" w:eastAsia="ru-RU"/>
              </w:rPr>
              <w:t xml:space="preserve">, </w:t>
            </w:r>
            <w:r w:rsidRPr="00E967A1">
              <w:rPr>
                <w:rFonts w:ascii="Consolas" w:hAnsi="Consolas" w:cs="Consolas"/>
                <w:color w:val="0000FF"/>
                <w:sz w:val="19"/>
                <w:szCs w:val="19"/>
                <w:lang w:val="en-US" w:eastAsia="ru-RU"/>
              </w:rPr>
              <w:t>string</w:t>
            </w:r>
            <w:r w:rsidRPr="00E967A1">
              <w:rPr>
                <w:rFonts w:ascii="Consolas" w:hAnsi="Consolas" w:cs="Consolas"/>
                <w:color w:val="000000"/>
                <w:sz w:val="19"/>
                <w:szCs w:val="19"/>
                <w:lang w:val="en-US" w:eastAsia="ru-RU"/>
              </w:rPr>
              <w:t xml:space="preserve"> </w:t>
            </w:r>
            <w:proofErr w:type="spellStart"/>
            <w:r w:rsidRPr="00E967A1">
              <w:rPr>
                <w:rFonts w:ascii="Consolas" w:hAnsi="Consolas" w:cs="Consolas"/>
                <w:color w:val="000000"/>
                <w:sz w:val="19"/>
                <w:szCs w:val="19"/>
                <w:lang w:val="en-US" w:eastAsia="ru-RU"/>
              </w:rPr>
              <w:t>deviceConfiguration</w:t>
            </w:r>
            <w:proofErr w:type="spellEnd"/>
            <w:r w:rsidRPr="00E967A1">
              <w:rPr>
                <w:rFonts w:ascii="Consolas" w:hAnsi="Consolas" w:cs="Consolas"/>
                <w:color w:val="000000"/>
                <w:sz w:val="19"/>
                <w:szCs w:val="19"/>
                <w:lang w:val="en-US" w:eastAsia="ru-RU"/>
              </w:rPr>
              <w:t xml:space="preserve">, </w:t>
            </w:r>
            <w:proofErr w:type="spellStart"/>
            <w:r w:rsidRPr="00E967A1">
              <w:rPr>
                <w:rFonts w:ascii="Consolas" w:hAnsi="Consolas" w:cs="Consolas"/>
                <w:color w:val="000000"/>
                <w:sz w:val="19"/>
                <w:szCs w:val="19"/>
                <w:lang w:val="en-US" w:eastAsia="ru-RU"/>
              </w:rPr>
              <w:t>SetHeadsetConfigurationByDeviceCallback</w:t>
            </w:r>
            <w:proofErr w:type="spellEnd"/>
            <w:r w:rsidRPr="00E967A1">
              <w:rPr>
                <w:rFonts w:ascii="Consolas" w:hAnsi="Consolas" w:cs="Consolas"/>
                <w:color w:val="000000"/>
                <w:sz w:val="19"/>
                <w:szCs w:val="19"/>
                <w:lang w:val="en-US" w:eastAsia="ru-RU"/>
              </w:rPr>
              <w:t xml:space="preserve"> </w:t>
            </w:r>
            <w:proofErr w:type="spellStart"/>
            <w:r w:rsidRPr="00E967A1">
              <w:rPr>
                <w:rFonts w:ascii="Consolas" w:hAnsi="Consolas" w:cs="Consolas"/>
                <w:color w:val="000000"/>
                <w:sz w:val="19"/>
                <w:szCs w:val="19"/>
                <w:lang w:val="en-US" w:eastAsia="ru-RU"/>
              </w:rPr>
              <w:t>deviceCallback</w:t>
            </w:r>
            <w:proofErr w:type="spellEnd"/>
            <w:r w:rsidRPr="00E967A1">
              <w:rPr>
                <w:rFonts w:ascii="Consolas" w:hAnsi="Consolas" w:cs="Consolas"/>
                <w:color w:val="000000"/>
                <w:sz w:val="19"/>
                <w:szCs w:val="19"/>
                <w:lang w:val="en-US" w:eastAsia="ru-RU"/>
              </w:rPr>
              <w:t xml:space="preserve">, </w:t>
            </w:r>
            <w:proofErr w:type="spellStart"/>
            <w:r w:rsidRPr="00E967A1">
              <w:rPr>
                <w:rFonts w:ascii="Consolas" w:hAnsi="Consolas" w:cs="Consolas"/>
                <w:color w:val="000000"/>
                <w:sz w:val="19"/>
                <w:szCs w:val="19"/>
                <w:lang w:val="en-US" w:eastAsia="ru-RU"/>
              </w:rPr>
              <w:t>SetHeadsetConfigurationCallback</w:t>
            </w:r>
            <w:proofErr w:type="spellEnd"/>
            <w:r w:rsidRPr="00E967A1">
              <w:rPr>
                <w:rFonts w:ascii="Consolas" w:hAnsi="Consolas" w:cs="Consolas"/>
                <w:color w:val="000000"/>
                <w:sz w:val="19"/>
                <w:szCs w:val="19"/>
                <w:lang w:val="en-US" w:eastAsia="ru-RU"/>
              </w:rPr>
              <w:t xml:space="preserve"> callback, </w:t>
            </w:r>
            <w:proofErr w:type="spellStart"/>
            <w:r w:rsidRPr="00E967A1">
              <w:rPr>
                <w:rFonts w:ascii="Consolas" w:hAnsi="Consolas" w:cs="Consolas"/>
                <w:color w:val="0000FF"/>
                <w:sz w:val="19"/>
                <w:szCs w:val="19"/>
                <w:lang w:val="en-US" w:eastAsia="ru-RU"/>
              </w:rPr>
              <w:t>ulong</w:t>
            </w:r>
            <w:proofErr w:type="spellEnd"/>
            <w:r w:rsidRPr="00E967A1">
              <w:rPr>
                <w:rFonts w:ascii="Consolas" w:hAnsi="Consolas" w:cs="Consolas"/>
                <w:color w:val="000000"/>
                <w:sz w:val="19"/>
                <w:szCs w:val="19"/>
                <w:lang w:val="en-US" w:eastAsia="ru-RU"/>
              </w:rPr>
              <w:t xml:space="preserve"> context, </w:t>
            </w:r>
            <w:r w:rsidRPr="00E967A1">
              <w:rPr>
                <w:rFonts w:ascii="Consolas" w:hAnsi="Consolas" w:cs="Consolas"/>
                <w:color w:val="0000FF"/>
                <w:sz w:val="19"/>
                <w:szCs w:val="19"/>
                <w:lang w:val="en-US" w:eastAsia="ru-RU"/>
              </w:rPr>
              <w:t>bool</w:t>
            </w:r>
            <w:r w:rsidRPr="00E967A1">
              <w:rPr>
                <w:rFonts w:ascii="Consolas" w:hAnsi="Consolas" w:cs="Consolas"/>
                <w:color w:val="000000"/>
                <w:sz w:val="19"/>
                <w:szCs w:val="19"/>
                <w:lang w:val="en-US" w:eastAsia="ru-RU"/>
              </w:rPr>
              <w:t xml:space="preserve"> </w:t>
            </w:r>
            <w:proofErr w:type="spellStart"/>
            <w:r w:rsidRPr="00E967A1">
              <w:rPr>
                <w:rFonts w:ascii="Consolas" w:hAnsi="Consolas" w:cs="Consolas"/>
                <w:color w:val="000000"/>
                <w:sz w:val="19"/>
                <w:szCs w:val="19"/>
                <w:lang w:val="en-US" w:eastAsia="ru-RU"/>
              </w:rPr>
              <w:t>isReportOnly</w:t>
            </w:r>
            <w:proofErr w:type="spellEnd"/>
            <w:r w:rsidRPr="00E967A1">
              <w:rPr>
                <w:rFonts w:ascii="Consolas" w:hAnsi="Consolas" w:cs="Consolas"/>
                <w:color w:val="000000"/>
                <w:sz w:val="19"/>
                <w:szCs w:val="19"/>
                <w:lang w:val="en-US" w:eastAsia="ru-RU"/>
              </w:rPr>
              <w:t xml:space="preserve"> = </w:t>
            </w:r>
            <w:r w:rsidRPr="00E967A1">
              <w:rPr>
                <w:rFonts w:ascii="Consolas" w:hAnsi="Consolas" w:cs="Consolas"/>
                <w:color w:val="0000FF"/>
                <w:sz w:val="19"/>
                <w:szCs w:val="19"/>
                <w:lang w:val="en-US" w:eastAsia="ru-RU"/>
              </w:rPr>
              <w:t>false</w:t>
            </w:r>
            <w:r w:rsidRPr="00E967A1">
              <w:rPr>
                <w:rFonts w:ascii="Consolas" w:hAnsi="Consolas" w:cs="Consolas"/>
                <w:color w:val="000000"/>
                <w:sz w:val="19"/>
                <w:szCs w:val="19"/>
                <w:lang w:val="en-US" w:eastAsia="ru-RU"/>
              </w:rPr>
              <w:t>)</w:t>
            </w:r>
            <w:r>
              <w:rPr>
                <w:rFonts w:ascii="Consolas" w:hAnsi="Consolas" w:cs="Consolas"/>
                <w:color w:val="000000"/>
                <w:sz w:val="19"/>
                <w:szCs w:val="19"/>
                <w:lang w:val="en-US" w:eastAsia="ru-RU"/>
              </w:rPr>
              <w:t xml:space="preserve"> - applies</w:t>
            </w:r>
            <w:r w:rsidRPr="00E967A1">
              <w:rPr>
                <w:rFonts w:ascii="Consolas" w:hAnsi="Consolas" w:cs="Consolas"/>
                <w:color w:val="000000"/>
                <w:sz w:val="19"/>
                <w:szCs w:val="19"/>
                <w:lang w:val="en-US" w:eastAsia="ru-RU"/>
              </w:rPr>
              <w:t xml:space="preserve"> config settings specified in the data block for every attached headset of that model.</w:t>
            </w:r>
          </w:p>
          <w:p w14:paraId="2EB09443" w14:textId="77777777" w:rsidR="0016135F" w:rsidRDefault="00E967A1" w:rsidP="001739EE">
            <w:pPr>
              <w:rPr>
                <w:rFonts w:ascii="Consolas" w:hAnsi="Consolas" w:cs="Consolas"/>
                <w:color w:val="000000"/>
                <w:sz w:val="19"/>
                <w:szCs w:val="19"/>
                <w:lang w:val="en-US" w:eastAsia="ru-RU"/>
              </w:rPr>
            </w:pPr>
            <w:r>
              <w:rPr>
                <w:rFonts w:ascii="Consolas" w:hAnsi="Consolas" w:cs="Consolas"/>
                <w:color w:val="000000"/>
                <w:sz w:val="19"/>
                <w:szCs w:val="19"/>
                <w:lang w:val="en-US" w:eastAsia="ru-RU"/>
              </w:rPr>
              <w:t>where:</w:t>
            </w:r>
          </w:p>
          <w:p w14:paraId="0822D23A" w14:textId="77777777" w:rsidR="00E967A1" w:rsidRDefault="00E967A1" w:rsidP="001739EE">
            <w:pPr>
              <w:rPr>
                <w:rFonts w:ascii="Consolas" w:hAnsi="Consolas" w:cs="Consolas"/>
                <w:color w:val="000000"/>
                <w:sz w:val="19"/>
                <w:szCs w:val="19"/>
                <w:lang w:val="en-US" w:eastAsia="ru-RU"/>
              </w:rPr>
            </w:pPr>
            <w:proofErr w:type="spellStart"/>
            <w:r>
              <w:rPr>
                <w:rFonts w:ascii="Consolas" w:hAnsi="Consolas" w:cs="Consolas"/>
                <w:color w:val="000000"/>
                <w:sz w:val="19"/>
                <w:szCs w:val="19"/>
                <w:lang w:val="en-US" w:eastAsia="ru-RU"/>
              </w:rPr>
              <w:t>DeviceID</w:t>
            </w:r>
            <w:proofErr w:type="spellEnd"/>
            <w:r>
              <w:rPr>
                <w:rFonts w:ascii="Consolas" w:hAnsi="Consolas" w:cs="Consolas"/>
                <w:color w:val="000000"/>
                <w:sz w:val="19"/>
                <w:szCs w:val="19"/>
                <w:lang w:val="en-US" w:eastAsia="ru-RU"/>
              </w:rPr>
              <w:t xml:space="preserve"> - </w:t>
            </w:r>
            <w:r w:rsidRPr="00E967A1">
              <w:rPr>
                <w:rFonts w:ascii="Consolas" w:hAnsi="Consolas" w:cs="Consolas"/>
                <w:color w:val="000000"/>
                <w:sz w:val="19"/>
                <w:szCs w:val="19"/>
                <w:lang w:val="en-US" w:eastAsia="ru-RU"/>
              </w:rPr>
              <w:t>device unique identifier</w:t>
            </w:r>
          </w:p>
          <w:p w14:paraId="4BD7B4E2" w14:textId="12EF4038" w:rsidR="00E967A1" w:rsidRDefault="00E967A1" w:rsidP="00E967A1">
            <w:pPr>
              <w:spacing w:line="0" w:lineRule="atLeast"/>
              <w:rPr>
                <w:rFonts w:ascii="Consolas" w:hAnsi="Consolas" w:cs="Consolas"/>
                <w:color w:val="000000"/>
                <w:sz w:val="19"/>
                <w:szCs w:val="19"/>
                <w:lang w:val="en-US" w:eastAsia="ru-RU"/>
              </w:rPr>
            </w:pPr>
            <w:proofErr w:type="spellStart"/>
            <w:r>
              <w:rPr>
                <w:rFonts w:ascii="Consolas" w:hAnsi="Consolas" w:cs="Consolas"/>
                <w:color w:val="000000"/>
                <w:sz w:val="19"/>
                <w:szCs w:val="19"/>
                <w:lang w:val="en-US" w:eastAsia="ru-RU"/>
              </w:rPr>
              <w:t>deviceConfiguration</w:t>
            </w:r>
            <w:proofErr w:type="spellEnd"/>
            <w:r>
              <w:rPr>
                <w:rFonts w:ascii="Consolas" w:hAnsi="Consolas" w:cs="Consolas"/>
                <w:color w:val="000000"/>
                <w:sz w:val="19"/>
                <w:szCs w:val="19"/>
                <w:lang w:val="en-US" w:eastAsia="ru-RU"/>
              </w:rPr>
              <w:t xml:space="preserve"> - serialized list of desired config settings for given headset model in JSON format</w:t>
            </w:r>
          </w:p>
          <w:p w14:paraId="7F7F53EB" w14:textId="5C1CF38B" w:rsidR="00E967A1" w:rsidRDefault="00E967A1" w:rsidP="00E967A1">
            <w:pPr>
              <w:spacing w:line="0" w:lineRule="atLeast"/>
              <w:rPr>
                <w:rFonts w:ascii="Consolas" w:hAnsi="Consolas" w:cs="Consolas"/>
                <w:color w:val="000000"/>
                <w:sz w:val="19"/>
                <w:szCs w:val="19"/>
                <w:lang w:val="en-US" w:eastAsia="ru-RU"/>
              </w:rPr>
            </w:pPr>
            <w:proofErr w:type="spellStart"/>
            <w:r w:rsidRPr="00E967A1">
              <w:rPr>
                <w:rFonts w:ascii="Consolas" w:hAnsi="Consolas" w:cs="Consolas"/>
                <w:color w:val="000000"/>
                <w:sz w:val="19"/>
                <w:szCs w:val="19"/>
                <w:lang w:val="en-US" w:eastAsia="ru-RU"/>
              </w:rPr>
              <w:t>deviceCallback</w:t>
            </w:r>
            <w:proofErr w:type="spellEnd"/>
            <w:r>
              <w:rPr>
                <w:rFonts w:ascii="Consolas" w:hAnsi="Consolas" w:cs="Consolas"/>
                <w:color w:val="000000"/>
                <w:sz w:val="19"/>
                <w:szCs w:val="19"/>
                <w:lang w:val="en-US" w:eastAsia="ru-RU"/>
              </w:rPr>
              <w:t xml:space="preserve"> – invoked when configuration operation completes for individual device</w:t>
            </w:r>
          </w:p>
          <w:p w14:paraId="1207CF51" w14:textId="6662580A" w:rsidR="00E967A1" w:rsidRDefault="00E967A1" w:rsidP="00E967A1">
            <w:pPr>
              <w:spacing w:line="0" w:lineRule="atLeast"/>
              <w:rPr>
                <w:rFonts w:ascii="Consolas" w:hAnsi="Consolas" w:cs="Consolas"/>
                <w:color w:val="000000"/>
                <w:sz w:val="19"/>
                <w:szCs w:val="19"/>
                <w:lang w:val="en-US" w:eastAsia="ru-RU"/>
              </w:rPr>
            </w:pPr>
            <w:r>
              <w:rPr>
                <w:rFonts w:ascii="Consolas" w:hAnsi="Consolas" w:cs="Consolas"/>
                <w:color w:val="000000"/>
                <w:sz w:val="19"/>
                <w:szCs w:val="19"/>
                <w:lang w:val="en-US" w:eastAsia="ru-RU"/>
              </w:rPr>
              <w:t>callback – invoked when configuration operation completes for all devices</w:t>
            </w:r>
          </w:p>
          <w:p w14:paraId="65938DAE" w14:textId="77777777" w:rsidR="00D23E45" w:rsidRDefault="00E967A1" w:rsidP="00D23E45">
            <w:pPr>
              <w:spacing w:line="0" w:lineRule="atLeast"/>
              <w:rPr>
                <w:rFonts w:ascii="Consolas" w:hAnsi="Consolas" w:cs="Consolas"/>
                <w:color w:val="000000"/>
                <w:sz w:val="19"/>
                <w:szCs w:val="19"/>
                <w:lang w:val="en-US" w:eastAsia="ru-RU"/>
              </w:rPr>
            </w:pPr>
            <w:r>
              <w:rPr>
                <w:rFonts w:ascii="Consolas" w:hAnsi="Consolas" w:cs="Consolas"/>
                <w:color w:val="000000"/>
                <w:sz w:val="19"/>
                <w:szCs w:val="19"/>
                <w:lang w:val="en-US" w:eastAsia="ru-RU"/>
              </w:rPr>
              <w:t>context</w:t>
            </w:r>
            <w:r w:rsidR="00AE75BD">
              <w:rPr>
                <w:rFonts w:ascii="Consolas" w:hAnsi="Consolas" w:cs="Consolas"/>
                <w:color w:val="000000"/>
                <w:sz w:val="19"/>
                <w:szCs w:val="19"/>
                <w:lang w:val="en-US" w:eastAsia="ru-RU"/>
              </w:rPr>
              <w:t xml:space="preserve"> - </w:t>
            </w:r>
            <w:r w:rsidR="00D23E45" w:rsidRPr="009C28A6">
              <w:rPr>
                <w:rFonts w:ascii="Consolas" w:hAnsi="Consolas" w:cs="Consolas"/>
                <w:color w:val="000000"/>
                <w:sz w:val="19"/>
                <w:szCs w:val="19"/>
                <w:lang w:val="en-US" w:eastAsia="ru-RU"/>
              </w:rPr>
              <w:t>context parameter is a value passed in an Async Call-in Function.  The DLL passes that same value out for the corresponding Async Call-back Function.</w:t>
            </w:r>
          </w:p>
          <w:p w14:paraId="0C5C325C" w14:textId="32B398ED" w:rsidR="00E967A1" w:rsidRPr="0016135F" w:rsidRDefault="00D23E45" w:rsidP="00DF391C">
            <w:pPr>
              <w:spacing w:line="0" w:lineRule="atLeast"/>
              <w:rPr>
                <w:rFonts w:ascii="Consolas" w:hAnsi="Consolas" w:cs="Consolas"/>
                <w:color w:val="000000"/>
                <w:sz w:val="19"/>
                <w:szCs w:val="19"/>
                <w:lang w:val="en-US" w:eastAsia="ru-RU"/>
              </w:rPr>
            </w:pPr>
            <w:proofErr w:type="spellStart"/>
            <w:r>
              <w:rPr>
                <w:rFonts w:ascii="Consolas" w:hAnsi="Consolas" w:cs="Consolas"/>
                <w:color w:val="000000"/>
                <w:sz w:val="19"/>
                <w:szCs w:val="19"/>
                <w:lang w:val="en-US" w:eastAsia="ru-RU"/>
              </w:rPr>
              <w:t>isReportOnly</w:t>
            </w:r>
            <w:proofErr w:type="spellEnd"/>
            <w:r>
              <w:rPr>
                <w:rFonts w:ascii="Consolas" w:hAnsi="Consolas" w:cs="Consolas"/>
                <w:color w:val="000000"/>
                <w:sz w:val="19"/>
                <w:szCs w:val="19"/>
                <w:lang w:val="en-US" w:eastAsia="ru-RU"/>
              </w:rPr>
              <w:t xml:space="preserve"> - </w:t>
            </w:r>
            <w:r w:rsidRPr="00D23E45">
              <w:rPr>
                <w:rFonts w:ascii="Consolas" w:hAnsi="Consolas" w:cs="Consolas"/>
                <w:color w:val="000000"/>
                <w:sz w:val="19"/>
                <w:szCs w:val="19"/>
                <w:lang w:val="en-US" w:eastAsia="ru-RU"/>
              </w:rPr>
              <w:t xml:space="preserve">decides whether actual </w:t>
            </w:r>
            <w:r>
              <w:rPr>
                <w:rFonts w:ascii="Consolas" w:hAnsi="Consolas" w:cs="Consolas"/>
                <w:color w:val="000000"/>
                <w:sz w:val="19"/>
                <w:szCs w:val="19"/>
                <w:lang w:val="en-US" w:eastAsia="ru-RU"/>
              </w:rPr>
              <w:t>configuration</w:t>
            </w:r>
            <w:r w:rsidRPr="00D23E45">
              <w:rPr>
                <w:rFonts w:ascii="Consolas" w:hAnsi="Consolas" w:cs="Consolas"/>
                <w:color w:val="000000"/>
                <w:sz w:val="19"/>
                <w:szCs w:val="19"/>
                <w:lang w:val="en-US" w:eastAsia="ru-RU"/>
              </w:rPr>
              <w:t xml:space="preserve"> happens. If set to true, no </w:t>
            </w:r>
            <w:r>
              <w:rPr>
                <w:rFonts w:ascii="Consolas" w:hAnsi="Consolas" w:cs="Consolas"/>
                <w:color w:val="000000"/>
                <w:sz w:val="19"/>
                <w:szCs w:val="19"/>
                <w:lang w:val="en-US" w:eastAsia="ru-RU"/>
              </w:rPr>
              <w:t>configuration takes place</w:t>
            </w:r>
            <w:r w:rsidRPr="00D23E45">
              <w:rPr>
                <w:rFonts w:ascii="Consolas" w:hAnsi="Consolas" w:cs="Consolas"/>
                <w:color w:val="000000"/>
                <w:sz w:val="19"/>
                <w:szCs w:val="19"/>
                <w:lang w:val="en-US" w:eastAsia="ru-RU"/>
              </w:rPr>
              <w:t xml:space="preserve">, in this mode function can be used to check if device is legible for </w:t>
            </w:r>
            <w:r>
              <w:rPr>
                <w:rFonts w:ascii="Consolas" w:hAnsi="Consolas" w:cs="Consolas"/>
                <w:color w:val="000000"/>
                <w:sz w:val="19"/>
                <w:szCs w:val="19"/>
                <w:lang w:val="en-US" w:eastAsia="ru-RU"/>
              </w:rPr>
              <w:t>configuration and if provided configuration string contains valid data</w:t>
            </w:r>
            <w:r w:rsidRPr="00D23E45">
              <w:rPr>
                <w:rFonts w:ascii="Consolas" w:hAnsi="Consolas" w:cs="Consolas"/>
                <w:color w:val="000000"/>
                <w:sz w:val="19"/>
                <w:szCs w:val="19"/>
                <w:lang w:val="en-US" w:eastAsia="ru-RU"/>
              </w:rPr>
              <w:t>.</w:t>
            </w:r>
          </w:p>
        </w:tc>
      </w:tr>
    </w:tbl>
    <w:p w14:paraId="42790DB0" w14:textId="44CEFE46" w:rsidR="00CD55F9" w:rsidRPr="00E967A1" w:rsidRDefault="00CD55F9" w:rsidP="0016135F">
      <w:pPr>
        <w:shd w:val="clear" w:color="auto" w:fill="auto"/>
        <w:autoSpaceDE w:val="0"/>
        <w:autoSpaceDN w:val="0"/>
        <w:adjustRightInd w:val="0"/>
        <w:spacing w:line="240" w:lineRule="auto"/>
        <w:ind w:firstLine="0"/>
        <w:jc w:val="left"/>
      </w:pPr>
    </w:p>
    <w:p w14:paraId="7147C6C5" w14:textId="77777777" w:rsidR="00CD55F9" w:rsidRDefault="00CD55F9" w:rsidP="00CD55F9">
      <w:pPr>
        <w:pStyle w:val="Heading3"/>
        <w:spacing w:after="240"/>
      </w:pPr>
      <w:bookmarkStart w:id="35" w:name="_Ref90647022"/>
      <w:bookmarkStart w:id="36" w:name="_Toc95492095"/>
      <w:bookmarkStart w:id="37" w:name="_Toc118473411"/>
      <w:r>
        <w:t>Background Processing</w:t>
      </w:r>
      <w:bookmarkEnd w:id="35"/>
      <w:bookmarkEnd w:id="36"/>
      <w:bookmarkEnd w:id="37"/>
    </w:p>
    <w:p w14:paraId="40DC4A20" w14:textId="455175EA" w:rsidR="00CD55F9" w:rsidRDefault="00CD55F9" w:rsidP="4AEDA106">
      <w:pPr>
        <w:rPr>
          <w:lang w:val="en-US"/>
        </w:rPr>
      </w:pPr>
      <w:r w:rsidRPr="4AEDA106">
        <w:rPr>
          <w:lang w:val="en-US"/>
        </w:rPr>
        <w:t xml:space="preserve">The only processing the SDK does autonomously is it subscribes to or monitors Windows device arrival and device removal notifications and processes them. It effectively detects USB </w:t>
      </w:r>
      <w:r w:rsidRPr="4AEDA106">
        <w:rPr>
          <w:lang w:val="en-US"/>
        </w:rPr>
        <w:lastRenderedPageBreak/>
        <w:t>headset hot-plugs and keeps its roster of connected headsets current. It may query the server for Headset Model Information. Everything else the SDK does is directly part of processing a specific command from the client App.</w:t>
      </w:r>
    </w:p>
    <w:p w14:paraId="612569AC" w14:textId="00BFA7C6" w:rsidR="003821BF" w:rsidRDefault="003821BF" w:rsidP="003821BF">
      <w:pPr>
        <w:pStyle w:val="Heading3"/>
      </w:pPr>
      <w:bookmarkStart w:id="38" w:name="_Toc118473412"/>
      <w:r>
        <w:t>Device configuration</w:t>
      </w:r>
      <w:bookmarkEnd w:id="38"/>
    </w:p>
    <w:p w14:paraId="53940529" w14:textId="72BABBC1" w:rsidR="003821BF" w:rsidRDefault="003821BF" w:rsidP="003821BF">
      <w:pPr>
        <w:pStyle w:val="ListParagraph"/>
        <w:numPr>
          <w:ilvl w:val="0"/>
          <w:numId w:val="30"/>
        </w:numPr>
        <w:rPr>
          <w:sz w:val="28"/>
          <w:lang w:val="en-US"/>
        </w:rPr>
      </w:pPr>
      <w:r w:rsidRPr="003821BF">
        <w:rPr>
          <w:sz w:val="28"/>
          <w:lang w:val="en-US"/>
        </w:rPr>
        <w:t>Retrieving full list of</w:t>
      </w:r>
      <w:r>
        <w:rPr>
          <w:sz w:val="28"/>
          <w:lang w:val="en-US"/>
        </w:rPr>
        <w:t xml:space="preserve"> available</w:t>
      </w:r>
      <w:r w:rsidRPr="003821BF">
        <w:rPr>
          <w:sz w:val="28"/>
          <w:lang w:val="en-US"/>
        </w:rPr>
        <w:t xml:space="preserve"> </w:t>
      </w:r>
      <w:r>
        <w:rPr>
          <w:sz w:val="28"/>
          <w:lang w:val="en-US"/>
        </w:rPr>
        <w:t>configuration options with possible values.</w:t>
      </w:r>
    </w:p>
    <w:p w14:paraId="00C1CE95" w14:textId="029E453A" w:rsidR="003821BF" w:rsidRDefault="003821BF" w:rsidP="003821BF">
      <w:pPr>
        <w:rPr>
          <w:lang w:val="en-US"/>
        </w:rPr>
      </w:pPr>
      <w:r>
        <w:rPr>
          <w:lang w:val="en-US"/>
        </w:rPr>
        <w:t xml:space="preserve">In order to retrieve the list of available configuration options, </w:t>
      </w:r>
      <w:proofErr w:type="spellStart"/>
      <w:r w:rsidRPr="003821BF">
        <w:rPr>
          <w:lang w:val="en-US"/>
        </w:rPr>
        <w:t>QueryConfigurationSettings</w:t>
      </w:r>
      <w:proofErr w:type="spellEnd"/>
      <w:r>
        <w:rPr>
          <w:lang w:val="en-US"/>
        </w:rPr>
        <w:t xml:space="preserve"> API command is used. Returned </w:t>
      </w:r>
      <w:proofErr w:type="spellStart"/>
      <w:r w:rsidRPr="003821BF">
        <w:rPr>
          <w:lang w:val="en-US"/>
        </w:rPr>
        <w:t>configurationSettings</w:t>
      </w:r>
      <w:proofErr w:type="spellEnd"/>
      <w:r>
        <w:rPr>
          <w:lang w:val="en-US"/>
        </w:rPr>
        <w:t xml:space="preserve"> value will</w:t>
      </w:r>
      <w:r w:rsidR="000F4F62">
        <w:rPr>
          <w:lang w:val="en-US"/>
        </w:rPr>
        <w:t xml:space="preserve"> be the JSON string in following format:</w:t>
      </w:r>
    </w:p>
    <w:tbl>
      <w:tblPr>
        <w:tblStyle w:val="TableGrid"/>
        <w:tblW w:w="10990" w:type="dxa"/>
        <w:tblLook w:val="04A0" w:firstRow="1" w:lastRow="0" w:firstColumn="1" w:lastColumn="0" w:noHBand="0" w:noVBand="1"/>
      </w:tblPr>
      <w:tblGrid>
        <w:gridCol w:w="10990"/>
      </w:tblGrid>
      <w:tr w:rsidR="000F4F62" w14:paraId="2A3F8B8F" w14:textId="77777777" w:rsidTr="000F4F62">
        <w:trPr>
          <w:trHeight w:val="6748"/>
        </w:trPr>
        <w:tc>
          <w:tcPr>
            <w:tcW w:w="10990" w:type="dxa"/>
          </w:tcPr>
          <w:p w14:paraId="19A27DFC" w14:textId="77777777" w:rsidR="000F4F62" w:rsidRDefault="000F4F62" w:rsidP="000F4F62">
            <w:pPr>
              <w:rPr>
                <w:rFonts w:ascii="Consolas" w:hAnsi="Consolas"/>
                <w:sz w:val="18"/>
                <w:szCs w:val="20"/>
              </w:rPr>
            </w:pPr>
          </w:p>
          <w:p w14:paraId="587C9EDF" w14:textId="77777777" w:rsidR="000F4F62" w:rsidRPr="000F4F62" w:rsidRDefault="000F4F62" w:rsidP="000F4F62">
            <w:pPr>
              <w:rPr>
                <w:rFonts w:ascii="Consolas" w:hAnsi="Consolas"/>
                <w:sz w:val="18"/>
                <w:szCs w:val="20"/>
                <w:lang w:val="en-US"/>
              </w:rPr>
            </w:pPr>
            <w:r w:rsidRPr="000F4F62">
              <w:rPr>
                <w:rFonts w:ascii="Consolas" w:hAnsi="Consolas"/>
                <w:sz w:val="18"/>
                <w:szCs w:val="20"/>
              </w:rPr>
              <w:t>[</w:t>
            </w:r>
          </w:p>
          <w:p w14:paraId="3FE7AAC7" w14:textId="77777777" w:rsidR="000F4F62" w:rsidRPr="000F4F62" w:rsidRDefault="000F4F62" w:rsidP="000F4F62">
            <w:pPr>
              <w:rPr>
                <w:rFonts w:ascii="Consolas" w:hAnsi="Consolas"/>
                <w:sz w:val="18"/>
                <w:szCs w:val="20"/>
              </w:rPr>
            </w:pPr>
            <w:r w:rsidRPr="000F4F62">
              <w:rPr>
                <w:rFonts w:ascii="Consolas" w:hAnsi="Consolas"/>
                <w:sz w:val="18"/>
                <w:szCs w:val="20"/>
              </w:rPr>
              <w:t>   {</w:t>
            </w:r>
          </w:p>
          <w:p w14:paraId="358F5EFF" w14:textId="77777777" w:rsidR="000F4F62" w:rsidRPr="000F4F62" w:rsidRDefault="000F4F62" w:rsidP="000F4F62">
            <w:pPr>
              <w:rPr>
                <w:rFonts w:ascii="Consolas" w:hAnsi="Consolas"/>
                <w:sz w:val="18"/>
                <w:szCs w:val="20"/>
              </w:rPr>
            </w:pPr>
            <w:r w:rsidRPr="000F4F62">
              <w:rPr>
                <w:rFonts w:ascii="Consolas" w:hAnsi="Consolas"/>
                <w:sz w:val="18"/>
                <w:szCs w:val="20"/>
              </w:rPr>
              <w:t>     “</w:t>
            </w:r>
            <w:proofErr w:type="spellStart"/>
            <w:r w:rsidRPr="000F4F62">
              <w:rPr>
                <w:rFonts w:ascii="Consolas" w:hAnsi="Consolas"/>
                <w:sz w:val="18"/>
                <w:szCs w:val="20"/>
              </w:rPr>
              <w:t>name</w:t>
            </w:r>
            <w:proofErr w:type="spellEnd"/>
            <w:r w:rsidRPr="000F4F62">
              <w:rPr>
                <w:rFonts w:ascii="Consolas" w:hAnsi="Consolas"/>
                <w:sz w:val="18"/>
                <w:szCs w:val="20"/>
              </w:rPr>
              <w:t>”: “</w:t>
            </w:r>
            <w:proofErr w:type="spellStart"/>
            <w:r w:rsidRPr="000F4F62">
              <w:rPr>
                <w:rFonts w:ascii="Consolas" w:hAnsi="Consolas"/>
                <w:sz w:val="18"/>
                <w:szCs w:val="20"/>
              </w:rPr>
              <w:t>PBConfig</w:t>
            </w:r>
            <w:proofErr w:type="spellEnd"/>
            <w:r w:rsidRPr="000F4F62">
              <w:rPr>
                <w:rFonts w:ascii="Consolas" w:hAnsi="Consolas"/>
                <w:sz w:val="18"/>
                <w:szCs w:val="20"/>
              </w:rPr>
              <w:t>”,</w:t>
            </w:r>
          </w:p>
          <w:p w14:paraId="583C3A25" w14:textId="77777777" w:rsidR="000F4F62" w:rsidRPr="000F4F62" w:rsidRDefault="000F4F62" w:rsidP="000F4F62">
            <w:pPr>
              <w:rPr>
                <w:rFonts w:ascii="Consolas" w:hAnsi="Consolas"/>
                <w:sz w:val="18"/>
                <w:szCs w:val="20"/>
              </w:rPr>
            </w:pPr>
            <w:r w:rsidRPr="000F4F62">
              <w:rPr>
                <w:rFonts w:ascii="Consolas" w:hAnsi="Consolas"/>
                <w:sz w:val="18"/>
                <w:szCs w:val="20"/>
              </w:rPr>
              <w:t xml:space="preserve">     “options”: [ </w:t>
            </w:r>
          </w:p>
          <w:p w14:paraId="198F91A8" w14:textId="77777777" w:rsidR="000F4F62" w:rsidRPr="000F4F62" w:rsidRDefault="000F4F62" w:rsidP="000F4F62">
            <w:pPr>
              <w:rPr>
                <w:rFonts w:ascii="Consolas" w:hAnsi="Consolas"/>
                <w:sz w:val="18"/>
                <w:szCs w:val="20"/>
              </w:rPr>
            </w:pPr>
            <w:r w:rsidRPr="000F4F62">
              <w:rPr>
                <w:rFonts w:ascii="Consolas" w:hAnsi="Consolas"/>
                <w:sz w:val="18"/>
                <w:szCs w:val="20"/>
              </w:rPr>
              <w:t>        {</w:t>
            </w:r>
          </w:p>
          <w:p w14:paraId="33D3A94E" w14:textId="77777777" w:rsidR="000F4F62" w:rsidRPr="000F4F62" w:rsidRDefault="000F4F62" w:rsidP="000F4F62">
            <w:pPr>
              <w:rPr>
                <w:rFonts w:ascii="Consolas" w:hAnsi="Consolas"/>
                <w:sz w:val="18"/>
                <w:szCs w:val="20"/>
              </w:rPr>
            </w:pPr>
            <w:r w:rsidRPr="000F4F62">
              <w:rPr>
                <w:rFonts w:ascii="Consolas" w:hAnsi="Consolas"/>
                <w:sz w:val="18"/>
                <w:szCs w:val="20"/>
              </w:rPr>
              <w:t>           “</w:t>
            </w:r>
            <w:proofErr w:type="spellStart"/>
            <w:r w:rsidRPr="000F4F62">
              <w:rPr>
                <w:rFonts w:ascii="Consolas" w:hAnsi="Consolas"/>
                <w:sz w:val="18"/>
                <w:szCs w:val="20"/>
              </w:rPr>
              <w:t>name</w:t>
            </w:r>
            <w:proofErr w:type="spellEnd"/>
            <w:r w:rsidRPr="000F4F62">
              <w:rPr>
                <w:rFonts w:ascii="Consolas" w:hAnsi="Consolas"/>
                <w:sz w:val="18"/>
                <w:szCs w:val="20"/>
              </w:rPr>
              <w:t>”: “Mute”,</w:t>
            </w:r>
          </w:p>
          <w:p w14:paraId="5A12F5EB" w14:textId="77777777" w:rsidR="000F4F62" w:rsidRPr="000F4F62" w:rsidRDefault="000F4F62" w:rsidP="000F4F62">
            <w:pPr>
              <w:rPr>
                <w:rFonts w:ascii="Consolas" w:hAnsi="Consolas"/>
                <w:sz w:val="18"/>
                <w:szCs w:val="20"/>
              </w:rPr>
            </w:pPr>
            <w:r w:rsidRPr="000F4F62">
              <w:rPr>
                <w:rFonts w:ascii="Consolas" w:hAnsi="Consolas"/>
                <w:sz w:val="18"/>
                <w:szCs w:val="20"/>
              </w:rPr>
              <w:t>           “description”: “</w:t>
            </w:r>
            <w:proofErr w:type="spellStart"/>
            <w:r w:rsidRPr="000F4F62">
              <w:rPr>
                <w:rFonts w:ascii="Consolas" w:hAnsi="Consolas"/>
                <w:sz w:val="18"/>
                <w:szCs w:val="20"/>
              </w:rPr>
              <w:t>Press</w:t>
            </w:r>
            <w:proofErr w:type="spellEnd"/>
            <w:r w:rsidRPr="000F4F62">
              <w:rPr>
                <w:rFonts w:ascii="Consolas" w:hAnsi="Consolas"/>
                <w:sz w:val="18"/>
                <w:szCs w:val="20"/>
              </w:rPr>
              <w:t xml:space="preserve"> the </w:t>
            </w:r>
            <w:proofErr w:type="spellStart"/>
            <w:r w:rsidRPr="000F4F62">
              <w:rPr>
                <w:rFonts w:ascii="Consolas" w:hAnsi="Consolas"/>
                <w:sz w:val="18"/>
                <w:szCs w:val="20"/>
              </w:rPr>
              <w:t>Parrott</w:t>
            </w:r>
            <w:proofErr w:type="spellEnd"/>
            <w:r w:rsidRPr="000F4F62">
              <w:rPr>
                <w:rFonts w:ascii="Consolas" w:hAnsi="Consolas"/>
                <w:sz w:val="18"/>
                <w:szCs w:val="20"/>
              </w:rPr>
              <w:t xml:space="preserve"> Button™ to mute the microphone. </w:t>
            </w:r>
            <w:proofErr w:type="spellStart"/>
            <w:r w:rsidRPr="000F4F62">
              <w:rPr>
                <w:rFonts w:ascii="Consolas" w:hAnsi="Consolas"/>
                <w:sz w:val="18"/>
                <w:szCs w:val="20"/>
              </w:rPr>
              <w:t>Press</w:t>
            </w:r>
            <w:proofErr w:type="spellEnd"/>
            <w:r w:rsidRPr="000F4F62">
              <w:rPr>
                <w:rFonts w:ascii="Consolas" w:hAnsi="Consolas"/>
                <w:sz w:val="18"/>
                <w:szCs w:val="20"/>
              </w:rPr>
              <w:t xml:space="preserve"> </w:t>
            </w:r>
            <w:proofErr w:type="spellStart"/>
            <w:r w:rsidRPr="000F4F62">
              <w:rPr>
                <w:rFonts w:ascii="Consolas" w:hAnsi="Consolas"/>
                <w:sz w:val="18"/>
                <w:szCs w:val="20"/>
              </w:rPr>
              <w:t>again</w:t>
            </w:r>
            <w:proofErr w:type="spellEnd"/>
            <w:r w:rsidRPr="000F4F62">
              <w:rPr>
                <w:rFonts w:ascii="Consolas" w:hAnsi="Consolas"/>
                <w:sz w:val="18"/>
                <w:szCs w:val="20"/>
              </w:rPr>
              <w:t xml:space="preserve"> to un-mute.”</w:t>
            </w:r>
          </w:p>
          <w:p w14:paraId="24711762" w14:textId="77777777" w:rsidR="000F4F62" w:rsidRPr="000F4F62" w:rsidRDefault="000F4F62" w:rsidP="000F4F62">
            <w:pPr>
              <w:rPr>
                <w:rFonts w:ascii="Consolas" w:hAnsi="Consolas"/>
                <w:sz w:val="18"/>
                <w:szCs w:val="20"/>
              </w:rPr>
            </w:pPr>
            <w:r w:rsidRPr="000F4F62">
              <w:rPr>
                <w:rFonts w:ascii="Consolas" w:hAnsi="Consolas"/>
                <w:sz w:val="18"/>
                <w:szCs w:val="20"/>
              </w:rPr>
              <w:t>        },</w:t>
            </w:r>
          </w:p>
          <w:p w14:paraId="219ACA5E" w14:textId="77777777" w:rsidR="000F4F62" w:rsidRPr="000F4F62" w:rsidRDefault="000F4F62" w:rsidP="000F4F62">
            <w:pPr>
              <w:rPr>
                <w:rFonts w:ascii="Consolas" w:hAnsi="Consolas"/>
                <w:sz w:val="18"/>
                <w:szCs w:val="20"/>
              </w:rPr>
            </w:pPr>
            <w:r w:rsidRPr="000F4F62">
              <w:rPr>
                <w:rFonts w:ascii="Consolas" w:hAnsi="Consolas"/>
                <w:sz w:val="18"/>
                <w:szCs w:val="20"/>
              </w:rPr>
              <w:t>        {</w:t>
            </w:r>
          </w:p>
          <w:p w14:paraId="4A5241BA" w14:textId="77777777" w:rsidR="000F4F62" w:rsidRPr="000F4F62" w:rsidRDefault="000F4F62" w:rsidP="000F4F62">
            <w:pPr>
              <w:rPr>
                <w:rFonts w:ascii="Consolas" w:hAnsi="Consolas"/>
                <w:sz w:val="18"/>
                <w:szCs w:val="20"/>
              </w:rPr>
            </w:pPr>
            <w:r w:rsidRPr="000F4F62">
              <w:rPr>
                <w:rFonts w:ascii="Consolas" w:hAnsi="Consolas"/>
                <w:sz w:val="18"/>
                <w:szCs w:val="20"/>
              </w:rPr>
              <w:t>           “</w:t>
            </w:r>
            <w:proofErr w:type="spellStart"/>
            <w:r w:rsidRPr="000F4F62">
              <w:rPr>
                <w:rFonts w:ascii="Consolas" w:hAnsi="Consolas"/>
                <w:sz w:val="18"/>
                <w:szCs w:val="20"/>
              </w:rPr>
              <w:t>name</w:t>
            </w:r>
            <w:proofErr w:type="spellEnd"/>
            <w:r w:rsidRPr="000F4F62">
              <w:rPr>
                <w:rFonts w:ascii="Consolas" w:hAnsi="Consolas"/>
                <w:sz w:val="18"/>
                <w:szCs w:val="20"/>
              </w:rPr>
              <w:t>”: “Voice Control”,</w:t>
            </w:r>
          </w:p>
          <w:p w14:paraId="50B064A5" w14:textId="77777777" w:rsidR="000F4F62" w:rsidRPr="000F4F62" w:rsidRDefault="000F4F62" w:rsidP="000F4F62">
            <w:pPr>
              <w:rPr>
                <w:rFonts w:ascii="Consolas" w:hAnsi="Consolas"/>
                <w:sz w:val="18"/>
                <w:szCs w:val="20"/>
              </w:rPr>
            </w:pPr>
            <w:r w:rsidRPr="000F4F62">
              <w:rPr>
                <w:rFonts w:ascii="Consolas" w:hAnsi="Consolas"/>
                <w:sz w:val="18"/>
                <w:szCs w:val="20"/>
              </w:rPr>
              <w:t>           “description”: “</w:t>
            </w:r>
            <w:proofErr w:type="spellStart"/>
            <w:r w:rsidRPr="000F4F62">
              <w:rPr>
                <w:rFonts w:ascii="Consolas" w:hAnsi="Consolas"/>
                <w:sz w:val="18"/>
                <w:szCs w:val="20"/>
              </w:rPr>
              <w:t>Press</w:t>
            </w:r>
            <w:proofErr w:type="spellEnd"/>
            <w:r w:rsidRPr="000F4F62">
              <w:rPr>
                <w:rFonts w:ascii="Consolas" w:hAnsi="Consolas"/>
                <w:sz w:val="18"/>
                <w:szCs w:val="20"/>
              </w:rPr>
              <w:t xml:space="preserve"> the </w:t>
            </w:r>
            <w:proofErr w:type="spellStart"/>
            <w:r w:rsidRPr="000F4F62">
              <w:rPr>
                <w:rFonts w:ascii="Consolas" w:hAnsi="Consolas"/>
                <w:sz w:val="18"/>
                <w:szCs w:val="20"/>
              </w:rPr>
              <w:t>Parrott</w:t>
            </w:r>
            <w:proofErr w:type="spellEnd"/>
            <w:r w:rsidRPr="000F4F62">
              <w:rPr>
                <w:rFonts w:ascii="Consolas" w:hAnsi="Consolas"/>
                <w:sz w:val="18"/>
                <w:szCs w:val="20"/>
              </w:rPr>
              <w:t xml:space="preserve"> Button™ to trigger a </w:t>
            </w:r>
            <w:proofErr w:type="spellStart"/>
            <w:r w:rsidRPr="000F4F62">
              <w:rPr>
                <w:rFonts w:ascii="Consolas" w:hAnsi="Consolas"/>
                <w:sz w:val="18"/>
                <w:szCs w:val="20"/>
              </w:rPr>
              <w:t>voice</w:t>
            </w:r>
            <w:proofErr w:type="spellEnd"/>
            <w:r w:rsidRPr="000F4F62">
              <w:rPr>
                <w:rFonts w:ascii="Consolas" w:hAnsi="Consolas"/>
                <w:sz w:val="18"/>
                <w:szCs w:val="20"/>
              </w:rPr>
              <w:t xml:space="preserve"> command.”</w:t>
            </w:r>
          </w:p>
          <w:p w14:paraId="1A11F33F" w14:textId="77777777" w:rsidR="000F4F62" w:rsidRPr="000F4F62" w:rsidRDefault="000F4F62" w:rsidP="000F4F62">
            <w:pPr>
              <w:rPr>
                <w:rFonts w:ascii="Consolas" w:hAnsi="Consolas"/>
                <w:sz w:val="18"/>
                <w:szCs w:val="20"/>
              </w:rPr>
            </w:pPr>
            <w:r w:rsidRPr="000F4F62">
              <w:rPr>
                <w:rFonts w:ascii="Consolas" w:hAnsi="Consolas"/>
                <w:sz w:val="18"/>
                <w:szCs w:val="20"/>
              </w:rPr>
              <w:t>        }</w:t>
            </w:r>
          </w:p>
          <w:p w14:paraId="3DAD818B" w14:textId="77777777" w:rsidR="000F4F62" w:rsidRPr="000F4F62" w:rsidRDefault="000F4F62" w:rsidP="000F4F62">
            <w:pPr>
              <w:rPr>
                <w:rFonts w:ascii="Consolas" w:hAnsi="Consolas"/>
                <w:sz w:val="18"/>
                <w:szCs w:val="20"/>
              </w:rPr>
            </w:pPr>
            <w:r w:rsidRPr="000F4F62">
              <w:rPr>
                <w:rFonts w:ascii="Consolas" w:hAnsi="Consolas"/>
                <w:sz w:val="18"/>
                <w:szCs w:val="20"/>
              </w:rPr>
              <w:t>     ],</w:t>
            </w:r>
          </w:p>
          <w:p w14:paraId="444F7A2D" w14:textId="77777777" w:rsidR="000F4F62" w:rsidRPr="000F4F62" w:rsidRDefault="000F4F62" w:rsidP="000F4F62">
            <w:pPr>
              <w:rPr>
                <w:rFonts w:ascii="Consolas" w:hAnsi="Consolas"/>
                <w:sz w:val="18"/>
                <w:szCs w:val="20"/>
              </w:rPr>
            </w:pPr>
            <w:r w:rsidRPr="000F4F62">
              <w:rPr>
                <w:rFonts w:ascii="Consolas" w:hAnsi="Consolas"/>
                <w:sz w:val="18"/>
                <w:szCs w:val="20"/>
              </w:rPr>
              <w:t>     “description”: “</w:t>
            </w:r>
            <w:proofErr w:type="spellStart"/>
            <w:r w:rsidRPr="000F4F62">
              <w:rPr>
                <w:rFonts w:ascii="Consolas" w:hAnsi="Consolas"/>
                <w:sz w:val="18"/>
                <w:szCs w:val="20"/>
              </w:rPr>
              <w:t>Parrott</w:t>
            </w:r>
            <w:proofErr w:type="spellEnd"/>
            <w:r w:rsidRPr="000F4F62">
              <w:rPr>
                <w:rFonts w:ascii="Consolas" w:hAnsi="Consolas"/>
                <w:sz w:val="18"/>
                <w:szCs w:val="20"/>
              </w:rPr>
              <w:t xml:space="preserve"> Button Configuration”</w:t>
            </w:r>
          </w:p>
          <w:p w14:paraId="380EF188" w14:textId="77777777" w:rsidR="000F4F62" w:rsidRPr="000F4F62" w:rsidRDefault="000F4F62" w:rsidP="000F4F62">
            <w:pPr>
              <w:rPr>
                <w:rFonts w:ascii="Consolas" w:hAnsi="Consolas"/>
                <w:sz w:val="18"/>
                <w:szCs w:val="20"/>
              </w:rPr>
            </w:pPr>
            <w:r w:rsidRPr="000F4F62">
              <w:rPr>
                <w:rFonts w:ascii="Consolas" w:hAnsi="Consolas"/>
                <w:sz w:val="18"/>
                <w:szCs w:val="20"/>
              </w:rPr>
              <w:t>   },</w:t>
            </w:r>
          </w:p>
          <w:p w14:paraId="3054B870" w14:textId="77777777" w:rsidR="000F4F62" w:rsidRPr="000F4F62" w:rsidRDefault="000F4F62" w:rsidP="000F4F62">
            <w:pPr>
              <w:rPr>
                <w:rFonts w:ascii="Consolas" w:hAnsi="Consolas"/>
                <w:sz w:val="18"/>
                <w:szCs w:val="20"/>
              </w:rPr>
            </w:pPr>
            <w:r w:rsidRPr="000F4F62">
              <w:rPr>
                <w:rFonts w:ascii="Consolas" w:hAnsi="Consolas"/>
                <w:sz w:val="18"/>
                <w:szCs w:val="20"/>
              </w:rPr>
              <w:t>   {</w:t>
            </w:r>
          </w:p>
          <w:p w14:paraId="3D3465D9" w14:textId="77777777" w:rsidR="000F4F62" w:rsidRPr="000F4F62" w:rsidRDefault="000F4F62" w:rsidP="000F4F62">
            <w:pPr>
              <w:rPr>
                <w:rFonts w:ascii="Consolas" w:hAnsi="Consolas"/>
                <w:sz w:val="18"/>
                <w:szCs w:val="20"/>
              </w:rPr>
            </w:pPr>
            <w:r w:rsidRPr="000F4F62">
              <w:rPr>
                <w:rFonts w:ascii="Consolas" w:hAnsi="Consolas"/>
                <w:sz w:val="18"/>
                <w:szCs w:val="20"/>
              </w:rPr>
              <w:t>     “</w:t>
            </w:r>
            <w:proofErr w:type="spellStart"/>
            <w:r w:rsidRPr="000F4F62">
              <w:rPr>
                <w:rFonts w:ascii="Consolas" w:hAnsi="Consolas"/>
                <w:sz w:val="18"/>
                <w:szCs w:val="20"/>
              </w:rPr>
              <w:t>name</w:t>
            </w:r>
            <w:proofErr w:type="spellEnd"/>
            <w:r w:rsidRPr="000F4F62">
              <w:rPr>
                <w:rFonts w:ascii="Consolas" w:hAnsi="Consolas"/>
                <w:sz w:val="18"/>
                <w:szCs w:val="20"/>
              </w:rPr>
              <w:t>”: “Warehouse”,</w:t>
            </w:r>
          </w:p>
          <w:p w14:paraId="1E340269" w14:textId="77777777" w:rsidR="000F4F62" w:rsidRPr="000F4F62" w:rsidRDefault="000F4F62" w:rsidP="000F4F62">
            <w:pPr>
              <w:rPr>
                <w:rFonts w:ascii="Consolas" w:hAnsi="Consolas"/>
                <w:sz w:val="18"/>
                <w:szCs w:val="20"/>
              </w:rPr>
            </w:pPr>
            <w:r w:rsidRPr="000F4F62">
              <w:rPr>
                <w:rFonts w:ascii="Consolas" w:hAnsi="Consolas"/>
                <w:sz w:val="18"/>
                <w:szCs w:val="20"/>
              </w:rPr>
              <w:t xml:space="preserve">     “options”: [ </w:t>
            </w:r>
          </w:p>
          <w:p w14:paraId="4C4D420C" w14:textId="77777777" w:rsidR="000F4F62" w:rsidRPr="000F4F62" w:rsidRDefault="000F4F62" w:rsidP="000F4F62">
            <w:pPr>
              <w:rPr>
                <w:rFonts w:ascii="Consolas" w:hAnsi="Consolas"/>
                <w:sz w:val="18"/>
                <w:szCs w:val="20"/>
              </w:rPr>
            </w:pPr>
            <w:r w:rsidRPr="000F4F62">
              <w:rPr>
                <w:rFonts w:ascii="Consolas" w:hAnsi="Consolas"/>
                <w:sz w:val="18"/>
                <w:szCs w:val="20"/>
              </w:rPr>
              <w:t>        {</w:t>
            </w:r>
          </w:p>
          <w:p w14:paraId="4AEBA046" w14:textId="77777777" w:rsidR="000F4F62" w:rsidRPr="000F4F62" w:rsidRDefault="000F4F62" w:rsidP="000F4F62">
            <w:pPr>
              <w:rPr>
                <w:rFonts w:ascii="Consolas" w:hAnsi="Consolas"/>
                <w:sz w:val="18"/>
                <w:szCs w:val="20"/>
              </w:rPr>
            </w:pPr>
            <w:r w:rsidRPr="000F4F62">
              <w:rPr>
                <w:rFonts w:ascii="Consolas" w:hAnsi="Consolas"/>
                <w:sz w:val="18"/>
                <w:szCs w:val="20"/>
              </w:rPr>
              <w:t>           “</w:t>
            </w:r>
            <w:proofErr w:type="spellStart"/>
            <w:r w:rsidRPr="000F4F62">
              <w:rPr>
                <w:rFonts w:ascii="Consolas" w:hAnsi="Consolas"/>
                <w:sz w:val="18"/>
                <w:szCs w:val="20"/>
              </w:rPr>
              <w:t>name</w:t>
            </w:r>
            <w:proofErr w:type="spellEnd"/>
            <w:r w:rsidRPr="000F4F62">
              <w:rPr>
                <w:rFonts w:ascii="Consolas" w:hAnsi="Consolas"/>
                <w:sz w:val="18"/>
                <w:szCs w:val="20"/>
              </w:rPr>
              <w:t>”: “On”</w:t>
            </w:r>
          </w:p>
          <w:p w14:paraId="4C707612" w14:textId="77777777" w:rsidR="000F4F62" w:rsidRPr="000F4F62" w:rsidRDefault="000F4F62" w:rsidP="000F4F62">
            <w:pPr>
              <w:rPr>
                <w:rFonts w:ascii="Consolas" w:hAnsi="Consolas"/>
                <w:sz w:val="18"/>
                <w:szCs w:val="20"/>
              </w:rPr>
            </w:pPr>
            <w:r w:rsidRPr="000F4F62">
              <w:rPr>
                <w:rFonts w:ascii="Consolas" w:hAnsi="Consolas"/>
                <w:sz w:val="18"/>
                <w:szCs w:val="20"/>
              </w:rPr>
              <w:t>        },</w:t>
            </w:r>
          </w:p>
          <w:p w14:paraId="116E65D0" w14:textId="77777777" w:rsidR="000F4F62" w:rsidRPr="000F4F62" w:rsidRDefault="000F4F62" w:rsidP="000F4F62">
            <w:pPr>
              <w:rPr>
                <w:rFonts w:ascii="Consolas" w:hAnsi="Consolas"/>
                <w:sz w:val="18"/>
                <w:szCs w:val="20"/>
              </w:rPr>
            </w:pPr>
            <w:r w:rsidRPr="000F4F62">
              <w:rPr>
                <w:rFonts w:ascii="Consolas" w:hAnsi="Consolas"/>
                <w:sz w:val="18"/>
                <w:szCs w:val="20"/>
              </w:rPr>
              <w:t>        {</w:t>
            </w:r>
          </w:p>
          <w:p w14:paraId="534484CC" w14:textId="77777777" w:rsidR="000F4F62" w:rsidRPr="000F4F62" w:rsidRDefault="000F4F62" w:rsidP="000F4F62">
            <w:pPr>
              <w:rPr>
                <w:rFonts w:ascii="Consolas" w:hAnsi="Consolas"/>
                <w:sz w:val="18"/>
                <w:szCs w:val="20"/>
              </w:rPr>
            </w:pPr>
            <w:r w:rsidRPr="000F4F62">
              <w:rPr>
                <w:rFonts w:ascii="Consolas" w:hAnsi="Consolas"/>
                <w:sz w:val="18"/>
                <w:szCs w:val="20"/>
              </w:rPr>
              <w:t>           “</w:t>
            </w:r>
            <w:proofErr w:type="spellStart"/>
            <w:r w:rsidRPr="000F4F62">
              <w:rPr>
                <w:rFonts w:ascii="Consolas" w:hAnsi="Consolas"/>
                <w:sz w:val="18"/>
                <w:szCs w:val="20"/>
              </w:rPr>
              <w:t>name</w:t>
            </w:r>
            <w:proofErr w:type="spellEnd"/>
            <w:r w:rsidRPr="000F4F62">
              <w:rPr>
                <w:rFonts w:ascii="Consolas" w:hAnsi="Consolas"/>
                <w:sz w:val="18"/>
                <w:szCs w:val="20"/>
              </w:rPr>
              <w:t>”: “Off”</w:t>
            </w:r>
          </w:p>
          <w:p w14:paraId="06A774B5" w14:textId="77777777" w:rsidR="000F4F62" w:rsidRPr="000F4F62" w:rsidRDefault="000F4F62" w:rsidP="000F4F62">
            <w:pPr>
              <w:rPr>
                <w:rFonts w:ascii="Consolas" w:hAnsi="Consolas"/>
                <w:sz w:val="18"/>
                <w:szCs w:val="20"/>
              </w:rPr>
            </w:pPr>
            <w:r w:rsidRPr="000F4F62">
              <w:rPr>
                <w:rFonts w:ascii="Consolas" w:hAnsi="Consolas"/>
                <w:sz w:val="18"/>
                <w:szCs w:val="20"/>
              </w:rPr>
              <w:t>        }</w:t>
            </w:r>
          </w:p>
          <w:p w14:paraId="6134FB20" w14:textId="77777777" w:rsidR="000F4F62" w:rsidRPr="000F4F62" w:rsidRDefault="000F4F62" w:rsidP="000F4F62">
            <w:pPr>
              <w:rPr>
                <w:rFonts w:ascii="Consolas" w:hAnsi="Consolas"/>
                <w:sz w:val="18"/>
                <w:szCs w:val="20"/>
              </w:rPr>
            </w:pPr>
            <w:r w:rsidRPr="000F4F62">
              <w:rPr>
                <w:rFonts w:ascii="Consolas" w:hAnsi="Consolas"/>
                <w:sz w:val="18"/>
                <w:szCs w:val="20"/>
              </w:rPr>
              <w:t>     ]</w:t>
            </w:r>
          </w:p>
          <w:p w14:paraId="4892DD61" w14:textId="77777777" w:rsidR="000F4F62" w:rsidRPr="000F4F62" w:rsidRDefault="000F4F62" w:rsidP="000F4F62">
            <w:pPr>
              <w:rPr>
                <w:rFonts w:ascii="Consolas" w:hAnsi="Consolas"/>
                <w:sz w:val="18"/>
                <w:szCs w:val="20"/>
              </w:rPr>
            </w:pPr>
            <w:r w:rsidRPr="000F4F62">
              <w:rPr>
                <w:rFonts w:ascii="Consolas" w:hAnsi="Consolas"/>
                <w:sz w:val="18"/>
                <w:szCs w:val="20"/>
              </w:rPr>
              <w:t>   }</w:t>
            </w:r>
          </w:p>
          <w:p w14:paraId="4543BB83" w14:textId="77777777" w:rsidR="000F4F62" w:rsidRPr="000F4F62" w:rsidRDefault="000F4F62" w:rsidP="000F4F62">
            <w:pPr>
              <w:rPr>
                <w:rFonts w:ascii="Consolas" w:hAnsi="Consolas"/>
                <w:sz w:val="18"/>
                <w:szCs w:val="20"/>
              </w:rPr>
            </w:pPr>
            <w:r w:rsidRPr="000F4F62">
              <w:rPr>
                <w:rFonts w:ascii="Consolas" w:hAnsi="Consolas"/>
                <w:sz w:val="18"/>
                <w:szCs w:val="20"/>
              </w:rPr>
              <w:t>]</w:t>
            </w:r>
          </w:p>
          <w:p w14:paraId="2F59FCAF" w14:textId="77777777" w:rsidR="000F4F62" w:rsidRDefault="000F4F62" w:rsidP="000F4F62">
            <w:pPr>
              <w:rPr>
                <w:lang w:val="en-US"/>
              </w:rPr>
            </w:pPr>
          </w:p>
        </w:tc>
      </w:tr>
    </w:tbl>
    <w:p w14:paraId="4454A952" w14:textId="7EF08507" w:rsidR="000F4F62" w:rsidRDefault="000F4F62" w:rsidP="000F4F62">
      <w:pPr>
        <w:rPr>
          <w:lang w:val="en-US"/>
        </w:rPr>
      </w:pPr>
      <w:r>
        <w:rPr>
          <w:lang w:val="en-US"/>
        </w:rPr>
        <w:t>Returned JSON value is an array of settings. Each setting has a name and optionally a description and an array of options. Each option has a name and optionally a description.</w:t>
      </w:r>
    </w:p>
    <w:p w14:paraId="29BF82F3" w14:textId="77777777" w:rsidR="000F4F62" w:rsidRPr="003821BF" w:rsidRDefault="000F4F62" w:rsidP="000F4F62">
      <w:pPr>
        <w:ind w:firstLine="0"/>
        <w:rPr>
          <w:lang w:val="en-US"/>
        </w:rPr>
      </w:pPr>
    </w:p>
    <w:p w14:paraId="45C93CB6" w14:textId="7225BEFA" w:rsidR="003821BF" w:rsidRDefault="000F4F62" w:rsidP="003821BF">
      <w:pPr>
        <w:pStyle w:val="ListParagraph"/>
        <w:numPr>
          <w:ilvl w:val="0"/>
          <w:numId w:val="30"/>
        </w:numPr>
        <w:rPr>
          <w:sz w:val="28"/>
          <w:lang w:val="en-US"/>
        </w:rPr>
      </w:pPr>
      <w:r>
        <w:rPr>
          <w:sz w:val="28"/>
          <w:lang w:val="en-US"/>
        </w:rPr>
        <w:lastRenderedPageBreak/>
        <w:t>Reading the device configuration:</w:t>
      </w:r>
    </w:p>
    <w:p w14:paraId="6365BA17" w14:textId="77777777" w:rsidR="000F4F62" w:rsidRDefault="000F4F62" w:rsidP="000F4F62">
      <w:pPr>
        <w:rPr>
          <w:lang w:val="en-US"/>
        </w:rPr>
      </w:pPr>
      <w:r>
        <w:rPr>
          <w:lang w:val="en-US"/>
        </w:rPr>
        <w:t xml:space="preserve">In order to read current configuration settings for device, </w:t>
      </w:r>
      <w:proofErr w:type="spellStart"/>
      <w:r w:rsidRPr="000F4F62">
        <w:rPr>
          <w:lang w:val="en-US"/>
        </w:rPr>
        <w:t>QueryHeadsetConfiguration</w:t>
      </w:r>
      <w:proofErr w:type="spellEnd"/>
      <w:r>
        <w:rPr>
          <w:lang w:val="en-US"/>
        </w:rPr>
        <w:t xml:space="preserve"> API command is used. Value returned via callback function will be the JSON string in following format:</w:t>
      </w:r>
    </w:p>
    <w:tbl>
      <w:tblPr>
        <w:tblStyle w:val="TableGrid"/>
        <w:tblW w:w="0" w:type="auto"/>
        <w:tblLook w:val="04A0" w:firstRow="1" w:lastRow="0" w:firstColumn="1" w:lastColumn="0" w:noHBand="0" w:noVBand="1"/>
      </w:tblPr>
      <w:tblGrid>
        <w:gridCol w:w="10790"/>
      </w:tblGrid>
      <w:tr w:rsidR="000F4F62" w14:paraId="25AA5E38" w14:textId="77777777" w:rsidTr="000F4F62">
        <w:tc>
          <w:tcPr>
            <w:tcW w:w="10790" w:type="dxa"/>
          </w:tcPr>
          <w:p w14:paraId="6FD5F621" w14:textId="77777777" w:rsidR="000F4F62" w:rsidRDefault="000F4F62" w:rsidP="000F4F62">
            <w:pPr>
              <w:rPr>
                <w:rFonts w:ascii="Lucida Sans Typewriter" w:hAnsi="Lucida Sans Typewriter"/>
                <w:sz w:val="20"/>
                <w:szCs w:val="20"/>
              </w:rPr>
            </w:pPr>
          </w:p>
          <w:p w14:paraId="3568E0EC" w14:textId="450F1CF0" w:rsidR="000F4F62" w:rsidRDefault="000F4F62" w:rsidP="000F4F62">
            <w:pPr>
              <w:rPr>
                <w:rFonts w:ascii="Lucida Sans Typewriter" w:hAnsi="Lucida Sans Typewriter"/>
                <w:sz w:val="20"/>
                <w:szCs w:val="20"/>
                <w:lang w:val="en-US"/>
              </w:rPr>
            </w:pPr>
            <w:r>
              <w:rPr>
                <w:rFonts w:ascii="Lucida Sans Typewriter" w:hAnsi="Lucida Sans Typewriter"/>
                <w:sz w:val="20"/>
                <w:szCs w:val="20"/>
              </w:rPr>
              <w:t>[</w:t>
            </w:r>
          </w:p>
          <w:p w14:paraId="13899EC5" w14:textId="77777777" w:rsidR="000F4F62" w:rsidRDefault="000F4F62" w:rsidP="000F4F62">
            <w:pPr>
              <w:rPr>
                <w:rFonts w:ascii="Lucida Sans Typewriter" w:hAnsi="Lucida Sans Typewriter"/>
                <w:sz w:val="20"/>
                <w:szCs w:val="20"/>
              </w:rPr>
            </w:pPr>
            <w:r>
              <w:rPr>
                <w:rFonts w:ascii="Lucida Sans Typewriter" w:hAnsi="Lucida Sans Typewriter"/>
                <w:sz w:val="20"/>
                <w:szCs w:val="20"/>
              </w:rPr>
              <w:t xml:space="preserve">   </w:t>
            </w:r>
            <w:proofErr w:type="gramStart"/>
            <w:r>
              <w:rPr>
                <w:rFonts w:ascii="Lucida Sans Typewriter" w:hAnsi="Lucida Sans Typewriter"/>
                <w:sz w:val="20"/>
                <w:szCs w:val="20"/>
              </w:rPr>
              <w:t>{ "</w:t>
            </w:r>
            <w:proofErr w:type="spellStart"/>
            <w:proofErr w:type="gramEnd"/>
            <w:r>
              <w:rPr>
                <w:rFonts w:ascii="Lucida Sans Typewriter" w:hAnsi="Lucida Sans Typewriter"/>
                <w:sz w:val="20"/>
                <w:szCs w:val="20"/>
              </w:rPr>
              <w:t>PBConfig</w:t>
            </w:r>
            <w:proofErr w:type="spellEnd"/>
            <w:r>
              <w:rPr>
                <w:rFonts w:ascii="Lucida Sans Typewriter" w:hAnsi="Lucida Sans Typewriter"/>
                <w:sz w:val="20"/>
                <w:szCs w:val="20"/>
              </w:rPr>
              <w:t>" : "Mute" },</w:t>
            </w:r>
          </w:p>
          <w:p w14:paraId="219CA7A9" w14:textId="77777777" w:rsidR="000F4F62" w:rsidRDefault="000F4F62" w:rsidP="000F4F62">
            <w:pPr>
              <w:rPr>
                <w:rFonts w:ascii="Lucida Sans Typewriter" w:hAnsi="Lucida Sans Typewriter"/>
                <w:sz w:val="20"/>
                <w:szCs w:val="20"/>
              </w:rPr>
            </w:pPr>
            <w:r>
              <w:rPr>
                <w:rFonts w:ascii="Lucida Sans Typewriter" w:hAnsi="Lucida Sans Typewriter"/>
                <w:sz w:val="20"/>
                <w:szCs w:val="20"/>
              </w:rPr>
              <w:t xml:space="preserve">   </w:t>
            </w:r>
            <w:proofErr w:type="gramStart"/>
            <w:r>
              <w:rPr>
                <w:rFonts w:ascii="Lucida Sans Typewriter" w:hAnsi="Lucida Sans Typewriter"/>
                <w:sz w:val="20"/>
                <w:szCs w:val="20"/>
              </w:rPr>
              <w:t>{ "</w:t>
            </w:r>
            <w:proofErr w:type="gramEnd"/>
            <w:r>
              <w:rPr>
                <w:rFonts w:ascii="Lucida Sans Typewriter" w:hAnsi="Lucida Sans Typewriter"/>
                <w:sz w:val="20"/>
                <w:szCs w:val="20"/>
              </w:rPr>
              <w:t>Warehouse" : "Off" }</w:t>
            </w:r>
          </w:p>
          <w:p w14:paraId="11D8CBCC" w14:textId="77777777" w:rsidR="000F4F62" w:rsidRDefault="000F4F62" w:rsidP="000F4F62">
            <w:pPr>
              <w:rPr>
                <w:rFonts w:ascii="Lucida Sans Typewriter" w:hAnsi="Lucida Sans Typewriter"/>
                <w:sz w:val="20"/>
                <w:szCs w:val="20"/>
              </w:rPr>
            </w:pPr>
            <w:r>
              <w:rPr>
                <w:rFonts w:ascii="Lucida Sans Typewriter" w:hAnsi="Lucida Sans Typewriter"/>
                <w:sz w:val="20"/>
                <w:szCs w:val="20"/>
              </w:rPr>
              <w:t>]</w:t>
            </w:r>
          </w:p>
          <w:p w14:paraId="056F9B6D" w14:textId="77777777" w:rsidR="000F4F62" w:rsidRDefault="000F4F62" w:rsidP="000F4F62">
            <w:pPr>
              <w:shd w:val="clear" w:color="auto" w:fill="auto"/>
              <w:ind w:firstLine="0"/>
              <w:rPr>
                <w:lang w:val="en-US"/>
              </w:rPr>
            </w:pPr>
          </w:p>
        </w:tc>
      </w:tr>
    </w:tbl>
    <w:p w14:paraId="2D1C838B" w14:textId="641346EB" w:rsidR="000F4F62" w:rsidRDefault="000F4F62" w:rsidP="000F4F62">
      <w:pPr>
        <w:rPr>
          <w:lang w:val="en-US"/>
        </w:rPr>
      </w:pPr>
      <w:r>
        <w:rPr>
          <w:lang w:val="en-US"/>
        </w:rPr>
        <w:t xml:space="preserve"> </w:t>
      </w:r>
      <w:r w:rsidR="005464CE">
        <w:rPr>
          <w:lang w:val="en-US"/>
        </w:rPr>
        <w:t xml:space="preserve">Returned JSON value is an array of key / value pairs. The setting key is the same as the setting name from the </w:t>
      </w:r>
      <w:proofErr w:type="spellStart"/>
      <w:r w:rsidR="005464CE" w:rsidRPr="003821BF">
        <w:rPr>
          <w:lang w:val="en-US"/>
        </w:rPr>
        <w:t>QueryConfigurationSettings</w:t>
      </w:r>
      <w:proofErr w:type="spellEnd"/>
      <w:r w:rsidR="005464CE">
        <w:rPr>
          <w:lang w:val="en-US"/>
        </w:rPr>
        <w:t xml:space="preserve"> command. The setting value is the same as the option name from the </w:t>
      </w:r>
      <w:proofErr w:type="spellStart"/>
      <w:r w:rsidR="005464CE" w:rsidRPr="003821BF">
        <w:rPr>
          <w:lang w:val="en-US"/>
        </w:rPr>
        <w:t>QueryConfigurationSettings</w:t>
      </w:r>
      <w:proofErr w:type="spellEnd"/>
      <w:r w:rsidR="005464CE">
        <w:rPr>
          <w:lang w:val="en-US"/>
        </w:rPr>
        <w:t xml:space="preserve"> command.</w:t>
      </w:r>
    </w:p>
    <w:p w14:paraId="52949B02" w14:textId="77777777" w:rsidR="00EA2008" w:rsidRPr="000F4F62" w:rsidRDefault="00EA2008" w:rsidP="000F4F62">
      <w:pPr>
        <w:rPr>
          <w:lang w:val="en-US"/>
        </w:rPr>
      </w:pPr>
    </w:p>
    <w:p w14:paraId="75D88D89" w14:textId="7AA8CB33" w:rsidR="000F4F62" w:rsidRDefault="000F4F62" w:rsidP="003821BF">
      <w:pPr>
        <w:pStyle w:val="ListParagraph"/>
        <w:numPr>
          <w:ilvl w:val="0"/>
          <w:numId w:val="30"/>
        </w:numPr>
        <w:rPr>
          <w:sz w:val="28"/>
          <w:lang w:val="en-US"/>
        </w:rPr>
      </w:pPr>
      <w:r>
        <w:rPr>
          <w:sz w:val="28"/>
          <w:lang w:val="en-US"/>
        </w:rPr>
        <w:t>Writing the device configuration:</w:t>
      </w:r>
    </w:p>
    <w:p w14:paraId="6E084B78" w14:textId="77777777" w:rsidR="002E2F92" w:rsidRDefault="00EA2008" w:rsidP="00EA2008">
      <w:pPr>
        <w:spacing w:before="240"/>
        <w:rPr>
          <w:lang w:val="en-US"/>
        </w:rPr>
      </w:pPr>
      <w:r>
        <w:rPr>
          <w:lang w:val="en-US"/>
        </w:rPr>
        <w:t xml:space="preserve">In order to write the configuration to device(s), </w:t>
      </w:r>
      <w:proofErr w:type="spellStart"/>
      <w:r w:rsidRPr="00EA2008">
        <w:rPr>
          <w:lang w:val="en-US"/>
        </w:rPr>
        <w:t>SetHeadsetConfiguration</w:t>
      </w:r>
      <w:proofErr w:type="spellEnd"/>
      <w:r>
        <w:rPr>
          <w:lang w:val="en-US"/>
        </w:rPr>
        <w:t xml:space="preserve"> API command is used. It operates on more than one headset one at a time in a sequence, same as </w:t>
      </w:r>
      <w:proofErr w:type="spellStart"/>
      <w:r w:rsidRPr="00EA2008">
        <w:rPr>
          <w:lang w:val="en-US"/>
        </w:rPr>
        <w:t>StartUpgrade</w:t>
      </w:r>
      <w:proofErr w:type="spellEnd"/>
      <w:r>
        <w:rPr>
          <w:lang w:val="en-US"/>
        </w:rPr>
        <w:t xml:space="preserve"> API command. </w:t>
      </w:r>
    </w:p>
    <w:p w14:paraId="36BFEEC4" w14:textId="77777777" w:rsidR="002E2F92" w:rsidRDefault="00EA2008" w:rsidP="002E2F92">
      <w:pPr>
        <w:spacing w:before="240"/>
        <w:rPr>
          <w:lang w:val="en-US"/>
        </w:rPr>
      </w:pPr>
      <w:r>
        <w:rPr>
          <w:lang w:val="en-US"/>
        </w:rPr>
        <w:t xml:space="preserve">For the data in the client specifies a group of headsets of the same model the same way it does so for the </w:t>
      </w:r>
      <w:proofErr w:type="spellStart"/>
      <w:r>
        <w:rPr>
          <w:lang w:val="en-US"/>
        </w:rPr>
        <w:t>StartUpgrade</w:t>
      </w:r>
      <w:proofErr w:type="spellEnd"/>
      <w:r>
        <w:rPr>
          <w:lang w:val="en-US"/>
        </w:rPr>
        <w:t xml:space="preserve">. The client also sends headset a config data block in JSON format similar to the </w:t>
      </w:r>
      <w:proofErr w:type="spellStart"/>
      <w:r w:rsidRPr="000F4F62">
        <w:rPr>
          <w:lang w:val="en-US"/>
        </w:rPr>
        <w:t>QueryHeadsetConfiguration</w:t>
      </w:r>
      <w:proofErr w:type="spellEnd"/>
      <w:r>
        <w:rPr>
          <w:lang w:val="en-US"/>
        </w:rPr>
        <w:t xml:space="preserve"> command.</w:t>
      </w:r>
    </w:p>
    <w:p w14:paraId="68296C9B" w14:textId="054EAFEE" w:rsidR="00EA2008" w:rsidRDefault="00EA2008" w:rsidP="002E2F92">
      <w:pPr>
        <w:spacing w:before="240"/>
        <w:rPr>
          <w:lang w:val="en-US" w:eastAsia="en-US"/>
        </w:rPr>
      </w:pPr>
      <w:r w:rsidRPr="009521DA">
        <w:rPr>
          <w:lang w:val="en-US" w:eastAsia="en-US"/>
        </w:rPr>
        <w:t>The limitations are as follows:</w:t>
      </w:r>
    </w:p>
    <w:p w14:paraId="18387278" w14:textId="77777777" w:rsidR="00EA2008" w:rsidRDefault="00EA2008" w:rsidP="00EA2008">
      <w:pPr>
        <w:pStyle w:val="ListParagraph"/>
        <w:numPr>
          <w:ilvl w:val="0"/>
          <w:numId w:val="29"/>
        </w:numPr>
        <w:jc w:val="left"/>
        <w:rPr>
          <w:sz w:val="28"/>
          <w:lang w:val="en-US"/>
        </w:rPr>
      </w:pPr>
      <w:r w:rsidRPr="00806C0F">
        <w:rPr>
          <w:sz w:val="28"/>
          <w:lang w:val="en-US"/>
        </w:rPr>
        <w:t>All devices should have</w:t>
      </w:r>
      <w:r>
        <w:rPr>
          <w:sz w:val="28"/>
          <w:lang w:val="en-US"/>
        </w:rPr>
        <w:t xml:space="preserve"> the latest available firmware version</w:t>
      </w:r>
    </w:p>
    <w:p w14:paraId="488C183F" w14:textId="77777777" w:rsidR="00EA2008" w:rsidRPr="00D45B18" w:rsidRDefault="00EA2008" w:rsidP="00EA2008">
      <w:pPr>
        <w:pStyle w:val="ListParagraph"/>
        <w:numPr>
          <w:ilvl w:val="0"/>
          <w:numId w:val="29"/>
        </w:numPr>
        <w:jc w:val="left"/>
        <w:rPr>
          <w:rFonts w:asciiTheme="minorHAnsi" w:hAnsiTheme="minorHAnsi" w:cstheme="minorHAnsi"/>
          <w:sz w:val="28"/>
          <w:szCs w:val="28"/>
          <w:lang w:val="en-US"/>
        </w:rPr>
      </w:pPr>
      <w:r>
        <w:rPr>
          <w:sz w:val="28"/>
          <w:lang w:val="en-US"/>
        </w:rPr>
        <w:t xml:space="preserve">Input configuration should have all fields set and all fields should have the valid values (Full list of available settings as well as possible values for them are retrieved via </w:t>
      </w:r>
      <w:r w:rsidRPr="00D45B18">
        <w:rPr>
          <w:sz w:val="28"/>
          <w:szCs w:val="28"/>
          <w:lang w:val="en-US"/>
        </w:rPr>
        <w:t xml:space="preserve">SDK </w:t>
      </w:r>
      <w:proofErr w:type="spellStart"/>
      <w:r w:rsidRPr="00D45B18">
        <w:rPr>
          <w:color w:val="000000"/>
          <w:sz w:val="28"/>
          <w:szCs w:val="28"/>
          <w:lang w:val="en-US" w:eastAsia="ru-RU"/>
        </w:rPr>
        <w:t>QueryConfigurationSettings</w:t>
      </w:r>
      <w:proofErr w:type="spellEnd"/>
      <w:r w:rsidRPr="00D45B18">
        <w:rPr>
          <w:color w:val="000000"/>
          <w:sz w:val="28"/>
          <w:szCs w:val="28"/>
          <w:lang w:val="en-US" w:eastAsia="ru-RU"/>
        </w:rPr>
        <w:t xml:space="preserve"> API</w:t>
      </w:r>
      <w:r>
        <w:rPr>
          <w:color w:val="000000"/>
          <w:sz w:val="28"/>
          <w:szCs w:val="28"/>
          <w:lang w:val="en-US" w:eastAsia="ru-RU"/>
        </w:rPr>
        <w:t xml:space="preserve"> command)</w:t>
      </w:r>
    </w:p>
    <w:p w14:paraId="418AFAA2" w14:textId="77777777" w:rsidR="00EA2008" w:rsidRPr="00D45B18" w:rsidRDefault="00EA2008" w:rsidP="00EA2008">
      <w:pPr>
        <w:pStyle w:val="ListParagraph"/>
        <w:numPr>
          <w:ilvl w:val="0"/>
          <w:numId w:val="29"/>
        </w:numPr>
        <w:jc w:val="left"/>
        <w:rPr>
          <w:rFonts w:asciiTheme="minorHAnsi" w:hAnsiTheme="minorHAnsi" w:cstheme="minorHAnsi"/>
          <w:sz w:val="28"/>
          <w:szCs w:val="28"/>
          <w:lang w:val="en-US"/>
        </w:rPr>
      </w:pPr>
      <w:r>
        <w:rPr>
          <w:rFonts w:asciiTheme="minorHAnsi" w:hAnsiTheme="minorHAnsi" w:cstheme="minorHAnsi"/>
          <w:sz w:val="28"/>
          <w:szCs w:val="28"/>
          <w:lang w:val="en-US"/>
        </w:rPr>
        <w:t>SDK should not be in an “Opaque” mode, it should have access either to local or online database.</w:t>
      </w:r>
    </w:p>
    <w:p w14:paraId="61CFCDE5" w14:textId="77777777" w:rsidR="00EA2008" w:rsidRPr="003821BF" w:rsidRDefault="00EA2008" w:rsidP="00EA2008">
      <w:pPr>
        <w:pStyle w:val="ListParagraph"/>
        <w:ind w:firstLine="0"/>
        <w:rPr>
          <w:sz w:val="28"/>
          <w:lang w:val="en-US"/>
        </w:rPr>
      </w:pPr>
    </w:p>
    <w:p w14:paraId="293A10DD" w14:textId="468AE8CC" w:rsidR="4AEDA106" w:rsidRDefault="4AEDA106" w:rsidP="4AEDA106">
      <w:pPr>
        <w:pStyle w:val="Heading2"/>
        <w:rPr>
          <w:bCs/>
          <w:szCs w:val="36"/>
        </w:rPr>
      </w:pPr>
      <w:bookmarkStart w:id="39" w:name="_Toc118473413"/>
      <w:r w:rsidRPr="4AEDA106">
        <w:rPr>
          <w:bCs/>
          <w:szCs w:val="36"/>
        </w:rPr>
        <w:lastRenderedPageBreak/>
        <w:t>SDK error codes</w:t>
      </w:r>
      <w:bookmarkEnd w:id="39"/>
    </w:p>
    <w:p w14:paraId="0CC1F541" w14:textId="60BF8B9D" w:rsidR="4AEDA106" w:rsidRDefault="4AEDA106" w:rsidP="4AEDA106">
      <w:pPr>
        <w:rPr>
          <w:lang w:val="en-US"/>
        </w:rPr>
      </w:pPr>
      <w:r w:rsidRPr="4AEDA106">
        <w:rPr>
          <w:lang w:val="en-US"/>
        </w:rPr>
        <w:t>Below is the list of error codes returned by SDK with a brief description of the error.</w:t>
      </w:r>
    </w:p>
    <w:tbl>
      <w:tblPr>
        <w:tblStyle w:val="TableGrid"/>
        <w:tblW w:w="10800" w:type="dxa"/>
        <w:tblLayout w:type="fixed"/>
        <w:tblLook w:val="06A0" w:firstRow="1" w:lastRow="0" w:firstColumn="1" w:lastColumn="0" w:noHBand="1" w:noVBand="1"/>
      </w:tblPr>
      <w:tblGrid>
        <w:gridCol w:w="855"/>
        <w:gridCol w:w="3460"/>
        <w:gridCol w:w="6485"/>
      </w:tblGrid>
      <w:tr w:rsidR="4AEDA106" w14:paraId="22920E7E" w14:textId="77777777" w:rsidTr="00425A2A">
        <w:tc>
          <w:tcPr>
            <w:tcW w:w="855" w:type="dxa"/>
          </w:tcPr>
          <w:p w14:paraId="19E4EDF8" w14:textId="5A1B6543" w:rsidR="4AEDA106" w:rsidRDefault="4AEDA106" w:rsidP="4AEDA106">
            <w:pPr>
              <w:ind w:firstLine="0"/>
              <w:jc w:val="center"/>
              <w:rPr>
                <w:lang w:val="en-US"/>
              </w:rPr>
            </w:pPr>
            <w:r w:rsidRPr="4AEDA106">
              <w:rPr>
                <w:lang w:val="en-US"/>
              </w:rPr>
              <w:t>Error code</w:t>
            </w:r>
          </w:p>
        </w:tc>
        <w:tc>
          <w:tcPr>
            <w:tcW w:w="3460" w:type="dxa"/>
          </w:tcPr>
          <w:p w14:paraId="23523EB6" w14:textId="753577B0" w:rsidR="4AEDA106" w:rsidRDefault="4AEDA106" w:rsidP="4AEDA106">
            <w:pPr>
              <w:ind w:firstLine="0"/>
              <w:jc w:val="center"/>
              <w:rPr>
                <w:lang w:val="en-US"/>
              </w:rPr>
            </w:pPr>
            <w:r w:rsidRPr="4AEDA106">
              <w:rPr>
                <w:lang w:val="en-US"/>
              </w:rPr>
              <w:t>Friendly name</w:t>
            </w:r>
          </w:p>
        </w:tc>
        <w:tc>
          <w:tcPr>
            <w:tcW w:w="6485" w:type="dxa"/>
          </w:tcPr>
          <w:p w14:paraId="754626B7" w14:textId="0A21BA58" w:rsidR="4AEDA106" w:rsidRDefault="4AEDA106" w:rsidP="4AEDA106">
            <w:pPr>
              <w:ind w:firstLine="0"/>
              <w:jc w:val="center"/>
              <w:rPr>
                <w:lang w:val="en-US"/>
              </w:rPr>
            </w:pPr>
            <w:r w:rsidRPr="4AEDA106">
              <w:rPr>
                <w:lang w:val="en-US"/>
              </w:rPr>
              <w:t>Description</w:t>
            </w:r>
          </w:p>
        </w:tc>
      </w:tr>
      <w:tr w:rsidR="4AEDA106" w14:paraId="40ACCB7C" w14:textId="77777777" w:rsidTr="00425A2A">
        <w:tc>
          <w:tcPr>
            <w:tcW w:w="855" w:type="dxa"/>
          </w:tcPr>
          <w:p w14:paraId="23E2E35A" w14:textId="33836754" w:rsidR="4AEDA106" w:rsidRDefault="4AEDA106" w:rsidP="4AEDA106">
            <w:pPr>
              <w:ind w:firstLine="0"/>
              <w:rPr>
                <w:lang w:val="en-US"/>
              </w:rPr>
            </w:pPr>
            <w:r w:rsidRPr="4AEDA106">
              <w:rPr>
                <w:lang w:val="en-US"/>
              </w:rPr>
              <w:t>0</w:t>
            </w:r>
          </w:p>
        </w:tc>
        <w:tc>
          <w:tcPr>
            <w:tcW w:w="3460" w:type="dxa"/>
          </w:tcPr>
          <w:p w14:paraId="11777DCA" w14:textId="2A9BBC6A" w:rsidR="4AEDA106" w:rsidRDefault="4AEDA106" w:rsidP="4AEDA106">
            <w:pPr>
              <w:ind w:firstLine="0"/>
              <w:rPr>
                <w:lang w:val="en-US"/>
              </w:rPr>
            </w:pPr>
            <w:r w:rsidRPr="4AEDA106">
              <w:rPr>
                <w:lang w:val="en-US"/>
              </w:rPr>
              <w:t>Success</w:t>
            </w:r>
          </w:p>
        </w:tc>
        <w:tc>
          <w:tcPr>
            <w:tcW w:w="6485" w:type="dxa"/>
          </w:tcPr>
          <w:p w14:paraId="26DE1C98" w14:textId="009A2DE9" w:rsidR="4AEDA106" w:rsidRDefault="4AEDA106" w:rsidP="4AEDA106">
            <w:pPr>
              <w:ind w:firstLine="0"/>
              <w:rPr>
                <w:lang w:val="en-US"/>
              </w:rPr>
            </w:pPr>
            <w:r w:rsidRPr="4AEDA106">
              <w:rPr>
                <w:lang w:val="en-US"/>
              </w:rPr>
              <w:t>Operation success.</w:t>
            </w:r>
          </w:p>
        </w:tc>
      </w:tr>
      <w:tr w:rsidR="4AEDA106" w14:paraId="506E3365" w14:textId="77777777" w:rsidTr="00425A2A">
        <w:tc>
          <w:tcPr>
            <w:tcW w:w="855" w:type="dxa"/>
          </w:tcPr>
          <w:p w14:paraId="55C916A2" w14:textId="51A06C3A" w:rsidR="4AEDA106" w:rsidRDefault="4AEDA106" w:rsidP="4AEDA106">
            <w:pPr>
              <w:ind w:firstLine="0"/>
              <w:rPr>
                <w:lang w:val="en-US"/>
              </w:rPr>
            </w:pPr>
            <w:r w:rsidRPr="4AEDA106">
              <w:rPr>
                <w:lang w:val="en-US"/>
              </w:rPr>
              <w:t>-1</w:t>
            </w:r>
          </w:p>
        </w:tc>
        <w:tc>
          <w:tcPr>
            <w:tcW w:w="3460" w:type="dxa"/>
          </w:tcPr>
          <w:p w14:paraId="00E31AA2" w14:textId="7FC93A4F" w:rsidR="4AEDA106" w:rsidRDefault="4AEDA106" w:rsidP="4AEDA106">
            <w:pPr>
              <w:ind w:firstLine="0"/>
              <w:rPr>
                <w:lang w:val="en-US"/>
              </w:rPr>
            </w:pPr>
            <w:proofErr w:type="spellStart"/>
            <w:r w:rsidRPr="4AEDA106">
              <w:rPr>
                <w:lang w:val="en-US"/>
              </w:rPr>
              <w:t>UnknownError</w:t>
            </w:r>
            <w:proofErr w:type="spellEnd"/>
          </w:p>
        </w:tc>
        <w:tc>
          <w:tcPr>
            <w:tcW w:w="6485" w:type="dxa"/>
          </w:tcPr>
          <w:p w14:paraId="7FEA9E19" w14:textId="458663B4" w:rsidR="4AEDA106" w:rsidRDefault="4AEDA106" w:rsidP="4AEDA106">
            <w:pPr>
              <w:ind w:firstLine="0"/>
              <w:rPr>
                <w:lang w:val="en-US"/>
              </w:rPr>
            </w:pPr>
            <w:r w:rsidRPr="4AEDA106">
              <w:rPr>
                <w:lang w:val="en-US"/>
              </w:rPr>
              <w:t>Unexpected error. Please report an error to the SDK development team.</w:t>
            </w:r>
          </w:p>
        </w:tc>
      </w:tr>
      <w:tr w:rsidR="4AEDA106" w14:paraId="0A0D5F36" w14:textId="77777777" w:rsidTr="00425A2A">
        <w:tc>
          <w:tcPr>
            <w:tcW w:w="855" w:type="dxa"/>
          </w:tcPr>
          <w:p w14:paraId="70BBC5B5" w14:textId="2A793C90" w:rsidR="4AEDA106" w:rsidRDefault="4AEDA106" w:rsidP="4AEDA106">
            <w:pPr>
              <w:ind w:firstLine="0"/>
              <w:rPr>
                <w:lang w:val="en-US"/>
              </w:rPr>
            </w:pPr>
            <w:r w:rsidRPr="4AEDA106">
              <w:rPr>
                <w:lang w:val="en-US"/>
              </w:rPr>
              <w:t>-2</w:t>
            </w:r>
          </w:p>
        </w:tc>
        <w:tc>
          <w:tcPr>
            <w:tcW w:w="3460" w:type="dxa"/>
          </w:tcPr>
          <w:p w14:paraId="64DE7325" w14:textId="51DEEA7C" w:rsidR="4AEDA106" w:rsidRDefault="4AEDA106" w:rsidP="4AEDA106">
            <w:pPr>
              <w:ind w:firstLine="0"/>
              <w:rPr>
                <w:lang w:val="en-US"/>
              </w:rPr>
            </w:pPr>
            <w:proofErr w:type="spellStart"/>
            <w:r w:rsidRPr="4AEDA106">
              <w:rPr>
                <w:lang w:val="en-US"/>
              </w:rPr>
              <w:t>NotInitialized</w:t>
            </w:r>
            <w:proofErr w:type="spellEnd"/>
          </w:p>
        </w:tc>
        <w:tc>
          <w:tcPr>
            <w:tcW w:w="6485" w:type="dxa"/>
          </w:tcPr>
          <w:p w14:paraId="0870F70F" w14:textId="3D5EB277" w:rsidR="4AEDA106" w:rsidRDefault="4AEDA106" w:rsidP="4AEDA106">
            <w:pPr>
              <w:ind w:firstLine="0"/>
              <w:rPr>
                <w:lang w:val="en-US"/>
              </w:rPr>
            </w:pPr>
            <w:r w:rsidRPr="4AEDA106">
              <w:rPr>
                <w:lang w:val="en-US"/>
              </w:rPr>
              <w:t>Use of this operation is deprecated with non-initialized SDK. Make sure you call SDK Initialize method before using this API.</w:t>
            </w:r>
          </w:p>
        </w:tc>
      </w:tr>
      <w:tr w:rsidR="4AEDA106" w14:paraId="42F63A31" w14:textId="77777777" w:rsidTr="00425A2A">
        <w:tc>
          <w:tcPr>
            <w:tcW w:w="855" w:type="dxa"/>
          </w:tcPr>
          <w:p w14:paraId="71C3D412" w14:textId="57847820" w:rsidR="4AEDA106" w:rsidRDefault="4AEDA106" w:rsidP="4AEDA106">
            <w:pPr>
              <w:ind w:firstLine="0"/>
              <w:rPr>
                <w:lang w:val="en-US"/>
              </w:rPr>
            </w:pPr>
            <w:r w:rsidRPr="4AEDA106">
              <w:rPr>
                <w:lang w:val="en-US"/>
              </w:rPr>
              <w:t>-3</w:t>
            </w:r>
          </w:p>
        </w:tc>
        <w:tc>
          <w:tcPr>
            <w:tcW w:w="3460" w:type="dxa"/>
          </w:tcPr>
          <w:p w14:paraId="029DAA5D" w14:textId="63A3D47E" w:rsidR="4AEDA106" w:rsidRDefault="4AEDA106" w:rsidP="4AEDA106">
            <w:pPr>
              <w:ind w:firstLine="0"/>
              <w:rPr>
                <w:lang w:val="en-US"/>
              </w:rPr>
            </w:pPr>
            <w:proofErr w:type="spellStart"/>
            <w:r w:rsidRPr="4AEDA106">
              <w:rPr>
                <w:lang w:val="en-US"/>
              </w:rPr>
              <w:t>AsyncInvocationFailed</w:t>
            </w:r>
            <w:proofErr w:type="spellEnd"/>
          </w:p>
        </w:tc>
        <w:tc>
          <w:tcPr>
            <w:tcW w:w="6485" w:type="dxa"/>
          </w:tcPr>
          <w:p w14:paraId="0D8302E9" w14:textId="0B5D7C69" w:rsidR="4AEDA106" w:rsidRDefault="4AEDA106" w:rsidP="4AEDA106">
            <w:pPr>
              <w:ind w:firstLine="0"/>
              <w:rPr>
                <w:lang w:val="en-US"/>
              </w:rPr>
            </w:pPr>
            <w:r w:rsidRPr="4AEDA106">
              <w:rPr>
                <w:lang w:val="en-US"/>
              </w:rPr>
              <w:t>Error happened during async operation invocation. Please retry calling the operation. If the problem persists, please report an error to the SDK development team.</w:t>
            </w:r>
          </w:p>
        </w:tc>
      </w:tr>
      <w:tr w:rsidR="4AEDA106" w14:paraId="6FB1284E" w14:textId="77777777" w:rsidTr="00425A2A">
        <w:trPr>
          <w:trHeight w:val="412"/>
        </w:trPr>
        <w:tc>
          <w:tcPr>
            <w:tcW w:w="855" w:type="dxa"/>
          </w:tcPr>
          <w:p w14:paraId="6D4A7922" w14:textId="32627B91" w:rsidR="4AEDA106" w:rsidRDefault="4AEDA106" w:rsidP="4AEDA106">
            <w:pPr>
              <w:ind w:firstLine="0"/>
              <w:rPr>
                <w:lang w:val="en-US"/>
              </w:rPr>
            </w:pPr>
            <w:r w:rsidRPr="4AEDA106">
              <w:rPr>
                <w:lang w:val="en-US"/>
              </w:rPr>
              <w:t>-4</w:t>
            </w:r>
          </w:p>
        </w:tc>
        <w:tc>
          <w:tcPr>
            <w:tcW w:w="3460" w:type="dxa"/>
          </w:tcPr>
          <w:p w14:paraId="53D313D5" w14:textId="4E1A227D" w:rsidR="4AEDA106" w:rsidRDefault="4AEDA106" w:rsidP="4AEDA106">
            <w:pPr>
              <w:ind w:firstLine="0"/>
              <w:rPr>
                <w:lang w:val="en-US"/>
              </w:rPr>
            </w:pPr>
            <w:proofErr w:type="spellStart"/>
            <w:r w:rsidRPr="4AEDA106">
              <w:rPr>
                <w:lang w:val="en-US"/>
              </w:rPr>
              <w:t>UserInterrupted</w:t>
            </w:r>
            <w:proofErr w:type="spellEnd"/>
          </w:p>
        </w:tc>
        <w:tc>
          <w:tcPr>
            <w:tcW w:w="6485" w:type="dxa"/>
          </w:tcPr>
          <w:p w14:paraId="7D3C653B" w14:textId="393F5319" w:rsidR="4AEDA106" w:rsidRDefault="4AEDA106" w:rsidP="4AEDA106">
            <w:pPr>
              <w:ind w:firstLine="0"/>
              <w:rPr>
                <w:lang w:val="en-US"/>
              </w:rPr>
            </w:pPr>
            <w:r w:rsidRPr="4AEDA106">
              <w:rPr>
                <w:lang w:val="en-US"/>
              </w:rPr>
              <w:t>Operation was interrupted(cancelled) by user.</w:t>
            </w:r>
          </w:p>
        </w:tc>
      </w:tr>
      <w:tr w:rsidR="4AEDA106" w14:paraId="0A42224E" w14:textId="77777777" w:rsidTr="00425A2A">
        <w:tc>
          <w:tcPr>
            <w:tcW w:w="855" w:type="dxa"/>
          </w:tcPr>
          <w:p w14:paraId="50D6A881" w14:textId="7C3556A2" w:rsidR="4AEDA106" w:rsidRDefault="4AEDA106" w:rsidP="4AEDA106">
            <w:pPr>
              <w:ind w:firstLine="0"/>
              <w:rPr>
                <w:lang w:val="en-US"/>
              </w:rPr>
            </w:pPr>
            <w:r w:rsidRPr="4AEDA106">
              <w:rPr>
                <w:lang w:val="en-US"/>
              </w:rPr>
              <w:t>-5</w:t>
            </w:r>
          </w:p>
        </w:tc>
        <w:tc>
          <w:tcPr>
            <w:tcW w:w="3460" w:type="dxa"/>
          </w:tcPr>
          <w:p w14:paraId="2A1DC8AA" w14:textId="437A30BE" w:rsidR="4AEDA106" w:rsidRDefault="4AEDA106" w:rsidP="4AEDA106">
            <w:pPr>
              <w:ind w:firstLine="0"/>
              <w:rPr>
                <w:lang w:val="en-US"/>
              </w:rPr>
            </w:pPr>
            <w:proofErr w:type="spellStart"/>
            <w:r w:rsidRPr="4AEDA106">
              <w:rPr>
                <w:lang w:val="en-US"/>
              </w:rPr>
              <w:t>ForbiddenInOfflineMode</w:t>
            </w:r>
            <w:proofErr w:type="spellEnd"/>
          </w:p>
        </w:tc>
        <w:tc>
          <w:tcPr>
            <w:tcW w:w="6485" w:type="dxa"/>
          </w:tcPr>
          <w:p w14:paraId="6F2AAA85" w14:textId="6C4A0D6D" w:rsidR="4AEDA106" w:rsidRDefault="4AEDA106" w:rsidP="4AEDA106">
            <w:pPr>
              <w:ind w:firstLine="0"/>
              <w:rPr>
                <w:lang w:val="en-US"/>
              </w:rPr>
            </w:pPr>
            <w:r w:rsidRPr="4AEDA106">
              <w:rPr>
                <w:lang w:val="en-US"/>
              </w:rPr>
              <w:t>Operation is forbidden in offline mode. Disable offline mode to use this operation.</w:t>
            </w:r>
          </w:p>
        </w:tc>
      </w:tr>
      <w:tr w:rsidR="4AEDA106" w14:paraId="7784C93F" w14:textId="77777777" w:rsidTr="00425A2A">
        <w:tc>
          <w:tcPr>
            <w:tcW w:w="855" w:type="dxa"/>
          </w:tcPr>
          <w:p w14:paraId="2C8AC6DA" w14:textId="2C251E78" w:rsidR="4AEDA106" w:rsidRDefault="4AEDA106" w:rsidP="4AEDA106">
            <w:pPr>
              <w:ind w:firstLine="0"/>
              <w:rPr>
                <w:lang w:val="en-US"/>
              </w:rPr>
            </w:pPr>
            <w:r w:rsidRPr="4AEDA106">
              <w:rPr>
                <w:lang w:val="en-US"/>
              </w:rPr>
              <w:t>-10</w:t>
            </w:r>
          </w:p>
        </w:tc>
        <w:tc>
          <w:tcPr>
            <w:tcW w:w="3460" w:type="dxa"/>
          </w:tcPr>
          <w:p w14:paraId="2E7AE035" w14:textId="2EF3DB3D" w:rsidR="4AEDA106" w:rsidRDefault="4AEDA106" w:rsidP="4AEDA106">
            <w:pPr>
              <w:ind w:firstLine="0"/>
              <w:rPr>
                <w:lang w:val="en-US"/>
              </w:rPr>
            </w:pPr>
            <w:proofErr w:type="spellStart"/>
            <w:r w:rsidRPr="4AEDA106">
              <w:rPr>
                <w:lang w:val="en-US"/>
              </w:rPr>
              <w:t>DLLDependencyMissing</w:t>
            </w:r>
            <w:proofErr w:type="spellEnd"/>
          </w:p>
        </w:tc>
        <w:tc>
          <w:tcPr>
            <w:tcW w:w="6485" w:type="dxa"/>
          </w:tcPr>
          <w:p w14:paraId="2AFFEFAD" w14:textId="2D1815B9" w:rsidR="4AEDA106" w:rsidRDefault="4AEDA106" w:rsidP="4AEDA106">
            <w:pPr>
              <w:ind w:firstLine="0"/>
              <w:rPr>
                <w:lang w:val="en-US"/>
              </w:rPr>
            </w:pPr>
            <w:r w:rsidRPr="4AEDA106">
              <w:rPr>
                <w:lang w:val="en-US"/>
              </w:rPr>
              <w:t xml:space="preserve">Necessary </w:t>
            </w:r>
            <w:proofErr w:type="spellStart"/>
            <w:r w:rsidRPr="4AEDA106">
              <w:rPr>
                <w:lang w:val="en-US"/>
              </w:rPr>
              <w:t>dll</w:t>
            </w:r>
            <w:proofErr w:type="spellEnd"/>
            <w:r w:rsidRPr="4AEDA106">
              <w:rPr>
                <w:lang w:val="en-US"/>
              </w:rPr>
              <w:t xml:space="preserve"> dependency file is missing. Please check that SDK is deployed correctly.</w:t>
            </w:r>
          </w:p>
        </w:tc>
      </w:tr>
      <w:tr w:rsidR="4AEDA106" w14:paraId="381CA406" w14:textId="77777777" w:rsidTr="00425A2A">
        <w:tc>
          <w:tcPr>
            <w:tcW w:w="855" w:type="dxa"/>
          </w:tcPr>
          <w:p w14:paraId="299E25F5" w14:textId="41FF4AE8" w:rsidR="4AEDA106" w:rsidRDefault="4AEDA106" w:rsidP="4AEDA106">
            <w:pPr>
              <w:ind w:firstLine="0"/>
              <w:rPr>
                <w:lang w:val="en-US"/>
              </w:rPr>
            </w:pPr>
            <w:r w:rsidRPr="4AEDA106">
              <w:rPr>
                <w:lang w:val="en-US"/>
              </w:rPr>
              <w:t>-12</w:t>
            </w:r>
          </w:p>
        </w:tc>
        <w:tc>
          <w:tcPr>
            <w:tcW w:w="3460" w:type="dxa"/>
          </w:tcPr>
          <w:p w14:paraId="6853E34D" w14:textId="18D45218" w:rsidR="4AEDA106" w:rsidRDefault="4AEDA106" w:rsidP="4AEDA106">
            <w:pPr>
              <w:ind w:firstLine="0"/>
              <w:rPr>
                <w:lang w:val="en-US"/>
              </w:rPr>
            </w:pPr>
            <w:proofErr w:type="spellStart"/>
            <w:r w:rsidRPr="4AEDA106">
              <w:rPr>
                <w:lang w:val="en-US"/>
              </w:rPr>
              <w:t>ConnectedDevicesDetectionFailed</w:t>
            </w:r>
            <w:proofErr w:type="spellEnd"/>
          </w:p>
        </w:tc>
        <w:tc>
          <w:tcPr>
            <w:tcW w:w="6485" w:type="dxa"/>
          </w:tcPr>
          <w:p w14:paraId="06DE6526" w14:textId="4D0F70A9" w:rsidR="4AEDA106" w:rsidRDefault="4AEDA106" w:rsidP="4AEDA106">
            <w:pPr>
              <w:ind w:firstLine="0"/>
              <w:rPr>
                <w:lang w:val="en-US"/>
              </w:rPr>
            </w:pPr>
            <w:r w:rsidRPr="4AEDA106">
              <w:rPr>
                <w:lang w:val="en-US"/>
              </w:rPr>
              <w:t>Device detection failed. If the problem persists, please report an error to the SDK development team.</w:t>
            </w:r>
          </w:p>
        </w:tc>
      </w:tr>
      <w:tr w:rsidR="4AEDA106" w14:paraId="5D9BE6CD" w14:textId="77777777" w:rsidTr="00425A2A">
        <w:tc>
          <w:tcPr>
            <w:tcW w:w="855" w:type="dxa"/>
          </w:tcPr>
          <w:p w14:paraId="4393FFCA" w14:textId="1D2E1E76" w:rsidR="4AEDA106" w:rsidRDefault="4AEDA106" w:rsidP="4AEDA106">
            <w:pPr>
              <w:ind w:firstLine="0"/>
              <w:rPr>
                <w:lang w:val="en-US"/>
              </w:rPr>
            </w:pPr>
            <w:r w:rsidRPr="4AEDA106">
              <w:rPr>
                <w:lang w:val="en-US"/>
              </w:rPr>
              <w:t>-13</w:t>
            </w:r>
          </w:p>
        </w:tc>
        <w:tc>
          <w:tcPr>
            <w:tcW w:w="3460" w:type="dxa"/>
          </w:tcPr>
          <w:p w14:paraId="4D6DAB48" w14:textId="1240618C" w:rsidR="4AEDA106" w:rsidRDefault="4AEDA106" w:rsidP="4AEDA106">
            <w:pPr>
              <w:ind w:firstLine="0"/>
              <w:rPr>
                <w:lang w:val="en-US"/>
              </w:rPr>
            </w:pPr>
            <w:proofErr w:type="spellStart"/>
            <w:r w:rsidRPr="4AEDA106">
              <w:rPr>
                <w:lang w:val="en-US"/>
              </w:rPr>
              <w:t>CertificateInstallationFailed</w:t>
            </w:r>
            <w:proofErr w:type="spellEnd"/>
          </w:p>
        </w:tc>
        <w:tc>
          <w:tcPr>
            <w:tcW w:w="6485" w:type="dxa"/>
          </w:tcPr>
          <w:p w14:paraId="0E7012CA" w14:textId="3CCAF0C2" w:rsidR="4AEDA106" w:rsidRDefault="4AEDA106" w:rsidP="4AEDA106">
            <w:pPr>
              <w:ind w:firstLine="0"/>
              <w:rPr>
                <w:lang w:val="en-US"/>
              </w:rPr>
            </w:pPr>
            <w:r w:rsidRPr="4AEDA106">
              <w:rPr>
                <w:lang w:val="en-US"/>
              </w:rPr>
              <w:t>Certificate installation failed. If the problem persists, please report an error to the SDK development team.</w:t>
            </w:r>
          </w:p>
        </w:tc>
      </w:tr>
      <w:tr w:rsidR="4AEDA106" w14:paraId="6F23A56E" w14:textId="77777777" w:rsidTr="00425A2A">
        <w:tc>
          <w:tcPr>
            <w:tcW w:w="855" w:type="dxa"/>
          </w:tcPr>
          <w:p w14:paraId="657CE5B1" w14:textId="30FD407F" w:rsidR="4AEDA106" w:rsidRDefault="4AEDA106" w:rsidP="4AEDA106">
            <w:pPr>
              <w:ind w:firstLine="0"/>
              <w:rPr>
                <w:lang w:val="en-US"/>
              </w:rPr>
            </w:pPr>
            <w:r w:rsidRPr="4AEDA106">
              <w:rPr>
                <w:lang w:val="en-US"/>
              </w:rPr>
              <w:t>-14</w:t>
            </w:r>
          </w:p>
        </w:tc>
        <w:tc>
          <w:tcPr>
            <w:tcW w:w="3460" w:type="dxa"/>
          </w:tcPr>
          <w:p w14:paraId="06E6AAE4" w14:textId="38635B14" w:rsidR="4AEDA106" w:rsidRDefault="4AEDA106" w:rsidP="4AEDA106">
            <w:pPr>
              <w:ind w:firstLine="0"/>
              <w:rPr>
                <w:lang w:val="en-US"/>
              </w:rPr>
            </w:pPr>
            <w:proofErr w:type="spellStart"/>
            <w:r w:rsidRPr="4AEDA106">
              <w:rPr>
                <w:lang w:val="en-US"/>
              </w:rPr>
              <w:t>ServerConnectionFailed</w:t>
            </w:r>
            <w:proofErr w:type="spellEnd"/>
          </w:p>
        </w:tc>
        <w:tc>
          <w:tcPr>
            <w:tcW w:w="6485" w:type="dxa"/>
          </w:tcPr>
          <w:p w14:paraId="47410830" w14:textId="337BEF59" w:rsidR="4AEDA106" w:rsidRDefault="4AEDA106" w:rsidP="4AEDA106">
            <w:pPr>
              <w:ind w:firstLine="0"/>
              <w:rPr>
                <w:lang w:val="en-US"/>
              </w:rPr>
            </w:pPr>
            <w:r w:rsidRPr="4AEDA106">
              <w:rPr>
                <w:lang w:val="en-US"/>
              </w:rPr>
              <w:t>Cannot reach data web server. Please check the internet connection.</w:t>
            </w:r>
          </w:p>
        </w:tc>
      </w:tr>
      <w:tr w:rsidR="4AEDA106" w14:paraId="162E89FA" w14:textId="77777777" w:rsidTr="00425A2A">
        <w:tc>
          <w:tcPr>
            <w:tcW w:w="855" w:type="dxa"/>
          </w:tcPr>
          <w:p w14:paraId="52323FA6" w14:textId="7CC05C55" w:rsidR="4AEDA106" w:rsidRDefault="4AEDA106" w:rsidP="4AEDA106">
            <w:pPr>
              <w:ind w:firstLine="0"/>
              <w:rPr>
                <w:lang w:val="en-US"/>
              </w:rPr>
            </w:pPr>
            <w:r w:rsidRPr="4AEDA106">
              <w:rPr>
                <w:lang w:val="en-US"/>
              </w:rPr>
              <w:t>-15</w:t>
            </w:r>
          </w:p>
        </w:tc>
        <w:tc>
          <w:tcPr>
            <w:tcW w:w="3460" w:type="dxa"/>
          </w:tcPr>
          <w:p w14:paraId="7AB3ACC6" w14:textId="20E85902" w:rsidR="4AEDA106" w:rsidRDefault="4AEDA106" w:rsidP="4AEDA106">
            <w:pPr>
              <w:ind w:firstLine="0"/>
              <w:rPr>
                <w:lang w:val="en-US"/>
              </w:rPr>
            </w:pPr>
            <w:proofErr w:type="spellStart"/>
            <w:r w:rsidRPr="4AEDA106">
              <w:rPr>
                <w:lang w:val="en-US"/>
              </w:rPr>
              <w:t>ServerOperationFailed</w:t>
            </w:r>
            <w:proofErr w:type="spellEnd"/>
          </w:p>
        </w:tc>
        <w:tc>
          <w:tcPr>
            <w:tcW w:w="6485" w:type="dxa"/>
          </w:tcPr>
          <w:p w14:paraId="5EBD9E15" w14:textId="32B7691A" w:rsidR="4AEDA106" w:rsidRDefault="4AEDA106" w:rsidP="4AEDA106">
            <w:pPr>
              <w:ind w:firstLine="0"/>
              <w:rPr>
                <w:lang w:val="en-US"/>
              </w:rPr>
            </w:pPr>
            <w:r w:rsidRPr="4AEDA106">
              <w:rPr>
                <w:lang w:val="en-US"/>
              </w:rPr>
              <w:t>Data server request failed. Please retry the operation, if the problem persists, please report an error to the SDK development team.</w:t>
            </w:r>
          </w:p>
        </w:tc>
      </w:tr>
      <w:tr w:rsidR="4AEDA106" w14:paraId="772FB54A" w14:textId="77777777" w:rsidTr="00425A2A">
        <w:tc>
          <w:tcPr>
            <w:tcW w:w="855" w:type="dxa"/>
          </w:tcPr>
          <w:p w14:paraId="7F7812F6" w14:textId="16BC2CB7" w:rsidR="4AEDA106" w:rsidRDefault="4AEDA106" w:rsidP="4AEDA106">
            <w:pPr>
              <w:ind w:firstLine="0"/>
              <w:rPr>
                <w:lang w:val="en-US"/>
              </w:rPr>
            </w:pPr>
            <w:r w:rsidRPr="4AEDA106">
              <w:rPr>
                <w:lang w:val="en-US"/>
              </w:rPr>
              <w:lastRenderedPageBreak/>
              <w:t>-16</w:t>
            </w:r>
          </w:p>
        </w:tc>
        <w:tc>
          <w:tcPr>
            <w:tcW w:w="3460" w:type="dxa"/>
          </w:tcPr>
          <w:p w14:paraId="57BB43F0" w14:textId="7187CA73" w:rsidR="4AEDA106" w:rsidRDefault="4AEDA106" w:rsidP="4AEDA106">
            <w:pPr>
              <w:ind w:firstLine="0"/>
              <w:rPr>
                <w:lang w:val="en-US"/>
              </w:rPr>
            </w:pPr>
            <w:proofErr w:type="spellStart"/>
            <w:r w:rsidRPr="4AEDA106">
              <w:rPr>
                <w:lang w:val="en-US"/>
              </w:rPr>
              <w:t>ReadDBFailed</w:t>
            </w:r>
            <w:proofErr w:type="spellEnd"/>
          </w:p>
        </w:tc>
        <w:tc>
          <w:tcPr>
            <w:tcW w:w="6485" w:type="dxa"/>
          </w:tcPr>
          <w:p w14:paraId="7E16AAF5" w14:textId="30B728C6" w:rsidR="4AEDA106" w:rsidRDefault="4AEDA106" w:rsidP="4AEDA106">
            <w:pPr>
              <w:ind w:firstLine="0"/>
              <w:rPr>
                <w:lang w:val="en-US"/>
              </w:rPr>
            </w:pPr>
            <w:r w:rsidRPr="4AEDA106">
              <w:rPr>
                <w:lang w:val="en-US"/>
              </w:rPr>
              <w:t>Read offline data failed. The likely reason is that offline data got corrupted. If the problem persists, try clearing offline data cache (“offline” directory and all its contents). If no online data is available or if operating in Offline mode, the application will fall back into Opaque Mode.</w:t>
            </w:r>
          </w:p>
        </w:tc>
      </w:tr>
      <w:tr w:rsidR="4AEDA106" w14:paraId="72FA9F67" w14:textId="77777777" w:rsidTr="00425A2A">
        <w:tc>
          <w:tcPr>
            <w:tcW w:w="855" w:type="dxa"/>
          </w:tcPr>
          <w:p w14:paraId="0659DCAD" w14:textId="46587DFC" w:rsidR="4AEDA106" w:rsidRDefault="4AEDA106" w:rsidP="4AEDA106">
            <w:pPr>
              <w:ind w:firstLine="0"/>
              <w:rPr>
                <w:lang w:val="en-US"/>
              </w:rPr>
            </w:pPr>
            <w:r w:rsidRPr="4AEDA106">
              <w:rPr>
                <w:lang w:val="en-US"/>
              </w:rPr>
              <w:t>-20</w:t>
            </w:r>
          </w:p>
        </w:tc>
        <w:tc>
          <w:tcPr>
            <w:tcW w:w="3460" w:type="dxa"/>
          </w:tcPr>
          <w:p w14:paraId="6B01B710" w14:textId="141ED4EC" w:rsidR="4AEDA106" w:rsidRDefault="4AEDA106" w:rsidP="4AEDA106">
            <w:pPr>
              <w:ind w:firstLine="0"/>
              <w:rPr>
                <w:lang w:val="en-US"/>
              </w:rPr>
            </w:pPr>
            <w:proofErr w:type="spellStart"/>
            <w:r w:rsidRPr="4AEDA106">
              <w:rPr>
                <w:lang w:val="en-US"/>
              </w:rPr>
              <w:t>LoadDevicesFailed</w:t>
            </w:r>
            <w:proofErr w:type="spellEnd"/>
          </w:p>
        </w:tc>
        <w:tc>
          <w:tcPr>
            <w:tcW w:w="6485" w:type="dxa"/>
          </w:tcPr>
          <w:p w14:paraId="3549DA4D" w14:textId="374DDC7C" w:rsidR="4AEDA106" w:rsidRDefault="4AEDA106" w:rsidP="4AEDA106">
            <w:pPr>
              <w:ind w:firstLine="0"/>
              <w:rPr>
                <w:lang w:val="en-US"/>
              </w:rPr>
            </w:pPr>
            <w:r w:rsidRPr="4AEDA106">
              <w:rPr>
                <w:lang w:val="en-US"/>
              </w:rPr>
              <w:t>Unable to load device list. If the problem persists, please report an error to the SDK development team.</w:t>
            </w:r>
          </w:p>
        </w:tc>
      </w:tr>
      <w:tr w:rsidR="4AEDA106" w14:paraId="4C19525D" w14:textId="77777777" w:rsidTr="00425A2A">
        <w:tc>
          <w:tcPr>
            <w:tcW w:w="855" w:type="dxa"/>
          </w:tcPr>
          <w:p w14:paraId="392B263C" w14:textId="14982BC7" w:rsidR="4AEDA106" w:rsidRDefault="4AEDA106" w:rsidP="4AEDA106">
            <w:pPr>
              <w:ind w:firstLine="0"/>
              <w:rPr>
                <w:lang w:val="en-US"/>
              </w:rPr>
            </w:pPr>
            <w:r w:rsidRPr="4AEDA106">
              <w:rPr>
                <w:lang w:val="en-US"/>
              </w:rPr>
              <w:t>-21</w:t>
            </w:r>
          </w:p>
        </w:tc>
        <w:tc>
          <w:tcPr>
            <w:tcW w:w="3460" w:type="dxa"/>
          </w:tcPr>
          <w:p w14:paraId="111B6C0F" w14:textId="10905C6F" w:rsidR="4AEDA106" w:rsidRDefault="4AEDA106" w:rsidP="4AEDA106">
            <w:pPr>
              <w:ind w:firstLine="0"/>
              <w:rPr>
                <w:lang w:val="en-US"/>
              </w:rPr>
            </w:pPr>
            <w:proofErr w:type="spellStart"/>
            <w:r w:rsidRPr="4AEDA106">
              <w:rPr>
                <w:lang w:val="en-US"/>
              </w:rPr>
              <w:t>AccessViolation</w:t>
            </w:r>
            <w:proofErr w:type="spellEnd"/>
          </w:p>
        </w:tc>
        <w:tc>
          <w:tcPr>
            <w:tcW w:w="6485" w:type="dxa"/>
          </w:tcPr>
          <w:p w14:paraId="79ED97C7" w14:textId="4CCD7C68" w:rsidR="4AEDA106" w:rsidRDefault="4AEDA106" w:rsidP="4AEDA106">
            <w:pPr>
              <w:ind w:firstLine="0"/>
              <w:rPr>
                <w:lang w:val="en-US"/>
              </w:rPr>
            </w:pPr>
            <w:r w:rsidRPr="4AEDA106">
              <w:rPr>
                <w:lang w:val="en-US"/>
              </w:rPr>
              <w:t>Memory operation failed within the dependency module. If the problem persists, please report an error to the SDK development team.</w:t>
            </w:r>
          </w:p>
        </w:tc>
      </w:tr>
      <w:tr w:rsidR="4AEDA106" w14:paraId="0F0FE3F2" w14:textId="77777777" w:rsidTr="00425A2A">
        <w:tc>
          <w:tcPr>
            <w:tcW w:w="855" w:type="dxa"/>
          </w:tcPr>
          <w:p w14:paraId="6F8DE0C2" w14:textId="41F6F860" w:rsidR="4AEDA106" w:rsidRDefault="4AEDA106" w:rsidP="4AEDA106">
            <w:pPr>
              <w:ind w:firstLine="0"/>
              <w:rPr>
                <w:lang w:val="en-US"/>
              </w:rPr>
            </w:pPr>
            <w:r w:rsidRPr="4AEDA106">
              <w:rPr>
                <w:lang w:val="en-US"/>
              </w:rPr>
              <w:t>-22</w:t>
            </w:r>
          </w:p>
        </w:tc>
        <w:tc>
          <w:tcPr>
            <w:tcW w:w="3460" w:type="dxa"/>
          </w:tcPr>
          <w:p w14:paraId="595E6360" w14:textId="57EC6775" w:rsidR="4AEDA106" w:rsidRDefault="4AEDA106" w:rsidP="4AEDA106">
            <w:pPr>
              <w:ind w:firstLine="0"/>
              <w:rPr>
                <w:lang w:val="en-US"/>
              </w:rPr>
            </w:pPr>
            <w:proofErr w:type="spellStart"/>
            <w:r w:rsidRPr="4AEDA106">
              <w:rPr>
                <w:lang w:val="en-US"/>
              </w:rPr>
              <w:t>ReadPSKeyFailed</w:t>
            </w:r>
            <w:proofErr w:type="spellEnd"/>
          </w:p>
        </w:tc>
        <w:tc>
          <w:tcPr>
            <w:tcW w:w="6485" w:type="dxa"/>
          </w:tcPr>
          <w:p w14:paraId="31F6C20A" w14:textId="1D303807" w:rsidR="4AEDA106" w:rsidRDefault="4AEDA106" w:rsidP="4AEDA106">
            <w:pPr>
              <w:ind w:firstLine="0"/>
              <w:rPr>
                <w:lang w:val="en-US"/>
              </w:rPr>
            </w:pPr>
            <w:r w:rsidRPr="4AEDA106">
              <w:rPr>
                <w:lang w:val="en-US"/>
              </w:rPr>
              <w:t>Failed to read device configuration data. The likely reason is corrupted device storage data.</w:t>
            </w:r>
          </w:p>
        </w:tc>
      </w:tr>
      <w:tr w:rsidR="4AEDA106" w14:paraId="5383BB1F" w14:textId="77777777" w:rsidTr="00425A2A">
        <w:tc>
          <w:tcPr>
            <w:tcW w:w="855" w:type="dxa"/>
          </w:tcPr>
          <w:p w14:paraId="23DCE874" w14:textId="26C1F48A" w:rsidR="4AEDA106" w:rsidRDefault="4AEDA106" w:rsidP="4AEDA106">
            <w:pPr>
              <w:ind w:firstLine="0"/>
              <w:rPr>
                <w:lang w:val="en-US"/>
              </w:rPr>
            </w:pPr>
            <w:r w:rsidRPr="4AEDA106">
              <w:rPr>
                <w:lang w:val="en-US"/>
              </w:rPr>
              <w:t>-23</w:t>
            </w:r>
          </w:p>
        </w:tc>
        <w:tc>
          <w:tcPr>
            <w:tcW w:w="3460" w:type="dxa"/>
          </w:tcPr>
          <w:p w14:paraId="3819DCC8" w14:textId="536AC9FF" w:rsidR="4AEDA106" w:rsidRDefault="4AEDA106" w:rsidP="4AEDA106">
            <w:pPr>
              <w:ind w:firstLine="0"/>
              <w:rPr>
                <w:lang w:val="en-US"/>
              </w:rPr>
            </w:pPr>
            <w:proofErr w:type="spellStart"/>
            <w:r w:rsidRPr="4AEDA106">
              <w:rPr>
                <w:lang w:val="en-US"/>
              </w:rPr>
              <w:t>WritePSKeyFailed</w:t>
            </w:r>
            <w:proofErr w:type="spellEnd"/>
          </w:p>
        </w:tc>
        <w:tc>
          <w:tcPr>
            <w:tcW w:w="6485" w:type="dxa"/>
          </w:tcPr>
          <w:p w14:paraId="17533F45" w14:textId="1649A034" w:rsidR="4AEDA106" w:rsidRDefault="4AEDA106" w:rsidP="4AEDA106">
            <w:pPr>
              <w:ind w:firstLine="0"/>
              <w:rPr>
                <w:lang w:val="en-US"/>
              </w:rPr>
            </w:pPr>
            <w:r w:rsidRPr="4AEDA106">
              <w:rPr>
                <w:lang w:val="en-US"/>
              </w:rPr>
              <w:t>Failed to write device configuration data. If the problem persists, please report an error to the SDK development team.</w:t>
            </w:r>
          </w:p>
        </w:tc>
      </w:tr>
      <w:tr w:rsidR="4AEDA106" w14:paraId="4BD6E4E0" w14:textId="77777777" w:rsidTr="00425A2A">
        <w:tc>
          <w:tcPr>
            <w:tcW w:w="855" w:type="dxa"/>
          </w:tcPr>
          <w:p w14:paraId="768AA6D6" w14:textId="3E232A91" w:rsidR="4AEDA106" w:rsidRDefault="4AEDA106" w:rsidP="4AEDA106">
            <w:pPr>
              <w:ind w:firstLine="0"/>
              <w:rPr>
                <w:lang w:val="en-US"/>
              </w:rPr>
            </w:pPr>
            <w:r w:rsidRPr="4AEDA106">
              <w:rPr>
                <w:lang w:val="en-US"/>
              </w:rPr>
              <w:t>-24</w:t>
            </w:r>
          </w:p>
        </w:tc>
        <w:tc>
          <w:tcPr>
            <w:tcW w:w="3460" w:type="dxa"/>
          </w:tcPr>
          <w:p w14:paraId="0CD647F8" w14:textId="7D246B57" w:rsidR="4AEDA106" w:rsidRDefault="4AEDA106" w:rsidP="4AEDA106">
            <w:pPr>
              <w:ind w:firstLine="0"/>
              <w:rPr>
                <w:lang w:val="en-US"/>
              </w:rPr>
            </w:pPr>
            <w:proofErr w:type="spellStart"/>
            <w:r w:rsidRPr="4AEDA106">
              <w:rPr>
                <w:lang w:val="en-US"/>
              </w:rPr>
              <w:t>ReadHIDDataFailed</w:t>
            </w:r>
            <w:proofErr w:type="spellEnd"/>
          </w:p>
        </w:tc>
        <w:tc>
          <w:tcPr>
            <w:tcW w:w="6485" w:type="dxa"/>
          </w:tcPr>
          <w:p w14:paraId="611C4530" w14:textId="01451C23" w:rsidR="4AEDA106" w:rsidRDefault="4AEDA106" w:rsidP="4AEDA106">
            <w:pPr>
              <w:ind w:firstLine="0"/>
              <w:rPr>
                <w:lang w:val="en-US"/>
              </w:rPr>
            </w:pPr>
            <w:r w:rsidRPr="4AEDA106">
              <w:rPr>
                <w:lang w:val="en-US"/>
              </w:rPr>
              <w:t>Failed to read HID data from the device. Please check device connection and firmware integrity.</w:t>
            </w:r>
          </w:p>
        </w:tc>
      </w:tr>
      <w:tr w:rsidR="4AEDA106" w14:paraId="65060B0F" w14:textId="77777777" w:rsidTr="00425A2A">
        <w:tc>
          <w:tcPr>
            <w:tcW w:w="855" w:type="dxa"/>
          </w:tcPr>
          <w:p w14:paraId="498F9ACB" w14:textId="60FDB5D3" w:rsidR="4AEDA106" w:rsidRDefault="4AEDA106" w:rsidP="4AEDA106">
            <w:pPr>
              <w:ind w:firstLine="0"/>
              <w:rPr>
                <w:lang w:val="en-US"/>
              </w:rPr>
            </w:pPr>
            <w:r w:rsidRPr="4AEDA106">
              <w:rPr>
                <w:lang w:val="en-US"/>
              </w:rPr>
              <w:t>-25</w:t>
            </w:r>
          </w:p>
        </w:tc>
        <w:tc>
          <w:tcPr>
            <w:tcW w:w="3460" w:type="dxa"/>
          </w:tcPr>
          <w:p w14:paraId="37888DAF" w14:textId="2006983E" w:rsidR="4AEDA106" w:rsidRDefault="4AEDA106" w:rsidP="4AEDA106">
            <w:pPr>
              <w:ind w:firstLine="0"/>
              <w:rPr>
                <w:lang w:val="en-US"/>
              </w:rPr>
            </w:pPr>
            <w:proofErr w:type="spellStart"/>
            <w:r w:rsidRPr="4AEDA106">
              <w:rPr>
                <w:lang w:val="en-US"/>
              </w:rPr>
              <w:t>GetDeviceNameFailed</w:t>
            </w:r>
            <w:proofErr w:type="spellEnd"/>
          </w:p>
        </w:tc>
        <w:tc>
          <w:tcPr>
            <w:tcW w:w="6485" w:type="dxa"/>
          </w:tcPr>
          <w:p w14:paraId="7822010A" w14:textId="4DCA4D2B" w:rsidR="4AEDA106" w:rsidRDefault="4AEDA106" w:rsidP="4AEDA106">
            <w:pPr>
              <w:ind w:firstLine="0"/>
              <w:rPr>
                <w:lang w:val="en-US"/>
              </w:rPr>
            </w:pPr>
            <w:r w:rsidRPr="4AEDA106">
              <w:rPr>
                <w:lang w:val="en-US"/>
              </w:rPr>
              <w:t xml:space="preserve">Failed to get device name via </w:t>
            </w:r>
            <w:proofErr w:type="spellStart"/>
            <w:r w:rsidRPr="4AEDA106">
              <w:rPr>
                <w:lang w:val="en-US"/>
              </w:rPr>
              <w:t>PSKey</w:t>
            </w:r>
            <w:proofErr w:type="spellEnd"/>
            <w:r w:rsidRPr="4AEDA106">
              <w:rPr>
                <w:lang w:val="en-US"/>
              </w:rPr>
              <w:t xml:space="preserve"> read operation.</w:t>
            </w:r>
          </w:p>
        </w:tc>
      </w:tr>
      <w:tr w:rsidR="4AEDA106" w14:paraId="0440CE0F" w14:textId="77777777" w:rsidTr="00425A2A">
        <w:tc>
          <w:tcPr>
            <w:tcW w:w="855" w:type="dxa"/>
          </w:tcPr>
          <w:p w14:paraId="171BFBDB" w14:textId="136E5ECE" w:rsidR="4AEDA106" w:rsidRDefault="4AEDA106" w:rsidP="4AEDA106">
            <w:pPr>
              <w:ind w:firstLine="0"/>
              <w:rPr>
                <w:lang w:val="en-US"/>
              </w:rPr>
            </w:pPr>
            <w:r w:rsidRPr="4AEDA106">
              <w:rPr>
                <w:lang w:val="en-US"/>
              </w:rPr>
              <w:t>-26</w:t>
            </w:r>
          </w:p>
        </w:tc>
        <w:tc>
          <w:tcPr>
            <w:tcW w:w="3460" w:type="dxa"/>
          </w:tcPr>
          <w:p w14:paraId="4CA97923" w14:textId="121694AC" w:rsidR="4AEDA106" w:rsidRDefault="4AEDA106" w:rsidP="4AEDA106">
            <w:pPr>
              <w:ind w:firstLine="0"/>
              <w:rPr>
                <w:lang w:val="en-US"/>
              </w:rPr>
            </w:pPr>
            <w:proofErr w:type="spellStart"/>
            <w:r w:rsidRPr="4AEDA106">
              <w:rPr>
                <w:lang w:val="en-US"/>
              </w:rPr>
              <w:t>GetFirmwareVersionFailed</w:t>
            </w:r>
            <w:proofErr w:type="spellEnd"/>
          </w:p>
        </w:tc>
        <w:tc>
          <w:tcPr>
            <w:tcW w:w="6485" w:type="dxa"/>
          </w:tcPr>
          <w:p w14:paraId="3375F94C" w14:textId="5E61B5E3" w:rsidR="4AEDA106" w:rsidRDefault="4AEDA106" w:rsidP="4AEDA106">
            <w:pPr>
              <w:ind w:firstLine="0"/>
              <w:rPr>
                <w:lang w:val="en-US"/>
              </w:rPr>
            </w:pPr>
            <w:r w:rsidRPr="4AEDA106">
              <w:rPr>
                <w:lang w:val="en-US"/>
              </w:rPr>
              <w:t>Failed to get device Firmware version information.</w:t>
            </w:r>
          </w:p>
        </w:tc>
      </w:tr>
      <w:tr w:rsidR="4AEDA106" w14:paraId="284D73B4" w14:textId="77777777" w:rsidTr="00425A2A">
        <w:tc>
          <w:tcPr>
            <w:tcW w:w="855" w:type="dxa"/>
          </w:tcPr>
          <w:p w14:paraId="31EEC25C" w14:textId="1A99FB34" w:rsidR="4AEDA106" w:rsidRDefault="4AEDA106" w:rsidP="4AEDA106">
            <w:pPr>
              <w:ind w:firstLine="0"/>
              <w:rPr>
                <w:lang w:val="en-US"/>
              </w:rPr>
            </w:pPr>
            <w:r w:rsidRPr="4AEDA106">
              <w:rPr>
                <w:lang w:val="en-US"/>
              </w:rPr>
              <w:t>-27</w:t>
            </w:r>
          </w:p>
        </w:tc>
        <w:tc>
          <w:tcPr>
            <w:tcW w:w="3460" w:type="dxa"/>
          </w:tcPr>
          <w:p w14:paraId="1D8CFC34" w14:textId="59DA1D14" w:rsidR="4AEDA106" w:rsidRDefault="4AEDA106" w:rsidP="4AEDA106">
            <w:pPr>
              <w:ind w:firstLine="0"/>
              <w:rPr>
                <w:lang w:val="en-US"/>
              </w:rPr>
            </w:pPr>
            <w:proofErr w:type="spellStart"/>
            <w:r w:rsidRPr="4AEDA106">
              <w:rPr>
                <w:lang w:val="en-US"/>
              </w:rPr>
              <w:t>GetDeviceHIDInterfaceNumbersFailed</w:t>
            </w:r>
            <w:proofErr w:type="spellEnd"/>
          </w:p>
        </w:tc>
        <w:tc>
          <w:tcPr>
            <w:tcW w:w="6485" w:type="dxa"/>
          </w:tcPr>
          <w:p w14:paraId="2B3E96B5" w14:textId="41F0C53C" w:rsidR="4AEDA106" w:rsidRDefault="4AEDA106" w:rsidP="4AEDA106">
            <w:pPr>
              <w:ind w:firstLine="0"/>
              <w:rPr>
                <w:lang w:val="en-US"/>
              </w:rPr>
            </w:pPr>
            <w:r w:rsidRPr="4AEDA106">
              <w:rPr>
                <w:lang w:val="en-US"/>
              </w:rPr>
              <w:t>Failed to get device interface numbers while trying to read HID data.</w:t>
            </w:r>
          </w:p>
        </w:tc>
      </w:tr>
      <w:tr w:rsidR="4AEDA106" w14:paraId="79394E78" w14:textId="77777777" w:rsidTr="00425A2A">
        <w:tc>
          <w:tcPr>
            <w:tcW w:w="855" w:type="dxa"/>
          </w:tcPr>
          <w:p w14:paraId="493A7D27" w14:textId="56CA081C" w:rsidR="4AEDA106" w:rsidRDefault="4AEDA106" w:rsidP="4AEDA106">
            <w:pPr>
              <w:ind w:firstLine="0"/>
              <w:rPr>
                <w:lang w:val="en-US"/>
              </w:rPr>
            </w:pPr>
            <w:r w:rsidRPr="4AEDA106">
              <w:rPr>
                <w:lang w:val="en-US"/>
              </w:rPr>
              <w:t>-28</w:t>
            </w:r>
          </w:p>
        </w:tc>
        <w:tc>
          <w:tcPr>
            <w:tcW w:w="3460" w:type="dxa"/>
          </w:tcPr>
          <w:p w14:paraId="7D185C93" w14:textId="1208404D" w:rsidR="4AEDA106" w:rsidRDefault="4AEDA106" w:rsidP="4AEDA106">
            <w:pPr>
              <w:ind w:firstLine="0"/>
              <w:rPr>
                <w:lang w:val="en-US"/>
              </w:rPr>
            </w:pPr>
            <w:proofErr w:type="spellStart"/>
            <w:r w:rsidRPr="4AEDA106">
              <w:rPr>
                <w:lang w:val="en-US"/>
              </w:rPr>
              <w:t>GetDeviceUSBInfoFailed</w:t>
            </w:r>
            <w:proofErr w:type="spellEnd"/>
          </w:p>
        </w:tc>
        <w:tc>
          <w:tcPr>
            <w:tcW w:w="6485" w:type="dxa"/>
          </w:tcPr>
          <w:p w14:paraId="4E14B2CD" w14:textId="29B4B988" w:rsidR="4AEDA106" w:rsidRDefault="4AEDA106" w:rsidP="4AEDA106">
            <w:pPr>
              <w:ind w:firstLine="0"/>
              <w:rPr>
                <w:lang w:val="en-US"/>
              </w:rPr>
            </w:pPr>
            <w:r w:rsidRPr="4AEDA106">
              <w:rPr>
                <w:lang w:val="en-US"/>
              </w:rPr>
              <w:t>Failed to get device USB information.</w:t>
            </w:r>
          </w:p>
        </w:tc>
      </w:tr>
      <w:tr w:rsidR="4AEDA106" w14:paraId="01928365" w14:textId="77777777" w:rsidTr="00425A2A">
        <w:tc>
          <w:tcPr>
            <w:tcW w:w="855" w:type="dxa"/>
          </w:tcPr>
          <w:p w14:paraId="356B9FC4" w14:textId="1658CF83" w:rsidR="4AEDA106" w:rsidRDefault="4AEDA106" w:rsidP="4AEDA106">
            <w:pPr>
              <w:ind w:firstLine="0"/>
              <w:rPr>
                <w:lang w:val="en-US"/>
              </w:rPr>
            </w:pPr>
            <w:r w:rsidRPr="4AEDA106">
              <w:rPr>
                <w:lang w:val="en-US"/>
              </w:rPr>
              <w:t>-29</w:t>
            </w:r>
          </w:p>
        </w:tc>
        <w:tc>
          <w:tcPr>
            <w:tcW w:w="3460" w:type="dxa"/>
          </w:tcPr>
          <w:p w14:paraId="6432117C" w14:textId="4D06191C" w:rsidR="4AEDA106" w:rsidRDefault="4AEDA106" w:rsidP="4AEDA106">
            <w:pPr>
              <w:ind w:firstLine="0"/>
              <w:rPr>
                <w:lang w:val="en-US"/>
              </w:rPr>
            </w:pPr>
            <w:proofErr w:type="spellStart"/>
            <w:r w:rsidRPr="4AEDA106">
              <w:rPr>
                <w:lang w:val="en-US"/>
              </w:rPr>
              <w:t>GetDeviceArrivalProcessingFailed</w:t>
            </w:r>
            <w:proofErr w:type="spellEnd"/>
          </w:p>
        </w:tc>
        <w:tc>
          <w:tcPr>
            <w:tcW w:w="6485" w:type="dxa"/>
          </w:tcPr>
          <w:p w14:paraId="39126D50" w14:textId="5D0957A8" w:rsidR="4AEDA106" w:rsidRDefault="4AEDA106" w:rsidP="4AEDA106">
            <w:pPr>
              <w:ind w:firstLine="0"/>
              <w:rPr>
                <w:lang w:val="en-US"/>
              </w:rPr>
            </w:pPr>
            <w:r w:rsidRPr="4AEDA106">
              <w:rPr>
                <w:lang w:val="en-US"/>
              </w:rPr>
              <w:t>Failure during device arrival handling. If the problem persists, please report this error to the SDK development team.</w:t>
            </w:r>
          </w:p>
        </w:tc>
      </w:tr>
      <w:tr w:rsidR="4AEDA106" w14:paraId="5F3FFD1A" w14:textId="77777777" w:rsidTr="00425A2A">
        <w:tc>
          <w:tcPr>
            <w:tcW w:w="855" w:type="dxa"/>
          </w:tcPr>
          <w:p w14:paraId="07F54475" w14:textId="74051DFF" w:rsidR="4AEDA106" w:rsidRDefault="4AEDA106" w:rsidP="4AEDA106">
            <w:pPr>
              <w:ind w:firstLine="0"/>
              <w:rPr>
                <w:lang w:val="en-US"/>
              </w:rPr>
            </w:pPr>
            <w:r w:rsidRPr="4AEDA106">
              <w:rPr>
                <w:lang w:val="en-US"/>
              </w:rPr>
              <w:t>-30</w:t>
            </w:r>
          </w:p>
        </w:tc>
        <w:tc>
          <w:tcPr>
            <w:tcW w:w="3460" w:type="dxa"/>
          </w:tcPr>
          <w:p w14:paraId="401A8F97" w14:textId="73695774" w:rsidR="4AEDA106" w:rsidRDefault="4AEDA106" w:rsidP="4AEDA106">
            <w:pPr>
              <w:ind w:firstLine="0"/>
              <w:rPr>
                <w:lang w:val="en-US"/>
              </w:rPr>
            </w:pPr>
            <w:proofErr w:type="spellStart"/>
            <w:r w:rsidRPr="4AEDA106">
              <w:rPr>
                <w:lang w:val="en-US"/>
              </w:rPr>
              <w:t>GetDeviceRemoveProcessingFailed</w:t>
            </w:r>
            <w:proofErr w:type="spellEnd"/>
          </w:p>
        </w:tc>
        <w:tc>
          <w:tcPr>
            <w:tcW w:w="6485" w:type="dxa"/>
          </w:tcPr>
          <w:p w14:paraId="5095CC49" w14:textId="40C4F48C" w:rsidR="4AEDA106" w:rsidRDefault="4AEDA106" w:rsidP="4AEDA106">
            <w:pPr>
              <w:ind w:firstLine="0"/>
              <w:rPr>
                <w:lang w:val="en-US"/>
              </w:rPr>
            </w:pPr>
            <w:r w:rsidRPr="4AEDA106">
              <w:rPr>
                <w:lang w:val="en-US"/>
              </w:rPr>
              <w:t>Failure during device removal handling. Please check device connectivity and firmware. If the problem persists, please report this error to the SDK development team.</w:t>
            </w:r>
          </w:p>
        </w:tc>
      </w:tr>
      <w:tr w:rsidR="4AEDA106" w14:paraId="4BECC07C" w14:textId="77777777" w:rsidTr="00425A2A">
        <w:tc>
          <w:tcPr>
            <w:tcW w:w="855" w:type="dxa"/>
          </w:tcPr>
          <w:p w14:paraId="2F226C31" w14:textId="77FD1A4B" w:rsidR="4AEDA106" w:rsidRDefault="4AEDA106" w:rsidP="4AEDA106">
            <w:pPr>
              <w:ind w:firstLine="0"/>
              <w:rPr>
                <w:lang w:val="en-US"/>
              </w:rPr>
            </w:pPr>
            <w:r w:rsidRPr="4AEDA106">
              <w:rPr>
                <w:lang w:val="en-US"/>
              </w:rPr>
              <w:lastRenderedPageBreak/>
              <w:t>-31</w:t>
            </w:r>
          </w:p>
        </w:tc>
        <w:tc>
          <w:tcPr>
            <w:tcW w:w="3460" w:type="dxa"/>
          </w:tcPr>
          <w:p w14:paraId="38F0B189" w14:textId="763C9216" w:rsidR="4AEDA106" w:rsidRDefault="4AEDA106" w:rsidP="4AEDA106">
            <w:pPr>
              <w:ind w:firstLine="0"/>
              <w:rPr>
                <w:lang w:val="en-US"/>
              </w:rPr>
            </w:pPr>
            <w:proofErr w:type="spellStart"/>
            <w:r w:rsidRPr="4AEDA106">
              <w:rPr>
                <w:lang w:val="en-US"/>
              </w:rPr>
              <w:t>GetDevicePathFailed</w:t>
            </w:r>
            <w:proofErr w:type="spellEnd"/>
          </w:p>
        </w:tc>
        <w:tc>
          <w:tcPr>
            <w:tcW w:w="6485" w:type="dxa"/>
          </w:tcPr>
          <w:p w14:paraId="2753A6F1" w14:textId="201D0A1E" w:rsidR="4AEDA106" w:rsidRDefault="4AEDA106" w:rsidP="4AEDA106">
            <w:pPr>
              <w:ind w:firstLine="0"/>
              <w:rPr>
                <w:lang w:val="en-US"/>
              </w:rPr>
            </w:pPr>
            <w:r w:rsidRPr="4AEDA106">
              <w:rPr>
                <w:lang w:val="en-US"/>
              </w:rPr>
              <w:t>Failed to get device path while handling device arrival/removal events. Please check device connection and firmware integrity.</w:t>
            </w:r>
          </w:p>
        </w:tc>
      </w:tr>
      <w:tr w:rsidR="4AEDA106" w14:paraId="6D39DF16" w14:textId="77777777" w:rsidTr="00425A2A">
        <w:tc>
          <w:tcPr>
            <w:tcW w:w="855" w:type="dxa"/>
          </w:tcPr>
          <w:p w14:paraId="57F3BC00" w14:textId="0F3E4CC2" w:rsidR="4AEDA106" w:rsidRDefault="4AEDA106" w:rsidP="4AEDA106">
            <w:pPr>
              <w:ind w:firstLine="0"/>
              <w:rPr>
                <w:lang w:val="en-US"/>
              </w:rPr>
            </w:pPr>
            <w:r w:rsidRPr="4AEDA106">
              <w:rPr>
                <w:lang w:val="en-US"/>
              </w:rPr>
              <w:t>-101</w:t>
            </w:r>
          </w:p>
        </w:tc>
        <w:tc>
          <w:tcPr>
            <w:tcW w:w="3460" w:type="dxa"/>
          </w:tcPr>
          <w:p w14:paraId="619111EE" w14:textId="488AC31D" w:rsidR="4AEDA106" w:rsidRDefault="4AEDA106" w:rsidP="4AEDA106">
            <w:pPr>
              <w:ind w:firstLine="0"/>
              <w:rPr>
                <w:lang w:val="en-US"/>
              </w:rPr>
            </w:pPr>
            <w:proofErr w:type="spellStart"/>
            <w:r w:rsidRPr="4AEDA106">
              <w:rPr>
                <w:lang w:val="en-US"/>
              </w:rPr>
              <w:t>UnknownError</w:t>
            </w:r>
            <w:proofErr w:type="spellEnd"/>
          </w:p>
        </w:tc>
        <w:tc>
          <w:tcPr>
            <w:tcW w:w="6485" w:type="dxa"/>
          </w:tcPr>
          <w:p w14:paraId="1839AC2A" w14:textId="183F1385" w:rsidR="4AEDA106" w:rsidRDefault="4AEDA106" w:rsidP="4AEDA106">
            <w:pPr>
              <w:ind w:firstLine="0"/>
              <w:rPr>
                <w:lang w:val="en-US"/>
              </w:rPr>
            </w:pPr>
            <w:r w:rsidRPr="4AEDA106">
              <w:rPr>
                <w:lang w:val="en-US"/>
              </w:rPr>
              <w:t>Unexpected error in Device Service. Please report an error to the SDK development team.</w:t>
            </w:r>
          </w:p>
        </w:tc>
      </w:tr>
      <w:tr w:rsidR="4AEDA106" w14:paraId="6EB3143D" w14:textId="77777777" w:rsidTr="00425A2A">
        <w:tc>
          <w:tcPr>
            <w:tcW w:w="855" w:type="dxa"/>
          </w:tcPr>
          <w:p w14:paraId="72B78100" w14:textId="15D2B06A" w:rsidR="4AEDA106" w:rsidRDefault="4AEDA106" w:rsidP="4AEDA106">
            <w:pPr>
              <w:ind w:firstLine="0"/>
              <w:rPr>
                <w:lang w:val="en-US"/>
              </w:rPr>
            </w:pPr>
            <w:r w:rsidRPr="4AEDA106">
              <w:rPr>
                <w:lang w:val="en-US"/>
              </w:rPr>
              <w:t>-102</w:t>
            </w:r>
          </w:p>
        </w:tc>
        <w:tc>
          <w:tcPr>
            <w:tcW w:w="3460" w:type="dxa"/>
          </w:tcPr>
          <w:p w14:paraId="23F8E449" w14:textId="7D7BFC2D" w:rsidR="4AEDA106" w:rsidRDefault="4AEDA106" w:rsidP="4AEDA106">
            <w:pPr>
              <w:ind w:firstLine="0"/>
              <w:rPr>
                <w:lang w:val="en-US"/>
              </w:rPr>
            </w:pPr>
            <w:proofErr w:type="spellStart"/>
            <w:r w:rsidRPr="4AEDA106">
              <w:rPr>
                <w:lang w:val="en-US"/>
              </w:rPr>
              <w:t>DatabaseUnavailable</w:t>
            </w:r>
            <w:proofErr w:type="spellEnd"/>
          </w:p>
        </w:tc>
        <w:tc>
          <w:tcPr>
            <w:tcW w:w="6485" w:type="dxa"/>
          </w:tcPr>
          <w:p w14:paraId="0663BC7D" w14:textId="00AA980A" w:rsidR="4AEDA106" w:rsidRDefault="4AEDA106" w:rsidP="4AEDA106">
            <w:pPr>
              <w:ind w:firstLine="0"/>
              <w:rPr>
                <w:lang w:val="en-US"/>
              </w:rPr>
            </w:pPr>
            <w:r w:rsidRPr="4AEDA106">
              <w:rPr>
                <w:lang w:val="en-US"/>
              </w:rPr>
              <w:t xml:space="preserve">Database is unavailable. This error could happen if the DB was not yet initialized before the API call. Make sure to subscribe to </w:t>
            </w:r>
            <w:proofErr w:type="spellStart"/>
            <w:r w:rsidRPr="4AEDA106">
              <w:rPr>
                <w:lang w:val="en-US"/>
              </w:rPr>
              <w:t>DBUpdated</w:t>
            </w:r>
            <w:proofErr w:type="spellEnd"/>
            <w:r w:rsidRPr="4AEDA106">
              <w:rPr>
                <w:lang w:val="en-US"/>
              </w:rPr>
              <w:t xml:space="preserve"> event to avoid this situation. Also, this can happen if DB file was corrupted, and SDK is unable to reach web server to get online data (or if in Offline mode). If the problem persists, try clearing offline data cache (“offline” directory and all its contents).</w:t>
            </w:r>
          </w:p>
        </w:tc>
      </w:tr>
      <w:tr w:rsidR="4AEDA106" w14:paraId="05134B71" w14:textId="77777777" w:rsidTr="00425A2A">
        <w:tc>
          <w:tcPr>
            <w:tcW w:w="855" w:type="dxa"/>
          </w:tcPr>
          <w:p w14:paraId="4A837B54" w14:textId="3D3D3545" w:rsidR="4AEDA106" w:rsidRDefault="4AEDA106" w:rsidP="4AEDA106">
            <w:pPr>
              <w:ind w:firstLine="0"/>
              <w:rPr>
                <w:lang w:val="en-US"/>
              </w:rPr>
            </w:pPr>
            <w:r w:rsidRPr="4AEDA106">
              <w:rPr>
                <w:lang w:val="en-US"/>
              </w:rPr>
              <w:t>-103</w:t>
            </w:r>
          </w:p>
        </w:tc>
        <w:tc>
          <w:tcPr>
            <w:tcW w:w="3460" w:type="dxa"/>
          </w:tcPr>
          <w:p w14:paraId="348E9765" w14:textId="4FC401DA" w:rsidR="4AEDA106" w:rsidRDefault="4AEDA106" w:rsidP="4AEDA106">
            <w:pPr>
              <w:ind w:firstLine="0"/>
              <w:rPr>
                <w:lang w:val="en-US"/>
              </w:rPr>
            </w:pPr>
            <w:proofErr w:type="spellStart"/>
            <w:r w:rsidRPr="4AEDA106">
              <w:rPr>
                <w:lang w:val="en-US"/>
              </w:rPr>
              <w:t>UnknownOperatingSystem</w:t>
            </w:r>
            <w:proofErr w:type="spellEnd"/>
          </w:p>
        </w:tc>
        <w:tc>
          <w:tcPr>
            <w:tcW w:w="6485" w:type="dxa"/>
          </w:tcPr>
          <w:p w14:paraId="4D80ADCF" w14:textId="0F222514" w:rsidR="4AEDA106" w:rsidRDefault="4AEDA106" w:rsidP="4AEDA106">
            <w:pPr>
              <w:ind w:firstLine="0"/>
              <w:rPr>
                <w:lang w:val="en-US"/>
              </w:rPr>
            </w:pPr>
            <w:r w:rsidRPr="4AEDA106">
              <w:rPr>
                <w:lang w:val="en-US"/>
              </w:rPr>
              <w:t>Unknown/unsupported Operating System was detected. Please check that you are using a supported OS, see list of supported systems in “Windows (OS) supported”</w:t>
            </w:r>
          </w:p>
        </w:tc>
      </w:tr>
      <w:tr w:rsidR="4AEDA106" w14:paraId="3991F600" w14:textId="77777777" w:rsidTr="00425A2A">
        <w:tc>
          <w:tcPr>
            <w:tcW w:w="855" w:type="dxa"/>
          </w:tcPr>
          <w:p w14:paraId="302CA301" w14:textId="6A698216" w:rsidR="4AEDA106" w:rsidRDefault="4AEDA106" w:rsidP="4AEDA106">
            <w:pPr>
              <w:ind w:firstLine="0"/>
              <w:rPr>
                <w:lang w:val="en-US"/>
              </w:rPr>
            </w:pPr>
            <w:r w:rsidRPr="4AEDA106">
              <w:rPr>
                <w:lang w:val="en-US"/>
              </w:rPr>
              <w:t>-104</w:t>
            </w:r>
          </w:p>
        </w:tc>
        <w:tc>
          <w:tcPr>
            <w:tcW w:w="3460" w:type="dxa"/>
          </w:tcPr>
          <w:p w14:paraId="57AC66BF" w14:textId="47741D23" w:rsidR="4AEDA106" w:rsidRDefault="4AEDA106" w:rsidP="4AEDA106">
            <w:pPr>
              <w:ind w:firstLine="0"/>
              <w:rPr>
                <w:lang w:val="en-US"/>
              </w:rPr>
            </w:pPr>
            <w:proofErr w:type="spellStart"/>
            <w:r w:rsidRPr="4AEDA106">
              <w:rPr>
                <w:lang w:val="en-US"/>
              </w:rPr>
              <w:t>DataServerError</w:t>
            </w:r>
            <w:proofErr w:type="spellEnd"/>
          </w:p>
        </w:tc>
        <w:tc>
          <w:tcPr>
            <w:tcW w:w="6485" w:type="dxa"/>
          </w:tcPr>
          <w:p w14:paraId="376B1BE7" w14:textId="6F652809" w:rsidR="4AEDA106" w:rsidRDefault="4AEDA106" w:rsidP="4AEDA106">
            <w:pPr>
              <w:ind w:firstLine="0"/>
              <w:rPr>
                <w:lang w:val="en-US"/>
              </w:rPr>
            </w:pPr>
            <w:r w:rsidRPr="4AEDA106">
              <w:rPr>
                <w:lang w:val="en-US"/>
              </w:rPr>
              <w:t>Failed to read data from online data server, please check the logs for data server related errors.</w:t>
            </w:r>
          </w:p>
        </w:tc>
      </w:tr>
      <w:tr w:rsidR="4AEDA106" w14:paraId="000F9553" w14:textId="77777777" w:rsidTr="00425A2A">
        <w:tc>
          <w:tcPr>
            <w:tcW w:w="855" w:type="dxa"/>
          </w:tcPr>
          <w:p w14:paraId="7D72EE03" w14:textId="4B227A20" w:rsidR="4AEDA106" w:rsidRDefault="4AEDA106" w:rsidP="4AEDA106">
            <w:pPr>
              <w:ind w:firstLine="0"/>
              <w:rPr>
                <w:lang w:val="en-US"/>
              </w:rPr>
            </w:pPr>
            <w:r w:rsidRPr="4AEDA106">
              <w:rPr>
                <w:lang w:val="en-US"/>
              </w:rPr>
              <w:t>-105</w:t>
            </w:r>
          </w:p>
        </w:tc>
        <w:tc>
          <w:tcPr>
            <w:tcW w:w="3460" w:type="dxa"/>
          </w:tcPr>
          <w:p w14:paraId="73AC27B2" w14:textId="2BED58DC" w:rsidR="4AEDA106" w:rsidRDefault="4AEDA106" w:rsidP="4AEDA106">
            <w:pPr>
              <w:ind w:firstLine="0"/>
              <w:rPr>
                <w:lang w:val="en-US"/>
              </w:rPr>
            </w:pPr>
            <w:proofErr w:type="spellStart"/>
            <w:r w:rsidRPr="4AEDA106">
              <w:rPr>
                <w:lang w:val="en-US"/>
              </w:rPr>
              <w:t>InvalidData</w:t>
            </w:r>
            <w:proofErr w:type="spellEnd"/>
          </w:p>
        </w:tc>
        <w:tc>
          <w:tcPr>
            <w:tcW w:w="6485" w:type="dxa"/>
          </w:tcPr>
          <w:p w14:paraId="5DF90827" w14:textId="31654765" w:rsidR="4AEDA106" w:rsidRDefault="4AEDA106" w:rsidP="4AEDA106">
            <w:pPr>
              <w:ind w:firstLine="0"/>
              <w:rPr>
                <w:lang w:val="en-US"/>
              </w:rPr>
            </w:pPr>
            <w:r w:rsidRPr="4AEDA106">
              <w:rPr>
                <w:lang w:val="en-US"/>
              </w:rPr>
              <w:t>Invalid data encountered while performing the API operation. If the problem persists, try clearing offline data cache (“offline” directory and all its contents).</w:t>
            </w:r>
          </w:p>
        </w:tc>
      </w:tr>
      <w:tr w:rsidR="4AEDA106" w14:paraId="7801B159" w14:textId="77777777" w:rsidTr="00425A2A">
        <w:tc>
          <w:tcPr>
            <w:tcW w:w="855" w:type="dxa"/>
          </w:tcPr>
          <w:p w14:paraId="78D3BB9A" w14:textId="42B63D73" w:rsidR="4AEDA106" w:rsidRDefault="4AEDA106" w:rsidP="4AEDA106">
            <w:pPr>
              <w:ind w:firstLine="0"/>
              <w:rPr>
                <w:lang w:val="en-US"/>
              </w:rPr>
            </w:pPr>
            <w:r w:rsidRPr="4AEDA106">
              <w:rPr>
                <w:lang w:val="en-US"/>
              </w:rPr>
              <w:t>-106</w:t>
            </w:r>
          </w:p>
        </w:tc>
        <w:tc>
          <w:tcPr>
            <w:tcW w:w="3460" w:type="dxa"/>
          </w:tcPr>
          <w:p w14:paraId="0CCC1AE5" w14:textId="5852AA0B" w:rsidR="4AEDA106" w:rsidRDefault="4AEDA106" w:rsidP="4AEDA106">
            <w:pPr>
              <w:ind w:firstLine="0"/>
              <w:rPr>
                <w:lang w:val="en-US"/>
              </w:rPr>
            </w:pPr>
            <w:proofErr w:type="spellStart"/>
            <w:r w:rsidRPr="4AEDA106">
              <w:rPr>
                <w:lang w:val="en-US"/>
              </w:rPr>
              <w:t>SwitchToDFUModeFailed</w:t>
            </w:r>
            <w:proofErr w:type="spellEnd"/>
          </w:p>
        </w:tc>
        <w:tc>
          <w:tcPr>
            <w:tcW w:w="6485" w:type="dxa"/>
          </w:tcPr>
          <w:p w14:paraId="6D6AA038" w14:textId="33AA73F7" w:rsidR="4AEDA106" w:rsidRDefault="4AEDA106" w:rsidP="4AEDA106">
            <w:pPr>
              <w:ind w:firstLine="0"/>
              <w:rPr>
                <w:lang w:val="en-US"/>
              </w:rPr>
            </w:pPr>
            <w:r w:rsidRPr="4AEDA106">
              <w:rPr>
                <w:lang w:val="en-US"/>
              </w:rPr>
              <w:t>Failed to switch device to classic DFU mode to perform a classic DFU upgrade. Please check the device firmware integrity.</w:t>
            </w:r>
          </w:p>
        </w:tc>
      </w:tr>
      <w:tr w:rsidR="4AEDA106" w14:paraId="384FC6FC" w14:textId="77777777" w:rsidTr="00425A2A">
        <w:tc>
          <w:tcPr>
            <w:tcW w:w="855" w:type="dxa"/>
          </w:tcPr>
          <w:p w14:paraId="3AB97EE8" w14:textId="35914FCA" w:rsidR="4AEDA106" w:rsidRDefault="4AEDA106" w:rsidP="4AEDA106">
            <w:pPr>
              <w:ind w:firstLine="0"/>
              <w:rPr>
                <w:lang w:val="en-US"/>
              </w:rPr>
            </w:pPr>
            <w:r w:rsidRPr="4AEDA106">
              <w:rPr>
                <w:lang w:val="en-US"/>
              </w:rPr>
              <w:t>-107</w:t>
            </w:r>
          </w:p>
        </w:tc>
        <w:tc>
          <w:tcPr>
            <w:tcW w:w="3460" w:type="dxa"/>
          </w:tcPr>
          <w:p w14:paraId="5A913A69" w14:textId="5C16909B" w:rsidR="4AEDA106" w:rsidRDefault="4AEDA106" w:rsidP="4AEDA106">
            <w:pPr>
              <w:ind w:firstLine="0"/>
              <w:rPr>
                <w:lang w:val="en-US"/>
              </w:rPr>
            </w:pPr>
            <w:proofErr w:type="spellStart"/>
            <w:r w:rsidRPr="4AEDA106">
              <w:rPr>
                <w:lang w:val="en-US"/>
              </w:rPr>
              <w:t>SerializationFailed</w:t>
            </w:r>
            <w:proofErr w:type="spellEnd"/>
          </w:p>
        </w:tc>
        <w:tc>
          <w:tcPr>
            <w:tcW w:w="6485" w:type="dxa"/>
          </w:tcPr>
          <w:p w14:paraId="341B5C47" w14:textId="4F759882" w:rsidR="4AEDA106" w:rsidRDefault="4AEDA106" w:rsidP="4AEDA106">
            <w:pPr>
              <w:ind w:firstLine="0"/>
              <w:rPr>
                <w:lang w:val="en-US"/>
              </w:rPr>
            </w:pPr>
            <w:r w:rsidRPr="4AEDA106">
              <w:rPr>
                <w:lang w:val="en-US"/>
              </w:rPr>
              <w:t>An error happened during object serialization. Please report this issue to the SDK development team.</w:t>
            </w:r>
          </w:p>
        </w:tc>
      </w:tr>
      <w:tr w:rsidR="4AEDA106" w14:paraId="7EDE4A50" w14:textId="77777777" w:rsidTr="00425A2A">
        <w:tc>
          <w:tcPr>
            <w:tcW w:w="855" w:type="dxa"/>
          </w:tcPr>
          <w:p w14:paraId="68C968BE" w14:textId="5027724B" w:rsidR="4AEDA106" w:rsidRDefault="4AEDA106" w:rsidP="4AEDA106">
            <w:pPr>
              <w:ind w:firstLine="0"/>
              <w:rPr>
                <w:lang w:val="en-US"/>
              </w:rPr>
            </w:pPr>
            <w:r w:rsidRPr="4AEDA106">
              <w:rPr>
                <w:lang w:val="en-US"/>
              </w:rPr>
              <w:t>-108</w:t>
            </w:r>
          </w:p>
        </w:tc>
        <w:tc>
          <w:tcPr>
            <w:tcW w:w="3460" w:type="dxa"/>
          </w:tcPr>
          <w:p w14:paraId="627871C6" w14:textId="782A680F" w:rsidR="4AEDA106" w:rsidRDefault="4AEDA106" w:rsidP="4AEDA106">
            <w:pPr>
              <w:ind w:firstLine="0"/>
              <w:rPr>
                <w:lang w:val="en-US"/>
              </w:rPr>
            </w:pPr>
            <w:proofErr w:type="spellStart"/>
            <w:r w:rsidRPr="4AEDA106">
              <w:rPr>
                <w:lang w:val="en-US"/>
              </w:rPr>
              <w:t>DeviceNotFound</w:t>
            </w:r>
            <w:proofErr w:type="spellEnd"/>
          </w:p>
        </w:tc>
        <w:tc>
          <w:tcPr>
            <w:tcW w:w="6485" w:type="dxa"/>
          </w:tcPr>
          <w:p w14:paraId="0D2E3535" w14:textId="73E5E492" w:rsidR="4AEDA106" w:rsidRDefault="4AEDA106" w:rsidP="4AEDA106">
            <w:pPr>
              <w:ind w:firstLine="0"/>
              <w:rPr>
                <w:lang w:val="en-US"/>
              </w:rPr>
            </w:pPr>
            <w:r w:rsidRPr="4AEDA106">
              <w:rPr>
                <w:lang w:val="en-US"/>
              </w:rPr>
              <w:t xml:space="preserve">SDK was unable to find a connected device by given device ID. Please check that you use correct data in API </w:t>
            </w:r>
            <w:r w:rsidRPr="4AEDA106">
              <w:rPr>
                <w:lang w:val="en-US"/>
              </w:rPr>
              <w:lastRenderedPageBreak/>
              <w:t>calls. If the problem persists, please report this error to the SDK development team.</w:t>
            </w:r>
          </w:p>
        </w:tc>
      </w:tr>
      <w:tr w:rsidR="4AEDA106" w14:paraId="3DDAA1BC" w14:textId="77777777" w:rsidTr="00425A2A">
        <w:tc>
          <w:tcPr>
            <w:tcW w:w="855" w:type="dxa"/>
          </w:tcPr>
          <w:p w14:paraId="7F322A27" w14:textId="23942475" w:rsidR="4AEDA106" w:rsidRDefault="4AEDA106" w:rsidP="4AEDA106">
            <w:pPr>
              <w:ind w:firstLine="0"/>
              <w:rPr>
                <w:lang w:val="en-US"/>
              </w:rPr>
            </w:pPr>
            <w:r w:rsidRPr="4AEDA106">
              <w:rPr>
                <w:lang w:val="en-US"/>
              </w:rPr>
              <w:lastRenderedPageBreak/>
              <w:t>-109</w:t>
            </w:r>
          </w:p>
        </w:tc>
        <w:tc>
          <w:tcPr>
            <w:tcW w:w="3460" w:type="dxa"/>
          </w:tcPr>
          <w:p w14:paraId="40918E7B" w14:textId="002A5D8A" w:rsidR="4AEDA106" w:rsidRDefault="4AEDA106" w:rsidP="4AEDA106">
            <w:pPr>
              <w:ind w:firstLine="0"/>
              <w:rPr>
                <w:lang w:val="en-US"/>
              </w:rPr>
            </w:pPr>
            <w:proofErr w:type="spellStart"/>
            <w:r w:rsidRPr="4AEDA106">
              <w:rPr>
                <w:lang w:val="en-US"/>
              </w:rPr>
              <w:t>DeviceModelNotFound</w:t>
            </w:r>
            <w:proofErr w:type="spellEnd"/>
          </w:p>
        </w:tc>
        <w:tc>
          <w:tcPr>
            <w:tcW w:w="6485" w:type="dxa"/>
          </w:tcPr>
          <w:p w14:paraId="0CFC1309" w14:textId="7B40B6E4" w:rsidR="4AEDA106" w:rsidRDefault="4AEDA106" w:rsidP="4AEDA106">
            <w:pPr>
              <w:ind w:firstLine="0"/>
              <w:rPr>
                <w:lang w:val="en-US"/>
              </w:rPr>
            </w:pPr>
            <w:r w:rsidRPr="4AEDA106">
              <w:rPr>
                <w:lang w:val="en-US"/>
              </w:rPr>
              <w:t>SDK was unable to read device model from the device. Please check the device firmware integrity.</w:t>
            </w:r>
          </w:p>
        </w:tc>
      </w:tr>
      <w:tr w:rsidR="4AEDA106" w14:paraId="6B140AE1" w14:textId="77777777" w:rsidTr="00425A2A">
        <w:tc>
          <w:tcPr>
            <w:tcW w:w="855" w:type="dxa"/>
          </w:tcPr>
          <w:p w14:paraId="7E2C02BE" w14:textId="06B84E54" w:rsidR="4AEDA106" w:rsidRDefault="4AEDA106" w:rsidP="4AEDA106">
            <w:pPr>
              <w:ind w:firstLine="0"/>
              <w:rPr>
                <w:lang w:val="en-US"/>
              </w:rPr>
            </w:pPr>
            <w:r w:rsidRPr="4AEDA106">
              <w:rPr>
                <w:lang w:val="en-US"/>
              </w:rPr>
              <w:t>-110</w:t>
            </w:r>
          </w:p>
        </w:tc>
        <w:tc>
          <w:tcPr>
            <w:tcW w:w="3460" w:type="dxa"/>
          </w:tcPr>
          <w:p w14:paraId="7B77985A" w14:textId="31394804" w:rsidR="4AEDA106" w:rsidRDefault="4AEDA106" w:rsidP="4AEDA106">
            <w:pPr>
              <w:ind w:firstLine="0"/>
              <w:rPr>
                <w:lang w:val="en-US"/>
              </w:rPr>
            </w:pPr>
            <w:proofErr w:type="spellStart"/>
            <w:r w:rsidRPr="4AEDA106">
              <w:rPr>
                <w:lang w:val="en-US"/>
              </w:rPr>
              <w:t>DeviceReconfiguringFailed</w:t>
            </w:r>
            <w:proofErr w:type="spellEnd"/>
          </w:p>
        </w:tc>
        <w:tc>
          <w:tcPr>
            <w:tcW w:w="6485" w:type="dxa"/>
          </w:tcPr>
          <w:p w14:paraId="2CAFE15A" w14:textId="1D3739B7" w:rsidR="4AEDA106" w:rsidRDefault="4AEDA106" w:rsidP="4AEDA106">
            <w:pPr>
              <w:ind w:firstLine="0"/>
              <w:rPr>
                <w:lang w:val="en-US"/>
              </w:rPr>
            </w:pPr>
            <w:r w:rsidRPr="4AEDA106">
              <w:rPr>
                <w:lang w:val="en-US"/>
              </w:rPr>
              <w:t>Device upgrade failed during reconfiguration phase. Please check logs for more information.</w:t>
            </w:r>
          </w:p>
        </w:tc>
      </w:tr>
      <w:tr w:rsidR="4AEDA106" w14:paraId="2BC47CF4" w14:textId="77777777" w:rsidTr="00425A2A">
        <w:tc>
          <w:tcPr>
            <w:tcW w:w="855" w:type="dxa"/>
          </w:tcPr>
          <w:p w14:paraId="2BB8F524" w14:textId="155E3CF9" w:rsidR="4AEDA106" w:rsidRDefault="4AEDA106" w:rsidP="4AEDA106">
            <w:pPr>
              <w:ind w:firstLine="0"/>
              <w:rPr>
                <w:lang w:val="en-US"/>
              </w:rPr>
            </w:pPr>
            <w:r w:rsidRPr="4AEDA106">
              <w:rPr>
                <w:lang w:val="en-US"/>
              </w:rPr>
              <w:t>-111</w:t>
            </w:r>
          </w:p>
        </w:tc>
        <w:tc>
          <w:tcPr>
            <w:tcW w:w="3460" w:type="dxa"/>
          </w:tcPr>
          <w:p w14:paraId="78AFB72A" w14:textId="0C324D1F" w:rsidR="4AEDA106" w:rsidRDefault="4AEDA106" w:rsidP="4AEDA106">
            <w:pPr>
              <w:ind w:firstLine="0"/>
              <w:rPr>
                <w:lang w:val="en-US"/>
              </w:rPr>
            </w:pPr>
            <w:proofErr w:type="spellStart"/>
            <w:r w:rsidRPr="4AEDA106">
              <w:rPr>
                <w:lang w:val="en-US"/>
              </w:rPr>
              <w:t>DeviceDownloadingFailed</w:t>
            </w:r>
            <w:proofErr w:type="spellEnd"/>
          </w:p>
        </w:tc>
        <w:tc>
          <w:tcPr>
            <w:tcW w:w="6485" w:type="dxa"/>
          </w:tcPr>
          <w:p w14:paraId="3D9EC0BE" w14:textId="21A875A3" w:rsidR="4AEDA106" w:rsidRDefault="4AEDA106" w:rsidP="4AEDA106">
            <w:pPr>
              <w:ind w:firstLine="0"/>
              <w:rPr>
                <w:lang w:val="en-US"/>
              </w:rPr>
            </w:pPr>
            <w:r w:rsidRPr="4AEDA106">
              <w:rPr>
                <w:lang w:val="en-US"/>
              </w:rPr>
              <w:t>Device upgrade failed during downloading phase. Please check logs for more information.</w:t>
            </w:r>
          </w:p>
        </w:tc>
      </w:tr>
      <w:tr w:rsidR="4AEDA106" w14:paraId="69E16339" w14:textId="77777777" w:rsidTr="00425A2A">
        <w:tc>
          <w:tcPr>
            <w:tcW w:w="855" w:type="dxa"/>
          </w:tcPr>
          <w:p w14:paraId="43F18EAF" w14:textId="3AAF780B" w:rsidR="4AEDA106" w:rsidRDefault="4AEDA106" w:rsidP="4AEDA106">
            <w:pPr>
              <w:ind w:firstLine="0"/>
              <w:rPr>
                <w:lang w:val="en-US"/>
              </w:rPr>
            </w:pPr>
            <w:r w:rsidRPr="4AEDA106">
              <w:rPr>
                <w:lang w:val="en-US"/>
              </w:rPr>
              <w:t>-112</w:t>
            </w:r>
          </w:p>
        </w:tc>
        <w:tc>
          <w:tcPr>
            <w:tcW w:w="3460" w:type="dxa"/>
          </w:tcPr>
          <w:p w14:paraId="249F811E" w14:textId="1EBA6768" w:rsidR="4AEDA106" w:rsidRDefault="4AEDA106" w:rsidP="4AEDA106">
            <w:pPr>
              <w:ind w:firstLine="0"/>
              <w:rPr>
                <w:lang w:val="en-US"/>
              </w:rPr>
            </w:pPr>
            <w:proofErr w:type="spellStart"/>
            <w:r w:rsidRPr="4AEDA106">
              <w:rPr>
                <w:lang w:val="en-US"/>
              </w:rPr>
              <w:t>DeviceVerifyingFailed</w:t>
            </w:r>
            <w:proofErr w:type="spellEnd"/>
          </w:p>
        </w:tc>
        <w:tc>
          <w:tcPr>
            <w:tcW w:w="6485" w:type="dxa"/>
          </w:tcPr>
          <w:p w14:paraId="31A81B54" w14:textId="5C519336" w:rsidR="4AEDA106" w:rsidRDefault="4AEDA106" w:rsidP="4AEDA106">
            <w:pPr>
              <w:ind w:firstLine="0"/>
              <w:rPr>
                <w:lang w:val="en-US"/>
              </w:rPr>
            </w:pPr>
            <w:r w:rsidRPr="4AEDA106">
              <w:rPr>
                <w:lang w:val="en-US"/>
              </w:rPr>
              <w:t>Device upgrade failed during verifying phase. Please check logs for more information.</w:t>
            </w:r>
          </w:p>
        </w:tc>
      </w:tr>
      <w:tr w:rsidR="4AEDA106" w14:paraId="396DDECB" w14:textId="77777777" w:rsidTr="00425A2A">
        <w:tc>
          <w:tcPr>
            <w:tcW w:w="855" w:type="dxa"/>
          </w:tcPr>
          <w:p w14:paraId="4C8C0EBB" w14:textId="367A0483" w:rsidR="4AEDA106" w:rsidRDefault="4AEDA106" w:rsidP="4AEDA106">
            <w:pPr>
              <w:ind w:firstLine="0"/>
              <w:rPr>
                <w:lang w:val="en-US"/>
              </w:rPr>
            </w:pPr>
            <w:r w:rsidRPr="4AEDA106">
              <w:rPr>
                <w:lang w:val="en-US"/>
              </w:rPr>
              <w:t>-113</w:t>
            </w:r>
          </w:p>
        </w:tc>
        <w:tc>
          <w:tcPr>
            <w:tcW w:w="3460" w:type="dxa"/>
          </w:tcPr>
          <w:p w14:paraId="20E216B2" w14:textId="0E9CC2D7" w:rsidR="4AEDA106" w:rsidRDefault="4AEDA106" w:rsidP="4AEDA106">
            <w:pPr>
              <w:ind w:firstLine="0"/>
              <w:rPr>
                <w:lang w:val="en-US"/>
              </w:rPr>
            </w:pPr>
            <w:proofErr w:type="spellStart"/>
            <w:r w:rsidRPr="4AEDA106">
              <w:rPr>
                <w:lang w:val="en-US"/>
              </w:rPr>
              <w:t>CoreConfigurationNotFound</w:t>
            </w:r>
            <w:proofErr w:type="spellEnd"/>
          </w:p>
        </w:tc>
        <w:tc>
          <w:tcPr>
            <w:tcW w:w="6485" w:type="dxa"/>
          </w:tcPr>
          <w:p w14:paraId="52073F4E" w14:textId="713723A3" w:rsidR="4AEDA106" w:rsidRDefault="4AEDA106" w:rsidP="4AEDA106">
            <w:pPr>
              <w:ind w:firstLine="0"/>
              <w:rPr>
                <w:lang w:val="en-US"/>
              </w:rPr>
            </w:pPr>
            <w:r w:rsidRPr="4AEDA106">
              <w:rPr>
                <w:lang w:val="en-US"/>
              </w:rPr>
              <w:t>SDK was not able to find matching core configuration for device model. If the problem persists, try clearing offline data cache (“offline” directory and all its contents).</w:t>
            </w:r>
          </w:p>
        </w:tc>
      </w:tr>
      <w:tr w:rsidR="4AEDA106" w14:paraId="7805C039" w14:textId="77777777" w:rsidTr="00425A2A">
        <w:tc>
          <w:tcPr>
            <w:tcW w:w="855" w:type="dxa"/>
          </w:tcPr>
          <w:p w14:paraId="0321C91F" w14:textId="03DDF72E" w:rsidR="4AEDA106" w:rsidRDefault="4AEDA106" w:rsidP="4AEDA106">
            <w:pPr>
              <w:ind w:firstLine="0"/>
              <w:rPr>
                <w:lang w:val="en-US"/>
              </w:rPr>
            </w:pPr>
            <w:r w:rsidRPr="4AEDA106">
              <w:rPr>
                <w:lang w:val="en-US"/>
              </w:rPr>
              <w:t>-114</w:t>
            </w:r>
          </w:p>
        </w:tc>
        <w:tc>
          <w:tcPr>
            <w:tcW w:w="3460" w:type="dxa"/>
          </w:tcPr>
          <w:p w14:paraId="087B5AAB" w14:textId="60675972" w:rsidR="4AEDA106" w:rsidRDefault="4AEDA106" w:rsidP="4AEDA106">
            <w:pPr>
              <w:ind w:firstLine="0"/>
              <w:rPr>
                <w:lang w:val="en-US"/>
              </w:rPr>
            </w:pPr>
            <w:proofErr w:type="spellStart"/>
            <w:r w:rsidRPr="4AEDA106">
              <w:rPr>
                <w:lang w:val="en-US"/>
              </w:rPr>
              <w:t>DriverNotFound</w:t>
            </w:r>
            <w:proofErr w:type="spellEnd"/>
          </w:p>
        </w:tc>
        <w:tc>
          <w:tcPr>
            <w:tcW w:w="6485" w:type="dxa"/>
          </w:tcPr>
          <w:p w14:paraId="4A4818F3" w14:textId="1DB62B4B" w:rsidR="4AEDA106" w:rsidRDefault="4AEDA106" w:rsidP="4AEDA106">
            <w:pPr>
              <w:ind w:firstLine="0"/>
              <w:rPr>
                <w:lang w:val="en-US"/>
              </w:rPr>
            </w:pPr>
            <w:r w:rsidRPr="4AEDA106">
              <w:rPr>
                <w:lang w:val="en-US"/>
              </w:rPr>
              <w:t>No driver package file was found in the cache and SDK is unable to retrieve driver data from online data server.</w:t>
            </w:r>
          </w:p>
        </w:tc>
      </w:tr>
      <w:tr w:rsidR="4AEDA106" w14:paraId="7CCF0F8D" w14:textId="77777777" w:rsidTr="00425A2A">
        <w:tc>
          <w:tcPr>
            <w:tcW w:w="855" w:type="dxa"/>
          </w:tcPr>
          <w:p w14:paraId="3D91515C" w14:textId="785FEE21" w:rsidR="4AEDA106" w:rsidRDefault="4AEDA106" w:rsidP="4AEDA106">
            <w:pPr>
              <w:ind w:firstLine="0"/>
              <w:rPr>
                <w:lang w:val="en-US"/>
              </w:rPr>
            </w:pPr>
            <w:r w:rsidRPr="4AEDA106">
              <w:rPr>
                <w:lang w:val="en-US"/>
              </w:rPr>
              <w:t>-115</w:t>
            </w:r>
          </w:p>
        </w:tc>
        <w:tc>
          <w:tcPr>
            <w:tcW w:w="3460" w:type="dxa"/>
          </w:tcPr>
          <w:p w14:paraId="16BC7BD5" w14:textId="12E8E5AF" w:rsidR="4AEDA106" w:rsidRDefault="4AEDA106" w:rsidP="4AEDA106">
            <w:pPr>
              <w:ind w:firstLine="0"/>
              <w:rPr>
                <w:lang w:val="en-US"/>
              </w:rPr>
            </w:pPr>
            <w:proofErr w:type="spellStart"/>
            <w:r w:rsidRPr="4AEDA106">
              <w:rPr>
                <w:lang w:val="en-US"/>
              </w:rPr>
              <w:t>DriverFileCorrupted</w:t>
            </w:r>
            <w:proofErr w:type="spellEnd"/>
          </w:p>
        </w:tc>
        <w:tc>
          <w:tcPr>
            <w:tcW w:w="6485" w:type="dxa"/>
          </w:tcPr>
          <w:p w14:paraId="33A7B584" w14:textId="7D934F6B" w:rsidR="4AEDA106" w:rsidRDefault="4AEDA106" w:rsidP="4AEDA106">
            <w:pPr>
              <w:ind w:firstLine="0"/>
              <w:rPr>
                <w:lang w:val="en-US"/>
              </w:rPr>
            </w:pPr>
            <w:r w:rsidRPr="4AEDA106">
              <w:rPr>
                <w:lang w:val="en-US"/>
              </w:rPr>
              <w:t>Driver package file was found, but SDK failed to read data from the file. If the problem persists, try clearing offline driver cache (“driver” directory and all its contents).</w:t>
            </w:r>
          </w:p>
        </w:tc>
      </w:tr>
      <w:tr w:rsidR="4AEDA106" w14:paraId="6D815B2E" w14:textId="77777777" w:rsidTr="00425A2A">
        <w:tc>
          <w:tcPr>
            <w:tcW w:w="855" w:type="dxa"/>
          </w:tcPr>
          <w:p w14:paraId="00D5DB10" w14:textId="0CA3A538" w:rsidR="4AEDA106" w:rsidRDefault="4AEDA106" w:rsidP="4AEDA106">
            <w:pPr>
              <w:ind w:firstLine="0"/>
              <w:rPr>
                <w:lang w:val="en-US"/>
              </w:rPr>
            </w:pPr>
            <w:r w:rsidRPr="4AEDA106">
              <w:rPr>
                <w:lang w:val="en-US"/>
              </w:rPr>
              <w:t>-116</w:t>
            </w:r>
          </w:p>
        </w:tc>
        <w:tc>
          <w:tcPr>
            <w:tcW w:w="3460" w:type="dxa"/>
          </w:tcPr>
          <w:p w14:paraId="02FB7B0A" w14:textId="159AA6F2" w:rsidR="4AEDA106" w:rsidRDefault="4AEDA106" w:rsidP="4AEDA106">
            <w:pPr>
              <w:ind w:firstLine="0"/>
              <w:rPr>
                <w:lang w:val="en-US"/>
              </w:rPr>
            </w:pPr>
            <w:proofErr w:type="spellStart"/>
            <w:r w:rsidRPr="4AEDA106">
              <w:rPr>
                <w:lang w:val="en-US"/>
              </w:rPr>
              <w:t>DriverInstallerMissing</w:t>
            </w:r>
            <w:proofErr w:type="spellEnd"/>
          </w:p>
        </w:tc>
        <w:tc>
          <w:tcPr>
            <w:tcW w:w="6485" w:type="dxa"/>
          </w:tcPr>
          <w:p w14:paraId="5D13E57B" w14:textId="72F1AB7D" w:rsidR="4AEDA106" w:rsidRDefault="4AEDA106" w:rsidP="4AEDA106">
            <w:pPr>
              <w:ind w:firstLine="0"/>
              <w:rPr>
                <w:lang w:val="en-US"/>
              </w:rPr>
            </w:pPr>
            <w:r w:rsidRPr="4AEDA106">
              <w:rPr>
                <w:lang w:val="en-US"/>
              </w:rPr>
              <w:t>Driver installer was not found in driver package. If the problem persists, try clearing offline driver cache (“driver” directory and all its contents).</w:t>
            </w:r>
          </w:p>
        </w:tc>
      </w:tr>
      <w:tr w:rsidR="4AEDA106" w14:paraId="27CE3C02" w14:textId="77777777" w:rsidTr="00425A2A">
        <w:tc>
          <w:tcPr>
            <w:tcW w:w="855" w:type="dxa"/>
          </w:tcPr>
          <w:p w14:paraId="2C17520F" w14:textId="7DA1D50C" w:rsidR="4AEDA106" w:rsidRDefault="4AEDA106" w:rsidP="4AEDA106">
            <w:pPr>
              <w:ind w:firstLine="0"/>
              <w:rPr>
                <w:lang w:val="en-US"/>
              </w:rPr>
            </w:pPr>
            <w:r w:rsidRPr="4AEDA106">
              <w:rPr>
                <w:lang w:val="en-US"/>
              </w:rPr>
              <w:t>-117</w:t>
            </w:r>
          </w:p>
        </w:tc>
        <w:tc>
          <w:tcPr>
            <w:tcW w:w="3460" w:type="dxa"/>
          </w:tcPr>
          <w:p w14:paraId="48456474" w14:textId="55FED9D5" w:rsidR="4AEDA106" w:rsidRDefault="4AEDA106" w:rsidP="4AEDA106">
            <w:pPr>
              <w:ind w:firstLine="0"/>
              <w:rPr>
                <w:lang w:val="en-US"/>
              </w:rPr>
            </w:pPr>
            <w:proofErr w:type="spellStart"/>
            <w:r w:rsidRPr="4AEDA106">
              <w:rPr>
                <w:lang w:val="en-US"/>
              </w:rPr>
              <w:t>DriverInstallerError</w:t>
            </w:r>
            <w:proofErr w:type="spellEnd"/>
          </w:p>
        </w:tc>
        <w:tc>
          <w:tcPr>
            <w:tcW w:w="6485" w:type="dxa"/>
          </w:tcPr>
          <w:p w14:paraId="0107976B" w14:textId="12E74546" w:rsidR="4AEDA106" w:rsidRDefault="4AEDA106" w:rsidP="4AEDA106">
            <w:pPr>
              <w:ind w:firstLine="0"/>
              <w:rPr>
                <w:lang w:val="en-US"/>
              </w:rPr>
            </w:pPr>
            <w:r w:rsidRPr="4AEDA106">
              <w:rPr>
                <w:lang w:val="en-US"/>
              </w:rPr>
              <w:t>Driver installation failed due to an internal installer error. Please check the logs for more information.</w:t>
            </w:r>
          </w:p>
        </w:tc>
      </w:tr>
      <w:tr w:rsidR="4AEDA106" w14:paraId="1F1BF5C0" w14:textId="77777777" w:rsidTr="00425A2A">
        <w:tc>
          <w:tcPr>
            <w:tcW w:w="855" w:type="dxa"/>
          </w:tcPr>
          <w:p w14:paraId="6445C611" w14:textId="09D020DD" w:rsidR="4AEDA106" w:rsidRDefault="4AEDA106" w:rsidP="4AEDA106">
            <w:pPr>
              <w:ind w:firstLine="0"/>
              <w:rPr>
                <w:lang w:val="en-US"/>
              </w:rPr>
            </w:pPr>
            <w:r w:rsidRPr="4AEDA106">
              <w:rPr>
                <w:lang w:val="en-US"/>
              </w:rPr>
              <w:t>-118</w:t>
            </w:r>
          </w:p>
        </w:tc>
        <w:tc>
          <w:tcPr>
            <w:tcW w:w="3460" w:type="dxa"/>
          </w:tcPr>
          <w:p w14:paraId="7AE3C295" w14:textId="194D9030" w:rsidR="4AEDA106" w:rsidRDefault="4AEDA106" w:rsidP="4AEDA106">
            <w:pPr>
              <w:ind w:firstLine="0"/>
              <w:rPr>
                <w:lang w:val="en-US"/>
              </w:rPr>
            </w:pPr>
            <w:proofErr w:type="spellStart"/>
            <w:r w:rsidRPr="4AEDA106">
              <w:rPr>
                <w:lang w:val="en-US"/>
              </w:rPr>
              <w:t>DriverInstallationFailed</w:t>
            </w:r>
            <w:proofErr w:type="spellEnd"/>
          </w:p>
        </w:tc>
        <w:tc>
          <w:tcPr>
            <w:tcW w:w="6485" w:type="dxa"/>
          </w:tcPr>
          <w:p w14:paraId="24EC1FFF" w14:textId="75A469EC" w:rsidR="4AEDA106" w:rsidRDefault="4AEDA106" w:rsidP="4AEDA106">
            <w:pPr>
              <w:ind w:firstLine="0"/>
              <w:rPr>
                <w:lang w:val="en-US"/>
              </w:rPr>
            </w:pPr>
            <w:r w:rsidRPr="4AEDA106">
              <w:rPr>
                <w:lang w:val="en-US"/>
              </w:rPr>
              <w:t>Driver installation failed. Please check the logs for more information.</w:t>
            </w:r>
          </w:p>
        </w:tc>
      </w:tr>
      <w:tr w:rsidR="4AEDA106" w14:paraId="4F4ACE9F" w14:textId="77777777" w:rsidTr="00425A2A">
        <w:tc>
          <w:tcPr>
            <w:tcW w:w="855" w:type="dxa"/>
          </w:tcPr>
          <w:p w14:paraId="5EC99BC4" w14:textId="098497D0" w:rsidR="4AEDA106" w:rsidRDefault="4AEDA106" w:rsidP="4AEDA106">
            <w:pPr>
              <w:ind w:firstLine="0"/>
              <w:rPr>
                <w:lang w:val="en-US"/>
              </w:rPr>
            </w:pPr>
            <w:r w:rsidRPr="4AEDA106">
              <w:rPr>
                <w:lang w:val="en-US"/>
              </w:rPr>
              <w:t>-119</w:t>
            </w:r>
          </w:p>
        </w:tc>
        <w:tc>
          <w:tcPr>
            <w:tcW w:w="3460" w:type="dxa"/>
          </w:tcPr>
          <w:p w14:paraId="60FAE0FD" w14:textId="28428BE4" w:rsidR="4AEDA106" w:rsidRDefault="4AEDA106" w:rsidP="4AEDA106">
            <w:pPr>
              <w:ind w:firstLine="0"/>
              <w:rPr>
                <w:lang w:val="en-US"/>
              </w:rPr>
            </w:pPr>
            <w:proofErr w:type="spellStart"/>
            <w:r w:rsidRPr="4AEDA106">
              <w:rPr>
                <w:lang w:val="en-US"/>
              </w:rPr>
              <w:t>FirmwareNotFound</w:t>
            </w:r>
            <w:proofErr w:type="spellEnd"/>
          </w:p>
        </w:tc>
        <w:tc>
          <w:tcPr>
            <w:tcW w:w="6485" w:type="dxa"/>
          </w:tcPr>
          <w:p w14:paraId="3037C9B8" w14:textId="67BC0EEF" w:rsidR="4AEDA106" w:rsidRDefault="4AEDA106" w:rsidP="4AEDA106">
            <w:pPr>
              <w:ind w:firstLine="0"/>
              <w:rPr>
                <w:lang w:val="en-US"/>
              </w:rPr>
            </w:pPr>
            <w:r w:rsidRPr="4AEDA106">
              <w:rPr>
                <w:lang w:val="en-US"/>
              </w:rPr>
              <w:t>Firmware data was not found in the database. If the problem persists, try clearing offline data cache (“offline” directory and all its contents).</w:t>
            </w:r>
          </w:p>
        </w:tc>
      </w:tr>
      <w:tr w:rsidR="4AEDA106" w14:paraId="04B44700" w14:textId="77777777" w:rsidTr="00425A2A">
        <w:tc>
          <w:tcPr>
            <w:tcW w:w="855" w:type="dxa"/>
          </w:tcPr>
          <w:p w14:paraId="618D8404" w14:textId="66623F84" w:rsidR="4AEDA106" w:rsidRDefault="4AEDA106" w:rsidP="4AEDA106">
            <w:pPr>
              <w:ind w:firstLine="0"/>
              <w:rPr>
                <w:lang w:val="en-US"/>
              </w:rPr>
            </w:pPr>
            <w:r w:rsidRPr="4AEDA106">
              <w:rPr>
                <w:lang w:val="en-US"/>
              </w:rPr>
              <w:lastRenderedPageBreak/>
              <w:t>-120</w:t>
            </w:r>
          </w:p>
        </w:tc>
        <w:tc>
          <w:tcPr>
            <w:tcW w:w="3460" w:type="dxa"/>
          </w:tcPr>
          <w:p w14:paraId="15524A92" w14:textId="6EC9E68B" w:rsidR="4AEDA106" w:rsidRDefault="4AEDA106" w:rsidP="4AEDA106">
            <w:pPr>
              <w:ind w:firstLine="0"/>
              <w:rPr>
                <w:lang w:val="en-US"/>
              </w:rPr>
            </w:pPr>
            <w:proofErr w:type="spellStart"/>
            <w:r w:rsidRPr="4AEDA106">
              <w:rPr>
                <w:lang w:val="en-US"/>
              </w:rPr>
              <w:t>FirmwareFileCorrupted</w:t>
            </w:r>
            <w:proofErr w:type="spellEnd"/>
          </w:p>
        </w:tc>
        <w:tc>
          <w:tcPr>
            <w:tcW w:w="6485" w:type="dxa"/>
          </w:tcPr>
          <w:p w14:paraId="7C719C81" w14:textId="24633060" w:rsidR="4AEDA106" w:rsidRDefault="4AEDA106" w:rsidP="4AEDA106">
            <w:pPr>
              <w:ind w:firstLine="0"/>
              <w:rPr>
                <w:lang w:val="en-US"/>
              </w:rPr>
            </w:pPr>
            <w:r w:rsidRPr="4AEDA106">
              <w:rPr>
                <w:lang w:val="en-US"/>
              </w:rPr>
              <w:t>Firmware data is corrupted, either invalid file format or firmware hash does not match the actual data. If the problem persists, try clearing offline data cache (“offline” directory and all its contents).</w:t>
            </w:r>
          </w:p>
        </w:tc>
      </w:tr>
      <w:tr w:rsidR="4AEDA106" w14:paraId="3A624E99" w14:textId="77777777" w:rsidTr="00425A2A">
        <w:tc>
          <w:tcPr>
            <w:tcW w:w="855" w:type="dxa"/>
          </w:tcPr>
          <w:p w14:paraId="5B8CCE75" w14:textId="27B3B01D" w:rsidR="4AEDA106" w:rsidRDefault="4AEDA106" w:rsidP="4AEDA106">
            <w:pPr>
              <w:ind w:firstLine="0"/>
              <w:rPr>
                <w:lang w:val="en-US"/>
              </w:rPr>
            </w:pPr>
            <w:r w:rsidRPr="4AEDA106">
              <w:rPr>
                <w:lang w:val="en-US"/>
              </w:rPr>
              <w:t>-121</w:t>
            </w:r>
          </w:p>
        </w:tc>
        <w:tc>
          <w:tcPr>
            <w:tcW w:w="3460" w:type="dxa"/>
          </w:tcPr>
          <w:p w14:paraId="7766ED44" w14:textId="0496D3BF" w:rsidR="4AEDA106" w:rsidRDefault="4AEDA106" w:rsidP="4AEDA106">
            <w:pPr>
              <w:ind w:firstLine="0"/>
              <w:rPr>
                <w:lang w:val="en-US"/>
              </w:rPr>
            </w:pPr>
            <w:proofErr w:type="spellStart"/>
            <w:r w:rsidRPr="4AEDA106">
              <w:rPr>
                <w:lang w:val="en-US"/>
              </w:rPr>
              <w:t>FirmwareFileMissing</w:t>
            </w:r>
            <w:proofErr w:type="spellEnd"/>
          </w:p>
        </w:tc>
        <w:tc>
          <w:tcPr>
            <w:tcW w:w="6485" w:type="dxa"/>
          </w:tcPr>
          <w:p w14:paraId="18005D55" w14:textId="57B48B37" w:rsidR="4AEDA106" w:rsidRDefault="4AEDA106" w:rsidP="4AEDA106">
            <w:pPr>
              <w:ind w:firstLine="0"/>
              <w:rPr>
                <w:lang w:val="en-US"/>
              </w:rPr>
            </w:pPr>
            <w:r w:rsidRPr="4AEDA106">
              <w:rPr>
                <w:lang w:val="en-US"/>
              </w:rPr>
              <w:t>Firmware file was either not found at given location or file failed to download from online data server.</w:t>
            </w:r>
          </w:p>
        </w:tc>
      </w:tr>
      <w:tr w:rsidR="4AEDA106" w14:paraId="2D1928A0" w14:textId="77777777" w:rsidTr="00425A2A">
        <w:tc>
          <w:tcPr>
            <w:tcW w:w="855" w:type="dxa"/>
          </w:tcPr>
          <w:p w14:paraId="124D65FE" w14:textId="0FBCEE08" w:rsidR="4AEDA106" w:rsidRDefault="4AEDA106" w:rsidP="4AEDA106">
            <w:pPr>
              <w:ind w:firstLine="0"/>
              <w:rPr>
                <w:lang w:val="en-US"/>
              </w:rPr>
            </w:pPr>
            <w:r w:rsidRPr="4AEDA106">
              <w:rPr>
                <w:lang w:val="en-US"/>
              </w:rPr>
              <w:t>-122</w:t>
            </w:r>
          </w:p>
        </w:tc>
        <w:tc>
          <w:tcPr>
            <w:tcW w:w="3460" w:type="dxa"/>
          </w:tcPr>
          <w:p w14:paraId="424A8547" w14:textId="18215111" w:rsidR="4AEDA106" w:rsidRDefault="4AEDA106" w:rsidP="4AEDA106">
            <w:pPr>
              <w:ind w:firstLine="0"/>
              <w:rPr>
                <w:lang w:val="en-US"/>
              </w:rPr>
            </w:pPr>
            <w:proofErr w:type="spellStart"/>
            <w:r w:rsidRPr="4AEDA106">
              <w:rPr>
                <w:lang w:val="en-US"/>
              </w:rPr>
              <w:t>FirmwareNotValidForMode</w:t>
            </w:r>
            <w:proofErr w:type="spellEnd"/>
          </w:p>
        </w:tc>
        <w:tc>
          <w:tcPr>
            <w:tcW w:w="6485" w:type="dxa"/>
          </w:tcPr>
          <w:p w14:paraId="40DBA114" w14:textId="50E954F1" w:rsidR="4AEDA106" w:rsidRDefault="4AEDA106" w:rsidP="4AEDA106">
            <w:pPr>
              <w:ind w:firstLine="0"/>
              <w:rPr>
                <w:lang w:val="en-US"/>
              </w:rPr>
            </w:pPr>
            <w:r w:rsidRPr="4AEDA106">
              <w:rPr>
                <w:lang w:val="en-US"/>
              </w:rPr>
              <w:t xml:space="preserve">Firmware is not valid for device upgrade mode. Please make sure the correct firmware file was set in API call. If using firmware from online data server, please report this error the </w:t>
            </w:r>
            <w:proofErr w:type="spellStart"/>
            <w:r w:rsidRPr="4AEDA106">
              <w:rPr>
                <w:lang w:val="en-US"/>
              </w:rPr>
              <w:t>the</w:t>
            </w:r>
            <w:proofErr w:type="spellEnd"/>
            <w:r w:rsidRPr="4AEDA106">
              <w:rPr>
                <w:lang w:val="en-US"/>
              </w:rPr>
              <w:t xml:space="preserve"> SDK development team.</w:t>
            </w:r>
          </w:p>
        </w:tc>
      </w:tr>
      <w:tr w:rsidR="4AEDA106" w14:paraId="6AEEBEFE" w14:textId="77777777" w:rsidTr="00425A2A">
        <w:tc>
          <w:tcPr>
            <w:tcW w:w="855" w:type="dxa"/>
          </w:tcPr>
          <w:p w14:paraId="37B66911" w14:textId="6162240B" w:rsidR="4AEDA106" w:rsidRDefault="4AEDA106" w:rsidP="4AEDA106">
            <w:pPr>
              <w:ind w:firstLine="0"/>
              <w:rPr>
                <w:lang w:val="en-US"/>
              </w:rPr>
            </w:pPr>
            <w:r w:rsidRPr="4AEDA106">
              <w:rPr>
                <w:lang w:val="en-US"/>
              </w:rPr>
              <w:t>-123</w:t>
            </w:r>
          </w:p>
        </w:tc>
        <w:tc>
          <w:tcPr>
            <w:tcW w:w="3460" w:type="dxa"/>
          </w:tcPr>
          <w:p w14:paraId="16D83363" w14:textId="00FAF180" w:rsidR="4AEDA106" w:rsidRDefault="4AEDA106" w:rsidP="4AEDA106">
            <w:pPr>
              <w:ind w:firstLine="0"/>
              <w:rPr>
                <w:lang w:val="en-US"/>
              </w:rPr>
            </w:pPr>
            <w:proofErr w:type="spellStart"/>
            <w:r w:rsidRPr="4AEDA106">
              <w:rPr>
                <w:lang w:val="en-US"/>
              </w:rPr>
              <w:t>UpgradeInProgress</w:t>
            </w:r>
            <w:proofErr w:type="spellEnd"/>
          </w:p>
        </w:tc>
        <w:tc>
          <w:tcPr>
            <w:tcW w:w="6485" w:type="dxa"/>
          </w:tcPr>
          <w:p w14:paraId="27DE30D7" w14:textId="3D59887D" w:rsidR="4AEDA106" w:rsidRDefault="4AEDA106" w:rsidP="4AEDA106">
            <w:pPr>
              <w:ind w:firstLine="0"/>
              <w:rPr>
                <w:lang w:val="en-US"/>
              </w:rPr>
            </w:pPr>
            <w:r w:rsidRPr="4AEDA106">
              <w:rPr>
                <w:lang w:val="en-US"/>
              </w:rPr>
              <w:t>Unable to start a new upgrade due to already running upgrade operation.</w:t>
            </w:r>
          </w:p>
        </w:tc>
      </w:tr>
      <w:tr w:rsidR="4AEDA106" w14:paraId="34074D3C" w14:textId="77777777" w:rsidTr="00425A2A">
        <w:tc>
          <w:tcPr>
            <w:tcW w:w="855" w:type="dxa"/>
          </w:tcPr>
          <w:p w14:paraId="18CD7B04" w14:textId="24A4AD74" w:rsidR="4AEDA106" w:rsidRDefault="4AEDA106" w:rsidP="4AEDA106">
            <w:pPr>
              <w:ind w:firstLine="0"/>
              <w:rPr>
                <w:lang w:val="en-US"/>
              </w:rPr>
            </w:pPr>
            <w:r w:rsidRPr="4AEDA106">
              <w:rPr>
                <w:lang w:val="en-US"/>
              </w:rPr>
              <w:t>-124</w:t>
            </w:r>
          </w:p>
        </w:tc>
        <w:tc>
          <w:tcPr>
            <w:tcW w:w="3460" w:type="dxa"/>
          </w:tcPr>
          <w:p w14:paraId="2CD0050C" w14:textId="4B54BDB6" w:rsidR="4AEDA106" w:rsidRDefault="4AEDA106" w:rsidP="4AEDA106">
            <w:pPr>
              <w:ind w:firstLine="0"/>
              <w:rPr>
                <w:lang w:val="en-US"/>
              </w:rPr>
            </w:pPr>
            <w:proofErr w:type="spellStart"/>
            <w:r w:rsidRPr="4AEDA106">
              <w:rPr>
                <w:lang w:val="en-US"/>
              </w:rPr>
              <w:t>NoActiveUpgrade</w:t>
            </w:r>
            <w:proofErr w:type="spellEnd"/>
          </w:p>
        </w:tc>
        <w:tc>
          <w:tcPr>
            <w:tcW w:w="6485" w:type="dxa"/>
          </w:tcPr>
          <w:p w14:paraId="5828D06E" w14:textId="2A7497D4" w:rsidR="4AEDA106" w:rsidRDefault="4AEDA106" w:rsidP="4AEDA106">
            <w:pPr>
              <w:ind w:firstLine="0"/>
              <w:rPr>
                <w:lang w:val="en-US"/>
              </w:rPr>
            </w:pPr>
            <w:r w:rsidRPr="4AEDA106">
              <w:rPr>
                <w:lang w:val="en-US"/>
              </w:rPr>
              <w:t>SDK is unable to cancel firmware upgrade operation. No active upgrade was found.</w:t>
            </w:r>
          </w:p>
        </w:tc>
      </w:tr>
      <w:tr w:rsidR="4AEDA106" w14:paraId="417B8378" w14:textId="77777777" w:rsidTr="00425A2A">
        <w:tc>
          <w:tcPr>
            <w:tcW w:w="855" w:type="dxa"/>
          </w:tcPr>
          <w:p w14:paraId="14EBC8B8" w14:textId="55D4E84C" w:rsidR="4AEDA106" w:rsidRDefault="4AEDA106" w:rsidP="4AEDA106">
            <w:pPr>
              <w:ind w:firstLine="0"/>
              <w:rPr>
                <w:lang w:val="en-US"/>
              </w:rPr>
            </w:pPr>
            <w:r w:rsidRPr="4AEDA106">
              <w:rPr>
                <w:lang w:val="en-US"/>
              </w:rPr>
              <w:t>-125</w:t>
            </w:r>
          </w:p>
        </w:tc>
        <w:tc>
          <w:tcPr>
            <w:tcW w:w="3460" w:type="dxa"/>
          </w:tcPr>
          <w:p w14:paraId="00BDBA4E" w14:textId="4FDD51AC" w:rsidR="4AEDA106" w:rsidRDefault="4AEDA106" w:rsidP="4AEDA106">
            <w:pPr>
              <w:ind w:firstLine="0"/>
              <w:rPr>
                <w:lang w:val="en-US"/>
              </w:rPr>
            </w:pPr>
            <w:proofErr w:type="spellStart"/>
            <w:r w:rsidRPr="4AEDA106">
              <w:rPr>
                <w:lang w:val="en-US"/>
              </w:rPr>
              <w:t>DeviceUpgradeNotSupported</w:t>
            </w:r>
            <w:proofErr w:type="spellEnd"/>
          </w:p>
        </w:tc>
        <w:tc>
          <w:tcPr>
            <w:tcW w:w="6485" w:type="dxa"/>
          </w:tcPr>
          <w:p w14:paraId="768713D0" w14:textId="592F7A9D" w:rsidR="4AEDA106" w:rsidRDefault="4AEDA106" w:rsidP="4AEDA106">
            <w:pPr>
              <w:ind w:firstLine="0"/>
              <w:rPr>
                <w:lang w:val="en-US"/>
              </w:rPr>
            </w:pPr>
            <w:r w:rsidRPr="4AEDA106">
              <w:rPr>
                <w:lang w:val="en-US"/>
              </w:rPr>
              <w:t>Upgrade is not supported for the selected device.</w:t>
            </w:r>
          </w:p>
        </w:tc>
      </w:tr>
      <w:tr w:rsidR="4AEDA106" w14:paraId="4367A8BE" w14:textId="77777777" w:rsidTr="00425A2A">
        <w:tc>
          <w:tcPr>
            <w:tcW w:w="855" w:type="dxa"/>
          </w:tcPr>
          <w:p w14:paraId="5C0F29A1" w14:textId="09AD96EE" w:rsidR="4AEDA106" w:rsidRDefault="4AEDA106" w:rsidP="4AEDA106">
            <w:pPr>
              <w:ind w:firstLine="0"/>
              <w:rPr>
                <w:lang w:val="en-US"/>
              </w:rPr>
            </w:pPr>
            <w:r w:rsidRPr="4AEDA106">
              <w:rPr>
                <w:lang w:val="en-US"/>
              </w:rPr>
              <w:t>-126</w:t>
            </w:r>
          </w:p>
        </w:tc>
        <w:tc>
          <w:tcPr>
            <w:tcW w:w="3460" w:type="dxa"/>
          </w:tcPr>
          <w:p w14:paraId="1312B6B2" w14:textId="380FC544" w:rsidR="4AEDA106" w:rsidRDefault="4AEDA106" w:rsidP="4AEDA106">
            <w:pPr>
              <w:ind w:firstLine="0"/>
              <w:rPr>
                <w:lang w:val="en-US"/>
              </w:rPr>
            </w:pPr>
            <w:proofErr w:type="spellStart"/>
            <w:r w:rsidRPr="4AEDA106">
              <w:rPr>
                <w:lang w:val="en-US"/>
              </w:rPr>
              <w:t>NotCompatibleDevicesForUpgrade</w:t>
            </w:r>
            <w:proofErr w:type="spellEnd"/>
          </w:p>
        </w:tc>
        <w:tc>
          <w:tcPr>
            <w:tcW w:w="6485" w:type="dxa"/>
          </w:tcPr>
          <w:p w14:paraId="2FAD6BED" w14:textId="20EEDAD0" w:rsidR="4AEDA106" w:rsidRDefault="4AEDA106" w:rsidP="4AEDA106">
            <w:pPr>
              <w:ind w:firstLine="0"/>
              <w:rPr>
                <w:lang w:val="en-US"/>
              </w:rPr>
            </w:pPr>
            <w:r w:rsidRPr="4AEDA106">
              <w:rPr>
                <w:lang w:val="en-US"/>
              </w:rPr>
              <w:t>Invalid devices were detected and selected for an upgrade. Please report this error to the SDK development team.</w:t>
            </w:r>
          </w:p>
        </w:tc>
      </w:tr>
      <w:tr w:rsidR="4AEDA106" w14:paraId="61ECE2F2" w14:textId="77777777" w:rsidTr="00425A2A">
        <w:tc>
          <w:tcPr>
            <w:tcW w:w="855" w:type="dxa"/>
          </w:tcPr>
          <w:p w14:paraId="04AD2232" w14:textId="5D642883" w:rsidR="4AEDA106" w:rsidRDefault="4AEDA106" w:rsidP="4AEDA106">
            <w:pPr>
              <w:ind w:firstLine="0"/>
              <w:rPr>
                <w:lang w:val="en-US"/>
              </w:rPr>
            </w:pPr>
            <w:r w:rsidRPr="4AEDA106">
              <w:rPr>
                <w:lang w:val="en-US"/>
              </w:rPr>
              <w:t>-127</w:t>
            </w:r>
          </w:p>
        </w:tc>
        <w:tc>
          <w:tcPr>
            <w:tcW w:w="3460" w:type="dxa"/>
          </w:tcPr>
          <w:p w14:paraId="0D61BA20" w14:textId="628DD94C" w:rsidR="4AEDA106" w:rsidRDefault="4AEDA106" w:rsidP="4AEDA106">
            <w:pPr>
              <w:ind w:firstLine="0"/>
              <w:rPr>
                <w:lang w:val="en-US"/>
              </w:rPr>
            </w:pPr>
            <w:proofErr w:type="spellStart"/>
            <w:r w:rsidRPr="4AEDA106">
              <w:rPr>
                <w:lang w:val="en-US"/>
              </w:rPr>
              <w:t>UpgradeAborted</w:t>
            </w:r>
            <w:proofErr w:type="spellEnd"/>
          </w:p>
        </w:tc>
        <w:tc>
          <w:tcPr>
            <w:tcW w:w="6485" w:type="dxa"/>
          </w:tcPr>
          <w:p w14:paraId="1D87331F" w14:textId="0949FD33" w:rsidR="4AEDA106" w:rsidRDefault="4AEDA106" w:rsidP="4AEDA106">
            <w:pPr>
              <w:ind w:firstLine="0"/>
              <w:rPr>
                <w:lang w:val="en-US"/>
              </w:rPr>
            </w:pPr>
            <w:r w:rsidRPr="4AEDA106">
              <w:rPr>
                <w:lang w:val="en-US"/>
              </w:rPr>
              <w:t>Upgrade was cancelled by the user.</w:t>
            </w:r>
          </w:p>
        </w:tc>
      </w:tr>
      <w:tr w:rsidR="00194858" w14:paraId="34A77286" w14:textId="77777777" w:rsidTr="00425A2A">
        <w:tc>
          <w:tcPr>
            <w:tcW w:w="855" w:type="dxa"/>
          </w:tcPr>
          <w:p w14:paraId="1B36C6E4" w14:textId="20A828AB" w:rsidR="00194858" w:rsidRPr="4AEDA106" w:rsidRDefault="00194858" w:rsidP="4AEDA106">
            <w:pPr>
              <w:ind w:firstLine="0"/>
              <w:rPr>
                <w:lang w:val="en-US"/>
              </w:rPr>
            </w:pPr>
            <w:r>
              <w:rPr>
                <w:lang w:val="en-US"/>
              </w:rPr>
              <w:t>-130</w:t>
            </w:r>
          </w:p>
        </w:tc>
        <w:tc>
          <w:tcPr>
            <w:tcW w:w="3460" w:type="dxa"/>
          </w:tcPr>
          <w:p w14:paraId="1F78CAA8" w14:textId="7A5906C8" w:rsidR="00194858" w:rsidRPr="4AEDA106" w:rsidRDefault="00194858" w:rsidP="4AEDA106">
            <w:pPr>
              <w:ind w:firstLine="0"/>
              <w:rPr>
                <w:lang w:val="en-US"/>
              </w:rPr>
            </w:pPr>
            <w:proofErr w:type="spellStart"/>
            <w:r w:rsidRPr="00194858">
              <w:rPr>
                <w:lang w:val="en-US"/>
              </w:rPr>
              <w:t>DeviceSettingsReadFailed</w:t>
            </w:r>
            <w:proofErr w:type="spellEnd"/>
          </w:p>
        </w:tc>
        <w:tc>
          <w:tcPr>
            <w:tcW w:w="6485" w:type="dxa"/>
          </w:tcPr>
          <w:p w14:paraId="780360DA" w14:textId="5F3F9DDA" w:rsidR="00194858" w:rsidRPr="001218E0" w:rsidRDefault="001218E0" w:rsidP="4AEDA106">
            <w:pPr>
              <w:ind w:firstLine="0"/>
              <w:rPr>
                <w:lang w:val="en-US"/>
              </w:rPr>
            </w:pPr>
            <w:r>
              <w:rPr>
                <w:lang w:val="en-US"/>
              </w:rPr>
              <w:t xml:space="preserve">Failed to read the device settings for the device. </w:t>
            </w:r>
            <w:r w:rsidRPr="4AEDA106">
              <w:rPr>
                <w:lang w:val="en-US"/>
              </w:rPr>
              <w:t>If the problem persists, please report this error to the SDK development team.</w:t>
            </w:r>
          </w:p>
        </w:tc>
      </w:tr>
      <w:tr w:rsidR="00194858" w14:paraId="77F45A48" w14:textId="77777777" w:rsidTr="00425A2A">
        <w:tc>
          <w:tcPr>
            <w:tcW w:w="855" w:type="dxa"/>
          </w:tcPr>
          <w:p w14:paraId="48367B7A" w14:textId="43B91A11" w:rsidR="00194858" w:rsidRDefault="00194858" w:rsidP="4AEDA106">
            <w:pPr>
              <w:ind w:firstLine="0"/>
              <w:rPr>
                <w:lang w:val="en-US"/>
              </w:rPr>
            </w:pPr>
            <w:r>
              <w:rPr>
                <w:lang w:val="en-US"/>
              </w:rPr>
              <w:t>-13</w:t>
            </w:r>
            <w:r w:rsidR="00792F52">
              <w:rPr>
                <w:lang w:val="en-US"/>
              </w:rPr>
              <w:t>1</w:t>
            </w:r>
          </w:p>
        </w:tc>
        <w:tc>
          <w:tcPr>
            <w:tcW w:w="3460" w:type="dxa"/>
          </w:tcPr>
          <w:p w14:paraId="6D2BE23E" w14:textId="1788CE52" w:rsidR="00194858" w:rsidRPr="00194858" w:rsidRDefault="00913C1C" w:rsidP="4AEDA106">
            <w:pPr>
              <w:ind w:firstLine="0"/>
              <w:rPr>
                <w:lang w:val="en-US"/>
              </w:rPr>
            </w:pPr>
            <w:proofErr w:type="spellStart"/>
            <w:r w:rsidRPr="00913C1C">
              <w:rPr>
                <w:lang w:val="en-US"/>
              </w:rPr>
              <w:t>DeviceConfigurationReadFailed</w:t>
            </w:r>
            <w:proofErr w:type="spellEnd"/>
          </w:p>
        </w:tc>
        <w:tc>
          <w:tcPr>
            <w:tcW w:w="6485" w:type="dxa"/>
          </w:tcPr>
          <w:p w14:paraId="47934614" w14:textId="47FDDC64" w:rsidR="00194858" w:rsidRPr="4AEDA106" w:rsidRDefault="00750DAA" w:rsidP="4AEDA106">
            <w:pPr>
              <w:ind w:firstLine="0"/>
              <w:rPr>
                <w:lang w:val="en-US"/>
              </w:rPr>
            </w:pPr>
            <w:r>
              <w:rPr>
                <w:lang w:val="en-US"/>
              </w:rPr>
              <w:t xml:space="preserve">Failed to read device configuration option. </w:t>
            </w:r>
            <w:r w:rsidRPr="4AEDA106">
              <w:rPr>
                <w:lang w:val="en-US"/>
              </w:rPr>
              <w:t>If the problem persists, please report this error to the SDK development team.</w:t>
            </w:r>
          </w:p>
        </w:tc>
      </w:tr>
      <w:tr w:rsidR="00194858" w14:paraId="1A85A11F" w14:textId="77777777" w:rsidTr="00425A2A">
        <w:tc>
          <w:tcPr>
            <w:tcW w:w="855" w:type="dxa"/>
          </w:tcPr>
          <w:p w14:paraId="4DA54ADB" w14:textId="2F29E9C6" w:rsidR="00194858" w:rsidRDefault="00194858" w:rsidP="4AEDA106">
            <w:pPr>
              <w:ind w:firstLine="0"/>
              <w:rPr>
                <w:lang w:val="en-US"/>
              </w:rPr>
            </w:pPr>
            <w:r>
              <w:rPr>
                <w:lang w:val="en-US"/>
              </w:rPr>
              <w:t>-13</w:t>
            </w:r>
            <w:r w:rsidR="00792F52">
              <w:rPr>
                <w:lang w:val="en-US"/>
              </w:rPr>
              <w:t>2</w:t>
            </w:r>
          </w:p>
        </w:tc>
        <w:tc>
          <w:tcPr>
            <w:tcW w:w="3460" w:type="dxa"/>
          </w:tcPr>
          <w:p w14:paraId="59358F58" w14:textId="45A27629" w:rsidR="00194858" w:rsidRPr="00194858" w:rsidRDefault="000A2490" w:rsidP="4AEDA106">
            <w:pPr>
              <w:ind w:firstLine="0"/>
              <w:rPr>
                <w:lang w:val="en-US"/>
              </w:rPr>
            </w:pPr>
            <w:proofErr w:type="spellStart"/>
            <w:r w:rsidRPr="000A2490">
              <w:rPr>
                <w:lang w:val="en-US"/>
              </w:rPr>
              <w:t>DeviceConfigurationWriteFailed</w:t>
            </w:r>
            <w:proofErr w:type="spellEnd"/>
          </w:p>
        </w:tc>
        <w:tc>
          <w:tcPr>
            <w:tcW w:w="6485" w:type="dxa"/>
          </w:tcPr>
          <w:p w14:paraId="76C9105C" w14:textId="563E86D0" w:rsidR="00194858" w:rsidRPr="4AEDA106" w:rsidRDefault="00750DAA" w:rsidP="4AEDA106">
            <w:pPr>
              <w:ind w:firstLine="0"/>
              <w:rPr>
                <w:lang w:val="en-US"/>
              </w:rPr>
            </w:pPr>
            <w:r>
              <w:rPr>
                <w:lang w:val="en-US"/>
              </w:rPr>
              <w:t xml:space="preserve">Failed to write device configuration to device. </w:t>
            </w:r>
            <w:r w:rsidRPr="4AEDA106">
              <w:rPr>
                <w:lang w:val="en-US"/>
              </w:rPr>
              <w:t>If the problem persists, please report this error to the SDK development team.</w:t>
            </w:r>
          </w:p>
        </w:tc>
      </w:tr>
      <w:tr w:rsidR="00194858" w14:paraId="7E8273FE" w14:textId="77777777" w:rsidTr="00425A2A">
        <w:tc>
          <w:tcPr>
            <w:tcW w:w="855" w:type="dxa"/>
          </w:tcPr>
          <w:p w14:paraId="26568B6D" w14:textId="1856241B" w:rsidR="00194858" w:rsidRDefault="00194858" w:rsidP="4AEDA106">
            <w:pPr>
              <w:ind w:firstLine="0"/>
              <w:rPr>
                <w:lang w:val="en-US"/>
              </w:rPr>
            </w:pPr>
            <w:r>
              <w:rPr>
                <w:lang w:val="en-US"/>
              </w:rPr>
              <w:lastRenderedPageBreak/>
              <w:t>-13</w:t>
            </w:r>
            <w:r w:rsidR="00792F52">
              <w:rPr>
                <w:lang w:val="en-US"/>
              </w:rPr>
              <w:t>3</w:t>
            </w:r>
          </w:p>
        </w:tc>
        <w:tc>
          <w:tcPr>
            <w:tcW w:w="3460" w:type="dxa"/>
          </w:tcPr>
          <w:p w14:paraId="612FA824" w14:textId="05EBFDD9" w:rsidR="00194858" w:rsidRPr="00194858" w:rsidRDefault="000A2490" w:rsidP="4AEDA106">
            <w:pPr>
              <w:ind w:firstLine="0"/>
              <w:rPr>
                <w:lang w:val="en-US"/>
              </w:rPr>
            </w:pPr>
            <w:proofErr w:type="spellStart"/>
            <w:r w:rsidRPr="000A2490">
              <w:rPr>
                <w:lang w:val="en-US"/>
              </w:rPr>
              <w:t>DeviceConfigurationReadInProgress</w:t>
            </w:r>
            <w:proofErr w:type="spellEnd"/>
          </w:p>
        </w:tc>
        <w:tc>
          <w:tcPr>
            <w:tcW w:w="6485" w:type="dxa"/>
          </w:tcPr>
          <w:p w14:paraId="7C525B38" w14:textId="5F21E692" w:rsidR="00194858" w:rsidRPr="4AEDA106" w:rsidRDefault="00750DAA" w:rsidP="4AEDA106">
            <w:pPr>
              <w:ind w:firstLine="0"/>
              <w:rPr>
                <w:lang w:val="en-US"/>
              </w:rPr>
            </w:pPr>
            <w:r>
              <w:rPr>
                <w:lang w:val="en-US"/>
              </w:rPr>
              <w:t>Another configuration read operation for this device is in progress, please wait for it to complete or cancel the previous operation.</w:t>
            </w:r>
          </w:p>
        </w:tc>
      </w:tr>
      <w:tr w:rsidR="00194858" w14:paraId="59FFB202" w14:textId="77777777" w:rsidTr="00425A2A">
        <w:tc>
          <w:tcPr>
            <w:tcW w:w="855" w:type="dxa"/>
          </w:tcPr>
          <w:p w14:paraId="562C9E2C" w14:textId="7CD46827" w:rsidR="00194858" w:rsidRDefault="00194858" w:rsidP="4AEDA106">
            <w:pPr>
              <w:ind w:firstLine="0"/>
              <w:rPr>
                <w:lang w:val="en-US"/>
              </w:rPr>
            </w:pPr>
            <w:r>
              <w:rPr>
                <w:lang w:val="en-US"/>
              </w:rPr>
              <w:t>-13</w:t>
            </w:r>
            <w:r w:rsidR="00792F52">
              <w:rPr>
                <w:lang w:val="en-US"/>
              </w:rPr>
              <w:t>4</w:t>
            </w:r>
          </w:p>
        </w:tc>
        <w:tc>
          <w:tcPr>
            <w:tcW w:w="3460" w:type="dxa"/>
          </w:tcPr>
          <w:p w14:paraId="08BCEC05" w14:textId="091461BC" w:rsidR="00194858" w:rsidRPr="00194858" w:rsidRDefault="000A2490" w:rsidP="4AEDA106">
            <w:pPr>
              <w:ind w:firstLine="0"/>
              <w:rPr>
                <w:lang w:val="en-US"/>
              </w:rPr>
            </w:pPr>
            <w:proofErr w:type="spellStart"/>
            <w:r w:rsidRPr="000A2490">
              <w:rPr>
                <w:lang w:val="en-US"/>
              </w:rPr>
              <w:t>DeviceConfigurationWriteInProgress</w:t>
            </w:r>
            <w:proofErr w:type="spellEnd"/>
          </w:p>
        </w:tc>
        <w:tc>
          <w:tcPr>
            <w:tcW w:w="6485" w:type="dxa"/>
          </w:tcPr>
          <w:p w14:paraId="52B73882" w14:textId="0E73D0E8" w:rsidR="00194858" w:rsidRPr="4AEDA106" w:rsidRDefault="00750DAA" w:rsidP="4AEDA106">
            <w:pPr>
              <w:ind w:firstLine="0"/>
              <w:rPr>
                <w:lang w:val="en-US"/>
              </w:rPr>
            </w:pPr>
            <w:r>
              <w:rPr>
                <w:lang w:val="en-US"/>
              </w:rPr>
              <w:t>Another device configuration write operation is in progress, please wait for it to complete or cancel the previous operation.</w:t>
            </w:r>
          </w:p>
        </w:tc>
      </w:tr>
      <w:tr w:rsidR="00792F52" w14:paraId="3DDC33BA" w14:textId="77777777" w:rsidTr="00425A2A">
        <w:tc>
          <w:tcPr>
            <w:tcW w:w="855" w:type="dxa"/>
          </w:tcPr>
          <w:p w14:paraId="70C9F6EE" w14:textId="294EE5BA" w:rsidR="00792F52" w:rsidRDefault="00792F52" w:rsidP="00792F52">
            <w:pPr>
              <w:ind w:firstLine="0"/>
              <w:rPr>
                <w:lang w:val="en-US"/>
              </w:rPr>
            </w:pPr>
            <w:r>
              <w:rPr>
                <w:lang w:val="en-US"/>
              </w:rPr>
              <w:t>-135</w:t>
            </w:r>
          </w:p>
        </w:tc>
        <w:tc>
          <w:tcPr>
            <w:tcW w:w="3460" w:type="dxa"/>
          </w:tcPr>
          <w:p w14:paraId="0F12E992" w14:textId="7D0A39AD" w:rsidR="00792F52" w:rsidRPr="00194858" w:rsidRDefault="00792F52" w:rsidP="00792F52">
            <w:pPr>
              <w:ind w:firstLine="0"/>
              <w:rPr>
                <w:lang w:val="en-US"/>
              </w:rPr>
            </w:pPr>
            <w:proofErr w:type="spellStart"/>
            <w:r w:rsidRPr="000A2490">
              <w:rPr>
                <w:lang w:val="en-US"/>
              </w:rPr>
              <w:t>DeviceConfigurationInvalidFormat</w:t>
            </w:r>
            <w:proofErr w:type="spellEnd"/>
          </w:p>
        </w:tc>
        <w:tc>
          <w:tcPr>
            <w:tcW w:w="6485" w:type="dxa"/>
          </w:tcPr>
          <w:p w14:paraId="63974919" w14:textId="54CFE510" w:rsidR="00792F52" w:rsidRPr="4AEDA106" w:rsidRDefault="00792F52" w:rsidP="00792F52">
            <w:pPr>
              <w:ind w:firstLine="0"/>
              <w:rPr>
                <w:lang w:val="en-US"/>
              </w:rPr>
            </w:pPr>
            <w:r>
              <w:rPr>
                <w:lang w:val="en-US"/>
              </w:rPr>
              <w:t>Failed to validate the configuration string input. Please verify that input is a valid string in a JSON format.</w:t>
            </w:r>
          </w:p>
        </w:tc>
      </w:tr>
      <w:tr w:rsidR="00194858" w14:paraId="4B98DA2B" w14:textId="77777777" w:rsidTr="00425A2A">
        <w:tc>
          <w:tcPr>
            <w:tcW w:w="855" w:type="dxa"/>
          </w:tcPr>
          <w:p w14:paraId="0D6780C0" w14:textId="08198C9A" w:rsidR="00194858" w:rsidRDefault="00194858" w:rsidP="4AEDA106">
            <w:pPr>
              <w:ind w:firstLine="0"/>
              <w:rPr>
                <w:lang w:val="en-US"/>
              </w:rPr>
            </w:pPr>
            <w:r>
              <w:rPr>
                <w:lang w:val="en-US"/>
              </w:rPr>
              <w:t>-13</w:t>
            </w:r>
            <w:r w:rsidR="00792F52">
              <w:rPr>
                <w:lang w:val="en-US"/>
              </w:rPr>
              <w:t>6</w:t>
            </w:r>
          </w:p>
        </w:tc>
        <w:tc>
          <w:tcPr>
            <w:tcW w:w="3460" w:type="dxa"/>
          </w:tcPr>
          <w:p w14:paraId="56C30669" w14:textId="3B0165ED" w:rsidR="00194858" w:rsidRPr="00194858" w:rsidRDefault="000A2490" w:rsidP="4AEDA106">
            <w:pPr>
              <w:ind w:firstLine="0"/>
              <w:rPr>
                <w:lang w:val="en-US"/>
              </w:rPr>
            </w:pPr>
            <w:proofErr w:type="spellStart"/>
            <w:r w:rsidRPr="000A2490">
              <w:rPr>
                <w:lang w:val="en-US"/>
              </w:rPr>
              <w:t>DeviceConfigurationInvalidData</w:t>
            </w:r>
            <w:proofErr w:type="spellEnd"/>
          </w:p>
        </w:tc>
        <w:tc>
          <w:tcPr>
            <w:tcW w:w="6485" w:type="dxa"/>
          </w:tcPr>
          <w:p w14:paraId="12D9E0FC" w14:textId="212936FA" w:rsidR="00194858" w:rsidRPr="4AEDA106" w:rsidRDefault="00792F52" w:rsidP="4AEDA106">
            <w:pPr>
              <w:ind w:firstLine="0"/>
              <w:rPr>
                <w:lang w:val="en-US"/>
              </w:rPr>
            </w:pPr>
            <w:r>
              <w:rPr>
                <w:lang w:val="en-US"/>
              </w:rPr>
              <w:t>Configuration string input is invalid. Please verify that input complies with the rules described in “Device Configuration” section of this documentation.</w:t>
            </w:r>
          </w:p>
        </w:tc>
      </w:tr>
      <w:tr w:rsidR="00194858" w14:paraId="016709AC" w14:textId="77777777" w:rsidTr="00425A2A">
        <w:tc>
          <w:tcPr>
            <w:tcW w:w="855" w:type="dxa"/>
          </w:tcPr>
          <w:p w14:paraId="60C29A18" w14:textId="75CE9859" w:rsidR="00194858" w:rsidRDefault="00194858" w:rsidP="4AEDA106">
            <w:pPr>
              <w:ind w:firstLine="0"/>
              <w:rPr>
                <w:lang w:val="en-US"/>
              </w:rPr>
            </w:pPr>
            <w:r>
              <w:rPr>
                <w:lang w:val="en-US"/>
              </w:rPr>
              <w:t>-13</w:t>
            </w:r>
            <w:r w:rsidR="00792F52">
              <w:rPr>
                <w:lang w:val="en-US"/>
              </w:rPr>
              <w:t>7</w:t>
            </w:r>
          </w:p>
        </w:tc>
        <w:tc>
          <w:tcPr>
            <w:tcW w:w="3460" w:type="dxa"/>
          </w:tcPr>
          <w:p w14:paraId="249E67A2" w14:textId="775AE91D" w:rsidR="00194858" w:rsidRPr="00194858" w:rsidRDefault="000A2490" w:rsidP="4AEDA106">
            <w:pPr>
              <w:ind w:firstLine="0"/>
              <w:rPr>
                <w:lang w:val="en-US"/>
              </w:rPr>
            </w:pPr>
            <w:proofErr w:type="spellStart"/>
            <w:r w:rsidRPr="000A2490">
              <w:rPr>
                <w:lang w:val="en-US"/>
              </w:rPr>
              <w:t>DeviceConfigurationInvalidVersion</w:t>
            </w:r>
            <w:proofErr w:type="spellEnd"/>
          </w:p>
        </w:tc>
        <w:tc>
          <w:tcPr>
            <w:tcW w:w="6485" w:type="dxa"/>
          </w:tcPr>
          <w:p w14:paraId="6BFA6E51" w14:textId="1D86C964" w:rsidR="00194858" w:rsidRPr="4AEDA106" w:rsidRDefault="00792F52" w:rsidP="4AEDA106">
            <w:pPr>
              <w:ind w:firstLine="0"/>
              <w:rPr>
                <w:lang w:val="en-US"/>
              </w:rPr>
            </w:pPr>
            <w:r>
              <w:rPr>
                <w:lang w:val="en-US"/>
              </w:rPr>
              <w:t xml:space="preserve">One or more devices do not have the latest available firmware version installed. </w:t>
            </w:r>
            <w:r w:rsidR="00B76B5A">
              <w:rPr>
                <w:lang w:val="en-US"/>
              </w:rPr>
              <w:t>Please upgrade your devices before performing the configuration operations.</w:t>
            </w:r>
          </w:p>
        </w:tc>
      </w:tr>
      <w:tr w:rsidR="00194858" w14:paraId="5A0D4DC1" w14:textId="77777777" w:rsidTr="00425A2A">
        <w:tc>
          <w:tcPr>
            <w:tcW w:w="855" w:type="dxa"/>
          </w:tcPr>
          <w:p w14:paraId="61ED3D29" w14:textId="7353BF0C" w:rsidR="00194858" w:rsidRDefault="00194858" w:rsidP="4AEDA106">
            <w:pPr>
              <w:ind w:firstLine="0"/>
              <w:rPr>
                <w:lang w:val="en-US"/>
              </w:rPr>
            </w:pPr>
            <w:r>
              <w:rPr>
                <w:lang w:val="en-US"/>
              </w:rPr>
              <w:t>-13</w:t>
            </w:r>
            <w:r w:rsidR="00792F52">
              <w:rPr>
                <w:lang w:val="en-US"/>
              </w:rPr>
              <w:t>8</w:t>
            </w:r>
          </w:p>
        </w:tc>
        <w:tc>
          <w:tcPr>
            <w:tcW w:w="3460" w:type="dxa"/>
          </w:tcPr>
          <w:p w14:paraId="655037FE" w14:textId="64EF4487" w:rsidR="00194858" w:rsidRPr="00194858" w:rsidRDefault="000A2490" w:rsidP="4AEDA106">
            <w:pPr>
              <w:ind w:firstLine="0"/>
              <w:rPr>
                <w:lang w:val="en-US"/>
              </w:rPr>
            </w:pPr>
            <w:proofErr w:type="spellStart"/>
            <w:r w:rsidRPr="000A2490">
              <w:rPr>
                <w:lang w:val="en-US"/>
              </w:rPr>
              <w:t>DeviceConfigurationFailed</w:t>
            </w:r>
            <w:proofErr w:type="spellEnd"/>
          </w:p>
        </w:tc>
        <w:tc>
          <w:tcPr>
            <w:tcW w:w="6485" w:type="dxa"/>
          </w:tcPr>
          <w:p w14:paraId="5180ECE7" w14:textId="667B3ABC" w:rsidR="00194858" w:rsidRPr="4AEDA106" w:rsidRDefault="00B76B5A" w:rsidP="4AEDA106">
            <w:pPr>
              <w:ind w:firstLine="0"/>
              <w:rPr>
                <w:lang w:val="en-US"/>
              </w:rPr>
            </w:pPr>
            <w:r>
              <w:rPr>
                <w:lang w:val="en-US"/>
              </w:rPr>
              <w:t>Failed to configure</w:t>
            </w:r>
            <w:r w:rsidR="002B46DA">
              <w:rPr>
                <w:lang w:val="en-US"/>
              </w:rPr>
              <w:t xml:space="preserve"> all devices of provided model. </w:t>
            </w:r>
            <w:r w:rsidR="002B46DA" w:rsidRPr="4AEDA106">
              <w:rPr>
                <w:lang w:val="en-US"/>
              </w:rPr>
              <w:t>If the problem persists, please report this error to the SDK development team.</w:t>
            </w:r>
          </w:p>
        </w:tc>
      </w:tr>
      <w:tr w:rsidR="00AB2812" w14:paraId="3711DFCD" w14:textId="77777777" w:rsidTr="00425A2A">
        <w:tc>
          <w:tcPr>
            <w:tcW w:w="855" w:type="dxa"/>
          </w:tcPr>
          <w:p w14:paraId="5D8052BA" w14:textId="0816EAFA" w:rsidR="00AB2812" w:rsidRDefault="00AB2812" w:rsidP="4AEDA106">
            <w:pPr>
              <w:ind w:firstLine="0"/>
              <w:rPr>
                <w:lang w:val="en-US"/>
              </w:rPr>
            </w:pPr>
            <w:r>
              <w:rPr>
                <w:lang w:val="en-US"/>
              </w:rPr>
              <w:t>-139</w:t>
            </w:r>
          </w:p>
        </w:tc>
        <w:tc>
          <w:tcPr>
            <w:tcW w:w="3460" w:type="dxa"/>
          </w:tcPr>
          <w:p w14:paraId="1EF2A13C" w14:textId="29A47506" w:rsidR="00AB2812" w:rsidRPr="000A2490" w:rsidRDefault="00AB2812" w:rsidP="4AEDA106">
            <w:pPr>
              <w:ind w:firstLine="0"/>
              <w:rPr>
                <w:lang w:val="en-US"/>
              </w:rPr>
            </w:pPr>
            <w:proofErr w:type="spellStart"/>
            <w:r w:rsidRPr="00AB2812">
              <w:rPr>
                <w:lang w:val="en-US"/>
              </w:rPr>
              <w:t>DeviceConfigurationInterrupted</w:t>
            </w:r>
            <w:proofErr w:type="spellEnd"/>
          </w:p>
        </w:tc>
        <w:tc>
          <w:tcPr>
            <w:tcW w:w="6485" w:type="dxa"/>
          </w:tcPr>
          <w:p w14:paraId="5D203158" w14:textId="35D651AF" w:rsidR="00AB2812" w:rsidRDefault="00295E2C" w:rsidP="4AEDA106">
            <w:pPr>
              <w:ind w:firstLine="0"/>
              <w:rPr>
                <w:lang w:val="en-US"/>
              </w:rPr>
            </w:pPr>
            <w:r>
              <w:rPr>
                <w:lang w:val="en-US"/>
              </w:rPr>
              <w:t>Configuration operation is interrupted by devices of the same model being attached or detached during</w:t>
            </w:r>
            <w:bookmarkStart w:id="40" w:name="_GoBack"/>
            <w:bookmarkEnd w:id="40"/>
            <w:r>
              <w:rPr>
                <w:lang w:val="en-US"/>
              </w:rPr>
              <w:t xml:space="preserve"> the operation.</w:t>
            </w:r>
          </w:p>
        </w:tc>
      </w:tr>
      <w:tr w:rsidR="00B76B5A" w14:paraId="2527F1DF" w14:textId="77777777" w:rsidTr="00425A2A">
        <w:tc>
          <w:tcPr>
            <w:tcW w:w="855" w:type="dxa"/>
          </w:tcPr>
          <w:p w14:paraId="7056DB34" w14:textId="7F331CBE" w:rsidR="00B76B5A" w:rsidRDefault="00B76B5A" w:rsidP="4AEDA106">
            <w:pPr>
              <w:ind w:firstLine="0"/>
              <w:rPr>
                <w:lang w:val="en-US"/>
              </w:rPr>
            </w:pPr>
            <w:r>
              <w:rPr>
                <w:lang w:val="en-US"/>
              </w:rPr>
              <w:t>-140</w:t>
            </w:r>
          </w:p>
        </w:tc>
        <w:tc>
          <w:tcPr>
            <w:tcW w:w="3460" w:type="dxa"/>
          </w:tcPr>
          <w:p w14:paraId="4F245CA4" w14:textId="65EED7AC" w:rsidR="00B76B5A" w:rsidRPr="000A2490" w:rsidRDefault="00B76B5A" w:rsidP="000A2490">
            <w:pPr>
              <w:ind w:firstLine="0"/>
              <w:rPr>
                <w:lang w:val="en-US"/>
              </w:rPr>
            </w:pPr>
            <w:proofErr w:type="spellStart"/>
            <w:r w:rsidRPr="00B76B5A">
              <w:rPr>
                <w:lang w:val="en-US"/>
              </w:rPr>
              <w:t>DeviceConfigurationPartialSuccess</w:t>
            </w:r>
            <w:proofErr w:type="spellEnd"/>
          </w:p>
        </w:tc>
        <w:tc>
          <w:tcPr>
            <w:tcW w:w="6485" w:type="dxa"/>
          </w:tcPr>
          <w:p w14:paraId="4102D812" w14:textId="37B1577D" w:rsidR="00B76B5A" w:rsidRPr="4AEDA106" w:rsidRDefault="00B76B5A" w:rsidP="4AEDA106">
            <w:pPr>
              <w:ind w:firstLine="0"/>
              <w:rPr>
                <w:lang w:val="en-US"/>
              </w:rPr>
            </w:pPr>
            <w:r>
              <w:rPr>
                <w:lang w:val="en-US"/>
              </w:rPr>
              <w:t>Configuration operation has partially succeeded. In case of reading the configuration, one or more settings failed to read, while one or more</w:t>
            </w:r>
            <w:r w:rsidR="002B46DA">
              <w:rPr>
                <w:lang w:val="en-US"/>
              </w:rPr>
              <w:t xml:space="preserve"> settings were successfully read. In case of writing the configuration, configuration of one or more devices has failed, while one or more devices has succeeded.</w:t>
            </w:r>
          </w:p>
        </w:tc>
      </w:tr>
      <w:tr w:rsidR="00194858" w14:paraId="01408E83" w14:textId="77777777" w:rsidTr="00425A2A">
        <w:tc>
          <w:tcPr>
            <w:tcW w:w="855" w:type="dxa"/>
          </w:tcPr>
          <w:p w14:paraId="7A328B1E" w14:textId="6CEE5260" w:rsidR="00194858" w:rsidRDefault="00194858" w:rsidP="4AEDA106">
            <w:pPr>
              <w:ind w:firstLine="0"/>
              <w:rPr>
                <w:lang w:val="en-US"/>
              </w:rPr>
            </w:pPr>
            <w:r>
              <w:rPr>
                <w:lang w:val="en-US"/>
              </w:rPr>
              <w:t>-150</w:t>
            </w:r>
          </w:p>
        </w:tc>
        <w:tc>
          <w:tcPr>
            <w:tcW w:w="3460" w:type="dxa"/>
          </w:tcPr>
          <w:p w14:paraId="00100825" w14:textId="2EF16ED0" w:rsidR="00194858" w:rsidRPr="00194858" w:rsidRDefault="000A2490" w:rsidP="000A2490">
            <w:pPr>
              <w:ind w:firstLine="0"/>
              <w:rPr>
                <w:lang w:val="en-US"/>
              </w:rPr>
            </w:pPr>
            <w:proofErr w:type="spellStart"/>
            <w:r w:rsidRPr="000A2490">
              <w:rPr>
                <w:lang w:val="en-US"/>
              </w:rPr>
              <w:t>DeviceServiceOperationCancelled</w:t>
            </w:r>
            <w:proofErr w:type="spellEnd"/>
          </w:p>
        </w:tc>
        <w:tc>
          <w:tcPr>
            <w:tcW w:w="6485" w:type="dxa"/>
          </w:tcPr>
          <w:p w14:paraId="02152BDE" w14:textId="1A29E34F" w:rsidR="00194858" w:rsidRPr="4AEDA106" w:rsidRDefault="003C536E" w:rsidP="4AEDA106">
            <w:pPr>
              <w:ind w:firstLine="0"/>
              <w:rPr>
                <w:lang w:val="en-US"/>
              </w:rPr>
            </w:pPr>
            <w:r>
              <w:rPr>
                <w:lang w:val="en-US"/>
              </w:rPr>
              <w:t>Operation was cancelled by user.</w:t>
            </w:r>
          </w:p>
        </w:tc>
      </w:tr>
      <w:tr w:rsidR="00194858" w14:paraId="73C9A66C" w14:textId="77777777" w:rsidTr="00425A2A">
        <w:tc>
          <w:tcPr>
            <w:tcW w:w="855" w:type="dxa"/>
          </w:tcPr>
          <w:p w14:paraId="17696D90" w14:textId="72E52064" w:rsidR="00194858" w:rsidRDefault="00194858" w:rsidP="4AEDA106">
            <w:pPr>
              <w:ind w:firstLine="0"/>
              <w:rPr>
                <w:lang w:val="en-US"/>
              </w:rPr>
            </w:pPr>
            <w:r>
              <w:rPr>
                <w:lang w:val="en-US"/>
              </w:rPr>
              <w:lastRenderedPageBreak/>
              <w:t>-151</w:t>
            </w:r>
          </w:p>
        </w:tc>
        <w:tc>
          <w:tcPr>
            <w:tcW w:w="3460" w:type="dxa"/>
          </w:tcPr>
          <w:p w14:paraId="429CF611" w14:textId="05B78165" w:rsidR="00194858" w:rsidRPr="00194858" w:rsidRDefault="000A2490" w:rsidP="000A2490">
            <w:pPr>
              <w:ind w:firstLine="0"/>
              <w:rPr>
                <w:lang w:val="en-US"/>
              </w:rPr>
            </w:pPr>
            <w:proofErr w:type="spellStart"/>
            <w:r w:rsidRPr="000A2490">
              <w:rPr>
                <w:lang w:val="en-US"/>
              </w:rPr>
              <w:t>OpenTestEngineFailed</w:t>
            </w:r>
            <w:proofErr w:type="spellEnd"/>
          </w:p>
        </w:tc>
        <w:tc>
          <w:tcPr>
            <w:tcW w:w="6485" w:type="dxa"/>
          </w:tcPr>
          <w:p w14:paraId="1A98D254" w14:textId="05A27868" w:rsidR="00194858" w:rsidRPr="4AEDA106" w:rsidRDefault="003C536E" w:rsidP="4AEDA106">
            <w:pPr>
              <w:ind w:firstLine="0"/>
              <w:rPr>
                <w:lang w:val="en-US"/>
              </w:rPr>
            </w:pPr>
            <w:r w:rsidRPr="4AEDA106">
              <w:rPr>
                <w:lang w:val="en-US"/>
              </w:rPr>
              <w:t>Dependency module error. Unable to get device configuration data. If the problem persists, please report this error to the SDK development team.</w:t>
            </w:r>
          </w:p>
        </w:tc>
      </w:tr>
      <w:tr w:rsidR="00194858" w14:paraId="5C34DE53" w14:textId="77777777" w:rsidTr="00425A2A">
        <w:tc>
          <w:tcPr>
            <w:tcW w:w="855" w:type="dxa"/>
          </w:tcPr>
          <w:p w14:paraId="6FC047D6" w14:textId="76F32EA9" w:rsidR="00194858" w:rsidRDefault="00194858" w:rsidP="4AEDA106">
            <w:pPr>
              <w:ind w:firstLine="0"/>
              <w:rPr>
                <w:lang w:val="en-US"/>
              </w:rPr>
            </w:pPr>
            <w:r>
              <w:rPr>
                <w:lang w:val="en-US"/>
              </w:rPr>
              <w:t>-152</w:t>
            </w:r>
          </w:p>
        </w:tc>
        <w:tc>
          <w:tcPr>
            <w:tcW w:w="3460" w:type="dxa"/>
          </w:tcPr>
          <w:p w14:paraId="3E90CA23" w14:textId="250674F3" w:rsidR="00194858" w:rsidRPr="001218E0" w:rsidRDefault="000A2490" w:rsidP="000A2490">
            <w:pPr>
              <w:tabs>
                <w:tab w:val="left" w:pos="2115"/>
              </w:tabs>
              <w:ind w:firstLine="0"/>
              <w:rPr>
                <w:lang w:val="ru-RU"/>
              </w:rPr>
            </w:pPr>
            <w:proofErr w:type="spellStart"/>
            <w:r w:rsidRPr="000A2490">
              <w:rPr>
                <w:lang w:val="en-US"/>
              </w:rPr>
              <w:t>FailedToReadDeviceHidData</w:t>
            </w:r>
            <w:proofErr w:type="spellEnd"/>
          </w:p>
        </w:tc>
        <w:tc>
          <w:tcPr>
            <w:tcW w:w="6485" w:type="dxa"/>
          </w:tcPr>
          <w:p w14:paraId="53A7820C" w14:textId="2B2CC475" w:rsidR="00194858" w:rsidRPr="4AEDA106" w:rsidRDefault="003C536E" w:rsidP="4AEDA106">
            <w:pPr>
              <w:ind w:firstLine="0"/>
              <w:rPr>
                <w:lang w:val="en-US"/>
              </w:rPr>
            </w:pPr>
            <w:r>
              <w:rPr>
                <w:lang w:val="en-US"/>
              </w:rPr>
              <w:t xml:space="preserve">Failed to read device HID data. </w:t>
            </w:r>
            <w:r w:rsidRPr="4AEDA106">
              <w:rPr>
                <w:lang w:val="en-US"/>
              </w:rPr>
              <w:t>If the problem persists, please report this error to the SDK development team.</w:t>
            </w:r>
          </w:p>
        </w:tc>
      </w:tr>
      <w:tr w:rsidR="4AEDA106" w14:paraId="70B31412" w14:textId="77777777" w:rsidTr="00425A2A">
        <w:tc>
          <w:tcPr>
            <w:tcW w:w="855" w:type="dxa"/>
          </w:tcPr>
          <w:p w14:paraId="057F06C8" w14:textId="69530622" w:rsidR="4AEDA106" w:rsidRDefault="4AEDA106" w:rsidP="4AEDA106">
            <w:pPr>
              <w:ind w:firstLine="0"/>
              <w:rPr>
                <w:lang w:val="en-US"/>
              </w:rPr>
            </w:pPr>
            <w:r w:rsidRPr="4AEDA106">
              <w:rPr>
                <w:lang w:val="en-US"/>
              </w:rPr>
              <w:t>-201</w:t>
            </w:r>
          </w:p>
        </w:tc>
        <w:tc>
          <w:tcPr>
            <w:tcW w:w="3460" w:type="dxa"/>
          </w:tcPr>
          <w:p w14:paraId="68294FCF" w14:textId="4411F326" w:rsidR="4AEDA106" w:rsidRDefault="4AEDA106" w:rsidP="4AEDA106">
            <w:pPr>
              <w:ind w:firstLine="0"/>
              <w:rPr>
                <w:lang w:val="en-US"/>
              </w:rPr>
            </w:pPr>
            <w:proofErr w:type="spellStart"/>
            <w:r w:rsidRPr="4AEDA106">
              <w:rPr>
                <w:lang w:val="en-US"/>
              </w:rPr>
              <w:t>UnknownError</w:t>
            </w:r>
            <w:proofErr w:type="spellEnd"/>
          </w:p>
        </w:tc>
        <w:tc>
          <w:tcPr>
            <w:tcW w:w="6485" w:type="dxa"/>
          </w:tcPr>
          <w:p w14:paraId="541C77E3" w14:textId="091D8787" w:rsidR="4AEDA106" w:rsidRDefault="4AEDA106" w:rsidP="4AEDA106">
            <w:pPr>
              <w:ind w:firstLine="0"/>
              <w:rPr>
                <w:lang w:val="en-US"/>
              </w:rPr>
            </w:pPr>
            <w:r w:rsidRPr="4AEDA106">
              <w:rPr>
                <w:lang w:val="en-US"/>
              </w:rPr>
              <w:t>Unexpected error in Data Server Service. Please report an error to the SDK development team.</w:t>
            </w:r>
          </w:p>
        </w:tc>
      </w:tr>
      <w:tr w:rsidR="4AEDA106" w14:paraId="17E3902F" w14:textId="77777777" w:rsidTr="00425A2A">
        <w:tc>
          <w:tcPr>
            <w:tcW w:w="855" w:type="dxa"/>
          </w:tcPr>
          <w:p w14:paraId="7CC54F7A" w14:textId="45D0ADAB" w:rsidR="4AEDA106" w:rsidRDefault="4AEDA106" w:rsidP="4AEDA106">
            <w:pPr>
              <w:ind w:firstLine="0"/>
              <w:rPr>
                <w:lang w:val="en-US"/>
              </w:rPr>
            </w:pPr>
            <w:r w:rsidRPr="4AEDA106">
              <w:rPr>
                <w:lang w:val="en-US"/>
              </w:rPr>
              <w:t>-202</w:t>
            </w:r>
          </w:p>
        </w:tc>
        <w:tc>
          <w:tcPr>
            <w:tcW w:w="3460" w:type="dxa"/>
          </w:tcPr>
          <w:p w14:paraId="34675879" w14:textId="48768BAE" w:rsidR="4AEDA106" w:rsidRDefault="4AEDA106" w:rsidP="4AEDA106">
            <w:pPr>
              <w:ind w:firstLine="0"/>
              <w:rPr>
                <w:lang w:val="en-US"/>
              </w:rPr>
            </w:pPr>
            <w:proofErr w:type="spellStart"/>
            <w:r w:rsidRPr="4AEDA106">
              <w:rPr>
                <w:lang w:val="en-US"/>
              </w:rPr>
              <w:t>CertificateNotInstalled</w:t>
            </w:r>
            <w:proofErr w:type="spellEnd"/>
          </w:p>
        </w:tc>
        <w:tc>
          <w:tcPr>
            <w:tcW w:w="6485" w:type="dxa"/>
          </w:tcPr>
          <w:p w14:paraId="653C4C5D" w14:textId="5CAC8C9A" w:rsidR="4AEDA106" w:rsidRDefault="4AEDA106" w:rsidP="4AEDA106">
            <w:pPr>
              <w:ind w:firstLine="0"/>
              <w:rPr>
                <w:lang w:val="en-US"/>
              </w:rPr>
            </w:pPr>
            <w:r w:rsidRPr="4AEDA106">
              <w:rPr>
                <w:lang w:val="en-US"/>
              </w:rPr>
              <w:t>Server certificate is not installed, so SDK is not able to interact with online data server. Please check the logs for more information.</w:t>
            </w:r>
          </w:p>
        </w:tc>
      </w:tr>
      <w:tr w:rsidR="4AEDA106" w14:paraId="5A73D8A7" w14:textId="77777777" w:rsidTr="00425A2A">
        <w:tc>
          <w:tcPr>
            <w:tcW w:w="855" w:type="dxa"/>
          </w:tcPr>
          <w:p w14:paraId="555BF2BC" w14:textId="1CA830E1" w:rsidR="4AEDA106" w:rsidRDefault="4AEDA106" w:rsidP="4AEDA106">
            <w:pPr>
              <w:ind w:firstLine="0"/>
              <w:rPr>
                <w:lang w:val="en-US"/>
              </w:rPr>
            </w:pPr>
            <w:r w:rsidRPr="4AEDA106">
              <w:rPr>
                <w:lang w:val="en-US"/>
              </w:rPr>
              <w:t>-203</w:t>
            </w:r>
          </w:p>
        </w:tc>
        <w:tc>
          <w:tcPr>
            <w:tcW w:w="3460" w:type="dxa"/>
          </w:tcPr>
          <w:p w14:paraId="03F1CD97" w14:textId="2C8AAA72" w:rsidR="4AEDA106" w:rsidRDefault="4AEDA106" w:rsidP="4AEDA106">
            <w:pPr>
              <w:ind w:firstLine="0"/>
              <w:rPr>
                <w:lang w:val="en-US"/>
              </w:rPr>
            </w:pPr>
            <w:proofErr w:type="spellStart"/>
            <w:r w:rsidRPr="4AEDA106">
              <w:rPr>
                <w:lang w:val="en-US"/>
              </w:rPr>
              <w:t>InvalidServerResponse</w:t>
            </w:r>
            <w:proofErr w:type="spellEnd"/>
          </w:p>
        </w:tc>
        <w:tc>
          <w:tcPr>
            <w:tcW w:w="6485" w:type="dxa"/>
          </w:tcPr>
          <w:p w14:paraId="026C001C" w14:textId="7C63D71E" w:rsidR="4AEDA106" w:rsidRDefault="4AEDA106" w:rsidP="4AEDA106">
            <w:pPr>
              <w:ind w:firstLine="0"/>
              <w:rPr>
                <w:lang w:val="en-US"/>
              </w:rPr>
            </w:pPr>
            <w:r w:rsidRPr="4AEDA106">
              <w:rPr>
                <w:lang w:val="en-US"/>
              </w:rPr>
              <w:t>Online data server returned an error. Please check the logs for more information.</w:t>
            </w:r>
          </w:p>
        </w:tc>
      </w:tr>
      <w:tr w:rsidR="4AEDA106" w14:paraId="1B3B6096" w14:textId="77777777" w:rsidTr="00425A2A">
        <w:tc>
          <w:tcPr>
            <w:tcW w:w="855" w:type="dxa"/>
          </w:tcPr>
          <w:p w14:paraId="2FF3E6D7" w14:textId="46069CAA" w:rsidR="4AEDA106" w:rsidRDefault="4AEDA106" w:rsidP="4AEDA106">
            <w:pPr>
              <w:ind w:firstLine="0"/>
              <w:rPr>
                <w:lang w:val="en-US"/>
              </w:rPr>
            </w:pPr>
            <w:r w:rsidRPr="4AEDA106">
              <w:rPr>
                <w:lang w:val="en-US"/>
              </w:rPr>
              <w:t>-204</w:t>
            </w:r>
          </w:p>
        </w:tc>
        <w:tc>
          <w:tcPr>
            <w:tcW w:w="3460" w:type="dxa"/>
          </w:tcPr>
          <w:p w14:paraId="6CC35EBD" w14:textId="7EC25E08" w:rsidR="4AEDA106" w:rsidRDefault="4AEDA106" w:rsidP="4AEDA106">
            <w:pPr>
              <w:ind w:firstLine="0"/>
              <w:rPr>
                <w:lang w:val="en-US"/>
              </w:rPr>
            </w:pPr>
            <w:proofErr w:type="spellStart"/>
            <w:r w:rsidRPr="4AEDA106">
              <w:rPr>
                <w:lang w:val="en-US"/>
              </w:rPr>
              <w:t>ServerNotAvailable</w:t>
            </w:r>
            <w:proofErr w:type="spellEnd"/>
          </w:p>
        </w:tc>
        <w:tc>
          <w:tcPr>
            <w:tcW w:w="6485" w:type="dxa"/>
          </w:tcPr>
          <w:p w14:paraId="7CD868E3" w14:textId="454E836A" w:rsidR="4AEDA106" w:rsidRDefault="4AEDA106" w:rsidP="4AEDA106">
            <w:pPr>
              <w:ind w:firstLine="0"/>
              <w:rPr>
                <w:lang w:val="en-US"/>
              </w:rPr>
            </w:pPr>
            <w:r w:rsidRPr="4AEDA106">
              <w:rPr>
                <w:lang w:val="en-US"/>
              </w:rPr>
              <w:t>Online data server is not available. Please check that client is connected to the internet and the server connection is not being blocked by the firewall or anti-malware software.</w:t>
            </w:r>
          </w:p>
        </w:tc>
      </w:tr>
    </w:tbl>
    <w:p w14:paraId="078C1A3F" w14:textId="77777777" w:rsidR="00FD4FF1" w:rsidRDefault="00FD4FF1" w:rsidP="00104BED">
      <w:pPr>
        <w:pStyle w:val="Heading1"/>
        <w:ind w:firstLine="0"/>
        <w:jc w:val="both"/>
      </w:pPr>
      <w:bookmarkStart w:id="41" w:name="_Toc80181188"/>
    </w:p>
    <w:p w14:paraId="51E1BBD5" w14:textId="77777777" w:rsidR="00104BED" w:rsidRDefault="00104BED">
      <w:pPr>
        <w:rPr>
          <w:b/>
          <w:color w:val="0097E6"/>
          <w:kern w:val="28"/>
          <w:sz w:val="48"/>
          <w:lang w:val="en-US" w:eastAsia="en-US"/>
        </w:rPr>
      </w:pPr>
      <w:r>
        <w:br w:type="page"/>
      </w:r>
    </w:p>
    <w:p w14:paraId="0D261896" w14:textId="6D5430D1" w:rsidR="00825001" w:rsidRDefault="00825001" w:rsidP="00825001">
      <w:pPr>
        <w:pStyle w:val="Heading1"/>
      </w:pPr>
      <w:bookmarkStart w:id="42" w:name="_Toc118473414"/>
      <w:r>
        <w:lastRenderedPageBreak/>
        <w:t>Demo Application</w:t>
      </w:r>
      <w:bookmarkEnd w:id="41"/>
      <w:bookmarkEnd w:id="42"/>
    </w:p>
    <w:p w14:paraId="0989DAE2" w14:textId="15778BDF" w:rsidR="00825001" w:rsidRDefault="00825001" w:rsidP="00825001">
      <w:pPr>
        <w:rPr>
          <w:szCs w:val="28"/>
        </w:rPr>
      </w:pPr>
      <w:r>
        <w:t xml:space="preserve">There </w:t>
      </w:r>
      <w:proofErr w:type="spellStart"/>
      <w:r>
        <w:t>is</w:t>
      </w:r>
      <w:proofErr w:type="spellEnd"/>
      <w:r>
        <w:t xml:space="preserve"> a </w:t>
      </w:r>
      <w:proofErr w:type="spellStart"/>
      <w:r>
        <w:t>sample</w:t>
      </w:r>
      <w:proofErr w:type="spellEnd"/>
      <w:r>
        <w:t xml:space="preserve"> app of simple </w:t>
      </w:r>
      <w:proofErr w:type="spellStart"/>
      <w:r>
        <w:t>integration</w:t>
      </w:r>
      <w:proofErr w:type="spellEnd"/>
      <w:r>
        <w:t xml:space="preserve"> </w:t>
      </w:r>
      <w:proofErr w:type="spellStart"/>
      <w:r>
        <w:t>available</w:t>
      </w:r>
      <w:proofErr w:type="spellEnd"/>
      <w:r>
        <w:t xml:space="preserve"> for Windows. </w:t>
      </w:r>
      <w:proofErr w:type="spellStart"/>
      <w:r>
        <w:t>Allowing</w:t>
      </w:r>
      <w:proofErr w:type="spellEnd"/>
      <w:r>
        <w:t xml:space="preserve"> the </w:t>
      </w:r>
      <w:proofErr w:type="spellStart"/>
      <w:r>
        <w:t>developer</w:t>
      </w:r>
      <w:proofErr w:type="spellEnd"/>
      <w:r>
        <w:t xml:space="preserve"> to </w:t>
      </w:r>
      <w:proofErr w:type="spellStart"/>
      <w:r>
        <w:t>get</w:t>
      </w:r>
      <w:proofErr w:type="spellEnd"/>
      <w:r>
        <w:t xml:space="preserve"> up and running </w:t>
      </w:r>
      <w:proofErr w:type="spellStart"/>
      <w:r>
        <w:t>quickly</w:t>
      </w:r>
      <w:proofErr w:type="spellEnd"/>
      <w:r>
        <w:t xml:space="preserve"> </w:t>
      </w:r>
      <w:proofErr w:type="spellStart"/>
      <w:r>
        <w:t>while</w:t>
      </w:r>
      <w:proofErr w:type="spellEnd"/>
      <w:r>
        <w:t xml:space="preserve"> </w:t>
      </w:r>
      <w:proofErr w:type="spellStart"/>
      <w:r>
        <w:t>using</w:t>
      </w:r>
      <w:proofErr w:type="spellEnd"/>
      <w:r>
        <w:t xml:space="preserve"> the </w:t>
      </w:r>
      <w:r>
        <w:rPr>
          <w:lang w:val="en-US"/>
        </w:rPr>
        <w:t>GNA Updater</w:t>
      </w:r>
      <w:r>
        <w:t xml:space="preserve"> SDK.</w:t>
      </w:r>
    </w:p>
    <w:p w14:paraId="089EBFE9" w14:textId="77777777" w:rsidR="00825001" w:rsidRDefault="00825001" w:rsidP="00825001">
      <w:pPr>
        <w:rPr>
          <w:szCs w:val="28"/>
        </w:rPr>
      </w:pPr>
    </w:p>
    <w:p w14:paraId="4D34FCC6" w14:textId="742EBF96" w:rsidR="00825001" w:rsidRPr="0077019C" w:rsidRDefault="00825001" w:rsidP="00825001">
      <w:pPr>
        <w:rPr>
          <w:szCs w:val="28"/>
          <w:lang w:val="en-US"/>
        </w:rPr>
      </w:pPr>
      <w:r>
        <w:rPr>
          <w:szCs w:val="28"/>
        </w:rPr>
        <w:t xml:space="preserve">This </w:t>
      </w:r>
      <w:proofErr w:type="spellStart"/>
      <w:r>
        <w:rPr>
          <w:szCs w:val="28"/>
        </w:rPr>
        <w:t>s</w:t>
      </w:r>
      <w:r w:rsidR="00DC654D">
        <w:rPr>
          <w:szCs w:val="28"/>
        </w:rPr>
        <w:t>a</w:t>
      </w:r>
      <w:r>
        <w:rPr>
          <w:szCs w:val="28"/>
        </w:rPr>
        <w:t>mple</w:t>
      </w:r>
      <w:proofErr w:type="spellEnd"/>
      <w:r>
        <w:rPr>
          <w:szCs w:val="28"/>
        </w:rPr>
        <w:t xml:space="preserve"> </w:t>
      </w:r>
      <w:proofErr w:type="spellStart"/>
      <w:r>
        <w:rPr>
          <w:szCs w:val="28"/>
        </w:rPr>
        <w:t>demo</w:t>
      </w:r>
      <w:proofErr w:type="spellEnd"/>
      <w:r>
        <w:rPr>
          <w:szCs w:val="28"/>
        </w:rPr>
        <w:t xml:space="preserve"> </w:t>
      </w:r>
      <w:proofErr w:type="spellStart"/>
      <w:r>
        <w:rPr>
          <w:szCs w:val="28"/>
        </w:rPr>
        <w:t>includes</w:t>
      </w:r>
      <w:proofErr w:type="spellEnd"/>
      <w:r>
        <w:rPr>
          <w:szCs w:val="28"/>
        </w:rPr>
        <w:t xml:space="preserve"> the </w:t>
      </w:r>
      <w:proofErr w:type="spellStart"/>
      <w:r>
        <w:rPr>
          <w:szCs w:val="28"/>
        </w:rPr>
        <w:t>following</w:t>
      </w:r>
      <w:proofErr w:type="spellEnd"/>
      <w:r>
        <w:rPr>
          <w:szCs w:val="28"/>
        </w:rPr>
        <w:t xml:space="preserve"> </w:t>
      </w:r>
      <w:proofErr w:type="spellStart"/>
      <w:r>
        <w:rPr>
          <w:szCs w:val="28"/>
        </w:rPr>
        <w:t>features</w:t>
      </w:r>
      <w:proofErr w:type="spellEnd"/>
      <w:r>
        <w:rPr>
          <w:szCs w:val="28"/>
        </w:rPr>
        <w:t>:</w:t>
      </w:r>
    </w:p>
    <w:p w14:paraId="04D21B70" w14:textId="03925303" w:rsidR="00825001" w:rsidRDefault="00825001" w:rsidP="00825001">
      <w:pPr>
        <w:numPr>
          <w:ilvl w:val="0"/>
          <w:numId w:val="4"/>
        </w:numPr>
        <w:rPr>
          <w:szCs w:val="28"/>
        </w:rPr>
      </w:pPr>
      <w:r>
        <w:rPr>
          <w:szCs w:val="28"/>
        </w:rPr>
        <w:t xml:space="preserve">Display </w:t>
      </w:r>
      <w:proofErr w:type="spellStart"/>
      <w:r>
        <w:rPr>
          <w:szCs w:val="28"/>
        </w:rPr>
        <w:t>connected</w:t>
      </w:r>
      <w:proofErr w:type="spellEnd"/>
      <w:r>
        <w:rPr>
          <w:szCs w:val="28"/>
        </w:rPr>
        <w:t xml:space="preserve"> </w:t>
      </w:r>
      <w:r w:rsidR="007D72FC">
        <w:rPr>
          <w:szCs w:val="28"/>
          <w:lang w:val="en-US"/>
        </w:rPr>
        <w:t>headsets</w:t>
      </w:r>
      <w:r>
        <w:rPr>
          <w:szCs w:val="28"/>
        </w:rPr>
        <w:t>;</w:t>
      </w:r>
    </w:p>
    <w:p w14:paraId="17CA085B" w14:textId="4E65CEFE" w:rsidR="002E1314" w:rsidRPr="00A75F21" w:rsidRDefault="00825001" w:rsidP="00A75F21">
      <w:pPr>
        <w:numPr>
          <w:ilvl w:val="0"/>
          <w:numId w:val="4"/>
        </w:numPr>
        <w:rPr>
          <w:szCs w:val="28"/>
        </w:rPr>
      </w:pPr>
      <w:r>
        <w:rPr>
          <w:szCs w:val="28"/>
        </w:rPr>
        <w:t xml:space="preserve">Display information about </w:t>
      </w:r>
      <w:proofErr w:type="spellStart"/>
      <w:r>
        <w:rPr>
          <w:szCs w:val="28"/>
        </w:rPr>
        <w:t>connected</w:t>
      </w:r>
      <w:proofErr w:type="spellEnd"/>
      <w:r>
        <w:rPr>
          <w:szCs w:val="28"/>
        </w:rPr>
        <w:t xml:space="preserve"> </w:t>
      </w:r>
      <w:proofErr w:type="spellStart"/>
      <w:r w:rsidR="007D72FC">
        <w:rPr>
          <w:szCs w:val="28"/>
        </w:rPr>
        <w:t>headsets</w:t>
      </w:r>
      <w:proofErr w:type="spellEnd"/>
      <w:r>
        <w:rPr>
          <w:szCs w:val="28"/>
        </w:rPr>
        <w:t>;</w:t>
      </w:r>
    </w:p>
    <w:p w14:paraId="0CC7C460" w14:textId="74BE254A" w:rsidR="00825001" w:rsidRDefault="00825001" w:rsidP="00825001">
      <w:pPr>
        <w:numPr>
          <w:ilvl w:val="0"/>
          <w:numId w:val="4"/>
        </w:numPr>
        <w:rPr>
          <w:szCs w:val="28"/>
        </w:rPr>
      </w:pPr>
      <w:r w:rsidRPr="00653B92">
        <w:rPr>
          <w:szCs w:val="28"/>
        </w:rPr>
        <w:t xml:space="preserve">Display </w:t>
      </w:r>
      <w:proofErr w:type="spellStart"/>
      <w:r w:rsidR="00852E68">
        <w:rPr>
          <w:szCs w:val="28"/>
        </w:rPr>
        <w:t>headset</w:t>
      </w:r>
      <w:proofErr w:type="spellEnd"/>
      <w:r w:rsidRPr="00653B92">
        <w:rPr>
          <w:szCs w:val="28"/>
        </w:rPr>
        <w:t xml:space="preserve"> </w:t>
      </w:r>
      <w:proofErr w:type="spellStart"/>
      <w:r w:rsidRPr="00653B92">
        <w:rPr>
          <w:szCs w:val="28"/>
        </w:rPr>
        <w:t>firmware</w:t>
      </w:r>
      <w:proofErr w:type="spellEnd"/>
      <w:r>
        <w:rPr>
          <w:szCs w:val="28"/>
        </w:rPr>
        <w:t xml:space="preserve"> version</w:t>
      </w:r>
      <w:r w:rsidRPr="00653B92">
        <w:rPr>
          <w:szCs w:val="28"/>
        </w:rPr>
        <w:t>;</w:t>
      </w:r>
    </w:p>
    <w:p w14:paraId="3DA9847D" w14:textId="38F49203" w:rsidR="00A75F21" w:rsidRDefault="00A75F21" w:rsidP="00825001">
      <w:pPr>
        <w:numPr>
          <w:ilvl w:val="0"/>
          <w:numId w:val="4"/>
        </w:numPr>
        <w:rPr>
          <w:szCs w:val="28"/>
        </w:rPr>
      </w:pPr>
      <w:r>
        <w:rPr>
          <w:szCs w:val="28"/>
        </w:rPr>
        <w:t>Test server confection</w:t>
      </w:r>
      <w:r w:rsidR="001C1260">
        <w:rPr>
          <w:szCs w:val="28"/>
        </w:rPr>
        <w:t>;</w:t>
      </w:r>
    </w:p>
    <w:p w14:paraId="45C12D2B" w14:textId="027AB814" w:rsidR="00A75F21" w:rsidRDefault="00A75F21" w:rsidP="00825001">
      <w:pPr>
        <w:numPr>
          <w:ilvl w:val="0"/>
          <w:numId w:val="4"/>
        </w:numPr>
        <w:rPr>
          <w:szCs w:val="28"/>
        </w:rPr>
      </w:pPr>
      <w:proofErr w:type="spellStart"/>
      <w:r>
        <w:rPr>
          <w:szCs w:val="28"/>
        </w:rPr>
        <w:t>Subscribe</w:t>
      </w:r>
      <w:proofErr w:type="spellEnd"/>
      <w:r>
        <w:rPr>
          <w:szCs w:val="28"/>
        </w:rPr>
        <w:t xml:space="preserve"> </w:t>
      </w:r>
      <w:proofErr w:type="spellStart"/>
      <w:r>
        <w:rPr>
          <w:szCs w:val="28"/>
        </w:rPr>
        <w:t>events</w:t>
      </w:r>
      <w:proofErr w:type="spellEnd"/>
      <w:r w:rsidR="001C1260">
        <w:rPr>
          <w:szCs w:val="28"/>
        </w:rPr>
        <w:t>;</w:t>
      </w:r>
    </w:p>
    <w:p w14:paraId="27700A36" w14:textId="0D4A8549" w:rsidR="00A75F21" w:rsidRDefault="00A75F21" w:rsidP="00825001">
      <w:pPr>
        <w:numPr>
          <w:ilvl w:val="0"/>
          <w:numId w:val="4"/>
        </w:numPr>
        <w:rPr>
          <w:szCs w:val="28"/>
        </w:rPr>
      </w:pPr>
      <w:r>
        <w:rPr>
          <w:szCs w:val="28"/>
        </w:rPr>
        <w:t xml:space="preserve">Clear </w:t>
      </w:r>
      <w:proofErr w:type="spellStart"/>
      <w:r w:rsidR="00E22ACB" w:rsidRPr="00E22ACB">
        <w:rPr>
          <w:szCs w:val="28"/>
        </w:rPr>
        <w:t>subscriptions</w:t>
      </w:r>
      <w:proofErr w:type="spellEnd"/>
      <w:r w:rsidR="001C1260">
        <w:rPr>
          <w:szCs w:val="28"/>
        </w:rPr>
        <w:t>;</w:t>
      </w:r>
    </w:p>
    <w:p w14:paraId="28A4AAF6" w14:textId="548AAF7E" w:rsidR="00A75F21" w:rsidRDefault="00A75F21" w:rsidP="00825001">
      <w:pPr>
        <w:numPr>
          <w:ilvl w:val="0"/>
          <w:numId w:val="4"/>
        </w:numPr>
        <w:rPr>
          <w:szCs w:val="28"/>
        </w:rPr>
      </w:pPr>
      <w:r>
        <w:rPr>
          <w:szCs w:val="28"/>
        </w:rPr>
        <w:t>Offline mode</w:t>
      </w:r>
      <w:r w:rsidR="001C1260">
        <w:rPr>
          <w:szCs w:val="28"/>
        </w:rPr>
        <w:t>;</w:t>
      </w:r>
    </w:p>
    <w:p w14:paraId="68CCDEA4" w14:textId="162CECF2" w:rsidR="00A75F21" w:rsidRDefault="00A75F21" w:rsidP="00825001">
      <w:pPr>
        <w:numPr>
          <w:ilvl w:val="0"/>
          <w:numId w:val="4"/>
        </w:numPr>
        <w:rPr>
          <w:szCs w:val="28"/>
        </w:rPr>
      </w:pPr>
      <w:proofErr w:type="spellStart"/>
      <w:r>
        <w:rPr>
          <w:szCs w:val="28"/>
        </w:rPr>
        <w:t>Send</w:t>
      </w:r>
      <w:proofErr w:type="spellEnd"/>
      <w:r>
        <w:rPr>
          <w:szCs w:val="28"/>
        </w:rPr>
        <w:t xml:space="preserve"> No-op </w:t>
      </w:r>
      <w:proofErr w:type="spellStart"/>
      <w:r>
        <w:rPr>
          <w:szCs w:val="28"/>
        </w:rPr>
        <w:t>events</w:t>
      </w:r>
      <w:proofErr w:type="spellEnd"/>
      <w:r w:rsidR="001C1260">
        <w:rPr>
          <w:szCs w:val="28"/>
        </w:rPr>
        <w:t>;</w:t>
      </w:r>
    </w:p>
    <w:p w14:paraId="35A9B42F" w14:textId="50318554" w:rsidR="00A75F21" w:rsidRDefault="00A75F21" w:rsidP="00825001">
      <w:pPr>
        <w:numPr>
          <w:ilvl w:val="0"/>
          <w:numId w:val="4"/>
        </w:numPr>
        <w:rPr>
          <w:szCs w:val="28"/>
        </w:rPr>
      </w:pPr>
      <w:proofErr w:type="spellStart"/>
      <w:r>
        <w:rPr>
          <w:szCs w:val="28"/>
        </w:rPr>
        <w:t>Get</w:t>
      </w:r>
      <w:proofErr w:type="spellEnd"/>
      <w:r>
        <w:rPr>
          <w:szCs w:val="28"/>
        </w:rPr>
        <w:t xml:space="preserve"> </w:t>
      </w:r>
      <w:proofErr w:type="spellStart"/>
      <w:r>
        <w:rPr>
          <w:szCs w:val="28"/>
        </w:rPr>
        <w:t>current</w:t>
      </w:r>
      <w:proofErr w:type="spellEnd"/>
      <w:r>
        <w:rPr>
          <w:szCs w:val="28"/>
        </w:rPr>
        <w:t xml:space="preserve"> </w:t>
      </w:r>
      <w:proofErr w:type="spellStart"/>
      <w:r>
        <w:rPr>
          <w:szCs w:val="28"/>
        </w:rPr>
        <w:t>headset</w:t>
      </w:r>
      <w:proofErr w:type="spellEnd"/>
      <w:r>
        <w:rPr>
          <w:szCs w:val="28"/>
        </w:rPr>
        <w:t xml:space="preserve"> </w:t>
      </w:r>
      <w:proofErr w:type="spellStart"/>
      <w:r>
        <w:rPr>
          <w:szCs w:val="28"/>
        </w:rPr>
        <w:t>name</w:t>
      </w:r>
      <w:proofErr w:type="spellEnd"/>
      <w:r>
        <w:rPr>
          <w:szCs w:val="28"/>
        </w:rPr>
        <w:t>;</w:t>
      </w:r>
    </w:p>
    <w:p w14:paraId="3C67D3E8" w14:textId="37CE0B92" w:rsidR="00A75F21" w:rsidRDefault="00A75F21" w:rsidP="00A75F21">
      <w:pPr>
        <w:numPr>
          <w:ilvl w:val="0"/>
          <w:numId w:val="4"/>
        </w:numPr>
        <w:rPr>
          <w:szCs w:val="28"/>
        </w:rPr>
      </w:pPr>
      <w:proofErr w:type="spellStart"/>
      <w:r>
        <w:rPr>
          <w:szCs w:val="28"/>
        </w:rPr>
        <w:t>Get</w:t>
      </w:r>
      <w:proofErr w:type="spellEnd"/>
      <w:r>
        <w:rPr>
          <w:szCs w:val="28"/>
        </w:rPr>
        <w:t xml:space="preserve"> </w:t>
      </w:r>
      <w:proofErr w:type="spellStart"/>
      <w:r>
        <w:rPr>
          <w:szCs w:val="28"/>
        </w:rPr>
        <w:t>current</w:t>
      </w:r>
      <w:proofErr w:type="spellEnd"/>
      <w:r>
        <w:rPr>
          <w:szCs w:val="28"/>
        </w:rPr>
        <w:t xml:space="preserve"> </w:t>
      </w:r>
      <w:proofErr w:type="spellStart"/>
      <w:r>
        <w:rPr>
          <w:szCs w:val="28"/>
        </w:rPr>
        <w:t>headset</w:t>
      </w:r>
      <w:proofErr w:type="spellEnd"/>
      <w:r>
        <w:rPr>
          <w:szCs w:val="28"/>
        </w:rPr>
        <w:t xml:space="preserve"> </w:t>
      </w:r>
      <w:proofErr w:type="spellStart"/>
      <w:r>
        <w:rPr>
          <w:szCs w:val="28"/>
        </w:rPr>
        <w:t>firmware</w:t>
      </w:r>
      <w:proofErr w:type="spellEnd"/>
      <w:r>
        <w:rPr>
          <w:szCs w:val="28"/>
        </w:rPr>
        <w:t xml:space="preserve"> version;</w:t>
      </w:r>
    </w:p>
    <w:p w14:paraId="008E1010" w14:textId="39E287EB" w:rsidR="00A75F21" w:rsidRDefault="00A75F21" w:rsidP="00A75F21">
      <w:pPr>
        <w:numPr>
          <w:ilvl w:val="0"/>
          <w:numId w:val="4"/>
        </w:numPr>
        <w:rPr>
          <w:szCs w:val="28"/>
        </w:rPr>
      </w:pPr>
      <w:proofErr w:type="spellStart"/>
      <w:r>
        <w:rPr>
          <w:szCs w:val="28"/>
        </w:rPr>
        <w:t>Get</w:t>
      </w:r>
      <w:proofErr w:type="spellEnd"/>
      <w:r>
        <w:rPr>
          <w:szCs w:val="28"/>
        </w:rPr>
        <w:t xml:space="preserve"> </w:t>
      </w:r>
      <w:proofErr w:type="spellStart"/>
      <w:r>
        <w:rPr>
          <w:szCs w:val="28"/>
        </w:rPr>
        <w:t>latest</w:t>
      </w:r>
      <w:proofErr w:type="spellEnd"/>
      <w:r>
        <w:rPr>
          <w:szCs w:val="28"/>
        </w:rPr>
        <w:t xml:space="preserve"> </w:t>
      </w:r>
      <w:proofErr w:type="spellStart"/>
      <w:r>
        <w:rPr>
          <w:szCs w:val="28"/>
        </w:rPr>
        <w:t>headset</w:t>
      </w:r>
      <w:proofErr w:type="spellEnd"/>
      <w:r>
        <w:rPr>
          <w:szCs w:val="28"/>
        </w:rPr>
        <w:t xml:space="preserve"> </w:t>
      </w:r>
      <w:proofErr w:type="spellStart"/>
      <w:r>
        <w:rPr>
          <w:szCs w:val="28"/>
        </w:rPr>
        <w:t>firmware</w:t>
      </w:r>
      <w:proofErr w:type="spellEnd"/>
      <w:r>
        <w:rPr>
          <w:szCs w:val="28"/>
        </w:rPr>
        <w:t xml:space="preserve"> version;</w:t>
      </w:r>
    </w:p>
    <w:p w14:paraId="08922A0B" w14:textId="6189E4BD" w:rsidR="00A75F21" w:rsidRDefault="00A75F21" w:rsidP="00A75F21">
      <w:pPr>
        <w:numPr>
          <w:ilvl w:val="0"/>
          <w:numId w:val="4"/>
        </w:numPr>
        <w:rPr>
          <w:szCs w:val="28"/>
        </w:rPr>
      </w:pPr>
      <w:proofErr w:type="spellStart"/>
      <w:r>
        <w:rPr>
          <w:szCs w:val="28"/>
        </w:rPr>
        <w:t>Get</w:t>
      </w:r>
      <w:proofErr w:type="spellEnd"/>
      <w:r>
        <w:rPr>
          <w:szCs w:val="28"/>
        </w:rPr>
        <w:t xml:space="preserve"> </w:t>
      </w:r>
      <w:proofErr w:type="spellStart"/>
      <w:r w:rsidR="00E22ACB" w:rsidRPr="00E22ACB">
        <w:rPr>
          <w:szCs w:val="28"/>
        </w:rPr>
        <w:t>available</w:t>
      </w:r>
      <w:proofErr w:type="spellEnd"/>
      <w:r w:rsidR="00E22ACB" w:rsidRPr="00E22ACB">
        <w:rPr>
          <w:szCs w:val="28"/>
        </w:rPr>
        <w:t xml:space="preserve"> </w:t>
      </w:r>
      <w:proofErr w:type="spellStart"/>
      <w:r>
        <w:rPr>
          <w:szCs w:val="28"/>
        </w:rPr>
        <w:t>headset</w:t>
      </w:r>
      <w:proofErr w:type="spellEnd"/>
      <w:r>
        <w:rPr>
          <w:szCs w:val="28"/>
        </w:rPr>
        <w:t xml:space="preserve"> </w:t>
      </w:r>
      <w:proofErr w:type="spellStart"/>
      <w:r>
        <w:rPr>
          <w:szCs w:val="28"/>
        </w:rPr>
        <w:t>firmware</w:t>
      </w:r>
      <w:proofErr w:type="spellEnd"/>
      <w:r>
        <w:rPr>
          <w:szCs w:val="28"/>
        </w:rPr>
        <w:t xml:space="preserve"> versions;</w:t>
      </w:r>
    </w:p>
    <w:p w14:paraId="16D4C4E1" w14:textId="407B9463" w:rsidR="00A75F21" w:rsidRDefault="00A75F21" w:rsidP="00A75F21">
      <w:pPr>
        <w:numPr>
          <w:ilvl w:val="0"/>
          <w:numId w:val="4"/>
        </w:numPr>
        <w:rPr>
          <w:szCs w:val="28"/>
        </w:rPr>
      </w:pPr>
      <w:proofErr w:type="spellStart"/>
      <w:r>
        <w:rPr>
          <w:szCs w:val="28"/>
        </w:rPr>
        <w:t>Get</w:t>
      </w:r>
      <w:proofErr w:type="spellEnd"/>
      <w:r>
        <w:rPr>
          <w:szCs w:val="28"/>
        </w:rPr>
        <w:t xml:space="preserve"> SDK version </w:t>
      </w:r>
      <w:proofErr w:type="spellStart"/>
      <w:r>
        <w:rPr>
          <w:szCs w:val="28"/>
        </w:rPr>
        <w:t>sync</w:t>
      </w:r>
      <w:proofErr w:type="spellEnd"/>
      <w:r>
        <w:rPr>
          <w:szCs w:val="28"/>
        </w:rPr>
        <w:t xml:space="preserve"> and </w:t>
      </w:r>
      <w:proofErr w:type="spellStart"/>
      <w:r>
        <w:rPr>
          <w:szCs w:val="28"/>
        </w:rPr>
        <w:t>async</w:t>
      </w:r>
      <w:proofErr w:type="spellEnd"/>
      <w:r>
        <w:rPr>
          <w:szCs w:val="28"/>
        </w:rPr>
        <w:t>;</w:t>
      </w:r>
    </w:p>
    <w:p w14:paraId="5FF87DFE" w14:textId="2BDB00E1" w:rsidR="00A75F21" w:rsidRDefault="00A75F21" w:rsidP="00A75F21">
      <w:pPr>
        <w:numPr>
          <w:ilvl w:val="0"/>
          <w:numId w:val="4"/>
        </w:numPr>
        <w:rPr>
          <w:szCs w:val="28"/>
        </w:rPr>
      </w:pPr>
      <w:r>
        <w:rPr>
          <w:szCs w:val="28"/>
        </w:rPr>
        <w:t>Install drivers;</w:t>
      </w:r>
    </w:p>
    <w:p w14:paraId="0BBD8E95" w14:textId="75196089" w:rsidR="00A75F21" w:rsidRPr="00A75F21" w:rsidRDefault="001C1260" w:rsidP="00A75F21">
      <w:pPr>
        <w:numPr>
          <w:ilvl w:val="0"/>
          <w:numId w:val="4"/>
        </w:numPr>
        <w:rPr>
          <w:szCs w:val="28"/>
        </w:rPr>
      </w:pPr>
      <w:proofErr w:type="spellStart"/>
      <w:r>
        <w:rPr>
          <w:szCs w:val="28"/>
        </w:rPr>
        <w:t>Initialize</w:t>
      </w:r>
      <w:proofErr w:type="spellEnd"/>
      <w:r>
        <w:rPr>
          <w:szCs w:val="28"/>
        </w:rPr>
        <w:t>/</w:t>
      </w:r>
      <w:proofErr w:type="spellStart"/>
      <w:r w:rsidR="00A75F21">
        <w:rPr>
          <w:szCs w:val="28"/>
        </w:rPr>
        <w:t>Cease</w:t>
      </w:r>
      <w:proofErr w:type="spellEnd"/>
      <w:r w:rsidR="00A75F21">
        <w:rPr>
          <w:szCs w:val="28"/>
        </w:rPr>
        <w:t xml:space="preserve"> </w:t>
      </w:r>
      <w:proofErr w:type="spellStart"/>
      <w:r w:rsidR="00A75F21">
        <w:rPr>
          <w:szCs w:val="28"/>
        </w:rPr>
        <w:t>activity</w:t>
      </w:r>
      <w:proofErr w:type="spellEnd"/>
      <w:r w:rsidR="00A75F21">
        <w:rPr>
          <w:szCs w:val="28"/>
        </w:rPr>
        <w:t>;</w:t>
      </w:r>
    </w:p>
    <w:p w14:paraId="66C5451B" w14:textId="67A50DC8" w:rsidR="00825001" w:rsidRDefault="00825001" w:rsidP="00825001">
      <w:pPr>
        <w:numPr>
          <w:ilvl w:val="0"/>
          <w:numId w:val="4"/>
        </w:numPr>
        <w:rPr>
          <w:szCs w:val="28"/>
        </w:rPr>
      </w:pPr>
      <w:r>
        <w:rPr>
          <w:szCs w:val="28"/>
        </w:rPr>
        <w:t xml:space="preserve">Upgrade </w:t>
      </w:r>
      <w:proofErr w:type="spellStart"/>
      <w:r w:rsidR="00852E68">
        <w:rPr>
          <w:szCs w:val="28"/>
        </w:rPr>
        <w:t>headset</w:t>
      </w:r>
      <w:proofErr w:type="spellEnd"/>
      <w:r w:rsidR="00A75F21">
        <w:rPr>
          <w:szCs w:val="28"/>
        </w:rPr>
        <w:t xml:space="preserve"> </w:t>
      </w:r>
      <w:proofErr w:type="spellStart"/>
      <w:r w:rsidR="00A75F21">
        <w:rPr>
          <w:szCs w:val="28"/>
        </w:rPr>
        <w:t>from</w:t>
      </w:r>
      <w:proofErr w:type="spellEnd"/>
      <w:r w:rsidR="00A75F21">
        <w:rPr>
          <w:szCs w:val="28"/>
        </w:rPr>
        <w:t xml:space="preserve"> the server and local file</w:t>
      </w:r>
      <w:r>
        <w:rPr>
          <w:szCs w:val="28"/>
        </w:rPr>
        <w:t>;</w:t>
      </w:r>
    </w:p>
    <w:p w14:paraId="420E96BC" w14:textId="76A36784" w:rsidR="00425A2A" w:rsidRDefault="00425A2A" w:rsidP="00825001">
      <w:pPr>
        <w:numPr>
          <w:ilvl w:val="0"/>
          <w:numId w:val="4"/>
        </w:numPr>
        <w:rPr>
          <w:szCs w:val="28"/>
        </w:rPr>
      </w:pPr>
      <w:r>
        <w:rPr>
          <w:szCs w:val="28"/>
        </w:rPr>
        <w:t xml:space="preserve">Read </w:t>
      </w:r>
      <w:proofErr w:type="spellStart"/>
      <w:r>
        <w:rPr>
          <w:szCs w:val="28"/>
        </w:rPr>
        <w:t>device</w:t>
      </w:r>
      <w:proofErr w:type="spellEnd"/>
      <w:r>
        <w:rPr>
          <w:szCs w:val="28"/>
        </w:rPr>
        <w:t xml:space="preserve"> configuration;</w:t>
      </w:r>
    </w:p>
    <w:p w14:paraId="75C72E22" w14:textId="4920DB13" w:rsidR="00943156" w:rsidRDefault="00943156" w:rsidP="00825001">
      <w:pPr>
        <w:numPr>
          <w:ilvl w:val="0"/>
          <w:numId w:val="4"/>
        </w:numPr>
        <w:rPr>
          <w:szCs w:val="28"/>
        </w:rPr>
      </w:pPr>
      <w:r>
        <w:rPr>
          <w:szCs w:val="28"/>
        </w:rPr>
        <w:t xml:space="preserve">Write </w:t>
      </w:r>
      <w:proofErr w:type="spellStart"/>
      <w:r>
        <w:rPr>
          <w:szCs w:val="28"/>
        </w:rPr>
        <w:t>device</w:t>
      </w:r>
      <w:proofErr w:type="spellEnd"/>
      <w:r>
        <w:rPr>
          <w:szCs w:val="28"/>
        </w:rPr>
        <w:t xml:space="preserve"> configuration;</w:t>
      </w:r>
    </w:p>
    <w:p w14:paraId="38F8F96C" w14:textId="77777777" w:rsidR="00825001" w:rsidRDefault="00825001" w:rsidP="00825001">
      <w:pPr>
        <w:pBdr>
          <w:top w:val="nil"/>
          <w:left w:val="nil"/>
          <w:bottom w:val="nil"/>
          <w:right w:val="nil"/>
          <w:between w:val="nil"/>
        </w:pBdr>
        <w:spacing w:line="240" w:lineRule="auto"/>
        <w:jc w:val="left"/>
        <w:rPr>
          <w:rFonts w:ascii="Lucida Sans" w:eastAsia="Lucida Sans" w:hAnsi="Lucida Sans" w:cs="Lucida Sans"/>
          <w:sz w:val="21"/>
          <w:szCs w:val="21"/>
        </w:rPr>
      </w:pPr>
    </w:p>
    <w:p w14:paraId="60ED5D6D" w14:textId="4DCA8BC8" w:rsidR="00825001" w:rsidRDefault="00825001" w:rsidP="00CD55F9">
      <w:pPr>
        <w:jc w:val="center"/>
        <w:rPr>
          <w:lang w:val="en-US"/>
        </w:rPr>
      </w:pPr>
    </w:p>
    <w:p w14:paraId="6E614FFF" w14:textId="2646C966" w:rsidR="00DC72CD" w:rsidRDefault="00DC72CD" w:rsidP="00CD55F9">
      <w:pPr>
        <w:jc w:val="center"/>
        <w:rPr>
          <w:lang w:val="en-US"/>
        </w:rPr>
      </w:pPr>
    </w:p>
    <w:p w14:paraId="04A906EE" w14:textId="637B86C4" w:rsidR="00DC72CD" w:rsidRDefault="00DC72CD" w:rsidP="00CD55F9">
      <w:pPr>
        <w:jc w:val="center"/>
        <w:rPr>
          <w:lang w:val="en-US"/>
        </w:rPr>
      </w:pPr>
    </w:p>
    <w:p w14:paraId="14EDF0C9" w14:textId="073B11DC" w:rsidR="00DC72CD" w:rsidRDefault="00DC72CD" w:rsidP="00CD55F9">
      <w:pPr>
        <w:jc w:val="center"/>
        <w:rPr>
          <w:lang w:val="en-US"/>
        </w:rPr>
      </w:pPr>
    </w:p>
    <w:p w14:paraId="0028D94D" w14:textId="3A25112D" w:rsidR="00DC72CD" w:rsidRDefault="00DC72CD" w:rsidP="00CD55F9">
      <w:pPr>
        <w:jc w:val="center"/>
        <w:rPr>
          <w:lang w:val="en-US"/>
        </w:rPr>
      </w:pPr>
    </w:p>
    <w:p w14:paraId="3B10B9A6" w14:textId="0BAEF66A" w:rsidR="00DC72CD" w:rsidRDefault="00DC72CD" w:rsidP="00CD55F9">
      <w:pPr>
        <w:jc w:val="center"/>
        <w:rPr>
          <w:lang w:val="en-US"/>
        </w:rPr>
      </w:pPr>
    </w:p>
    <w:p w14:paraId="52300391" w14:textId="1705C152" w:rsidR="00DC72CD" w:rsidRDefault="00DC72CD" w:rsidP="00CD55F9">
      <w:pPr>
        <w:jc w:val="center"/>
        <w:rPr>
          <w:lang w:val="en-US"/>
        </w:rPr>
      </w:pPr>
    </w:p>
    <w:p w14:paraId="04D3E030" w14:textId="1AB71D7B" w:rsidR="00DC72CD" w:rsidRDefault="00DC72CD" w:rsidP="00DC72CD">
      <w:pPr>
        <w:pStyle w:val="Heading2"/>
      </w:pPr>
      <w:bookmarkStart w:id="43" w:name="_Toc118473415"/>
      <w:r>
        <w:t>Main Window</w:t>
      </w:r>
      <w:bookmarkEnd w:id="43"/>
    </w:p>
    <w:p w14:paraId="7DF2B665" w14:textId="1556DA47" w:rsidR="007A1AB7" w:rsidRPr="0056723E" w:rsidRDefault="007A1AB7" w:rsidP="007A1AB7">
      <w:pPr>
        <w:rPr>
          <w:szCs w:val="28"/>
          <w:lang w:val="en-US" w:eastAsia="en-US"/>
        </w:rPr>
      </w:pPr>
      <w:r w:rsidRPr="0056723E">
        <w:rPr>
          <w:szCs w:val="28"/>
          <w:lang w:val="en-US" w:eastAsia="en-US"/>
        </w:rPr>
        <w:t>The main windows contain the following information</w:t>
      </w:r>
      <w:r w:rsidR="00A5626E" w:rsidRPr="0056723E">
        <w:rPr>
          <w:szCs w:val="28"/>
          <w:lang w:val="en-US" w:eastAsia="en-US"/>
        </w:rPr>
        <w:t xml:space="preserve"> (figure </w:t>
      </w:r>
      <w:r w:rsidR="00E430EE">
        <w:rPr>
          <w:szCs w:val="28"/>
          <w:lang w:val="en-US" w:eastAsia="en-US"/>
        </w:rPr>
        <w:t>4</w:t>
      </w:r>
      <w:r w:rsidR="00A5626E" w:rsidRPr="0056723E">
        <w:rPr>
          <w:szCs w:val="28"/>
          <w:lang w:val="en-US" w:eastAsia="en-US"/>
        </w:rPr>
        <w:t>)</w:t>
      </w:r>
      <w:r w:rsidRPr="0056723E">
        <w:rPr>
          <w:szCs w:val="28"/>
          <w:lang w:val="en-US" w:eastAsia="en-US"/>
        </w:rPr>
        <w:t>:</w:t>
      </w:r>
    </w:p>
    <w:p w14:paraId="4A1AC2A7" w14:textId="42AF7595" w:rsidR="007A1AB7" w:rsidRPr="0056723E" w:rsidRDefault="007A1AB7" w:rsidP="007A1AB7">
      <w:pPr>
        <w:pStyle w:val="ListParagraph"/>
        <w:numPr>
          <w:ilvl w:val="0"/>
          <w:numId w:val="21"/>
        </w:numPr>
        <w:rPr>
          <w:sz w:val="28"/>
          <w:szCs w:val="28"/>
          <w:lang w:val="en-US"/>
        </w:rPr>
      </w:pPr>
      <w:r w:rsidRPr="0056723E">
        <w:rPr>
          <w:sz w:val="28"/>
          <w:szCs w:val="28"/>
          <w:lang w:val="en-US"/>
        </w:rPr>
        <w:t>SDK version – current SDK version (sync version)</w:t>
      </w:r>
    </w:p>
    <w:p w14:paraId="603EB110" w14:textId="3117A7BC" w:rsidR="007A1AB7" w:rsidRPr="0056723E" w:rsidRDefault="007A1AB7" w:rsidP="007A1AB7">
      <w:pPr>
        <w:pStyle w:val="ListParagraph"/>
        <w:numPr>
          <w:ilvl w:val="0"/>
          <w:numId w:val="21"/>
        </w:numPr>
        <w:rPr>
          <w:sz w:val="28"/>
          <w:szCs w:val="28"/>
          <w:lang w:val="en-US"/>
        </w:rPr>
      </w:pPr>
      <w:r w:rsidRPr="0056723E">
        <w:rPr>
          <w:sz w:val="28"/>
          <w:szCs w:val="28"/>
          <w:lang w:val="en-US"/>
        </w:rPr>
        <w:t>Demo version – current demo version</w:t>
      </w:r>
    </w:p>
    <w:p w14:paraId="11CB46EF" w14:textId="1FFCE8C1" w:rsidR="00E07CFC" w:rsidRPr="00E07CFC" w:rsidRDefault="007A1AB7" w:rsidP="00E07CFC">
      <w:pPr>
        <w:pStyle w:val="ListParagraph"/>
        <w:numPr>
          <w:ilvl w:val="0"/>
          <w:numId w:val="21"/>
        </w:numPr>
        <w:rPr>
          <w:sz w:val="28"/>
          <w:szCs w:val="28"/>
          <w:lang w:val="en-US"/>
        </w:rPr>
      </w:pPr>
      <w:r w:rsidRPr="0056723E">
        <w:rPr>
          <w:sz w:val="28"/>
          <w:szCs w:val="28"/>
          <w:lang w:val="en-US"/>
        </w:rPr>
        <w:t>Initialize/Cease Activity – Initialize or Cease Activity – the appropriate API methods are called</w:t>
      </w:r>
    </w:p>
    <w:p w14:paraId="568A8EC9" w14:textId="4160531A" w:rsidR="007A1AB7" w:rsidRPr="0056723E" w:rsidRDefault="007A1AB7" w:rsidP="007A1AB7">
      <w:pPr>
        <w:pStyle w:val="ListParagraph"/>
        <w:numPr>
          <w:ilvl w:val="0"/>
          <w:numId w:val="21"/>
        </w:numPr>
        <w:rPr>
          <w:sz w:val="28"/>
          <w:szCs w:val="28"/>
          <w:lang w:val="en-US"/>
        </w:rPr>
      </w:pPr>
      <w:r w:rsidRPr="0056723E">
        <w:rPr>
          <w:sz w:val="28"/>
          <w:szCs w:val="28"/>
          <w:lang w:val="en-US"/>
        </w:rPr>
        <w:t>Install Drivers – installing the necessary drivers on the system</w:t>
      </w:r>
    </w:p>
    <w:p w14:paraId="1E97D8C9" w14:textId="081122E4" w:rsidR="007A1AB7" w:rsidRPr="0056723E" w:rsidRDefault="007A1AB7" w:rsidP="007A1AB7">
      <w:pPr>
        <w:pStyle w:val="ListParagraph"/>
        <w:numPr>
          <w:ilvl w:val="0"/>
          <w:numId w:val="21"/>
        </w:numPr>
        <w:rPr>
          <w:sz w:val="28"/>
          <w:szCs w:val="28"/>
          <w:lang w:val="en-US"/>
        </w:rPr>
      </w:pPr>
      <w:r w:rsidRPr="4AEDA106">
        <w:rPr>
          <w:sz w:val="28"/>
          <w:szCs w:val="28"/>
          <w:lang w:val="en-US"/>
        </w:rPr>
        <w:t>Browse – provides the ability to select the firmware im</w:t>
      </w:r>
      <w:r w:rsidR="00443F95" w:rsidRPr="4AEDA106">
        <w:rPr>
          <w:sz w:val="28"/>
          <w:szCs w:val="28"/>
          <w:lang w:val="en-US"/>
        </w:rPr>
        <w:t>age for the current device group.</w:t>
      </w:r>
    </w:p>
    <w:p w14:paraId="3AF582CF" w14:textId="25CF0373" w:rsidR="00443F95" w:rsidRPr="0056723E" w:rsidRDefault="00443F95" w:rsidP="00443F95">
      <w:pPr>
        <w:pStyle w:val="ListParagraph"/>
        <w:ind w:left="1080" w:firstLine="0"/>
        <w:rPr>
          <w:sz w:val="28"/>
          <w:szCs w:val="28"/>
          <w:lang w:val="en-US"/>
        </w:rPr>
      </w:pPr>
      <w:r w:rsidRPr="0056723E">
        <w:rPr>
          <w:sz w:val="28"/>
          <w:szCs w:val="28"/>
          <w:lang w:val="en-US"/>
        </w:rPr>
        <w:t>The local image has a higher priority compared to the server image.</w:t>
      </w:r>
    </w:p>
    <w:p w14:paraId="11C4085B" w14:textId="374E96E0" w:rsidR="00443F95" w:rsidRPr="0056723E" w:rsidRDefault="00443F95" w:rsidP="00443F95">
      <w:pPr>
        <w:pStyle w:val="ListParagraph"/>
        <w:numPr>
          <w:ilvl w:val="0"/>
          <w:numId w:val="21"/>
        </w:numPr>
        <w:rPr>
          <w:sz w:val="28"/>
          <w:szCs w:val="28"/>
          <w:lang w:val="en-US"/>
        </w:rPr>
      </w:pPr>
      <w:r w:rsidRPr="0056723E">
        <w:rPr>
          <w:sz w:val="28"/>
          <w:szCs w:val="28"/>
          <w:lang w:val="en-US"/>
        </w:rPr>
        <w:t xml:space="preserve">The device list – provides a device list with </w:t>
      </w:r>
      <w:r w:rsidR="0001006F" w:rsidRPr="0056723E">
        <w:rPr>
          <w:sz w:val="28"/>
          <w:szCs w:val="28"/>
          <w:lang w:val="en-US"/>
        </w:rPr>
        <w:t>available</w:t>
      </w:r>
      <w:r w:rsidRPr="0056723E">
        <w:rPr>
          <w:sz w:val="28"/>
          <w:szCs w:val="28"/>
          <w:lang w:val="en-US"/>
        </w:rPr>
        <w:t xml:space="preserve"> headsets. </w:t>
      </w:r>
      <w:r w:rsidR="0001006F" w:rsidRPr="0056723E">
        <w:rPr>
          <w:sz w:val="28"/>
          <w:szCs w:val="28"/>
          <w:lang w:val="en-US"/>
        </w:rPr>
        <w:t>Each device contains the following info: Name, Vendor Id, Product ID, USB Path</w:t>
      </w:r>
    </w:p>
    <w:p w14:paraId="5CFEDEDF" w14:textId="37DC3232" w:rsidR="0001006F" w:rsidRPr="0056723E" w:rsidRDefault="005D7CDA" w:rsidP="00443F95">
      <w:pPr>
        <w:pStyle w:val="ListParagraph"/>
        <w:numPr>
          <w:ilvl w:val="0"/>
          <w:numId w:val="21"/>
        </w:numPr>
        <w:rPr>
          <w:sz w:val="28"/>
          <w:szCs w:val="28"/>
          <w:lang w:val="en-US"/>
        </w:rPr>
      </w:pPr>
      <w:r>
        <w:rPr>
          <w:sz w:val="28"/>
          <w:szCs w:val="28"/>
          <w:lang w:val="en-US"/>
        </w:rPr>
        <w:t>Four</w:t>
      </w:r>
      <w:r w:rsidR="0001006F" w:rsidRPr="0056723E">
        <w:rPr>
          <w:sz w:val="28"/>
          <w:szCs w:val="28"/>
          <w:lang w:val="en-US"/>
        </w:rPr>
        <w:t xml:space="preserve"> buttons</w:t>
      </w:r>
      <w:r>
        <w:rPr>
          <w:sz w:val="28"/>
          <w:szCs w:val="28"/>
          <w:lang w:val="en-US"/>
        </w:rPr>
        <w:t xml:space="preserve"> for each device</w:t>
      </w:r>
      <w:r w:rsidR="0001006F" w:rsidRPr="0056723E">
        <w:rPr>
          <w:sz w:val="28"/>
          <w:szCs w:val="28"/>
          <w:lang w:val="en-US"/>
        </w:rPr>
        <w:t>: Info, Update, Cancel Update</w:t>
      </w:r>
    </w:p>
    <w:p w14:paraId="3CCE02DC" w14:textId="37CDB789" w:rsidR="005D7CDA" w:rsidRDefault="005D7CDA" w:rsidP="0001006F">
      <w:pPr>
        <w:pStyle w:val="ListParagraph"/>
        <w:ind w:left="1080" w:firstLine="0"/>
        <w:rPr>
          <w:sz w:val="28"/>
          <w:szCs w:val="28"/>
          <w:lang w:val="en-US"/>
        </w:rPr>
      </w:pPr>
      <w:r>
        <w:rPr>
          <w:sz w:val="28"/>
          <w:szCs w:val="28"/>
          <w:lang w:val="en-US"/>
        </w:rPr>
        <w:t>Info – opens up a new window with device information</w:t>
      </w:r>
    </w:p>
    <w:p w14:paraId="468FB041" w14:textId="71B80CBF" w:rsidR="0001006F" w:rsidRPr="0056723E" w:rsidRDefault="0001006F" w:rsidP="0001006F">
      <w:pPr>
        <w:pStyle w:val="ListParagraph"/>
        <w:ind w:left="1080" w:firstLine="0"/>
        <w:rPr>
          <w:sz w:val="28"/>
          <w:szCs w:val="28"/>
          <w:lang w:val="en-US"/>
        </w:rPr>
      </w:pPr>
      <w:r w:rsidRPr="0056723E">
        <w:rPr>
          <w:sz w:val="28"/>
          <w:szCs w:val="28"/>
          <w:lang w:val="en-US"/>
        </w:rPr>
        <w:t>Update – provides an update of the selected device group (with the same product id)</w:t>
      </w:r>
    </w:p>
    <w:p w14:paraId="21574506" w14:textId="33321DB9" w:rsidR="0001006F" w:rsidRDefault="0001006F" w:rsidP="0001006F">
      <w:pPr>
        <w:pStyle w:val="ListParagraph"/>
        <w:ind w:left="1080" w:firstLine="0"/>
        <w:rPr>
          <w:sz w:val="28"/>
          <w:szCs w:val="28"/>
          <w:lang w:val="en-US"/>
        </w:rPr>
      </w:pPr>
      <w:r w:rsidRPr="0056723E">
        <w:rPr>
          <w:sz w:val="28"/>
          <w:szCs w:val="28"/>
          <w:lang w:val="en-US"/>
        </w:rPr>
        <w:t>Cancel Update – provides canceling the firmware update</w:t>
      </w:r>
      <w:r w:rsidR="00D1358E" w:rsidRPr="0056723E">
        <w:rPr>
          <w:sz w:val="28"/>
          <w:szCs w:val="28"/>
          <w:lang w:val="en-US"/>
        </w:rPr>
        <w:t xml:space="preserve"> (of the whole headset group)</w:t>
      </w:r>
    </w:p>
    <w:p w14:paraId="24AB18FA" w14:textId="6BD74FCE" w:rsidR="005D7CDA" w:rsidRPr="0056723E" w:rsidRDefault="005D7CDA" w:rsidP="0001006F">
      <w:pPr>
        <w:pStyle w:val="ListParagraph"/>
        <w:ind w:left="1080" w:firstLine="0"/>
        <w:rPr>
          <w:sz w:val="28"/>
          <w:szCs w:val="28"/>
          <w:lang w:val="en-US"/>
        </w:rPr>
      </w:pPr>
      <w:r>
        <w:rPr>
          <w:sz w:val="28"/>
          <w:szCs w:val="28"/>
          <w:lang w:val="en-US"/>
        </w:rPr>
        <w:t>Configure – opens up a new window for device con</w:t>
      </w:r>
      <w:r w:rsidR="004756A6">
        <w:rPr>
          <w:sz w:val="28"/>
          <w:szCs w:val="28"/>
          <w:lang w:val="en-US"/>
        </w:rPr>
        <w:t>f</w:t>
      </w:r>
      <w:r>
        <w:rPr>
          <w:sz w:val="28"/>
          <w:szCs w:val="28"/>
          <w:lang w:val="en-US"/>
        </w:rPr>
        <w:t>i</w:t>
      </w:r>
      <w:r w:rsidR="004756A6">
        <w:rPr>
          <w:sz w:val="28"/>
          <w:szCs w:val="28"/>
          <w:lang w:val="en-US"/>
        </w:rPr>
        <w:t>g</w:t>
      </w:r>
      <w:r>
        <w:rPr>
          <w:sz w:val="28"/>
          <w:szCs w:val="28"/>
          <w:lang w:val="en-US"/>
        </w:rPr>
        <w:t>uration</w:t>
      </w:r>
    </w:p>
    <w:p w14:paraId="0D69903C" w14:textId="77777777" w:rsidR="00443F95" w:rsidRDefault="00443F95" w:rsidP="00DC72CD">
      <w:pPr>
        <w:rPr>
          <w:lang w:val="en-US" w:eastAsia="en-US"/>
        </w:rPr>
      </w:pPr>
    </w:p>
    <w:p w14:paraId="40705935" w14:textId="1259D86C" w:rsidR="00DC72CD" w:rsidRDefault="001E7277" w:rsidP="00DC72CD">
      <w:pPr>
        <w:rPr>
          <w:lang w:val="en-US" w:eastAsia="en-US"/>
        </w:rPr>
      </w:pPr>
      <w:r>
        <w:rPr>
          <w:noProof/>
        </w:rPr>
        <w:lastRenderedPageBreak/>
        <w:drawing>
          <wp:inline distT="0" distB="0" distL="0" distR="0" wp14:anchorId="1BD07563" wp14:editId="235916A6">
            <wp:extent cx="6858000" cy="3344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344545"/>
                    </a:xfrm>
                    <a:prstGeom prst="rect">
                      <a:avLst/>
                    </a:prstGeom>
                  </pic:spPr>
                </pic:pic>
              </a:graphicData>
            </a:graphic>
          </wp:inline>
        </w:drawing>
      </w:r>
    </w:p>
    <w:p w14:paraId="7F0914B2" w14:textId="176C655B" w:rsidR="00104AED" w:rsidRPr="00AC6C38" w:rsidRDefault="00104AED" w:rsidP="00104AED">
      <w:pPr>
        <w:jc w:val="center"/>
        <w:rPr>
          <w:lang w:val="en-US"/>
        </w:rPr>
      </w:pPr>
      <w:r>
        <w:rPr>
          <w:lang w:val="en-US"/>
        </w:rPr>
        <w:t xml:space="preserve">Figure </w:t>
      </w:r>
      <w:r w:rsidR="00E15771">
        <w:rPr>
          <w:lang w:val="en-US"/>
        </w:rPr>
        <w:t>4</w:t>
      </w:r>
      <w:r>
        <w:rPr>
          <w:lang w:val="en-US"/>
        </w:rPr>
        <w:t>.</w:t>
      </w:r>
      <w:r w:rsidR="00AC6C38" w:rsidRPr="00AC6C38">
        <w:rPr>
          <w:lang w:val="en-US"/>
        </w:rPr>
        <w:t xml:space="preserve"> </w:t>
      </w:r>
      <w:r w:rsidR="00AC6C38">
        <w:rPr>
          <w:lang w:val="en-US"/>
        </w:rPr>
        <w:t>Main Window</w:t>
      </w:r>
    </w:p>
    <w:p w14:paraId="630D1026" w14:textId="090833C7" w:rsidR="00104AED" w:rsidRPr="0077019C" w:rsidRDefault="00104AED" w:rsidP="007A1AB7">
      <w:pPr>
        <w:rPr>
          <w:lang w:val="en-US"/>
        </w:rPr>
      </w:pPr>
    </w:p>
    <w:p w14:paraId="2D2EC5D0" w14:textId="1DBE3AFD" w:rsidR="00DC72CD" w:rsidRDefault="0056723E" w:rsidP="0056723E">
      <w:pPr>
        <w:pStyle w:val="Heading2"/>
        <w:ind w:firstLine="0"/>
      </w:pPr>
      <w:r>
        <w:t xml:space="preserve">         </w:t>
      </w:r>
      <w:bookmarkStart w:id="44" w:name="_Toc118473416"/>
      <w:r w:rsidR="00DC72CD">
        <w:t>Info Button</w:t>
      </w:r>
      <w:bookmarkEnd w:id="44"/>
    </w:p>
    <w:p w14:paraId="7BD05C24" w14:textId="7239CFBB" w:rsidR="0001006F" w:rsidRDefault="00A5626E" w:rsidP="0001006F">
      <w:pPr>
        <w:rPr>
          <w:lang w:val="en-US" w:eastAsia="en-US"/>
        </w:rPr>
      </w:pPr>
      <w:r>
        <w:rPr>
          <w:lang w:val="en-US" w:eastAsia="en-US"/>
        </w:rPr>
        <w:t xml:space="preserve">The Info Button contains the general information about the current headset (figure </w:t>
      </w:r>
      <w:r w:rsidR="00E430EE">
        <w:rPr>
          <w:lang w:val="en-US" w:eastAsia="en-US"/>
        </w:rPr>
        <w:t>5</w:t>
      </w:r>
      <w:r>
        <w:rPr>
          <w:lang w:val="en-US" w:eastAsia="en-US"/>
        </w:rPr>
        <w:t>):</w:t>
      </w:r>
    </w:p>
    <w:p w14:paraId="450CE3E9" w14:textId="1D132092" w:rsidR="00A5626E" w:rsidRPr="0056723E" w:rsidRDefault="00A5626E" w:rsidP="00A5626E">
      <w:pPr>
        <w:pStyle w:val="ListParagraph"/>
        <w:numPr>
          <w:ilvl w:val="0"/>
          <w:numId w:val="22"/>
        </w:numPr>
        <w:rPr>
          <w:sz w:val="28"/>
          <w:szCs w:val="28"/>
          <w:lang w:val="en-US"/>
        </w:rPr>
      </w:pPr>
      <w:r w:rsidRPr="0056723E">
        <w:rPr>
          <w:sz w:val="28"/>
          <w:szCs w:val="28"/>
          <w:lang w:val="en-US"/>
        </w:rPr>
        <w:t>Device ID</w:t>
      </w:r>
    </w:p>
    <w:p w14:paraId="01D55078" w14:textId="59F0E133" w:rsidR="00A5626E" w:rsidRPr="0056723E" w:rsidRDefault="00A5626E" w:rsidP="00A5626E">
      <w:pPr>
        <w:pStyle w:val="ListParagraph"/>
        <w:numPr>
          <w:ilvl w:val="0"/>
          <w:numId w:val="22"/>
        </w:numPr>
        <w:rPr>
          <w:sz w:val="28"/>
          <w:szCs w:val="28"/>
          <w:lang w:val="en-US"/>
        </w:rPr>
      </w:pPr>
      <w:r w:rsidRPr="0056723E">
        <w:rPr>
          <w:sz w:val="28"/>
          <w:szCs w:val="28"/>
          <w:lang w:val="en-US"/>
        </w:rPr>
        <w:t xml:space="preserve">Name </w:t>
      </w:r>
    </w:p>
    <w:p w14:paraId="08FC4A35" w14:textId="2E267CCE" w:rsidR="00A5626E" w:rsidRPr="0056723E" w:rsidRDefault="00A5626E" w:rsidP="00A5626E">
      <w:pPr>
        <w:pStyle w:val="ListParagraph"/>
        <w:numPr>
          <w:ilvl w:val="0"/>
          <w:numId w:val="22"/>
        </w:numPr>
        <w:rPr>
          <w:sz w:val="28"/>
          <w:szCs w:val="28"/>
          <w:lang w:val="en-US"/>
        </w:rPr>
      </w:pPr>
      <w:r w:rsidRPr="0056723E">
        <w:rPr>
          <w:sz w:val="28"/>
          <w:szCs w:val="28"/>
          <w:lang w:val="en-US"/>
        </w:rPr>
        <w:t>Firmware version</w:t>
      </w:r>
    </w:p>
    <w:p w14:paraId="158EAC1A" w14:textId="728DD920" w:rsidR="00A5626E" w:rsidRPr="0056723E" w:rsidRDefault="00A5626E" w:rsidP="00A5626E">
      <w:pPr>
        <w:pStyle w:val="ListParagraph"/>
        <w:numPr>
          <w:ilvl w:val="0"/>
          <w:numId w:val="22"/>
        </w:numPr>
        <w:rPr>
          <w:sz w:val="28"/>
          <w:szCs w:val="28"/>
          <w:lang w:val="en-US"/>
        </w:rPr>
      </w:pPr>
      <w:r w:rsidRPr="0056723E">
        <w:rPr>
          <w:sz w:val="28"/>
          <w:szCs w:val="28"/>
          <w:lang w:val="en-US"/>
        </w:rPr>
        <w:t>Product ID</w:t>
      </w:r>
    </w:p>
    <w:p w14:paraId="46CFA865" w14:textId="053872C8" w:rsidR="00A5626E" w:rsidRPr="0056723E" w:rsidRDefault="00A5626E" w:rsidP="00A5626E">
      <w:pPr>
        <w:pStyle w:val="ListParagraph"/>
        <w:numPr>
          <w:ilvl w:val="0"/>
          <w:numId w:val="22"/>
        </w:numPr>
        <w:rPr>
          <w:sz w:val="28"/>
          <w:szCs w:val="28"/>
          <w:lang w:val="en-US"/>
        </w:rPr>
      </w:pPr>
      <w:r w:rsidRPr="0056723E">
        <w:rPr>
          <w:sz w:val="28"/>
          <w:szCs w:val="28"/>
          <w:lang w:val="en-US"/>
        </w:rPr>
        <w:t>Vendor ID</w:t>
      </w:r>
    </w:p>
    <w:p w14:paraId="61982604" w14:textId="175D767B" w:rsidR="00A5626E" w:rsidRPr="0056723E" w:rsidRDefault="00A5626E" w:rsidP="00A5626E">
      <w:pPr>
        <w:pStyle w:val="ListParagraph"/>
        <w:numPr>
          <w:ilvl w:val="0"/>
          <w:numId w:val="22"/>
        </w:numPr>
        <w:rPr>
          <w:sz w:val="28"/>
          <w:szCs w:val="28"/>
          <w:lang w:val="en-US"/>
        </w:rPr>
      </w:pPr>
      <w:r w:rsidRPr="0056723E">
        <w:rPr>
          <w:sz w:val="28"/>
          <w:szCs w:val="28"/>
          <w:lang w:val="en-US"/>
        </w:rPr>
        <w:t>Device Location</w:t>
      </w:r>
    </w:p>
    <w:p w14:paraId="7796FE48" w14:textId="0E075A00" w:rsidR="00A5626E" w:rsidRPr="0056723E" w:rsidRDefault="00A5626E" w:rsidP="00A5626E">
      <w:pPr>
        <w:pStyle w:val="ListParagraph"/>
        <w:numPr>
          <w:ilvl w:val="0"/>
          <w:numId w:val="22"/>
        </w:numPr>
        <w:rPr>
          <w:sz w:val="28"/>
          <w:szCs w:val="28"/>
          <w:lang w:val="en-US"/>
        </w:rPr>
      </w:pPr>
      <w:r w:rsidRPr="0056723E">
        <w:rPr>
          <w:sz w:val="28"/>
          <w:szCs w:val="28"/>
          <w:lang w:val="en-US"/>
        </w:rPr>
        <w:t>Device Path</w:t>
      </w:r>
    </w:p>
    <w:p w14:paraId="4B146075" w14:textId="53A6DEB9" w:rsidR="00A5626E" w:rsidRPr="0056723E" w:rsidRDefault="00A5626E" w:rsidP="00A5626E">
      <w:pPr>
        <w:pStyle w:val="ListParagraph"/>
        <w:numPr>
          <w:ilvl w:val="0"/>
          <w:numId w:val="22"/>
        </w:numPr>
        <w:rPr>
          <w:sz w:val="28"/>
          <w:szCs w:val="28"/>
          <w:lang w:val="en-US"/>
        </w:rPr>
      </w:pPr>
      <w:r w:rsidRPr="0056723E">
        <w:rPr>
          <w:sz w:val="28"/>
          <w:szCs w:val="28"/>
          <w:lang w:val="en-US"/>
        </w:rPr>
        <w:t>Device Class</w:t>
      </w:r>
    </w:p>
    <w:p w14:paraId="133168E5" w14:textId="233BF9BE" w:rsidR="0001006F" w:rsidRPr="0056723E" w:rsidRDefault="00A5626E" w:rsidP="00A5626E">
      <w:pPr>
        <w:pStyle w:val="ListParagraph"/>
        <w:numPr>
          <w:ilvl w:val="0"/>
          <w:numId w:val="22"/>
        </w:numPr>
        <w:rPr>
          <w:sz w:val="28"/>
          <w:szCs w:val="28"/>
          <w:lang w:val="en-US"/>
        </w:rPr>
      </w:pPr>
      <w:r w:rsidRPr="0056723E">
        <w:rPr>
          <w:sz w:val="28"/>
          <w:szCs w:val="28"/>
          <w:lang w:val="en-US"/>
        </w:rPr>
        <w:t>Container ID</w:t>
      </w:r>
    </w:p>
    <w:p w14:paraId="22658F14" w14:textId="3D53F050" w:rsidR="00DC72CD" w:rsidRDefault="00B80207" w:rsidP="00DC72CD">
      <w:pPr>
        <w:rPr>
          <w:lang w:val="en-US" w:eastAsia="en-US"/>
        </w:rPr>
      </w:pPr>
      <w:r>
        <w:rPr>
          <w:noProof/>
        </w:rPr>
        <w:lastRenderedPageBreak/>
        <w:drawing>
          <wp:inline distT="0" distB="0" distL="0" distR="0" wp14:anchorId="2C73A1D1" wp14:editId="3FA0425D">
            <wp:extent cx="6134100" cy="3035812"/>
            <wp:effectExtent l="0" t="0" r="0" b="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17"/>
                    <a:stretch>
                      <a:fillRect/>
                    </a:stretch>
                  </pic:blipFill>
                  <pic:spPr>
                    <a:xfrm>
                      <a:off x="0" y="0"/>
                      <a:ext cx="6149671" cy="3043518"/>
                    </a:xfrm>
                    <a:prstGeom prst="rect">
                      <a:avLst/>
                    </a:prstGeom>
                  </pic:spPr>
                </pic:pic>
              </a:graphicData>
            </a:graphic>
          </wp:inline>
        </w:drawing>
      </w:r>
    </w:p>
    <w:p w14:paraId="53414FE1" w14:textId="241CCDAF" w:rsidR="00104AED" w:rsidRDefault="00104AED" w:rsidP="00104AED">
      <w:pPr>
        <w:jc w:val="center"/>
        <w:rPr>
          <w:lang w:val="en-US"/>
        </w:rPr>
      </w:pPr>
      <w:r>
        <w:rPr>
          <w:lang w:val="en-US"/>
        </w:rPr>
        <w:t xml:space="preserve">Figure </w:t>
      </w:r>
      <w:r w:rsidR="00E15771">
        <w:rPr>
          <w:lang w:val="en-US"/>
        </w:rPr>
        <w:t>5</w:t>
      </w:r>
      <w:r>
        <w:rPr>
          <w:lang w:val="en-US"/>
        </w:rPr>
        <w:t>.</w:t>
      </w:r>
      <w:r w:rsidR="00AC6C38">
        <w:rPr>
          <w:lang w:val="en-US"/>
        </w:rPr>
        <w:t xml:space="preserve"> Info button</w:t>
      </w:r>
    </w:p>
    <w:p w14:paraId="326A32C6" w14:textId="2F2AA162" w:rsidR="00B5520E" w:rsidRDefault="00B5520E" w:rsidP="00104AED">
      <w:pPr>
        <w:jc w:val="center"/>
        <w:rPr>
          <w:lang w:val="en-US"/>
        </w:rPr>
      </w:pPr>
    </w:p>
    <w:p w14:paraId="117E0312" w14:textId="2A48948B" w:rsidR="00B5520E" w:rsidRDefault="00B5520E" w:rsidP="00104AED">
      <w:pPr>
        <w:jc w:val="center"/>
        <w:rPr>
          <w:lang w:val="en-US"/>
        </w:rPr>
      </w:pPr>
    </w:p>
    <w:p w14:paraId="3D776B84" w14:textId="77777777" w:rsidR="00B5520E" w:rsidRDefault="00B5520E" w:rsidP="00104AED">
      <w:pPr>
        <w:jc w:val="center"/>
        <w:rPr>
          <w:lang w:val="en-US"/>
        </w:rPr>
      </w:pPr>
    </w:p>
    <w:p w14:paraId="102DDF24" w14:textId="77777777" w:rsidR="00A5626E" w:rsidRDefault="00A5626E" w:rsidP="00104AED">
      <w:pPr>
        <w:jc w:val="center"/>
        <w:rPr>
          <w:lang w:val="en-US"/>
        </w:rPr>
      </w:pPr>
    </w:p>
    <w:p w14:paraId="58370ED8" w14:textId="77777777" w:rsidR="00104AED" w:rsidRPr="00DC72CD" w:rsidRDefault="00104AED" w:rsidP="00DC72CD">
      <w:pPr>
        <w:rPr>
          <w:lang w:val="en-US" w:eastAsia="en-US"/>
        </w:rPr>
      </w:pPr>
    </w:p>
    <w:p w14:paraId="106CF098" w14:textId="48778CD6" w:rsidR="00DC72CD" w:rsidRDefault="00DC72CD" w:rsidP="00DC72CD">
      <w:pPr>
        <w:pStyle w:val="Heading2"/>
      </w:pPr>
      <w:bookmarkStart w:id="45" w:name="_Toc118473417"/>
      <w:r>
        <w:t>Other Functions</w:t>
      </w:r>
      <w:bookmarkEnd w:id="45"/>
    </w:p>
    <w:p w14:paraId="2D62DAC4" w14:textId="4F9AF148" w:rsidR="00D1358E" w:rsidRPr="0056723E" w:rsidRDefault="00D1358E" w:rsidP="00D1358E">
      <w:pPr>
        <w:rPr>
          <w:szCs w:val="28"/>
          <w:lang w:val="en-US" w:eastAsia="en-US"/>
        </w:rPr>
      </w:pPr>
      <w:r w:rsidRPr="0056723E">
        <w:rPr>
          <w:szCs w:val="28"/>
          <w:lang w:val="en-US" w:eastAsia="en-US"/>
        </w:rPr>
        <w:t xml:space="preserve">Other functions </w:t>
      </w:r>
      <w:r w:rsidR="0056723E" w:rsidRPr="0056723E">
        <w:rPr>
          <w:szCs w:val="28"/>
          <w:lang w:val="en-US" w:eastAsia="en-US"/>
        </w:rPr>
        <w:t>provide</w:t>
      </w:r>
      <w:r w:rsidRPr="0056723E">
        <w:rPr>
          <w:szCs w:val="28"/>
          <w:lang w:val="en-US" w:eastAsia="en-US"/>
        </w:rPr>
        <w:t xml:space="preserve"> the calling of other SDK methods (figure </w:t>
      </w:r>
      <w:r w:rsidR="005A60F2">
        <w:rPr>
          <w:szCs w:val="28"/>
          <w:lang w:val="en-US" w:eastAsia="en-US"/>
        </w:rPr>
        <w:t>6</w:t>
      </w:r>
      <w:r w:rsidRPr="0056723E">
        <w:rPr>
          <w:szCs w:val="28"/>
          <w:lang w:val="en-US" w:eastAsia="en-US"/>
        </w:rPr>
        <w:t>):</w:t>
      </w:r>
    </w:p>
    <w:p w14:paraId="51BE6CAD" w14:textId="2B5DE98B" w:rsidR="00A5626E" w:rsidRPr="00FB7C04" w:rsidRDefault="00B5520E" w:rsidP="00FB7C04">
      <w:pPr>
        <w:pStyle w:val="ListParagraph"/>
        <w:numPr>
          <w:ilvl w:val="0"/>
          <w:numId w:val="23"/>
        </w:numPr>
        <w:rPr>
          <w:sz w:val="28"/>
          <w:szCs w:val="28"/>
          <w:lang w:val="en-US"/>
        </w:rPr>
      </w:pPr>
      <w:r w:rsidRPr="0056723E">
        <w:rPr>
          <w:sz w:val="28"/>
          <w:szCs w:val="28"/>
          <w:lang w:val="en-US"/>
        </w:rPr>
        <w:t>Test server connection</w:t>
      </w:r>
      <w:r w:rsidR="008115F3" w:rsidRPr="0056723E">
        <w:rPr>
          <w:sz w:val="28"/>
          <w:szCs w:val="28"/>
          <w:lang w:val="en-US"/>
        </w:rPr>
        <w:t>:</w:t>
      </w:r>
      <w:r w:rsidRPr="0056723E">
        <w:rPr>
          <w:sz w:val="28"/>
          <w:szCs w:val="28"/>
          <w:lang w:val="en-US"/>
        </w:rPr>
        <w:t xml:space="preserve"> (Ok or Error codes)</w:t>
      </w:r>
      <w:r w:rsidR="00FB7C04">
        <w:rPr>
          <w:sz w:val="28"/>
          <w:szCs w:val="28"/>
          <w:lang w:val="en-US"/>
        </w:rPr>
        <w:t>. (Appropriate API method)</w:t>
      </w:r>
      <w:r w:rsidR="003E0719">
        <w:rPr>
          <w:sz w:val="28"/>
          <w:szCs w:val="28"/>
          <w:lang w:val="en-US"/>
        </w:rPr>
        <w:t>.</w:t>
      </w:r>
    </w:p>
    <w:p w14:paraId="25BE6D51" w14:textId="27551EE6" w:rsidR="00B5520E" w:rsidRPr="00FB7C04" w:rsidRDefault="00B5520E" w:rsidP="00FB7C04">
      <w:pPr>
        <w:pStyle w:val="ListParagraph"/>
        <w:numPr>
          <w:ilvl w:val="0"/>
          <w:numId w:val="23"/>
        </w:numPr>
        <w:rPr>
          <w:sz w:val="28"/>
          <w:szCs w:val="28"/>
          <w:lang w:val="en-US"/>
        </w:rPr>
      </w:pPr>
      <w:r w:rsidRPr="0056723E">
        <w:rPr>
          <w:sz w:val="28"/>
          <w:szCs w:val="28"/>
          <w:lang w:val="en-US"/>
        </w:rPr>
        <w:t>Subscribe events</w:t>
      </w:r>
      <w:r w:rsidR="00FB7C04">
        <w:rPr>
          <w:sz w:val="28"/>
          <w:szCs w:val="28"/>
          <w:lang w:val="en-US"/>
        </w:rPr>
        <w:t xml:space="preserve"> - </w:t>
      </w:r>
      <w:r w:rsidR="00317970">
        <w:rPr>
          <w:sz w:val="28"/>
          <w:szCs w:val="28"/>
          <w:lang w:val="en-US"/>
        </w:rPr>
        <w:t>S</w:t>
      </w:r>
      <w:r w:rsidR="00FB7C04" w:rsidRPr="00FB7C04">
        <w:rPr>
          <w:sz w:val="28"/>
          <w:szCs w:val="28"/>
          <w:lang w:val="en-US"/>
        </w:rPr>
        <w:t>ubscribe for</w:t>
      </w:r>
      <w:r w:rsidR="00FB7C04">
        <w:rPr>
          <w:sz w:val="28"/>
          <w:szCs w:val="28"/>
          <w:lang w:val="en-US"/>
        </w:rPr>
        <w:t xml:space="preserve"> all</w:t>
      </w:r>
      <w:r w:rsidR="00FB7C04" w:rsidRPr="00FB7C04">
        <w:rPr>
          <w:sz w:val="28"/>
          <w:szCs w:val="28"/>
          <w:lang w:val="en-US"/>
        </w:rPr>
        <w:t xml:space="preserve"> events</w:t>
      </w:r>
      <w:r w:rsidR="00FB7C04">
        <w:rPr>
          <w:sz w:val="28"/>
          <w:szCs w:val="28"/>
          <w:lang w:val="en-US"/>
        </w:rPr>
        <w:t xml:space="preserve"> (Appropriate API method)</w:t>
      </w:r>
      <w:r w:rsidR="003E0719">
        <w:rPr>
          <w:sz w:val="28"/>
          <w:szCs w:val="28"/>
          <w:lang w:val="en-US"/>
        </w:rPr>
        <w:t>.</w:t>
      </w:r>
    </w:p>
    <w:p w14:paraId="2063A308" w14:textId="175C2845" w:rsidR="00B5520E" w:rsidRPr="0056723E" w:rsidRDefault="00B5520E" w:rsidP="00B5520E">
      <w:pPr>
        <w:pStyle w:val="ListParagraph"/>
        <w:numPr>
          <w:ilvl w:val="0"/>
          <w:numId w:val="23"/>
        </w:numPr>
        <w:rPr>
          <w:sz w:val="28"/>
          <w:szCs w:val="28"/>
          <w:lang w:val="en-US"/>
        </w:rPr>
      </w:pPr>
      <w:r w:rsidRPr="0056723E">
        <w:rPr>
          <w:sz w:val="28"/>
          <w:szCs w:val="28"/>
          <w:lang w:val="en-US"/>
        </w:rPr>
        <w:t>Clear Subscriptions</w:t>
      </w:r>
      <w:r w:rsidR="004B7882">
        <w:rPr>
          <w:sz w:val="28"/>
          <w:szCs w:val="28"/>
          <w:lang w:val="en-US"/>
        </w:rPr>
        <w:t xml:space="preserve"> - </w:t>
      </w:r>
      <w:r w:rsidR="00317970">
        <w:rPr>
          <w:sz w:val="28"/>
          <w:szCs w:val="28"/>
          <w:lang w:val="en-US"/>
        </w:rPr>
        <w:t>C</w:t>
      </w:r>
      <w:r w:rsidR="004B7882" w:rsidRPr="004B7882">
        <w:rPr>
          <w:sz w:val="28"/>
          <w:szCs w:val="28"/>
          <w:lang w:val="en-US"/>
        </w:rPr>
        <w:t>ancel update for the whole headset group</w:t>
      </w:r>
      <w:r w:rsidR="004B7882">
        <w:rPr>
          <w:sz w:val="28"/>
          <w:szCs w:val="28"/>
          <w:lang w:val="en-US"/>
        </w:rPr>
        <w:t xml:space="preserve"> (</w:t>
      </w:r>
      <w:r w:rsidR="00FB7C04">
        <w:rPr>
          <w:sz w:val="28"/>
          <w:szCs w:val="28"/>
          <w:lang w:val="en-US"/>
        </w:rPr>
        <w:t xml:space="preserve">Appropriate </w:t>
      </w:r>
      <w:r w:rsidR="004B7882">
        <w:rPr>
          <w:sz w:val="28"/>
          <w:szCs w:val="28"/>
          <w:lang w:val="en-US"/>
        </w:rPr>
        <w:t>API method)</w:t>
      </w:r>
      <w:r w:rsidR="003E0719">
        <w:rPr>
          <w:sz w:val="28"/>
          <w:szCs w:val="28"/>
          <w:lang w:val="en-US"/>
        </w:rPr>
        <w:t>.</w:t>
      </w:r>
    </w:p>
    <w:p w14:paraId="233223B5" w14:textId="5407CEEF" w:rsidR="00B5520E" w:rsidRPr="0056723E" w:rsidRDefault="00B5520E" w:rsidP="00B5520E">
      <w:pPr>
        <w:pStyle w:val="ListParagraph"/>
        <w:numPr>
          <w:ilvl w:val="0"/>
          <w:numId w:val="23"/>
        </w:numPr>
        <w:rPr>
          <w:sz w:val="28"/>
          <w:szCs w:val="28"/>
          <w:lang w:val="en-US"/>
        </w:rPr>
      </w:pPr>
      <w:r w:rsidRPr="0056723E">
        <w:rPr>
          <w:sz w:val="28"/>
          <w:szCs w:val="28"/>
          <w:lang w:val="en-US"/>
        </w:rPr>
        <w:t>Offline Mode</w:t>
      </w:r>
      <w:r w:rsidR="00E07CFC" w:rsidRPr="00E07CFC">
        <w:rPr>
          <w:sz w:val="28"/>
          <w:szCs w:val="28"/>
          <w:lang w:val="en-US"/>
        </w:rPr>
        <w:t xml:space="preserve"> - The SDK is designed to be able to operate in offline mode without accessing the server</w:t>
      </w:r>
      <w:r w:rsidR="00E07CFC">
        <w:rPr>
          <w:sz w:val="28"/>
          <w:szCs w:val="28"/>
          <w:lang w:val="en-US"/>
        </w:rPr>
        <w:t xml:space="preserve">. </w:t>
      </w:r>
      <w:r w:rsidR="00E07CFC" w:rsidRPr="00E07CFC">
        <w:rPr>
          <w:sz w:val="28"/>
          <w:szCs w:val="28"/>
          <w:lang w:val="en-US"/>
        </w:rPr>
        <w:t>If offline mode is enabled, the SDK will not attempt to connect to the server.</w:t>
      </w:r>
      <w:r w:rsidR="00874A66">
        <w:rPr>
          <w:sz w:val="28"/>
          <w:szCs w:val="28"/>
          <w:lang w:val="en-US"/>
        </w:rPr>
        <w:t xml:space="preserve"> </w:t>
      </w:r>
    </w:p>
    <w:p w14:paraId="660AD7B0" w14:textId="6CE23EC3" w:rsidR="00B5520E" w:rsidRPr="0056723E" w:rsidRDefault="00B5520E" w:rsidP="00B5520E">
      <w:pPr>
        <w:pStyle w:val="ListParagraph"/>
        <w:numPr>
          <w:ilvl w:val="0"/>
          <w:numId w:val="23"/>
        </w:numPr>
        <w:rPr>
          <w:sz w:val="28"/>
          <w:szCs w:val="28"/>
          <w:lang w:val="en-US"/>
        </w:rPr>
      </w:pPr>
      <w:r w:rsidRPr="0056723E">
        <w:rPr>
          <w:sz w:val="28"/>
          <w:szCs w:val="28"/>
          <w:lang w:val="en-US"/>
        </w:rPr>
        <w:lastRenderedPageBreak/>
        <w:t>Send No-op</w:t>
      </w:r>
      <w:r w:rsidR="003E0719">
        <w:rPr>
          <w:sz w:val="28"/>
          <w:szCs w:val="28"/>
          <w:lang w:val="en-US"/>
        </w:rPr>
        <w:t xml:space="preserve"> - </w:t>
      </w:r>
      <w:r w:rsidR="003E0719" w:rsidRPr="003E0719">
        <w:rPr>
          <w:sz w:val="28"/>
          <w:szCs w:val="28"/>
          <w:lang w:val="en-US"/>
        </w:rPr>
        <w:t xml:space="preserve">The client </w:t>
      </w:r>
      <w:r w:rsidR="00317970">
        <w:rPr>
          <w:sz w:val="28"/>
          <w:szCs w:val="28"/>
          <w:lang w:val="en-US"/>
        </w:rPr>
        <w:t>a</w:t>
      </w:r>
      <w:r w:rsidR="003E0719" w:rsidRPr="003E0719">
        <w:rPr>
          <w:sz w:val="28"/>
          <w:szCs w:val="28"/>
          <w:lang w:val="en-US"/>
        </w:rPr>
        <w:t>pp requests this event (usually for testing and development purposes) via a Send No-op Event command.  After the SDK completes the Send No-op Event command it sends the No-op event.</w:t>
      </w:r>
    </w:p>
    <w:p w14:paraId="49BC27DE" w14:textId="5F3B8E3E" w:rsidR="00B5520E" w:rsidRPr="0056723E" w:rsidRDefault="00B5520E" w:rsidP="00B5520E">
      <w:pPr>
        <w:pStyle w:val="ListParagraph"/>
        <w:numPr>
          <w:ilvl w:val="0"/>
          <w:numId w:val="23"/>
        </w:numPr>
        <w:rPr>
          <w:sz w:val="28"/>
          <w:szCs w:val="28"/>
          <w:lang w:val="en-US"/>
        </w:rPr>
      </w:pPr>
      <w:r w:rsidRPr="4AEDA106">
        <w:rPr>
          <w:sz w:val="28"/>
          <w:szCs w:val="28"/>
          <w:lang w:val="en-US"/>
        </w:rPr>
        <w:t>Cancel Async Call-back</w:t>
      </w:r>
      <w:r w:rsidR="00874A66" w:rsidRPr="4AEDA106">
        <w:rPr>
          <w:sz w:val="28"/>
          <w:szCs w:val="28"/>
          <w:lang w:val="en-US"/>
        </w:rPr>
        <w:t xml:space="preserve"> - The </w:t>
      </w:r>
      <w:r w:rsidR="00317970">
        <w:rPr>
          <w:sz w:val="28"/>
          <w:szCs w:val="28"/>
          <w:lang w:val="en-US"/>
        </w:rPr>
        <w:t>c</w:t>
      </w:r>
      <w:r w:rsidR="00874A66" w:rsidRPr="4AEDA106">
        <w:rPr>
          <w:sz w:val="28"/>
          <w:szCs w:val="28"/>
          <w:lang w:val="en-US"/>
        </w:rPr>
        <w:t xml:space="preserve">lient </w:t>
      </w:r>
      <w:r w:rsidR="00317970">
        <w:rPr>
          <w:sz w:val="28"/>
          <w:szCs w:val="28"/>
          <w:lang w:val="en-US"/>
        </w:rPr>
        <w:t>a</w:t>
      </w:r>
      <w:r w:rsidR="00874A66" w:rsidRPr="4AEDA106">
        <w:rPr>
          <w:sz w:val="28"/>
          <w:szCs w:val="28"/>
          <w:lang w:val="en-US"/>
        </w:rPr>
        <w:t>pp has issued an Async Command that has not been completed yet.  The client app commands to cancel that command and receive no call-back for it.</w:t>
      </w:r>
    </w:p>
    <w:p w14:paraId="49F9C7A0" w14:textId="2C270406" w:rsidR="00B5520E" w:rsidRPr="0056723E" w:rsidRDefault="00B5520E" w:rsidP="00B5520E">
      <w:pPr>
        <w:pStyle w:val="ListParagraph"/>
        <w:numPr>
          <w:ilvl w:val="0"/>
          <w:numId w:val="23"/>
        </w:numPr>
        <w:rPr>
          <w:sz w:val="28"/>
          <w:szCs w:val="28"/>
          <w:lang w:val="en-US"/>
        </w:rPr>
      </w:pPr>
      <w:r w:rsidRPr="0056723E">
        <w:rPr>
          <w:sz w:val="28"/>
          <w:szCs w:val="28"/>
          <w:lang w:val="en-US"/>
        </w:rPr>
        <w:t>Get Current Device Name</w:t>
      </w:r>
      <w:r w:rsidR="005D4568" w:rsidRPr="005D4568">
        <w:rPr>
          <w:sz w:val="28"/>
          <w:szCs w:val="28"/>
          <w:lang w:val="en-US"/>
        </w:rPr>
        <w:t xml:space="preserve"> </w:t>
      </w:r>
      <w:r w:rsidR="005D4568">
        <w:rPr>
          <w:sz w:val="28"/>
          <w:szCs w:val="28"/>
          <w:lang w:val="en-US"/>
        </w:rPr>
        <w:t>–</w:t>
      </w:r>
      <w:r w:rsidR="005D4568" w:rsidRPr="005D4568">
        <w:rPr>
          <w:sz w:val="28"/>
          <w:szCs w:val="28"/>
          <w:lang w:val="en-US"/>
        </w:rPr>
        <w:t xml:space="preserve"> </w:t>
      </w:r>
      <w:r w:rsidR="005D4568">
        <w:rPr>
          <w:sz w:val="28"/>
          <w:szCs w:val="28"/>
          <w:lang w:val="en-US"/>
        </w:rPr>
        <w:t xml:space="preserve">The </w:t>
      </w:r>
      <w:r w:rsidR="00317970">
        <w:rPr>
          <w:sz w:val="28"/>
          <w:szCs w:val="28"/>
          <w:lang w:val="en-US"/>
        </w:rPr>
        <w:t>c</w:t>
      </w:r>
      <w:r w:rsidR="005D4568" w:rsidRPr="00874A66">
        <w:rPr>
          <w:sz w:val="28"/>
          <w:szCs w:val="28"/>
          <w:lang w:val="en-US"/>
        </w:rPr>
        <w:t xml:space="preserve">lient </w:t>
      </w:r>
      <w:r w:rsidR="00317970">
        <w:rPr>
          <w:sz w:val="28"/>
          <w:szCs w:val="28"/>
          <w:lang w:val="en-US"/>
        </w:rPr>
        <w:t>a</w:t>
      </w:r>
      <w:r w:rsidR="005D4568" w:rsidRPr="00874A66">
        <w:rPr>
          <w:sz w:val="28"/>
          <w:szCs w:val="28"/>
          <w:lang w:val="en-US"/>
        </w:rPr>
        <w:t>pp queries about</w:t>
      </w:r>
      <w:r w:rsidR="005D4568" w:rsidRPr="005D4568">
        <w:rPr>
          <w:sz w:val="28"/>
          <w:szCs w:val="28"/>
          <w:lang w:val="en-US"/>
        </w:rPr>
        <w:t xml:space="preserve"> </w:t>
      </w:r>
      <w:r w:rsidR="005D4568">
        <w:rPr>
          <w:sz w:val="28"/>
          <w:szCs w:val="28"/>
          <w:lang w:val="en-US"/>
        </w:rPr>
        <w:t xml:space="preserve">device friendly </w:t>
      </w:r>
      <w:r w:rsidR="005D4568" w:rsidRPr="005D4568">
        <w:rPr>
          <w:sz w:val="28"/>
          <w:szCs w:val="28"/>
          <w:lang w:val="en-US"/>
        </w:rPr>
        <w:t>configured on the server side.</w:t>
      </w:r>
    </w:p>
    <w:p w14:paraId="7543DF5F" w14:textId="642A1034" w:rsidR="00B5520E" w:rsidRPr="0056723E" w:rsidRDefault="00B5520E" w:rsidP="00B5520E">
      <w:pPr>
        <w:pStyle w:val="ListParagraph"/>
        <w:numPr>
          <w:ilvl w:val="0"/>
          <w:numId w:val="23"/>
        </w:numPr>
        <w:rPr>
          <w:sz w:val="28"/>
          <w:szCs w:val="28"/>
          <w:lang w:val="en-US"/>
        </w:rPr>
      </w:pPr>
      <w:r w:rsidRPr="0056723E">
        <w:rPr>
          <w:sz w:val="28"/>
          <w:szCs w:val="28"/>
          <w:lang w:val="en-US"/>
        </w:rPr>
        <w:t xml:space="preserve">Get </w:t>
      </w:r>
      <w:r w:rsidR="00347B7E">
        <w:rPr>
          <w:sz w:val="28"/>
          <w:szCs w:val="28"/>
          <w:lang w:val="en-US"/>
        </w:rPr>
        <w:t>C</w:t>
      </w:r>
      <w:r w:rsidRPr="0056723E">
        <w:rPr>
          <w:sz w:val="28"/>
          <w:szCs w:val="28"/>
          <w:lang w:val="en-US"/>
        </w:rPr>
        <w:t xml:space="preserve">urrent </w:t>
      </w:r>
      <w:r w:rsidR="00347B7E">
        <w:rPr>
          <w:sz w:val="28"/>
          <w:szCs w:val="28"/>
          <w:lang w:val="en-US"/>
        </w:rPr>
        <w:t>D</w:t>
      </w:r>
      <w:r w:rsidRPr="0056723E">
        <w:rPr>
          <w:sz w:val="28"/>
          <w:szCs w:val="28"/>
          <w:lang w:val="en-US"/>
        </w:rPr>
        <w:t xml:space="preserve">evice </w:t>
      </w:r>
      <w:r w:rsidR="00347B7E">
        <w:rPr>
          <w:sz w:val="28"/>
          <w:szCs w:val="28"/>
          <w:lang w:val="en-US"/>
        </w:rPr>
        <w:t>F</w:t>
      </w:r>
      <w:r w:rsidRPr="0056723E">
        <w:rPr>
          <w:sz w:val="28"/>
          <w:szCs w:val="28"/>
          <w:lang w:val="en-US"/>
        </w:rPr>
        <w:t xml:space="preserve">irmware </w:t>
      </w:r>
      <w:r w:rsidR="00347B7E">
        <w:rPr>
          <w:sz w:val="28"/>
          <w:szCs w:val="28"/>
          <w:lang w:val="en-US"/>
        </w:rPr>
        <w:t>V</w:t>
      </w:r>
      <w:r w:rsidRPr="0056723E">
        <w:rPr>
          <w:sz w:val="28"/>
          <w:szCs w:val="28"/>
          <w:lang w:val="en-US"/>
        </w:rPr>
        <w:t>ersion</w:t>
      </w:r>
      <w:r w:rsidR="00874A66" w:rsidRPr="00874A66">
        <w:rPr>
          <w:sz w:val="28"/>
          <w:szCs w:val="28"/>
          <w:lang w:val="en-US"/>
        </w:rPr>
        <w:t xml:space="preserve"> </w:t>
      </w:r>
      <w:r w:rsidR="00317970">
        <w:rPr>
          <w:sz w:val="28"/>
          <w:szCs w:val="28"/>
          <w:lang w:val="en-US"/>
        </w:rPr>
        <w:t>–</w:t>
      </w:r>
      <w:r w:rsidR="00874A66" w:rsidRPr="00874A66">
        <w:rPr>
          <w:sz w:val="28"/>
          <w:szCs w:val="28"/>
          <w:lang w:val="en-US"/>
        </w:rPr>
        <w:t xml:space="preserve"> </w:t>
      </w:r>
      <w:r w:rsidR="00317970">
        <w:rPr>
          <w:sz w:val="28"/>
          <w:szCs w:val="28"/>
          <w:lang w:val="en-US"/>
        </w:rPr>
        <w:t>The c</w:t>
      </w:r>
      <w:r w:rsidR="00874A66" w:rsidRPr="00874A66">
        <w:rPr>
          <w:sz w:val="28"/>
          <w:szCs w:val="28"/>
          <w:lang w:val="en-US"/>
        </w:rPr>
        <w:t xml:space="preserve">lient </w:t>
      </w:r>
      <w:r w:rsidR="00317970">
        <w:rPr>
          <w:sz w:val="28"/>
          <w:szCs w:val="28"/>
          <w:lang w:val="en-US"/>
        </w:rPr>
        <w:t>a</w:t>
      </w:r>
      <w:r w:rsidR="00874A66" w:rsidRPr="00874A66">
        <w:rPr>
          <w:sz w:val="28"/>
          <w:szCs w:val="28"/>
          <w:lang w:val="en-US"/>
        </w:rPr>
        <w:t>pp queries about which FW versions for a specific headset are available on the server.</w:t>
      </w:r>
    </w:p>
    <w:p w14:paraId="5308D05C" w14:textId="18555F5C" w:rsidR="0056723E" w:rsidRDefault="00B5520E" w:rsidP="0056723E">
      <w:pPr>
        <w:pStyle w:val="ListParagraph"/>
        <w:numPr>
          <w:ilvl w:val="0"/>
          <w:numId w:val="23"/>
        </w:numPr>
        <w:rPr>
          <w:sz w:val="28"/>
          <w:szCs w:val="28"/>
          <w:lang w:val="en-US"/>
        </w:rPr>
      </w:pPr>
      <w:r w:rsidRPr="0056723E">
        <w:rPr>
          <w:sz w:val="28"/>
          <w:szCs w:val="28"/>
          <w:lang w:val="en-US"/>
        </w:rPr>
        <w:t>Get Inter</w:t>
      </w:r>
      <w:r w:rsidR="00347B7E">
        <w:rPr>
          <w:sz w:val="28"/>
          <w:szCs w:val="28"/>
          <w:lang w:val="en-US"/>
        </w:rPr>
        <w:t>v</w:t>
      </w:r>
      <w:r w:rsidRPr="0056723E">
        <w:rPr>
          <w:sz w:val="28"/>
          <w:szCs w:val="28"/>
          <w:lang w:val="en-US"/>
        </w:rPr>
        <w:t>al Current</w:t>
      </w:r>
      <w:r w:rsidR="00B744B3" w:rsidRPr="0056723E">
        <w:rPr>
          <w:sz w:val="28"/>
          <w:szCs w:val="28"/>
          <w:lang w:val="en-US"/>
        </w:rPr>
        <w:t xml:space="preserve"> Device Firmware </w:t>
      </w:r>
      <w:r w:rsidR="00B0050F">
        <w:rPr>
          <w:sz w:val="28"/>
          <w:szCs w:val="28"/>
          <w:lang w:val="en-US"/>
        </w:rPr>
        <w:t>V</w:t>
      </w:r>
      <w:r w:rsidR="00B744B3" w:rsidRPr="0056723E">
        <w:rPr>
          <w:sz w:val="28"/>
          <w:szCs w:val="28"/>
          <w:lang w:val="en-US"/>
        </w:rPr>
        <w:t>ersion</w:t>
      </w:r>
      <w:r w:rsidR="005D4568">
        <w:rPr>
          <w:sz w:val="28"/>
          <w:szCs w:val="28"/>
          <w:lang w:val="en-US"/>
        </w:rPr>
        <w:t xml:space="preserve"> </w:t>
      </w:r>
      <w:r w:rsidR="00B2004A">
        <w:rPr>
          <w:sz w:val="28"/>
          <w:szCs w:val="28"/>
          <w:lang w:val="en-US"/>
        </w:rPr>
        <w:t xml:space="preserve">– </w:t>
      </w:r>
      <w:r w:rsidR="00317970">
        <w:rPr>
          <w:sz w:val="28"/>
          <w:szCs w:val="28"/>
          <w:lang w:val="en-US"/>
        </w:rPr>
        <w:t>P</w:t>
      </w:r>
      <w:r w:rsidR="00B2004A" w:rsidRPr="00B2004A">
        <w:rPr>
          <w:sz w:val="28"/>
          <w:szCs w:val="28"/>
          <w:lang w:val="en-US"/>
        </w:rPr>
        <w:t>rovides all available firmware for the current headset version configured on the server side.</w:t>
      </w:r>
    </w:p>
    <w:p w14:paraId="19EC1E15" w14:textId="7F166DAF" w:rsidR="00B0050F" w:rsidRDefault="00B0050F" w:rsidP="0056723E">
      <w:pPr>
        <w:pStyle w:val="ListParagraph"/>
        <w:numPr>
          <w:ilvl w:val="0"/>
          <w:numId w:val="23"/>
        </w:numPr>
        <w:rPr>
          <w:sz w:val="28"/>
          <w:szCs w:val="28"/>
          <w:lang w:val="en-US"/>
        </w:rPr>
      </w:pPr>
      <w:r>
        <w:rPr>
          <w:sz w:val="28"/>
          <w:szCs w:val="28"/>
          <w:lang w:val="en-US"/>
        </w:rPr>
        <w:t xml:space="preserve">Get Current Device Last Firmware Version </w:t>
      </w:r>
      <w:r w:rsidR="00317970">
        <w:rPr>
          <w:sz w:val="28"/>
          <w:szCs w:val="28"/>
          <w:lang w:val="en-US"/>
        </w:rPr>
        <w:t>–</w:t>
      </w:r>
      <w:r>
        <w:rPr>
          <w:sz w:val="28"/>
          <w:szCs w:val="28"/>
          <w:lang w:val="en-US"/>
        </w:rPr>
        <w:t xml:space="preserve"> </w:t>
      </w:r>
      <w:r w:rsidR="00317970">
        <w:rPr>
          <w:sz w:val="28"/>
          <w:szCs w:val="28"/>
          <w:lang w:val="en-US"/>
        </w:rPr>
        <w:t>The c</w:t>
      </w:r>
      <w:r w:rsidRPr="00874A66">
        <w:rPr>
          <w:sz w:val="28"/>
          <w:szCs w:val="28"/>
          <w:lang w:val="en-US"/>
        </w:rPr>
        <w:t xml:space="preserve">lient </w:t>
      </w:r>
      <w:r w:rsidR="00317970">
        <w:rPr>
          <w:sz w:val="28"/>
          <w:szCs w:val="28"/>
          <w:lang w:val="en-US"/>
        </w:rPr>
        <w:t>a</w:t>
      </w:r>
      <w:r w:rsidRPr="00874A66">
        <w:rPr>
          <w:sz w:val="28"/>
          <w:szCs w:val="28"/>
          <w:lang w:val="en-US"/>
        </w:rPr>
        <w:t xml:space="preserve">pp queries about </w:t>
      </w:r>
      <w:r>
        <w:rPr>
          <w:sz w:val="28"/>
          <w:szCs w:val="28"/>
          <w:lang w:val="en-US"/>
        </w:rPr>
        <w:t>latest available</w:t>
      </w:r>
      <w:r w:rsidRPr="00874A66">
        <w:rPr>
          <w:sz w:val="28"/>
          <w:szCs w:val="28"/>
          <w:lang w:val="en-US"/>
        </w:rPr>
        <w:t xml:space="preserve"> FW version for a specific headset on the server.</w:t>
      </w:r>
    </w:p>
    <w:p w14:paraId="114F17E2" w14:textId="1624E3F5" w:rsidR="00317970" w:rsidRDefault="00317970" w:rsidP="0056723E">
      <w:pPr>
        <w:pStyle w:val="ListParagraph"/>
        <w:numPr>
          <w:ilvl w:val="0"/>
          <w:numId w:val="23"/>
        </w:numPr>
        <w:rPr>
          <w:sz w:val="28"/>
          <w:szCs w:val="28"/>
          <w:lang w:val="en-US"/>
        </w:rPr>
      </w:pPr>
      <w:r>
        <w:rPr>
          <w:sz w:val="28"/>
          <w:szCs w:val="28"/>
          <w:lang w:val="en-US"/>
        </w:rPr>
        <w:t>Refresh Config Async – The client app updates its internal config from server database.</w:t>
      </w:r>
    </w:p>
    <w:p w14:paraId="441435AE" w14:textId="493DD687" w:rsidR="00B744B3" w:rsidRPr="009210F2" w:rsidRDefault="00B744B3" w:rsidP="00B0050F">
      <w:pPr>
        <w:pStyle w:val="ListParagraph"/>
        <w:numPr>
          <w:ilvl w:val="0"/>
          <w:numId w:val="23"/>
        </w:numPr>
        <w:rPr>
          <w:sz w:val="28"/>
          <w:szCs w:val="28"/>
          <w:lang w:val="en-US"/>
        </w:rPr>
      </w:pPr>
      <w:r w:rsidRPr="009210F2">
        <w:rPr>
          <w:sz w:val="28"/>
          <w:szCs w:val="28"/>
          <w:lang w:val="en-US"/>
        </w:rPr>
        <w:t xml:space="preserve">Get SDK </w:t>
      </w:r>
      <w:r w:rsidR="00317970">
        <w:rPr>
          <w:sz w:val="28"/>
          <w:szCs w:val="28"/>
          <w:lang w:val="en-US"/>
        </w:rPr>
        <w:t>V</w:t>
      </w:r>
      <w:r w:rsidRPr="009210F2">
        <w:rPr>
          <w:sz w:val="28"/>
          <w:szCs w:val="28"/>
          <w:lang w:val="en-US"/>
        </w:rPr>
        <w:t xml:space="preserve">ersion </w:t>
      </w:r>
      <w:r w:rsidR="00317970">
        <w:rPr>
          <w:sz w:val="28"/>
          <w:szCs w:val="28"/>
          <w:lang w:val="en-US"/>
        </w:rPr>
        <w:t>A</w:t>
      </w:r>
      <w:r w:rsidRPr="009210F2">
        <w:rPr>
          <w:sz w:val="28"/>
          <w:szCs w:val="28"/>
          <w:lang w:val="en-US"/>
        </w:rPr>
        <w:t>sync</w:t>
      </w:r>
      <w:r w:rsidR="005D4568">
        <w:rPr>
          <w:sz w:val="28"/>
          <w:szCs w:val="28"/>
          <w:lang w:val="en-US"/>
        </w:rPr>
        <w:t xml:space="preserve"> </w:t>
      </w:r>
      <w:r w:rsidR="00317970">
        <w:rPr>
          <w:sz w:val="28"/>
          <w:szCs w:val="28"/>
          <w:lang w:val="en-US"/>
        </w:rPr>
        <w:t>–</w:t>
      </w:r>
      <w:r w:rsidR="005D4568" w:rsidRPr="005D4568">
        <w:rPr>
          <w:lang w:val="en-US"/>
        </w:rPr>
        <w:t xml:space="preserve"> </w:t>
      </w:r>
      <w:r w:rsidR="00317970">
        <w:rPr>
          <w:sz w:val="28"/>
          <w:szCs w:val="28"/>
          <w:lang w:val="en-US"/>
        </w:rPr>
        <w:t>The c</w:t>
      </w:r>
      <w:r w:rsidR="005D4568" w:rsidRPr="005D4568">
        <w:rPr>
          <w:sz w:val="28"/>
          <w:szCs w:val="28"/>
          <w:lang w:val="en-US"/>
        </w:rPr>
        <w:t xml:space="preserve">lient </w:t>
      </w:r>
      <w:r w:rsidR="00317970">
        <w:rPr>
          <w:sz w:val="28"/>
          <w:szCs w:val="28"/>
          <w:lang w:val="en-US"/>
        </w:rPr>
        <w:t>a</w:t>
      </w:r>
      <w:r w:rsidR="005D4568" w:rsidRPr="005D4568">
        <w:rPr>
          <w:sz w:val="28"/>
          <w:szCs w:val="28"/>
          <w:lang w:val="en-US"/>
        </w:rPr>
        <w:t xml:space="preserve">pp </w:t>
      </w:r>
      <w:r w:rsidR="00317970">
        <w:rPr>
          <w:sz w:val="28"/>
          <w:szCs w:val="28"/>
          <w:lang w:val="en-US"/>
        </w:rPr>
        <w:t>q</w:t>
      </w:r>
      <w:r w:rsidR="005D4568" w:rsidRPr="005D4568">
        <w:rPr>
          <w:sz w:val="28"/>
          <w:szCs w:val="28"/>
          <w:lang w:val="en-US"/>
        </w:rPr>
        <w:t>ueries the SDK’s Version.</w:t>
      </w:r>
    </w:p>
    <w:p w14:paraId="11292C5A" w14:textId="77777777" w:rsidR="00B5520E" w:rsidRPr="00A5626E" w:rsidRDefault="00B5520E" w:rsidP="00A5626E">
      <w:pPr>
        <w:rPr>
          <w:lang w:val="en-US" w:eastAsia="en-US"/>
        </w:rPr>
      </w:pPr>
    </w:p>
    <w:p w14:paraId="52D632FE" w14:textId="06F1F5D2" w:rsidR="00DC72CD" w:rsidRDefault="00347B7E" w:rsidP="00FB7C04">
      <w:pPr>
        <w:jc w:val="center"/>
        <w:rPr>
          <w:lang w:val="en-US"/>
        </w:rPr>
      </w:pPr>
      <w:r>
        <w:rPr>
          <w:noProof/>
        </w:rPr>
        <w:lastRenderedPageBreak/>
        <w:drawing>
          <wp:inline distT="0" distB="0" distL="0" distR="0" wp14:anchorId="0B701BAF" wp14:editId="0F7EC96B">
            <wp:extent cx="5603636" cy="3514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5972" cy="3522462"/>
                    </a:xfrm>
                    <a:prstGeom prst="rect">
                      <a:avLst/>
                    </a:prstGeom>
                  </pic:spPr>
                </pic:pic>
              </a:graphicData>
            </a:graphic>
          </wp:inline>
        </w:drawing>
      </w:r>
    </w:p>
    <w:p w14:paraId="1F6BD50D" w14:textId="50CF8CF6" w:rsidR="00104AED" w:rsidRDefault="00104AED" w:rsidP="00104AED">
      <w:pPr>
        <w:jc w:val="center"/>
        <w:rPr>
          <w:lang w:val="en-US"/>
        </w:rPr>
      </w:pPr>
      <w:r>
        <w:rPr>
          <w:lang w:val="en-US"/>
        </w:rPr>
        <w:t xml:space="preserve">Figure </w:t>
      </w:r>
      <w:r w:rsidR="00E15771">
        <w:rPr>
          <w:lang w:val="en-US"/>
        </w:rPr>
        <w:t>6</w:t>
      </w:r>
      <w:r>
        <w:rPr>
          <w:lang w:val="en-US"/>
        </w:rPr>
        <w:t>.</w:t>
      </w:r>
      <w:r w:rsidR="00AC6C38">
        <w:rPr>
          <w:lang w:val="en-US"/>
        </w:rPr>
        <w:t xml:space="preserve"> Other functions</w:t>
      </w:r>
    </w:p>
    <w:p w14:paraId="27537F8D" w14:textId="4951003D" w:rsidR="00A006CA" w:rsidRDefault="00A006CA" w:rsidP="00104AED">
      <w:pPr>
        <w:jc w:val="center"/>
        <w:rPr>
          <w:lang w:val="en-US"/>
        </w:rPr>
      </w:pPr>
    </w:p>
    <w:p w14:paraId="438310F5" w14:textId="162E56F5" w:rsidR="00A006CA" w:rsidRDefault="00A006CA" w:rsidP="00104AED">
      <w:pPr>
        <w:jc w:val="center"/>
        <w:rPr>
          <w:lang w:val="en-US"/>
        </w:rPr>
      </w:pPr>
    </w:p>
    <w:p w14:paraId="0ACAA137" w14:textId="1A9774E7" w:rsidR="00A006CA" w:rsidRDefault="00A006CA" w:rsidP="00104AED">
      <w:pPr>
        <w:jc w:val="center"/>
        <w:rPr>
          <w:lang w:val="en-US"/>
        </w:rPr>
      </w:pPr>
    </w:p>
    <w:p w14:paraId="3F6C850E" w14:textId="41393A56" w:rsidR="00A006CA" w:rsidRDefault="00A006CA" w:rsidP="00104AED">
      <w:pPr>
        <w:jc w:val="center"/>
        <w:rPr>
          <w:lang w:val="en-US"/>
        </w:rPr>
      </w:pPr>
    </w:p>
    <w:p w14:paraId="4B7FBD53" w14:textId="7E8EE8F3" w:rsidR="00A006CA" w:rsidRDefault="00A006CA" w:rsidP="00104AED">
      <w:pPr>
        <w:jc w:val="center"/>
        <w:rPr>
          <w:lang w:val="en-US"/>
        </w:rPr>
      </w:pPr>
    </w:p>
    <w:p w14:paraId="4B8B9D46" w14:textId="461D6EF4" w:rsidR="00A006CA" w:rsidRDefault="00A006CA" w:rsidP="00104AED">
      <w:pPr>
        <w:jc w:val="center"/>
        <w:rPr>
          <w:lang w:val="en-US"/>
        </w:rPr>
      </w:pPr>
    </w:p>
    <w:p w14:paraId="72366F63" w14:textId="2D5C269F" w:rsidR="00A006CA" w:rsidRDefault="00A006CA" w:rsidP="00104AED">
      <w:pPr>
        <w:jc w:val="center"/>
        <w:rPr>
          <w:lang w:val="en-US"/>
        </w:rPr>
      </w:pPr>
    </w:p>
    <w:p w14:paraId="43426CC4" w14:textId="66536E39" w:rsidR="00A006CA" w:rsidRDefault="00A006CA" w:rsidP="00104AED">
      <w:pPr>
        <w:jc w:val="center"/>
        <w:rPr>
          <w:lang w:val="en-US"/>
        </w:rPr>
      </w:pPr>
    </w:p>
    <w:p w14:paraId="29B86470" w14:textId="21F1ED76" w:rsidR="00A006CA" w:rsidRDefault="00A006CA" w:rsidP="00104AED">
      <w:pPr>
        <w:jc w:val="center"/>
        <w:rPr>
          <w:lang w:val="en-US"/>
        </w:rPr>
      </w:pPr>
    </w:p>
    <w:p w14:paraId="592F9A5D" w14:textId="1241BB1A" w:rsidR="00A006CA" w:rsidRDefault="00A006CA" w:rsidP="00104AED">
      <w:pPr>
        <w:jc w:val="center"/>
        <w:rPr>
          <w:lang w:val="en-US"/>
        </w:rPr>
      </w:pPr>
    </w:p>
    <w:p w14:paraId="7EB39BB3" w14:textId="4B691844" w:rsidR="00A006CA" w:rsidRDefault="00A006CA" w:rsidP="00104AED">
      <w:pPr>
        <w:jc w:val="center"/>
        <w:rPr>
          <w:lang w:val="en-US"/>
        </w:rPr>
      </w:pPr>
    </w:p>
    <w:p w14:paraId="19D4B475" w14:textId="101BB87C" w:rsidR="00A006CA" w:rsidRDefault="00A006CA" w:rsidP="00104AED">
      <w:pPr>
        <w:jc w:val="center"/>
        <w:rPr>
          <w:lang w:val="en-US"/>
        </w:rPr>
      </w:pPr>
    </w:p>
    <w:p w14:paraId="12812792" w14:textId="7FD7BA31" w:rsidR="00A006CA" w:rsidRDefault="00A006CA" w:rsidP="00104AED">
      <w:pPr>
        <w:jc w:val="center"/>
        <w:rPr>
          <w:lang w:val="en-US"/>
        </w:rPr>
      </w:pPr>
    </w:p>
    <w:p w14:paraId="120EE5CF" w14:textId="6093015A" w:rsidR="00A006CA" w:rsidRDefault="00A006CA" w:rsidP="00104AED">
      <w:pPr>
        <w:jc w:val="center"/>
        <w:rPr>
          <w:lang w:val="en-US"/>
        </w:rPr>
      </w:pPr>
    </w:p>
    <w:p w14:paraId="02A7BAA8" w14:textId="77777777" w:rsidR="00A006CA" w:rsidRPr="00C1093D" w:rsidRDefault="00A006CA" w:rsidP="00104AED">
      <w:pPr>
        <w:jc w:val="center"/>
        <w:rPr>
          <w:lang w:val="en-US"/>
        </w:rPr>
      </w:pPr>
    </w:p>
    <w:p w14:paraId="5B37EAB4" w14:textId="77777777" w:rsidR="00243060" w:rsidRDefault="00243060" w:rsidP="009521DA">
      <w:pPr>
        <w:rPr>
          <w:b/>
          <w:color w:val="0097E6"/>
          <w:sz w:val="36"/>
          <w:lang w:val="en-US" w:eastAsia="en-US"/>
        </w:rPr>
      </w:pPr>
      <w:r w:rsidRPr="00243060">
        <w:rPr>
          <w:b/>
          <w:color w:val="0097E6"/>
          <w:sz w:val="36"/>
          <w:lang w:val="en-US" w:eastAsia="en-US"/>
        </w:rPr>
        <w:lastRenderedPageBreak/>
        <w:t>Firmware Update Process</w:t>
      </w:r>
    </w:p>
    <w:p w14:paraId="1212FCDE" w14:textId="36345C7C" w:rsidR="009521DA" w:rsidRPr="009521DA" w:rsidRDefault="009521DA" w:rsidP="009521DA">
      <w:pPr>
        <w:rPr>
          <w:lang w:val="en-US" w:eastAsia="en-US"/>
        </w:rPr>
      </w:pPr>
      <w:r w:rsidRPr="009521DA">
        <w:rPr>
          <w:lang w:val="en-US" w:eastAsia="en-US"/>
        </w:rPr>
        <w:t xml:space="preserve">The Multi FW Update command is the main feature of the product.  </w:t>
      </w:r>
    </w:p>
    <w:p w14:paraId="7D7B8C70" w14:textId="6A725297" w:rsidR="009521DA" w:rsidRPr="009521DA" w:rsidRDefault="009521DA" w:rsidP="009521DA">
      <w:pPr>
        <w:rPr>
          <w:lang w:val="en-US" w:eastAsia="en-US"/>
        </w:rPr>
      </w:pPr>
      <w:r w:rsidRPr="009521DA">
        <w:rPr>
          <w:lang w:val="en-US" w:eastAsia="en-US"/>
        </w:rPr>
        <w:t xml:space="preserve">There are some limitations from the </w:t>
      </w:r>
      <w:proofErr w:type="spellStart"/>
      <w:r w:rsidRPr="009521DA">
        <w:rPr>
          <w:lang w:val="en-US" w:eastAsia="en-US"/>
        </w:rPr>
        <w:t>QComm</w:t>
      </w:r>
      <w:proofErr w:type="spellEnd"/>
      <w:r w:rsidRPr="009521DA">
        <w:rPr>
          <w:lang w:val="en-US" w:eastAsia="en-US"/>
        </w:rPr>
        <w:t xml:space="preserve"> libraries and drivers and some limitations in the </w:t>
      </w:r>
      <w:r>
        <w:rPr>
          <w:lang w:val="en-US" w:eastAsia="en-US"/>
        </w:rPr>
        <w:t>GNA</w:t>
      </w:r>
      <w:r w:rsidRPr="009521DA">
        <w:rPr>
          <w:lang w:val="en-US" w:eastAsia="en-US"/>
        </w:rPr>
        <w:t xml:space="preserve"> Headset FW</w:t>
      </w:r>
      <w:r>
        <w:rPr>
          <w:lang w:val="en-US" w:eastAsia="en-US"/>
        </w:rPr>
        <w:t xml:space="preserve">. </w:t>
      </w:r>
      <w:r w:rsidRPr="009521DA">
        <w:rPr>
          <w:lang w:val="en-US" w:eastAsia="en-US"/>
        </w:rPr>
        <w:t>The limitations are as follows:</w:t>
      </w:r>
    </w:p>
    <w:p w14:paraId="07C7A2F2" w14:textId="77777777" w:rsidR="009521DA" w:rsidRPr="009521DA" w:rsidRDefault="009521DA" w:rsidP="009521DA">
      <w:pPr>
        <w:rPr>
          <w:lang w:val="en-US" w:eastAsia="en-US"/>
        </w:rPr>
      </w:pPr>
      <w:r w:rsidRPr="009521DA">
        <w:rPr>
          <w:lang w:val="en-US" w:eastAsia="en-US"/>
        </w:rPr>
        <w:t>1.</w:t>
      </w:r>
      <w:r w:rsidRPr="009521DA">
        <w:rPr>
          <w:lang w:val="en-US" w:eastAsia="en-US"/>
        </w:rPr>
        <w:tab/>
        <w:t>To update a BP headset, SW has to update all connected BP headsets of the same model in a group update command.</w:t>
      </w:r>
    </w:p>
    <w:p w14:paraId="10C2D3F1" w14:textId="77777777" w:rsidR="009521DA" w:rsidRPr="009521DA" w:rsidRDefault="009521DA" w:rsidP="009521DA">
      <w:pPr>
        <w:rPr>
          <w:lang w:val="en-US" w:eastAsia="en-US"/>
        </w:rPr>
      </w:pPr>
      <w:r w:rsidRPr="009521DA">
        <w:rPr>
          <w:lang w:val="en-US" w:eastAsia="en-US"/>
        </w:rPr>
        <w:t>2.</w:t>
      </w:r>
      <w:r w:rsidRPr="009521DA">
        <w:rPr>
          <w:lang w:val="en-US" w:eastAsia="en-US"/>
        </w:rPr>
        <w:tab/>
        <w:t xml:space="preserve">SW can only update one group of headsets at a time.  </w:t>
      </w:r>
    </w:p>
    <w:p w14:paraId="1D49769B" w14:textId="1A8455EB" w:rsidR="009521DA" w:rsidRPr="009521DA" w:rsidRDefault="009521DA" w:rsidP="009521DA">
      <w:pPr>
        <w:rPr>
          <w:lang w:val="en-US" w:eastAsia="en-US"/>
        </w:rPr>
      </w:pPr>
      <w:r w:rsidRPr="4AEDA106">
        <w:rPr>
          <w:lang w:val="en-US" w:eastAsia="en-US"/>
        </w:rPr>
        <w:t>3.</w:t>
      </w:r>
      <w:r>
        <w:tab/>
      </w:r>
      <w:r w:rsidRPr="4AEDA106">
        <w:rPr>
          <w:lang w:val="en-US" w:eastAsia="en-US"/>
        </w:rPr>
        <w:t>All headsets of the same model being updated in a group must all be updated with the same FW image, i.e., to the same FW version.</w:t>
      </w:r>
    </w:p>
    <w:p w14:paraId="470A2167" w14:textId="29254071" w:rsidR="009521DA" w:rsidRPr="009521DA" w:rsidRDefault="009521DA" w:rsidP="009521DA">
      <w:pPr>
        <w:rPr>
          <w:lang w:val="en-US" w:eastAsia="en-US"/>
        </w:rPr>
      </w:pPr>
      <w:r w:rsidRPr="009521DA">
        <w:rPr>
          <w:lang w:val="en-US" w:eastAsia="en-US"/>
        </w:rPr>
        <w:t>4.</w:t>
      </w:r>
      <w:r w:rsidRPr="009521DA">
        <w:rPr>
          <w:lang w:val="en-US" w:eastAsia="en-US"/>
        </w:rPr>
        <w:tab/>
        <w:t xml:space="preserve">Some headsets have FW version intervals where the headset cannot be updated across intervals boundaries without being updated to a FW version that is an interval relay version. </w:t>
      </w:r>
    </w:p>
    <w:p w14:paraId="7D575970" w14:textId="1CE6514F" w:rsidR="009521DA" w:rsidRPr="009521DA" w:rsidRDefault="009521DA" w:rsidP="009521DA">
      <w:pPr>
        <w:rPr>
          <w:lang w:val="en-US" w:eastAsia="en-US"/>
        </w:rPr>
      </w:pPr>
      <w:r w:rsidRPr="009521DA">
        <w:rPr>
          <w:lang w:val="en-US" w:eastAsia="en-US"/>
        </w:rPr>
        <w:t>The client App can navigate limitations 2 and 4 by sequencing several Multi FW Update commands to update all connected headsets to the desired FW version:</w:t>
      </w:r>
    </w:p>
    <w:p w14:paraId="1B0F1AAC" w14:textId="77777777" w:rsidR="009521DA" w:rsidRPr="009521DA" w:rsidRDefault="009521DA" w:rsidP="009521DA">
      <w:pPr>
        <w:rPr>
          <w:lang w:val="en-US" w:eastAsia="en-US"/>
        </w:rPr>
      </w:pPr>
      <w:r w:rsidRPr="009521DA">
        <w:rPr>
          <w:lang w:val="en-US" w:eastAsia="en-US"/>
        </w:rPr>
        <w:t>1.</w:t>
      </w:r>
      <w:r w:rsidRPr="009521DA">
        <w:rPr>
          <w:lang w:val="en-US" w:eastAsia="en-US"/>
        </w:rPr>
        <w:tab/>
        <w:t>The client App can update headsets of 2 or more models by issuing one Multi FW Update command for each headset model detected.</w:t>
      </w:r>
    </w:p>
    <w:p w14:paraId="2D7EEB10" w14:textId="77777777" w:rsidR="009521DA" w:rsidRPr="009521DA" w:rsidRDefault="009521DA" w:rsidP="009521DA">
      <w:pPr>
        <w:rPr>
          <w:lang w:val="en-US" w:eastAsia="en-US"/>
        </w:rPr>
      </w:pPr>
      <w:r w:rsidRPr="009521DA">
        <w:rPr>
          <w:lang w:val="en-US" w:eastAsia="en-US"/>
        </w:rPr>
        <w:t>2.</w:t>
      </w:r>
      <w:r w:rsidRPr="009521DA">
        <w:rPr>
          <w:lang w:val="en-US" w:eastAsia="en-US"/>
        </w:rPr>
        <w:tab/>
        <w:t>The client App can update headset FW across a FW intervals by issuing 2 Multi FW Update commands: one to update the headsets to the FW version that is the relay version, then one to update the headsets to the desired FW version.</w:t>
      </w:r>
    </w:p>
    <w:p w14:paraId="7926012E" w14:textId="6E61F9A8" w:rsidR="009521DA" w:rsidRDefault="009521DA" w:rsidP="009521DA">
      <w:pPr>
        <w:rPr>
          <w:lang w:val="en-US" w:eastAsia="en-US"/>
        </w:rPr>
      </w:pPr>
      <w:r w:rsidRPr="009521DA">
        <w:rPr>
          <w:lang w:val="en-US" w:eastAsia="en-US"/>
        </w:rPr>
        <w:t xml:space="preserve">The Multi FW Update command can command the SDK to update headsets with a FW image from the FW Image Repo Server. In this case the SDK accesses the FW Image Repo Server and downloads the FW image </w:t>
      </w:r>
      <w:r w:rsidR="00363B73" w:rsidRPr="009521DA">
        <w:rPr>
          <w:lang w:val="en-US" w:eastAsia="en-US"/>
        </w:rPr>
        <w:t>to</w:t>
      </w:r>
      <w:r w:rsidRPr="009521DA">
        <w:rPr>
          <w:lang w:val="en-US" w:eastAsia="en-US"/>
        </w:rPr>
        <w:t xml:space="preserve"> complete the command.  When the SDK downloads a FW image from the FW Image Repo Server it saves that image file locally for further use until the end of that session</w:t>
      </w:r>
      <w:r>
        <w:rPr>
          <w:lang w:val="en-US" w:eastAsia="en-US"/>
        </w:rPr>
        <w:t xml:space="preserve">. </w:t>
      </w:r>
      <w:r w:rsidRPr="009521DA">
        <w:rPr>
          <w:lang w:val="en-US" w:eastAsia="en-US"/>
        </w:rPr>
        <w:t>During that session if the SDK receives any further Multi FW Update commands to update a headset to that same FW version it uses the saved local file instead of downloading the FW image from the server again.</w:t>
      </w:r>
    </w:p>
    <w:p w14:paraId="09F44EFE" w14:textId="77777777" w:rsidR="00007CA0" w:rsidRDefault="001E0DB9" w:rsidP="009521DA">
      <w:pPr>
        <w:rPr>
          <w:lang w:val="en-US" w:eastAsia="en-US"/>
        </w:rPr>
      </w:pPr>
      <w:r>
        <w:rPr>
          <w:lang w:val="en-US" w:eastAsia="en-US"/>
        </w:rPr>
        <w:t>The update is also possible from a local file</w:t>
      </w:r>
      <w:r w:rsidR="000E2EE6">
        <w:rPr>
          <w:lang w:val="en-US" w:eastAsia="en-US"/>
        </w:rPr>
        <w:t xml:space="preserve"> (browse button)</w:t>
      </w:r>
      <w:r>
        <w:rPr>
          <w:lang w:val="en-US" w:eastAsia="en-US"/>
        </w:rPr>
        <w:t xml:space="preserve">. </w:t>
      </w:r>
      <w:r w:rsidR="000E2EE6">
        <w:rPr>
          <w:lang w:val="en-US" w:eastAsia="en-US"/>
        </w:rPr>
        <w:t xml:space="preserve">In this case </w:t>
      </w:r>
      <w:r w:rsidR="000E2EE6" w:rsidRPr="000E2EE6">
        <w:rPr>
          <w:lang w:val="en-US" w:eastAsia="en-US"/>
        </w:rPr>
        <w:t>the end user is responsible for the firmware</w:t>
      </w:r>
      <w:r w:rsidR="000E2EE6">
        <w:rPr>
          <w:lang w:val="en-US" w:eastAsia="en-US"/>
        </w:rPr>
        <w:t xml:space="preserve"> image.</w:t>
      </w:r>
    </w:p>
    <w:p w14:paraId="6064F685" w14:textId="7965038F" w:rsidR="00C1093D" w:rsidRPr="00F93E29" w:rsidRDefault="00007CA0" w:rsidP="00511B91">
      <w:pPr>
        <w:rPr>
          <w:lang w:val="en-US" w:eastAsia="en-US"/>
        </w:rPr>
      </w:pPr>
      <w:r w:rsidRPr="00007CA0">
        <w:rPr>
          <w:lang w:val="en-US" w:eastAsia="en-US"/>
        </w:rPr>
        <w:t xml:space="preserve">The update process consists of 3 stages: </w:t>
      </w:r>
      <w:r>
        <w:rPr>
          <w:lang w:val="en-US" w:eastAsia="en-US"/>
        </w:rPr>
        <w:t>R</w:t>
      </w:r>
      <w:r w:rsidRPr="00007CA0">
        <w:rPr>
          <w:lang w:val="en-US" w:eastAsia="en-US"/>
        </w:rPr>
        <w:t>econfigur</w:t>
      </w:r>
      <w:r>
        <w:rPr>
          <w:lang w:val="en-US" w:eastAsia="en-US"/>
        </w:rPr>
        <w:t>ing</w:t>
      </w:r>
      <w:r w:rsidRPr="00007CA0">
        <w:rPr>
          <w:lang w:val="en-US" w:eastAsia="en-US"/>
        </w:rPr>
        <w:t xml:space="preserve">, </w:t>
      </w:r>
      <w:r>
        <w:rPr>
          <w:lang w:val="en-US" w:eastAsia="en-US"/>
        </w:rPr>
        <w:t>D</w:t>
      </w:r>
      <w:r w:rsidRPr="00007CA0">
        <w:rPr>
          <w:lang w:val="en-US" w:eastAsia="en-US"/>
        </w:rPr>
        <w:t>ownload</w:t>
      </w:r>
      <w:r>
        <w:rPr>
          <w:lang w:val="en-US" w:eastAsia="en-US"/>
        </w:rPr>
        <w:t>ing</w:t>
      </w:r>
      <w:r w:rsidRPr="00007CA0">
        <w:rPr>
          <w:lang w:val="en-US" w:eastAsia="en-US"/>
        </w:rPr>
        <w:t xml:space="preserve">, </w:t>
      </w:r>
      <w:r>
        <w:rPr>
          <w:lang w:val="en-US" w:eastAsia="en-US"/>
        </w:rPr>
        <w:t>V</w:t>
      </w:r>
      <w:r w:rsidRPr="00007CA0">
        <w:rPr>
          <w:lang w:val="en-US" w:eastAsia="en-US"/>
        </w:rPr>
        <w:t>erif</w:t>
      </w:r>
      <w:r>
        <w:rPr>
          <w:lang w:val="en-US" w:eastAsia="en-US"/>
        </w:rPr>
        <w:t>ying</w:t>
      </w:r>
      <w:r w:rsidR="00F93E29" w:rsidRPr="00F93E29">
        <w:rPr>
          <w:lang w:val="en-US" w:eastAsia="en-US"/>
        </w:rPr>
        <w:t xml:space="preserve"> (</w:t>
      </w:r>
      <w:r w:rsidR="00F93E29">
        <w:rPr>
          <w:lang w:val="en-US" w:eastAsia="en-US"/>
        </w:rPr>
        <w:t>figure</w:t>
      </w:r>
      <w:r w:rsidR="005A60F2">
        <w:rPr>
          <w:lang w:val="en-US" w:eastAsia="en-US"/>
        </w:rPr>
        <w:t>s</w:t>
      </w:r>
      <w:r w:rsidR="00F93E29">
        <w:rPr>
          <w:lang w:val="en-US" w:eastAsia="en-US"/>
        </w:rPr>
        <w:t xml:space="preserve"> </w:t>
      </w:r>
      <w:r w:rsidR="005A60F2">
        <w:rPr>
          <w:lang w:val="en-US" w:eastAsia="en-US"/>
        </w:rPr>
        <w:t>7,8,9</w:t>
      </w:r>
      <w:r w:rsidR="00F93E29" w:rsidRPr="00F93E29">
        <w:rPr>
          <w:lang w:val="en-US" w:eastAsia="en-US"/>
        </w:rPr>
        <w:t>)</w:t>
      </w:r>
    </w:p>
    <w:p w14:paraId="14CEC0C4" w14:textId="0759D749" w:rsidR="009521DA" w:rsidRDefault="00B2340D" w:rsidP="00C1093D">
      <w:pPr>
        <w:rPr>
          <w:lang w:val="en-US" w:eastAsia="en-US"/>
        </w:rPr>
      </w:pPr>
      <w:r w:rsidRPr="00B2340D">
        <w:rPr>
          <w:lang w:val="en-US" w:eastAsia="en-US"/>
        </w:rPr>
        <w:lastRenderedPageBreak/>
        <w:t>There is a slight difference between the 5126 and 8670 chips. 5126 headsets are updated all together. However, 8670</w:t>
      </w:r>
      <w:r w:rsidR="0082497D">
        <w:rPr>
          <w:lang w:val="en-US" w:eastAsia="en-US"/>
        </w:rPr>
        <w:t>-based headsets</w:t>
      </w:r>
      <w:r w:rsidRPr="00B2340D">
        <w:rPr>
          <w:lang w:val="en-US" w:eastAsia="en-US"/>
        </w:rPr>
        <w:t xml:space="preserve"> are updated one by one.</w:t>
      </w:r>
    </w:p>
    <w:p w14:paraId="73D0FC21" w14:textId="77777777" w:rsidR="009521DA" w:rsidRPr="009521DA" w:rsidRDefault="009521DA" w:rsidP="00C1093D">
      <w:pPr>
        <w:rPr>
          <w:lang w:val="en-US" w:eastAsia="en-US"/>
        </w:rPr>
      </w:pPr>
    </w:p>
    <w:p w14:paraId="0BC157DC" w14:textId="2B34AB17" w:rsidR="00C1093D" w:rsidRPr="00C1093D" w:rsidRDefault="00BF4882" w:rsidP="00BF4882">
      <w:pPr>
        <w:jc w:val="center"/>
        <w:rPr>
          <w:lang w:val="en-US" w:eastAsia="en-US"/>
        </w:rPr>
      </w:pPr>
      <w:r>
        <w:rPr>
          <w:noProof/>
        </w:rPr>
        <w:drawing>
          <wp:inline distT="0" distB="0" distL="0" distR="0" wp14:anchorId="1E945086" wp14:editId="010094D4">
            <wp:extent cx="5741582" cy="197765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1356" cy="1984467"/>
                    </a:xfrm>
                    <a:prstGeom prst="rect">
                      <a:avLst/>
                    </a:prstGeom>
                  </pic:spPr>
                </pic:pic>
              </a:graphicData>
            </a:graphic>
          </wp:inline>
        </w:drawing>
      </w:r>
    </w:p>
    <w:p w14:paraId="095CAE17" w14:textId="37873D37" w:rsidR="00C1093D" w:rsidRDefault="00C1093D" w:rsidP="00C1093D">
      <w:pPr>
        <w:jc w:val="center"/>
        <w:rPr>
          <w:lang w:val="ru-RU" w:eastAsia="en-US"/>
        </w:rPr>
      </w:pPr>
      <w:r>
        <w:rPr>
          <w:lang w:val="en-US"/>
        </w:rPr>
        <w:t xml:space="preserve">Figure </w:t>
      </w:r>
      <w:r w:rsidR="00E15771">
        <w:rPr>
          <w:lang w:val="en-US"/>
        </w:rPr>
        <w:t>7</w:t>
      </w:r>
      <w:r>
        <w:rPr>
          <w:lang w:val="en-US"/>
        </w:rPr>
        <w:t>. Update Prosses</w:t>
      </w:r>
      <w:r w:rsidR="00B2340D">
        <w:rPr>
          <w:lang w:val="ru-RU"/>
        </w:rPr>
        <w:t xml:space="preserve">. </w:t>
      </w:r>
      <w:r w:rsidR="0031549A">
        <w:rPr>
          <w:lang w:val="en-US" w:eastAsia="en-US"/>
        </w:rPr>
        <w:t>R</w:t>
      </w:r>
      <w:r w:rsidR="0031549A" w:rsidRPr="00007CA0">
        <w:rPr>
          <w:lang w:val="en-US" w:eastAsia="en-US"/>
        </w:rPr>
        <w:t>econfigur</w:t>
      </w:r>
      <w:r w:rsidR="0031549A">
        <w:rPr>
          <w:lang w:val="en-US" w:eastAsia="en-US"/>
        </w:rPr>
        <w:t>ing</w:t>
      </w:r>
      <w:r w:rsidR="0031549A">
        <w:rPr>
          <w:lang w:val="ru-RU" w:eastAsia="en-US"/>
        </w:rPr>
        <w:t>.</w:t>
      </w:r>
    </w:p>
    <w:p w14:paraId="7BC3AC56" w14:textId="77777777" w:rsidR="0031549A" w:rsidRPr="0031549A" w:rsidRDefault="0031549A" w:rsidP="00C1093D">
      <w:pPr>
        <w:jc w:val="center"/>
        <w:rPr>
          <w:lang w:val="ru-RU"/>
        </w:rPr>
      </w:pPr>
    </w:p>
    <w:p w14:paraId="5476B7DF" w14:textId="2951A4ED" w:rsidR="0031549A" w:rsidRPr="00C1093D" w:rsidRDefault="00BF4882" w:rsidP="00BF4882">
      <w:pPr>
        <w:jc w:val="center"/>
        <w:rPr>
          <w:lang w:val="en-US" w:eastAsia="en-US"/>
        </w:rPr>
      </w:pPr>
      <w:r>
        <w:rPr>
          <w:noProof/>
        </w:rPr>
        <w:drawing>
          <wp:inline distT="0" distB="0" distL="0" distR="0" wp14:anchorId="3C30CFB2" wp14:editId="3077BD62">
            <wp:extent cx="5698504" cy="19628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7885" cy="1983271"/>
                    </a:xfrm>
                    <a:prstGeom prst="rect">
                      <a:avLst/>
                    </a:prstGeom>
                  </pic:spPr>
                </pic:pic>
              </a:graphicData>
            </a:graphic>
          </wp:inline>
        </w:drawing>
      </w:r>
    </w:p>
    <w:p w14:paraId="6978CF82" w14:textId="7229EC1B" w:rsidR="0031549A" w:rsidRDefault="0031549A" w:rsidP="0031549A">
      <w:pPr>
        <w:jc w:val="center"/>
        <w:rPr>
          <w:lang w:val="ru-RU" w:eastAsia="en-US"/>
        </w:rPr>
      </w:pPr>
      <w:r>
        <w:rPr>
          <w:lang w:val="en-US"/>
        </w:rPr>
        <w:t xml:space="preserve">Figure </w:t>
      </w:r>
      <w:r w:rsidR="00E15771">
        <w:rPr>
          <w:lang w:val="en-US"/>
        </w:rPr>
        <w:t>8</w:t>
      </w:r>
      <w:r>
        <w:rPr>
          <w:lang w:val="en-US"/>
        </w:rPr>
        <w:t>. Update Prosses</w:t>
      </w:r>
      <w:r>
        <w:rPr>
          <w:lang w:val="ru-RU"/>
        </w:rPr>
        <w:t xml:space="preserve">. </w:t>
      </w:r>
      <w:r>
        <w:rPr>
          <w:lang w:val="en-US" w:eastAsia="en-US"/>
        </w:rPr>
        <w:t>D</w:t>
      </w:r>
      <w:r w:rsidRPr="00007CA0">
        <w:rPr>
          <w:lang w:val="en-US" w:eastAsia="en-US"/>
        </w:rPr>
        <w:t>ownload</w:t>
      </w:r>
      <w:r>
        <w:rPr>
          <w:lang w:val="en-US" w:eastAsia="en-US"/>
        </w:rPr>
        <w:t>ing</w:t>
      </w:r>
      <w:r>
        <w:rPr>
          <w:lang w:val="ru-RU" w:eastAsia="en-US"/>
        </w:rPr>
        <w:t>.</w:t>
      </w:r>
    </w:p>
    <w:p w14:paraId="4D53CE3B" w14:textId="77777777" w:rsidR="00BF4882" w:rsidRDefault="00BF4882" w:rsidP="0031549A">
      <w:pPr>
        <w:jc w:val="center"/>
        <w:rPr>
          <w:lang w:val="ru-RU" w:eastAsia="en-US"/>
        </w:rPr>
      </w:pPr>
    </w:p>
    <w:p w14:paraId="4566C53C" w14:textId="76AFE304" w:rsidR="0031549A" w:rsidRPr="00C1093D" w:rsidRDefault="00BF4882" w:rsidP="00BF4882">
      <w:pPr>
        <w:jc w:val="center"/>
        <w:rPr>
          <w:lang w:val="en-US" w:eastAsia="en-US"/>
        </w:rPr>
      </w:pPr>
      <w:r>
        <w:rPr>
          <w:noProof/>
        </w:rPr>
        <w:lastRenderedPageBreak/>
        <w:drawing>
          <wp:inline distT="0" distB="0" distL="0" distR="0" wp14:anchorId="54A509D6" wp14:editId="44B1C045">
            <wp:extent cx="5687392" cy="1958990"/>
            <wp:effectExtent l="0" t="0" r="889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4924" cy="1978807"/>
                    </a:xfrm>
                    <a:prstGeom prst="rect">
                      <a:avLst/>
                    </a:prstGeom>
                  </pic:spPr>
                </pic:pic>
              </a:graphicData>
            </a:graphic>
          </wp:inline>
        </w:drawing>
      </w:r>
    </w:p>
    <w:p w14:paraId="12A979CC" w14:textId="19DFF8F3" w:rsidR="0031549A" w:rsidRPr="005D7CDA" w:rsidRDefault="0031549A" w:rsidP="0031549A">
      <w:pPr>
        <w:jc w:val="center"/>
        <w:rPr>
          <w:lang w:val="en-US" w:eastAsia="en-US"/>
        </w:rPr>
      </w:pPr>
      <w:r>
        <w:rPr>
          <w:lang w:val="en-US"/>
        </w:rPr>
        <w:t xml:space="preserve">Figure </w:t>
      </w:r>
      <w:r w:rsidR="00E15771">
        <w:rPr>
          <w:lang w:val="en-US"/>
        </w:rPr>
        <w:t>9</w:t>
      </w:r>
      <w:r>
        <w:rPr>
          <w:lang w:val="en-US"/>
        </w:rPr>
        <w:t>. Update Prosses</w:t>
      </w:r>
      <w:r w:rsidRPr="005D7CDA">
        <w:rPr>
          <w:lang w:val="en-US"/>
        </w:rPr>
        <w:t xml:space="preserve">. </w:t>
      </w:r>
      <w:r>
        <w:rPr>
          <w:lang w:val="en-US" w:eastAsia="en-US"/>
        </w:rPr>
        <w:t>V</w:t>
      </w:r>
      <w:r w:rsidRPr="00007CA0">
        <w:rPr>
          <w:lang w:val="en-US" w:eastAsia="en-US"/>
        </w:rPr>
        <w:t>erif</w:t>
      </w:r>
      <w:r>
        <w:rPr>
          <w:lang w:val="en-US" w:eastAsia="en-US"/>
        </w:rPr>
        <w:t>ying</w:t>
      </w:r>
      <w:r w:rsidRPr="005D7CDA">
        <w:rPr>
          <w:lang w:val="en-US" w:eastAsia="en-US"/>
        </w:rPr>
        <w:t>.</w:t>
      </w:r>
    </w:p>
    <w:p w14:paraId="06091ABE" w14:textId="01A1BD5F" w:rsidR="00C1093D" w:rsidRPr="005D7CDA" w:rsidRDefault="00C1093D" w:rsidP="00C1093D">
      <w:pPr>
        <w:pStyle w:val="Heading2"/>
        <w:ind w:firstLine="0"/>
      </w:pPr>
    </w:p>
    <w:p w14:paraId="43B8B105" w14:textId="12D8D58A" w:rsidR="00104AED" w:rsidRDefault="005D7CDA" w:rsidP="005D7CDA">
      <w:pPr>
        <w:pStyle w:val="Heading2"/>
      </w:pPr>
      <w:bookmarkStart w:id="46" w:name="_Toc118473418"/>
      <w:r>
        <w:t>Device configuration</w:t>
      </w:r>
      <w:bookmarkEnd w:id="46"/>
    </w:p>
    <w:p w14:paraId="6968EF3F" w14:textId="477A79B5" w:rsidR="005D7CDA" w:rsidRDefault="005D7CDA" w:rsidP="00C1093D">
      <w:pPr>
        <w:rPr>
          <w:lang w:val="en-US"/>
        </w:rPr>
      </w:pPr>
      <w:r>
        <w:rPr>
          <w:lang w:val="en-US"/>
        </w:rPr>
        <w:t>Device configuration window features the SDK configuration API that allows to manage device settings. Device settings are defined on the data server and are acquired via web request to that server. Without the internet connection local DB (either provided along with the product or downloaded via last successful internet connection) will be used for configuration data. In an opaque mode however, device configuration is unavailable, and trying to use SDK configuration API will result in an error.</w:t>
      </w:r>
    </w:p>
    <w:p w14:paraId="409BEC6C" w14:textId="746F34C4" w:rsidR="005D7CDA" w:rsidRDefault="005D7CDA" w:rsidP="00C1093D">
      <w:pPr>
        <w:rPr>
          <w:lang w:val="en-US"/>
        </w:rPr>
      </w:pPr>
      <w:r>
        <w:rPr>
          <w:lang w:val="en-US"/>
        </w:rPr>
        <w:t>Upon opening the configuration window by clicking the “Configure” button for a specific device from device list, new window will be opened and configuration settings read operation shall start (see.</w:t>
      </w:r>
      <w:r w:rsidR="00BC6F61">
        <w:rPr>
          <w:lang w:val="en-US"/>
        </w:rPr>
        <w:t xml:space="preserve"> Figure 10)</w:t>
      </w:r>
      <w:r w:rsidR="005B4AF9">
        <w:rPr>
          <w:lang w:val="en-US"/>
        </w:rPr>
        <w:t>.</w:t>
      </w:r>
    </w:p>
    <w:p w14:paraId="1E16C79E" w14:textId="3D73D12F" w:rsidR="005D7CDA" w:rsidRDefault="005D7CDA" w:rsidP="005D7CDA">
      <w:pPr>
        <w:jc w:val="center"/>
        <w:rPr>
          <w:lang w:val="en-US"/>
        </w:rPr>
      </w:pPr>
      <w:r>
        <w:rPr>
          <w:noProof/>
        </w:rPr>
        <w:lastRenderedPageBreak/>
        <w:drawing>
          <wp:inline distT="0" distB="0" distL="0" distR="0" wp14:anchorId="2D497FD2" wp14:editId="358B5620">
            <wp:extent cx="4248911" cy="284952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7307" cy="2868570"/>
                    </a:xfrm>
                    <a:prstGeom prst="rect">
                      <a:avLst/>
                    </a:prstGeom>
                  </pic:spPr>
                </pic:pic>
              </a:graphicData>
            </a:graphic>
          </wp:inline>
        </w:drawing>
      </w:r>
    </w:p>
    <w:p w14:paraId="1F2CBD76" w14:textId="66AFD482" w:rsidR="005D7CDA" w:rsidRDefault="005D7CDA" w:rsidP="005D7CDA">
      <w:pPr>
        <w:jc w:val="center"/>
        <w:rPr>
          <w:lang w:val="en-US"/>
        </w:rPr>
      </w:pPr>
      <w:r>
        <w:rPr>
          <w:lang w:val="en-US"/>
        </w:rPr>
        <w:t>Figure 10. Device configuration options loading</w:t>
      </w:r>
    </w:p>
    <w:p w14:paraId="027873BE" w14:textId="61FD04CE" w:rsidR="005D7CDA" w:rsidRDefault="005D7CDA" w:rsidP="005D7CDA">
      <w:pPr>
        <w:jc w:val="center"/>
        <w:rPr>
          <w:lang w:val="en-US"/>
        </w:rPr>
      </w:pPr>
    </w:p>
    <w:p w14:paraId="42AE494D" w14:textId="40F2F76F" w:rsidR="005D7CDA" w:rsidRDefault="005B4AF9" w:rsidP="005B4AF9">
      <w:pPr>
        <w:jc w:val="left"/>
        <w:rPr>
          <w:lang w:val="en-US"/>
        </w:rPr>
      </w:pPr>
      <w:r>
        <w:rPr>
          <w:lang w:val="en-US"/>
        </w:rPr>
        <w:t>After a successful configuration read operation, configuration window data gets populated with current device data values (see Figure 11).</w:t>
      </w:r>
    </w:p>
    <w:p w14:paraId="1268F476" w14:textId="77777777" w:rsidR="005B4AF9" w:rsidRDefault="005B4AF9" w:rsidP="005D7CDA">
      <w:pPr>
        <w:jc w:val="center"/>
        <w:rPr>
          <w:lang w:val="en-US"/>
        </w:rPr>
      </w:pPr>
    </w:p>
    <w:p w14:paraId="4AC27BE5" w14:textId="10F89F6C" w:rsidR="005D7CDA" w:rsidRDefault="005D7CDA" w:rsidP="005D7CDA">
      <w:pPr>
        <w:jc w:val="center"/>
        <w:rPr>
          <w:lang w:val="en-US"/>
        </w:rPr>
      </w:pPr>
      <w:r>
        <w:rPr>
          <w:noProof/>
        </w:rPr>
        <w:drawing>
          <wp:inline distT="0" distB="0" distL="0" distR="0" wp14:anchorId="6BABE052" wp14:editId="6579E950">
            <wp:extent cx="4253023" cy="285228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3516" cy="2859319"/>
                    </a:xfrm>
                    <a:prstGeom prst="rect">
                      <a:avLst/>
                    </a:prstGeom>
                  </pic:spPr>
                </pic:pic>
              </a:graphicData>
            </a:graphic>
          </wp:inline>
        </w:drawing>
      </w:r>
    </w:p>
    <w:p w14:paraId="2D08A14A" w14:textId="440B26C1" w:rsidR="005D7CDA" w:rsidRDefault="005D7CDA" w:rsidP="005D7CDA">
      <w:pPr>
        <w:jc w:val="center"/>
        <w:rPr>
          <w:lang w:val="en-US"/>
        </w:rPr>
      </w:pPr>
      <w:r>
        <w:rPr>
          <w:lang w:val="en-US"/>
        </w:rPr>
        <w:t>Figure 11. Device configuration options loaded</w:t>
      </w:r>
    </w:p>
    <w:p w14:paraId="7ADA9440" w14:textId="2E7648CC" w:rsidR="005B4AF9" w:rsidRDefault="005B4AF9" w:rsidP="005D7CDA">
      <w:pPr>
        <w:jc w:val="center"/>
        <w:rPr>
          <w:lang w:val="en-US"/>
        </w:rPr>
      </w:pPr>
    </w:p>
    <w:p w14:paraId="0AD3832B" w14:textId="56824154" w:rsidR="005B4AF9" w:rsidRDefault="005B4AF9" w:rsidP="005B4AF9">
      <w:pPr>
        <w:jc w:val="left"/>
        <w:rPr>
          <w:lang w:val="en-US"/>
        </w:rPr>
      </w:pPr>
      <w:r>
        <w:rPr>
          <w:lang w:val="en-US"/>
        </w:rPr>
        <w:lastRenderedPageBreak/>
        <w:t>User is able to change the values of options, by selecting from the dropdown list of available option values.</w:t>
      </w:r>
    </w:p>
    <w:p w14:paraId="5E11131F" w14:textId="1FE7FCA6" w:rsidR="005B4AF9" w:rsidRDefault="005B4AF9" w:rsidP="005B4AF9">
      <w:pPr>
        <w:jc w:val="left"/>
        <w:rPr>
          <w:lang w:val="en-US"/>
        </w:rPr>
      </w:pPr>
      <w:r>
        <w:rPr>
          <w:lang w:val="en-US"/>
        </w:rPr>
        <w:t>Upon clicking on “Apply Configuration” button, SDK will try to perform Multi Device Configuration</w:t>
      </w:r>
      <w:r w:rsidR="00806C0F">
        <w:rPr>
          <w:lang w:val="en-US"/>
        </w:rPr>
        <w:t xml:space="preserve"> command</w:t>
      </w:r>
      <w:r>
        <w:rPr>
          <w:lang w:val="en-US"/>
        </w:rPr>
        <w:t>. Similar to M</w:t>
      </w:r>
      <w:r w:rsidR="00806C0F">
        <w:rPr>
          <w:lang w:val="en-US"/>
        </w:rPr>
        <w:t>ulti FW Update, it will try to apply the configuration settings for all devices of selected device model.</w:t>
      </w:r>
    </w:p>
    <w:p w14:paraId="59D3181B" w14:textId="292D3EFA" w:rsidR="005B4AF9" w:rsidRDefault="00806C0F" w:rsidP="005B4AF9">
      <w:pPr>
        <w:jc w:val="left"/>
        <w:rPr>
          <w:lang w:val="en-US" w:eastAsia="en-US"/>
        </w:rPr>
      </w:pPr>
      <w:r w:rsidRPr="009521DA">
        <w:rPr>
          <w:lang w:val="en-US" w:eastAsia="en-US"/>
        </w:rPr>
        <w:t>The limitations are as follows:</w:t>
      </w:r>
    </w:p>
    <w:p w14:paraId="42C10B05" w14:textId="2984A5EC" w:rsidR="00806C0F" w:rsidRDefault="00806C0F" w:rsidP="00806C0F">
      <w:pPr>
        <w:pStyle w:val="ListParagraph"/>
        <w:numPr>
          <w:ilvl w:val="0"/>
          <w:numId w:val="29"/>
        </w:numPr>
        <w:jc w:val="left"/>
        <w:rPr>
          <w:sz w:val="28"/>
          <w:lang w:val="en-US"/>
        </w:rPr>
      </w:pPr>
      <w:r w:rsidRPr="00806C0F">
        <w:rPr>
          <w:sz w:val="28"/>
          <w:lang w:val="en-US"/>
        </w:rPr>
        <w:t>All devices should have</w:t>
      </w:r>
      <w:r>
        <w:rPr>
          <w:sz w:val="28"/>
          <w:lang w:val="en-US"/>
        </w:rPr>
        <w:t xml:space="preserve"> the latest available firmware version</w:t>
      </w:r>
    </w:p>
    <w:p w14:paraId="60DE1F95" w14:textId="4C9D82E8" w:rsidR="00806C0F" w:rsidRPr="00D45B18" w:rsidRDefault="00806C0F" w:rsidP="00806C0F">
      <w:pPr>
        <w:pStyle w:val="ListParagraph"/>
        <w:numPr>
          <w:ilvl w:val="0"/>
          <w:numId w:val="29"/>
        </w:numPr>
        <w:jc w:val="left"/>
        <w:rPr>
          <w:rFonts w:asciiTheme="minorHAnsi" w:hAnsiTheme="minorHAnsi" w:cstheme="minorHAnsi"/>
          <w:sz w:val="28"/>
          <w:szCs w:val="28"/>
          <w:lang w:val="en-US"/>
        </w:rPr>
      </w:pPr>
      <w:r>
        <w:rPr>
          <w:sz w:val="28"/>
          <w:lang w:val="en-US"/>
        </w:rPr>
        <w:t xml:space="preserve">Input configuration should have all fields set and all fields should have the valid values (Full list of available settings as well as possible values for them are retrieved via </w:t>
      </w:r>
      <w:r w:rsidRPr="00D45B18">
        <w:rPr>
          <w:sz w:val="28"/>
          <w:szCs w:val="28"/>
          <w:lang w:val="en-US"/>
        </w:rPr>
        <w:t xml:space="preserve">SDK </w:t>
      </w:r>
      <w:proofErr w:type="spellStart"/>
      <w:r w:rsidR="00D45B18" w:rsidRPr="00D45B18">
        <w:rPr>
          <w:color w:val="000000"/>
          <w:sz w:val="28"/>
          <w:szCs w:val="28"/>
          <w:lang w:val="en-US" w:eastAsia="ru-RU"/>
        </w:rPr>
        <w:t>QueryConfigurationSettings</w:t>
      </w:r>
      <w:proofErr w:type="spellEnd"/>
      <w:r w:rsidR="00D45B18" w:rsidRPr="00D45B18">
        <w:rPr>
          <w:color w:val="000000"/>
          <w:sz w:val="28"/>
          <w:szCs w:val="28"/>
          <w:lang w:val="en-US" w:eastAsia="ru-RU"/>
        </w:rPr>
        <w:t xml:space="preserve"> API</w:t>
      </w:r>
      <w:r w:rsidR="00D45B18">
        <w:rPr>
          <w:color w:val="000000"/>
          <w:sz w:val="28"/>
          <w:szCs w:val="28"/>
          <w:lang w:val="en-US" w:eastAsia="ru-RU"/>
        </w:rPr>
        <w:t xml:space="preserve"> command)</w:t>
      </w:r>
    </w:p>
    <w:p w14:paraId="51B3D473" w14:textId="164C527B" w:rsidR="00D45B18" w:rsidRPr="00D45B18" w:rsidRDefault="00D45B18" w:rsidP="00806C0F">
      <w:pPr>
        <w:pStyle w:val="ListParagraph"/>
        <w:numPr>
          <w:ilvl w:val="0"/>
          <w:numId w:val="29"/>
        </w:numPr>
        <w:jc w:val="left"/>
        <w:rPr>
          <w:rFonts w:asciiTheme="minorHAnsi" w:hAnsiTheme="minorHAnsi" w:cstheme="minorHAnsi"/>
          <w:sz w:val="28"/>
          <w:szCs w:val="28"/>
          <w:lang w:val="en-US"/>
        </w:rPr>
      </w:pPr>
      <w:r>
        <w:rPr>
          <w:rFonts w:asciiTheme="minorHAnsi" w:hAnsiTheme="minorHAnsi" w:cstheme="minorHAnsi"/>
          <w:sz w:val="28"/>
          <w:szCs w:val="28"/>
          <w:lang w:val="en-US"/>
        </w:rPr>
        <w:t>SDK should not be in an “Opaque” mode, it should have access either to local or online database.</w:t>
      </w:r>
    </w:p>
    <w:p w14:paraId="3BF8C13E" w14:textId="0AE2DFF8" w:rsidR="005B4AF9" w:rsidRPr="005D7CDA" w:rsidRDefault="005B4AF9" w:rsidP="005B4AF9">
      <w:pPr>
        <w:jc w:val="left"/>
        <w:rPr>
          <w:lang w:val="en-US"/>
        </w:rPr>
      </w:pPr>
      <w:r>
        <w:rPr>
          <w:lang w:val="en-US"/>
        </w:rPr>
        <w:t>Clicking “Cancel” button will abandon any unapplied changes and close the configuration window for selected device.</w:t>
      </w:r>
    </w:p>
    <w:sectPr w:rsidR="005B4AF9" w:rsidRPr="005D7CDA">
      <w:headerReference w:type="default" r:id="rId24"/>
      <w:footerReference w:type="default" r:id="rId25"/>
      <w:pgSz w:w="12240" w:h="15840"/>
      <w:pgMar w:top="1440" w:right="720" w:bottom="1282" w:left="720" w:header="562" w:footer="4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DDD29" w14:textId="77777777" w:rsidR="004957D9" w:rsidRDefault="004957D9">
      <w:pPr>
        <w:spacing w:line="240" w:lineRule="auto"/>
      </w:pPr>
      <w:r>
        <w:separator/>
      </w:r>
    </w:p>
  </w:endnote>
  <w:endnote w:type="continuationSeparator" w:id="0">
    <w:p w14:paraId="2C165932" w14:textId="77777777" w:rsidR="004957D9" w:rsidRDefault="004957D9">
      <w:pPr>
        <w:spacing w:line="240" w:lineRule="auto"/>
      </w:pPr>
      <w:r>
        <w:continuationSeparator/>
      </w:r>
    </w:p>
  </w:endnote>
  <w:endnote w:type="continuationNotice" w:id="1">
    <w:p w14:paraId="7771D72F" w14:textId="77777777" w:rsidR="004957D9" w:rsidRDefault="004957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CC"/>
    <w:family w:val="roman"/>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D248E" w14:textId="77777777" w:rsidR="00E967A1" w:rsidRDefault="00E967A1">
    <w:pPr>
      <w:widowControl w:val="0"/>
      <w:pBdr>
        <w:top w:val="nil"/>
        <w:left w:val="nil"/>
        <w:bottom w:val="nil"/>
        <w:right w:val="nil"/>
        <w:between w:val="nil"/>
      </w:pBdr>
      <w:shd w:val="clear" w:color="auto" w:fill="auto"/>
      <w:ind w:firstLine="0"/>
      <w:jc w:val="left"/>
      <w:rPr>
        <w:rFonts w:eastAsia="Arial" w:cs="Arial"/>
        <w:color w:val="000000"/>
        <w:sz w:val="20"/>
        <w:szCs w:val="20"/>
      </w:rPr>
    </w:pPr>
  </w:p>
  <w:tbl>
    <w:tblPr>
      <w:tblW w:w="10296" w:type="dxa"/>
      <w:tblBorders>
        <w:top w:val="single" w:sz="4" w:space="0" w:color="000000"/>
      </w:tblBorders>
      <w:tblLayout w:type="fixed"/>
      <w:tblCellMar>
        <w:left w:w="115" w:type="dxa"/>
        <w:right w:w="115" w:type="dxa"/>
      </w:tblCellMar>
      <w:tblLook w:val="0400" w:firstRow="0" w:lastRow="0" w:firstColumn="0" w:lastColumn="0" w:noHBand="0" w:noVBand="1"/>
    </w:tblPr>
    <w:tblGrid>
      <w:gridCol w:w="3432"/>
      <w:gridCol w:w="3432"/>
      <w:gridCol w:w="3432"/>
    </w:tblGrid>
    <w:tr w:rsidR="00E967A1" w14:paraId="22BFB138" w14:textId="77777777" w:rsidTr="4AEDA106">
      <w:tc>
        <w:tcPr>
          <w:tcW w:w="3432" w:type="dxa"/>
          <w:tcBorders>
            <w:top w:val="single" w:sz="4" w:space="0" w:color="000000" w:themeColor="text1"/>
          </w:tcBorders>
          <w:vAlign w:val="bottom"/>
        </w:tcPr>
        <w:p w14:paraId="24A00878" w14:textId="09B0F387" w:rsidR="00E967A1" w:rsidRDefault="00E967A1">
          <w:pPr>
            <w:pBdr>
              <w:top w:val="nil"/>
              <w:left w:val="nil"/>
              <w:bottom w:val="nil"/>
              <w:right w:val="nil"/>
              <w:between w:val="nil"/>
            </w:pBdr>
            <w:shd w:val="clear" w:color="auto" w:fill="auto"/>
            <w:tabs>
              <w:tab w:val="center" w:pos="4320"/>
              <w:tab w:val="right" w:pos="8640"/>
            </w:tabs>
            <w:spacing w:line="240" w:lineRule="auto"/>
            <w:ind w:firstLine="0"/>
            <w:jc w:val="left"/>
            <w:rPr>
              <w:rFonts w:eastAsia="Arial" w:cs="Arial"/>
              <w:color w:val="000000"/>
              <w:sz w:val="20"/>
              <w:szCs w:val="20"/>
            </w:rPr>
          </w:pPr>
          <w:r>
            <w:rPr>
              <w:rFonts w:ascii="Arial" w:eastAsia="Arial" w:hAnsi="Arial" w:cs="Arial"/>
              <w:color w:val="000000"/>
              <w:sz w:val="20"/>
              <w:szCs w:val="20"/>
            </w:rPr>
            <w:t>03-11-2020</w:t>
          </w:r>
        </w:p>
      </w:tc>
      <w:tc>
        <w:tcPr>
          <w:tcW w:w="3432" w:type="dxa"/>
          <w:vAlign w:val="bottom"/>
        </w:tcPr>
        <w:p w14:paraId="2A71B5DE" w14:textId="77777777" w:rsidR="00E967A1" w:rsidRDefault="00E967A1">
          <w:pPr>
            <w:pBdr>
              <w:top w:val="nil"/>
              <w:left w:val="nil"/>
              <w:bottom w:val="nil"/>
              <w:right w:val="nil"/>
              <w:between w:val="nil"/>
            </w:pBdr>
            <w:shd w:val="clear" w:color="auto" w:fill="auto"/>
            <w:tabs>
              <w:tab w:val="center" w:pos="4320"/>
              <w:tab w:val="right" w:pos="8640"/>
            </w:tabs>
            <w:spacing w:line="240" w:lineRule="auto"/>
            <w:ind w:firstLine="0"/>
            <w:jc w:val="left"/>
            <w:rPr>
              <w:rFonts w:eastAsia="Arial" w:cs="Arial"/>
              <w:color w:val="000000"/>
              <w:sz w:val="20"/>
              <w:szCs w:val="20"/>
            </w:rPr>
          </w:pPr>
        </w:p>
      </w:tc>
      <w:tc>
        <w:tcPr>
          <w:tcW w:w="3432" w:type="dxa"/>
          <w:vAlign w:val="bottom"/>
        </w:tcPr>
        <w:p w14:paraId="675AD58F" w14:textId="77777777" w:rsidR="00E967A1" w:rsidRDefault="00E967A1">
          <w:pPr>
            <w:pBdr>
              <w:top w:val="nil"/>
              <w:left w:val="nil"/>
              <w:bottom w:val="nil"/>
              <w:right w:val="nil"/>
              <w:between w:val="nil"/>
            </w:pBdr>
            <w:shd w:val="clear" w:color="auto" w:fill="auto"/>
            <w:tabs>
              <w:tab w:val="center" w:pos="4320"/>
              <w:tab w:val="right" w:pos="8640"/>
            </w:tabs>
            <w:spacing w:line="240" w:lineRule="auto"/>
            <w:ind w:firstLine="0"/>
            <w:jc w:val="right"/>
            <w:rPr>
              <w:rFonts w:eastAsia="Arial" w:cs="Arial"/>
              <w:color w:val="000000"/>
              <w:sz w:val="18"/>
              <w:szCs w:val="18"/>
            </w:rPr>
          </w:pPr>
          <w:r w:rsidRPr="4AEDA106">
            <w:rPr>
              <w:rFonts w:ascii="Arial" w:eastAsia="Arial" w:hAnsi="Arial" w:cs="Arial"/>
              <w:color w:val="000000" w:themeColor="text1"/>
              <w:sz w:val="18"/>
              <w:szCs w:val="18"/>
            </w:rPr>
            <w:t xml:space="preserve">Page </w:t>
          </w:r>
          <w:r w:rsidRPr="4AEDA106">
            <w:rPr>
              <w:rFonts w:ascii="Arial" w:eastAsia="Arial" w:hAnsi="Arial" w:cs="Arial"/>
              <w:noProof/>
              <w:color w:val="000000" w:themeColor="text1"/>
              <w:sz w:val="18"/>
              <w:szCs w:val="18"/>
            </w:rPr>
            <w:fldChar w:fldCharType="begin"/>
          </w:r>
          <w:r w:rsidRPr="4AEDA106">
            <w:rPr>
              <w:rFonts w:ascii="Arial" w:eastAsia="Arial" w:hAnsi="Arial" w:cs="Arial"/>
              <w:color w:val="000000" w:themeColor="text1"/>
              <w:sz w:val="18"/>
              <w:szCs w:val="18"/>
            </w:rPr>
            <w:instrText>PAGE</w:instrText>
          </w:r>
          <w:r w:rsidRPr="4AEDA106">
            <w:rPr>
              <w:rFonts w:eastAsia="Arial" w:cs="Arial"/>
              <w:color w:val="000000" w:themeColor="text1"/>
              <w:sz w:val="18"/>
              <w:szCs w:val="18"/>
            </w:rPr>
            <w:fldChar w:fldCharType="separate"/>
          </w:r>
          <w:r w:rsidRPr="4AEDA106">
            <w:rPr>
              <w:rFonts w:ascii="Arial" w:eastAsia="Arial" w:hAnsi="Arial" w:cs="Arial"/>
              <w:noProof/>
              <w:color w:val="000000" w:themeColor="text1"/>
              <w:sz w:val="18"/>
              <w:szCs w:val="18"/>
            </w:rPr>
            <w:t>4</w:t>
          </w:r>
          <w:r w:rsidRPr="4AEDA106">
            <w:rPr>
              <w:rFonts w:ascii="Arial" w:eastAsia="Arial" w:hAnsi="Arial" w:cs="Arial"/>
              <w:noProof/>
              <w:color w:val="000000" w:themeColor="text1"/>
              <w:sz w:val="18"/>
              <w:szCs w:val="18"/>
            </w:rPr>
            <w:fldChar w:fldCharType="end"/>
          </w:r>
          <w:r w:rsidRPr="4AEDA106">
            <w:rPr>
              <w:rFonts w:ascii="Arial" w:eastAsia="Arial" w:hAnsi="Arial" w:cs="Arial"/>
              <w:color w:val="000000" w:themeColor="text1"/>
              <w:sz w:val="18"/>
              <w:szCs w:val="18"/>
            </w:rPr>
            <w:t xml:space="preserve"> of </w:t>
          </w:r>
          <w:r w:rsidRPr="4AEDA106">
            <w:rPr>
              <w:rFonts w:ascii="Arial" w:eastAsia="Arial" w:hAnsi="Arial" w:cs="Arial"/>
              <w:noProof/>
              <w:color w:val="000000" w:themeColor="text1"/>
              <w:sz w:val="18"/>
              <w:szCs w:val="18"/>
            </w:rPr>
            <w:fldChar w:fldCharType="begin"/>
          </w:r>
          <w:r w:rsidRPr="4AEDA106">
            <w:rPr>
              <w:rFonts w:ascii="Arial" w:eastAsia="Arial" w:hAnsi="Arial" w:cs="Arial"/>
              <w:color w:val="000000" w:themeColor="text1"/>
              <w:sz w:val="18"/>
              <w:szCs w:val="18"/>
            </w:rPr>
            <w:instrText>NUMPAGES</w:instrText>
          </w:r>
          <w:r w:rsidRPr="4AEDA106">
            <w:rPr>
              <w:rFonts w:eastAsia="Arial" w:cs="Arial"/>
              <w:color w:val="000000" w:themeColor="text1"/>
              <w:sz w:val="18"/>
              <w:szCs w:val="18"/>
            </w:rPr>
            <w:fldChar w:fldCharType="separate"/>
          </w:r>
          <w:r w:rsidRPr="4AEDA106">
            <w:rPr>
              <w:rFonts w:ascii="Arial" w:eastAsia="Arial" w:hAnsi="Arial" w:cs="Arial"/>
              <w:noProof/>
              <w:color w:val="000000" w:themeColor="text1"/>
              <w:sz w:val="18"/>
              <w:szCs w:val="18"/>
            </w:rPr>
            <w:t>28</w:t>
          </w:r>
          <w:r w:rsidRPr="4AEDA106">
            <w:rPr>
              <w:rFonts w:ascii="Arial" w:eastAsia="Arial" w:hAnsi="Arial" w:cs="Arial"/>
              <w:noProof/>
              <w:color w:val="000000" w:themeColor="text1"/>
              <w:sz w:val="18"/>
              <w:szCs w:val="18"/>
            </w:rPr>
            <w:fldChar w:fldCharType="end"/>
          </w:r>
        </w:p>
      </w:tc>
    </w:tr>
  </w:tbl>
  <w:p w14:paraId="2EFE8078" w14:textId="77777777" w:rsidR="00E967A1" w:rsidRDefault="00E967A1">
    <w:pPr>
      <w:pBdr>
        <w:top w:val="nil"/>
        <w:left w:val="nil"/>
        <w:bottom w:val="nil"/>
        <w:right w:val="nil"/>
        <w:between w:val="nil"/>
      </w:pBdr>
      <w:shd w:val="clear" w:color="auto" w:fill="auto"/>
      <w:tabs>
        <w:tab w:val="center" w:pos="4320"/>
        <w:tab w:val="right" w:pos="8640"/>
      </w:tabs>
      <w:spacing w:line="240" w:lineRule="auto"/>
      <w:ind w:firstLine="0"/>
      <w:jc w:val="left"/>
      <w:rPr>
        <w:rFonts w:eastAsia="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E2C33" w14:textId="77777777" w:rsidR="004957D9" w:rsidRDefault="004957D9">
      <w:pPr>
        <w:spacing w:line="240" w:lineRule="auto"/>
      </w:pPr>
      <w:r>
        <w:separator/>
      </w:r>
    </w:p>
  </w:footnote>
  <w:footnote w:type="continuationSeparator" w:id="0">
    <w:p w14:paraId="5CB2B318" w14:textId="77777777" w:rsidR="004957D9" w:rsidRDefault="004957D9">
      <w:pPr>
        <w:spacing w:line="240" w:lineRule="auto"/>
      </w:pPr>
      <w:r>
        <w:continuationSeparator/>
      </w:r>
    </w:p>
  </w:footnote>
  <w:footnote w:type="continuationNotice" w:id="1">
    <w:p w14:paraId="26CD59FB" w14:textId="77777777" w:rsidR="004957D9" w:rsidRDefault="004957D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D229A" w14:textId="77777777" w:rsidR="00E967A1" w:rsidRDefault="00E967A1">
    <w:pPr>
      <w:pBdr>
        <w:top w:val="nil"/>
        <w:left w:val="nil"/>
        <w:bottom w:val="nil"/>
        <w:right w:val="nil"/>
        <w:between w:val="nil"/>
      </w:pBdr>
      <w:shd w:val="clear" w:color="auto" w:fill="auto"/>
      <w:tabs>
        <w:tab w:val="center" w:pos="4320"/>
        <w:tab w:val="right" w:pos="8640"/>
      </w:tabs>
      <w:spacing w:line="240" w:lineRule="auto"/>
      <w:ind w:firstLine="0"/>
      <w:jc w:val="right"/>
      <w:rPr>
        <w:rFonts w:eastAsia="Arial" w:cs="Arial"/>
        <w:color w:val="000000"/>
        <w:sz w:val="20"/>
        <w:szCs w:val="20"/>
      </w:rPr>
    </w:pPr>
  </w:p>
  <w:p w14:paraId="50B543E3" w14:textId="77777777" w:rsidR="00E967A1" w:rsidRDefault="004957D9">
    <w:pPr>
      <w:pBdr>
        <w:top w:val="nil"/>
        <w:left w:val="nil"/>
        <w:bottom w:val="nil"/>
        <w:right w:val="nil"/>
        <w:between w:val="nil"/>
      </w:pBdr>
      <w:shd w:val="clear" w:color="auto" w:fill="auto"/>
      <w:tabs>
        <w:tab w:val="center" w:pos="4320"/>
        <w:tab w:val="right" w:pos="8640"/>
        <w:tab w:val="left" w:pos="0"/>
      </w:tabs>
      <w:spacing w:line="240" w:lineRule="auto"/>
      <w:ind w:firstLine="0"/>
      <w:rPr>
        <w:rFonts w:eastAsia="Arial" w:cs="Arial"/>
        <w:color w:val="000000"/>
        <w:sz w:val="20"/>
        <w:szCs w:val="20"/>
      </w:rPr>
    </w:pPr>
    <w:r>
      <w:rPr>
        <w:rFonts w:eastAsia="Arial" w:cs="Arial"/>
        <w:color w:val="000000"/>
        <w:sz w:val="20"/>
        <w:szCs w:val="20"/>
      </w:rPr>
      <w:pict w14:anchorId="31FED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 o:spid="_x0000_s2051" type="#_x0000_t75" style="position:absolute;left:0;text-align:left;margin-left:41.1pt;margin-top:41.95pt;width:125.3pt;height:42.5pt;z-index:251658240;visibility:visible;mso-position-horizontal-relative:page;mso-position-vertical-relative:page;mso-width-relative:margin;mso-height-relative:margin">
          <v:imagedata r:id="rId1" o:title="Jabra_Logo"/>
          <w10:wrap anchorx="page" anchory="page"/>
        </v:shape>
      </w:pict>
    </w:r>
  </w:p>
  <w:tbl>
    <w:tblPr>
      <w:tblW w:w="10296" w:type="dxa"/>
      <w:tblLayout w:type="fixed"/>
      <w:tblCellMar>
        <w:left w:w="115" w:type="dxa"/>
        <w:right w:w="115" w:type="dxa"/>
      </w:tblCellMar>
      <w:tblLook w:val="0400" w:firstRow="0" w:lastRow="0" w:firstColumn="0" w:lastColumn="0" w:noHBand="0" w:noVBand="1"/>
    </w:tblPr>
    <w:tblGrid>
      <w:gridCol w:w="5148"/>
      <w:gridCol w:w="5148"/>
    </w:tblGrid>
    <w:tr w:rsidR="00E967A1" w14:paraId="512A099B" w14:textId="77777777">
      <w:tc>
        <w:tcPr>
          <w:tcW w:w="5148" w:type="dxa"/>
        </w:tcPr>
        <w:p w14:paraId="54FA426A" w14:textId="77777777" w:rsidR="00E967A1" w:rsidRDefault="00E967A1">
          <w:pPr>
            <w:pBdr>
              <w:top w:val="nil"/>
              <w:left w:val="nil"/>
              <w:bottom w:val="nil"/>
              <w:right w:val="nil"/>
              <w:between w:val="nil"/>
            </w:pBdr>
            <w:shd w:val="clear" w:color="auto" w:fill="auto"/>
            <w:tabs>
              <w:tab w:val="center" w:pos="4320"/>
              <w:tab w:val="right" w:pos="8640"/>
            </w:tabs>
            <w:spacing w:line="240" w:lineRule="auto"/>
            <w:ind w:firstLine="0"/>
            <w:jc w:val="left"/>
            <w:rPr>
              <w:rFonts w:eastAsia="Arial" w:cs="Arial"/>
              <w:color w:val="000000"/>
              <w:sz w:val="20"/>
              <w:szCs w:val="20"/>
            </w:rPr>
          </w:pPr>
        </w:p>
        <w:p w14:paraId="1FD2CC61" w14:textId="77777777" w:rsidR="00E967A1" w:rsidRDefault="00E967A1">
          <w:pPr>
            <w:pBdr>
              <w:top w:val="nil"/>
              <w:left w:val="nil"/>
              <w:bottom w:val="nil"/>
              <w:right w:val="nil"/>
              <w:between w:val="nil"/>
            </w:pBdr>
            <w:shd w:val="clear" w:color="auto" w:fill="auto"/>
            <w:tabs>
              <w:tab w:val="center" w:pos="4320"/>
              <w:tab w:val="right" w:pos="8640"/>
              <w:tab w:val="left" w:pos="0"/>
            </w:tabs>
            <w:spacing w:line="240" w:lineRule="auto"/>
            <w:ind w:firstLine="0"/>
            <w:rPr>
              <w:rFonts w:eastAsia="Arial" w:cs="Arial"/>
              <w:color w:val="000000"/>
              <w:sz w:val="20"/>
              <w:szCs w:val="20"/>
            </w:rPr>
          </w:pPr>
        </w:p>
      </w:tc>
      <w:tc>
        <w:tcPr>
          <w:tcW w:w="5148" w:type="dxa"/>
        </w:tcPr>
        <w:p w14:paraId="74F75FFB" w14:textId="77777777" w:rsidR="00E967A1" w:rsidRDefault="00E967A1">
          <w:pPr>
            <w:pBdr>
              <w:top w:val="nil"/>
              <w:left w:val="nil"/>
              <w:bottom w:val="nil"/>
              <w:right w:val="nil"/>
              <w:between w:val="nil"/>
            </w:pBdr>
            <w:shd w:val="clear" w:color="auto" w:fill="auto"/>
            <w:tabs>
              <w:tab w:val="center" w:pos="4320"/>
              <w:tab w:val="right" w:pos="8640"/>
              <w:tab w:val="left" w:pos="0"/>
            </w:tabs>
            <w:spacing w:before="320" w:line="240" w:lineRule="auto"/>
            <w:ind w:firstLine="0"/>
            <w:jc w:val="right"/>
            <w:rPr>
              <w:rFonts w:ascii="Book Antiqua" w:eastAsia="Book Antiqua" w:hAnsi="Book Antiqua" w:cs="Book Antiqua"/>
              <w:color w:val="000000"/>
              <w:sz w:val="48"/>
              <w:szCs w:val="48"/>
            </w:rPr>
          </w:pPr>
          <w:r>
            <w:rPr>
              <w:rFonts w:ascii="Book Antiqua" w:eastAsia="Book Antiqua" w:hAnsi="Book Antiqua" w:cs="Book Antiqua"/>
              <w:color w:val="000000"/>
              <w:sz w:val="48"/>
              <w:szCs w:val="48"/>
            </w:rPr>
            <w:t>Documentation</w:t>
          </w:r>
        </w:p>
      </w:tc>
    </w:tr>
  </w:tbl>
  <w:p w14:paraId="54BF6F07" w14:textId="77777777" w:rsidR="00E967A1" w:rsidRDefault="00E967A1">
    <w:pPr>
      <w:pBdr>
        <w:top w:val="nil"/>
        <w:left w:val="nil"/>
        <w:bottom w:val="nil"/>
        <w:right w:val="nil"/>
        <w:between w:val="nil"/>
      </w:pBdr>
      <w:shd w:val="clear" w:color="auto" w:fill="auto"/>
      <w:tabs>
        <w:tab w:val="center" w:pos="4320"/>
        <w:tab w:val="right" w:pos="8640"/>
      </w:tabs>
      <w:spacing w:line="240" w:lineRule="auto"/>
      <w:ind w:firstLine="0"/>
      <w:jc w:val="left"/>
      <w:rPr>
        <w:rFonts w:eastAsia="Arial" w:cs="Arial"/>
        <w:color w:val="000000"/>
        <w:sz w:val="20"/>
        <w:szCs w:val="20"/>
      </w:rPr>
    </w:pPr>
    <w:r>
      <w:rPr>
        <w:noProof/>
        <w:lang w:val="ru-RU" w:eastAsia="ru-RU"/>
      </w:rPr>
      <mc:AlternateContent>
        <mc:Choice Requires="wpg">
          <w:drawing>
            <wp:anchor distT="0" distB="0" distL="114300" distR="114300" simplePos="0" relativeHeight="251658241" behindDoc="0" locked="0" layoutInCell="1" hidden="0" allowOverlap="1" wp14:anchorId="19B14B0C" wp14:editId="4198C7AD">
              <wp:simplePos x="0" y="0"/>
              <wp:positionH relativeFrom="column">
                <wp:posOffset>101601</wp:posOffset>
              </wp:positionH>
              <wp:positionV relativeFrom="paragraph">
                <wp:posOffset>0</wp:posOffset>
              </wp:positionV>
              <wp:extent cx="25400" cy="127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5410770" y="3869535"/>
                        <a:ext cx="6355080" cy="3810"/>
                      </a:xfrm>
                      <a:prstGeom prst="straightConnector1">
                        <a:avLst/>
                      </a:prstGeom>
                      <a:solidFill>
                        <a:srgbClr val="FFFFFF"/>
                      </a:solidFill>
                      <a:ln w="25400" cap="flat" cmpd="sng">
                        <a:solidFill>
                          <a:srgbClr val="000000"/>
                        </a:solidFill>
                        <a:prstDash val="solid"/>
                        <a:round/>
                        <a:headEnd type="none" w="sm" len="sm"/>
                        <a:tailEnd type="none" w="sm" len="sm"/>
                      </a:ln>
                    </wps:spPr>
                    <wps:bodyPr/>
                  </wps:wsp>
                </a:graphicData>
              </a:graphic>
            </wp:anchor>
          </w:drawing>
        </mc:Choice>
        <mc:Fallback xmlns:arto="http://schemas.microsoft.com/office/word/2006/arto"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ex="http://schemas.microsoft.com/office/word/2018/wordml/cex">
          <w:drawing>
            <wp:anchor distT="0" distB="0" distL="114300" distR="114300" simplePos="0" relativeHeight="0" behindDoc="0" locked="0" layoutInCell="1" hidden="0" allowOverlap="1" wp14:anchorId="32F33CD8" wp14:editId="7777777">
              <wp:simplePos x="0" y="0"/>
              <wp:positionH relativeFrom="column">
                <wp:posOffset>101601</wp:posOffset>
              </wp:positionH>
              <wp:positionV relativeFrom="paragraph">
                <wp:posOffset>0</wp:posOffset>
              </wp:positionV>
              <wp:extent cx="25400" cy="12700"/>
              <wp:effectExtent l="0" t="0" r="0" b="0"/>
              <wp:wrapNone/>
              <wp:docPr id="577654770"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25400" cy="12700"/>
                      </a:xfrm>
                      <a:prstGeom prst="rect"/>
                      <a:ln/>
                    </pic:spPr>
                  </pic:pic>
                </a:graphicData>
              </a:graphic>
            </wp:anchor>
          </w:drawing>
        </mc:Fallback>
      </mc:AlternateContent>
    </w:r>
  </w:p>
  <w:p w14:paraId="4F1332B6" w14:textId="77777777" w:rsidR="00E967A1" w:rsidRDefault="00E967A1">
    <w:pPr>
      <w:pBdr>
        <w:top w:val="nil"/>
        <w:left w:val="nil"/>
        <w:bottom w:val="nil"/>
        <w:right w:val="nil"/>
        <w:between w:val="nil"/>
      </w:pBdr>
      <w:shd w:val="clear" w:color="auto" w:fill="auto"/>
      <w:tabs>
        <w:tab w:val="center" w:pos="4320"/>
        <w:tab w:val="right" w:pos="8640"/>
      </w:tabs>
      <w:spacing w:line="240" w:lineRule="auto"/>
      <w:ind w:firstLine="0"/>
      <w:jc w:val="left"/>
      <w:rPr>
        <w:rFonts w:eastAsia="Arial" w:cs="Arial"/>
        <w:color w:val="000000"/>
        <w:sz w:val="20"/>
        <w:szCs w:val="20"/>
      </w:rPr>
    </w:pPr>
  </w:p>
</w:hdr>
</file>

<file path=word/intelligence.xml><?xml version="1.0" encoding="utf-8"?>
<int:Intelligence xmlns:int="http://schemas.microsoft.com/office/intelligence/2019/intelligence">
  <int:IntelligenceSettings/>
  <int:Manifest>
    <int:ParagraphRange paragraphId="291665740" textId="508345910" start="71" length="8" invalidationStart="71" invalidationLength="8" id="zPA0U8bV"/>
    <int:ParagraphRange paragraphId="1734006159" textId="2004318071" start="7" length="2" invalidationStart="7" invalidationLength="2" id="P83Z1YIW"/>
    <int:ParagraphRange paragraphId="223470178" textId="790090964" start="63" length="5" invalidationStart="63" invalidationLength="5" id="K5og45cz"/>
    <int:ParagraphRange paragraphId="1624495465" textId="2094438201" start="76" length="7" invalidationStart="76" invalidationLength="7" id="tm4o7nsU"/>
    <int:ParagraphRange paragraphId="1936193648" textId="1584151786" start="53" length="7" invalidationStart="53" invalidationLength="7" id="o6ikyZA3"/>
    <int:ParagraphRange paragraphId="1442788232" textId="1357584932" start="18" length="11" invalidationStart="18" invalidationLength="11" id="E3u1cMNk"/>
    <int:ParagraphRange paragraphId="1786889042" textId="1354976104" start="206" length="10" invalidationStart="206" invalidationLength="10" id="FTMBMOfV"/>
    <int:ParagraphRange paragraphId="2016641727" textId="1119320459" start="23" length="4" invalidationStart="23" invalidationLength="4" id="txCxfmMY"/>
    <int:ParagraphRange paragraphId="1786889042" textId="606578683" start="205" length="10" invalidationStart="205" invalidationLength="10" id="wIdL1Wfr"/>
    <int:ParagraphRange paragraphId="630107659" textId="189370515" start="55" length="2" invalidationStart="55" invalidationLength="2" id="gytxHvHd"/>
    <int:ParagraphRange paragraphId="630107659" textId="189370515" start="40" length="8" invalidationStart="40" invalidationLength="8" id="oSKsClRg"/>
    <int:WordHash hashCode="PFWAC5x+KsevFV" id="ncqgKGm7"/>
    <int:WordHash hashCode="SFMKRNjEuJW5Tj" id="DvLbDzMN"/>
    <int:WordHash hashCode="oQpkdlWaOy0C6N" id="r8nmin7d"/>
    <int:WordHash hashCode="K2D6H+V371srYX" id="FCdQhX5y"/>
    <int:WordHash hashCode="B1sfW8IdXC0NiC" id="sbteBozr"/>
    <int:WordHash hashCode="YVG5F5qGteY2x2" id="bQSrjv3q"/>
    <int:WordHash hashCode="tFFaBigZ3u6MSQ" id="oP1hzeYf"/>
    <int:WordHash hashCode="sH9dhfOTKpJ3Rl" id="K0otqREZ"/>
    <int:WordHash hashCode="NZa5TGCvC7a0VI" id="XzEfnfJk"/>
    <int:WordHash hashCode="1I81UVEHuaVjLL" id="zxLKNZx1"/>
    <int:WordHash hashCode="FlKEtpYdFnQS/+" id="1QJgkQxv"/>
    <int:WordHash hashCode="OAjSbNvWBlxCBl" id="vtZ35Xaf"/>
    <int:WordHash hashCode="qKZL62Yn3nUBlz" id="UYdfcdGE"/>
    <int:WordHash hashCode="Fm9kmcKmeOpa7i" id="ASPI9hqE"/>
    <int:WordHash hashCode="nPTGcTDFi/rK5J" id="uzs1o6V0"/>
    <int:WordHash hashCode="Voup/6IggXnb3D" id="JSGvJh9r"/>
    <int:WordHash hashCode="amricE+B3/P6fK" id="LdMT2eup"/>
    <int:WordHash hashCode="tGqGQ/1FgGDfzq" id="gYDgqOuA"/>
    <int:WordHash hashCode="xWjiZaFfc7qBTq" id="YcxNAWJL"/>
    <int:WordHash hashCode="V3hyCI0i8kuN7l" id="2WIDElo7"/>
    <int:WordHash hashCode="BptqZ2/YLtAhZV" id="rJB8yWbS"/>
    <int:WordHash hashCode="LqAt4+hB22jkom" id="TMvBXxmQ"/>
    <int:WordHash hashCode="e2LUa0N6TazYJj" id="Tgu8xmAp"/>
    <int:WordHash hashCode="1zcVE/2+RfEI+k" id="Gkg8nY5B"/>
    <int:WordHash hashCode="CcYYXqdobNl2UJ" id="YQokoGRn"/>
    <int:WordHash hashCode="1c4vtjVqzhFV5F" id="lZMviPpP"/>
    <int:WordHash hashCode="sR9JUt/PBHvo3e" id="KjImCKsv"/>
    <int:WordHash hashCode="ix+grVf695OAPB" id="bIKHNfNc"/>
    <int:WordHash hashCode="znsJSKKwB3cfAW" id="Ldzs68BL"/>
    <int:WordHash hashCode="3TKr58e8F6t31N" id="eUPB4zdA"/>
    <int:WordHash hashCode="/AtSc/fhQrfW7u" id="uc1pPCqb"/>
    <int:WordHash hashCode="PeUh02GRVekij4" id="ExjeX0at"/>
    <int:WordHash hashCode="hDG1/fG1kXBhdm" id="RkWWT2vN"/>
    <int:WordHash hashCode="dVuRQ9vt9IIckN" id="yN0moKo5"/>
    <int:WordHash hashCode="ZxpnZe9VhaoOJ8" id="z1nmeHpW"/>
    <int:WordHash hashCode="iCiH6y7vzCgg44" id="W15cAUwA"/>
    <int:WordHash hashCode="iNUm9nZvx1XPfF" id="E4X4TMNW"/>
    <int:WordHash hashCode="tlnuQY+16Gb6Zr" id="qhfdYPJ0"/>
    <int:WordHash hashCode="oCaITg70kvKeXM" id="irLF8x0m"/>
    <int:WordHash hashCode="HekpELOJQT0ih0" id="tavewTwS"/>
    <int:WordHash hashCode="gsMe9RKKxSDIo/" id="tKuUeFkR"/>
    <int:WordHash hashCode="+71tGUWv7F6JGX" id="oDCLYFTu"/>
    <int:WordHash hashCode="LCdV9z2qG9A578" id="YPzbvU0k"/>
    <int:WordHash hashCode="i1BMa30aw86iMB" id="eA0I5uJB"/>
    <int:WordHash hashCode="pHm1VorUHznYk1" id="z4yXPbSQ"/>
    <int:WordHash hashCode="yqp6Q2wui7XqnM" id="I8TVaWK0"/>
    <int:WordHash hashCode="se7Z5wgZYYvD9p" id="4We37vvM"/>
    <int:WordHash hashCode="AKkxd9fprtsRLi" id="zIF2UG98"/>
    <int:WordHash hashCode="rnGEXn2XLkfAxV" id="35PBvIq6"/>
    <int:WordHash hashCode="9lItFn207jkZLZ" id="MfRxUFsL"/>
    <int:WordHash hashCode="T0NcFG9d0+Edn9" id="CboayTk0"/>
    <int:WordHash hashCode="ukH3Myrmst6McQ" id="wKLEx6Yk"/>
    <int:WordHash hashCode="Pj36oBIKPH1OAh" id="FsrIyotw"/>
    <int:WordHash hashCode="u7CQ9YL6n2n3jN" id="HdGidhdK"/>
    <int:WordHash hashCode="A9mYMgtcP0u9kw" id="sK3IgPRq"/>
    <int:WordHash hashCode="iRsgNpDZKpP8Ta" id="BL5mI4NN"/>
    <int:WordHash hashCode="hjSH2nBoFR3eoD" id="SyQcb8zD"/>
    <int:WordHash hashCode="gmRWGCiquBH2cV" id="QmGgRFCg"/>
    <int:WordHash hashCode="TBbHuxw1wheMxb" id="e68R3S99"/>
  </int:Manifest>
  <int:Observations>
    <int:Content id="zPA0U8bV">
      <int:Rejection type="LegacyProofing"/>
    </int:Content>
    <int:Content id="P83Z1YIW">
      <int:Rejection type="LegacyProofing"/>
    </int:Content>
    <int:Content id="K5og45cz">
      <int:Rejection type="LegacyProofing"/>
    </int:Content>
    <int:Content id="tm4o7nsU">
      <int:Rejection type="LegacyProofing"/>
    </int:Content>
    <int:Content id="o6ikyZA3">
      <int:Rejection type="LegacyProofing"/>
    </int:Content>
    <int:Content id="E3u1cMNk">
      <int:Rejection type="LegacyProofing"/>
    </int:Content>
    <int:Content id="FTMBMOfV">
      <int:Rejection type="LegacyProofing"/>
    </int:Content>
    <int:Content id="txCxfmMY">
      <int:Rejection type="LegacyProofing"/>
    </int:Content>
    <int:Content id="wIdL1Wfr">
      <int:Rejection type="LegacyProofing"/>
    </int:Content>
    <int:Content id="gytxHvHd">
      <int:Rejection type="LegacyProofing"/>
    </int:Content>
    <int:Content id="oSKsClRg">
      <int:Rejection type="LegacyProofing"/>
    </int:Content>
    <int:Content id="ncqgKGm7">
      <int:Rejection type="LegacyProofing"/>
    </int:Content>
    <int:Content id="DvLbDzMN">
      <int:Rejection type="LegacyProofing"/>
    </int:Content>
    <int:Content id="r8nmin7d">
      <int:Rejection type="LegacyProofing"/>
    </int:Content>
    <int:Content id="FCdQhX5y">
      <int:Rejection type="LegacyProofing"/>
    </int:Content>
    <int:Content id="sbteBozr">
      <int:Rejection type="LegacyProofing"/>
    </int:Content>
    <int:Content id="bQSrjv3q">
      <int:Rejection type="LegacyProofing"/>
    </int:Content>
    <int:Content id="oP1hzeYf">
      <int:Rejection type="LegacyProofing"/>
    </int:Content>
    <int:Content id="K0otqREZ">
      <int:Rejection type="LegacyProofing"/>
    </int:Content>
    <int:Content id="XzEfnfJk">
      <int:Rejection type="LegacyProofing"/>
    </int:Content>
    <int:Content id="zxLKNZx1">
      <int:Rejection type="LegacyProofing"/>
    </int:Content>
    <int:Content id="1QJgkQxv">
      <int:Rejection type="LegacyProofing"/>
    </int:Content>
    <int:Content id="vtZ35Xaf">
      <int:Rejection type="LegacyProofing"/>
    </int:Content>
    <int:Content id="UYdfcdGE">
      <int:Rejection type="LegacyProofing"/>
    </int:Content>
    <int:Content id="ASPI9hqE">
      <int:Rejection type="LegacyProofing"/>
    </int:Content>
    <int:Content id="uzs1o6V0">
      <int:Rejection type="LegacyProofing"/>
    </int:Content>
    <int:Content id="JSGvJh9r">
      <int:Rejection type="LegacyProofing"/>
    </int:Content>
    <int:Content id="LdMT2eup">
      <int:Rejection type="LegacyProofing"/>
    </int:Content>
    <int:Content id="gYDgqOuA">
      <int:Rejection type="LegacyProofing"/>
    </int:Content>
    <int:Content id="YcxNAWJL">
      <int:Rejection type="LegacyProofing"/>
    </int:Content>
    <int:Content id="2WIDElo7">
      <int:Rejection type="LegacyProofing"/>
    </int:Content>
    <int:Content id="rJB8yWbS">
      <int:Rejection type="LegacyProofing"/>
    </int:Content>
    <int:Content id="TMvBXxmQ">
      <int:Rejection type="LegacyProofing"/>
    </int:Content>
    <int:Content id="Tgu8xmAp">
      <int:Rejection type="LegacyProofing"/>
    </int:Content>
    <int:Content id="Gkg8nY5B">
      <int:Rejection type="LegacyProofing"/>
    </int:Content>
    <int:Content id="YQokoGRn">
      <int:Rejection type="LegacyProofing"/>
    </int:Content>
    <int:Content id="lZMviPpP">
      <int:Rejection type="LegacyProofing"/>
    </int:Content>
    <int:Content id="KjImCKsv">
      <int:Rejection type="LegacyProofing"/>
    </int:Content>
    <int:Content id="bIKHNfNc">
      <int:Rejection type="LegacyProofing"/>
    </int:Content>
    <int:Content id="Ldzs68BL">
      <int:Rejection type="LegacyProofing"/>
    </int:Content>
    <int:Content id="eUPB4zdA">
      <int:Rejection type="LegacyProofing"/>
    </int:Content>
    <int:Content id="uc1pPCqb">
      <int:Rejection type="LegacyProofing"/>
    </int:Content>
    <int:Content id="ExjeX0at">
      <int:Rejection type="AugLoop_Text_Critique"/>
    </int:Content>
    <int:Content id="RkWWT2vN">
      <int:Rejection type="LegacyProofing"/>
    </int:Content>
    <int:Content id="yN0moKo5">
      <int:Rejection type="LegacyProofing"/>
    </int:Content>
    <int:Content id="z1nmeHpW">
      <int:Rejection type="LegacyProofing"/>
    </int:Content>
    <int:Content id="W15cAUwA">
      <int:Rejection type="LegacyProofing"/>
    </int:Content>
    <int:Content id="E4X4TMNW">
      <int:Rejection type="LegacyProofing"/>
    </int:Content>
    <int:Content id="qhfdYPJ0">
      <int:Rejection type="LegacyProofing"/>
    </int:Content>
    <int:Content id="irLF8x0m">
      <int:Rejection type="LegacyProofing"/>
    </int:Content>
    <int:Content id="tavewTwS">
      <int:Rejection type="LegacyProofing"/>
    </int:Content>
    <int:Content id="tKuUeFkR">
      <int:Rejection type="LegacyProofing"/>
    </int:Content>
    <int:Content id="oDCLYFTu">
      <int:Rejection type="LegacyProofing"/>
    </int:Content>
    <int:Content id="YPzbvU0k">
      <int:Rejection type="LegacyProofing"/>
    </int:Content>
    <int:Content id="eA0I5uJB">
      <int:Rejection type="LegacyProofing"/>
    </int:Content>
    <int:Content id="z4yXPbSQ">
      <int:Rejection type="LegacyProofing"/>
    </int:Content>
    <int:Content id="I8TVaWK0">
      <int:Rejection type="LegacyProofing"/>
    </int:Content>
    <int:Content id="4We37vvM">
      <int:Rejection type="LegacyProofing"/>
    </int:Content>
    <int:Content id="zIF2UG98">
      <int:Rejection type="LegacyProofing"/>
    </int:Content>
    <int:Content id="35PBvIq6">
      <int:Rejection type="LegacyProofing"/>
    </int:Content>
    <int:Content id="MfRxUFsL">
      <int:Rejection type="LegacyProofing"/>
    </int:Content>
    <int:Content id="CboayTk0">
      <int:Rejection type="LegacyProofing"/>
    </int:Content>
    <int:Content id="wKLEx6Yk">
      <int:Rejection type="LegacyProofing"/>
    </int:Content>
    <int:Content id="FsrIyotw">
      <int:Rejection type="LegacyProofing"/>
    </int:Content>
    <int:Content id="HdGidhdK">
      <int:Rejection type="LegacyProofing"/>
    </int:Content>
    <int:Content id="sK3IgPRq">
      <int:Rejection type="LegacyProofing"/>
    </int:Content>
    <int:Content id="BL5mI4NN">
      <int:Rejection type="LegacyProofing"/>
    </int:Content>
    <int:Content id="SyQcb8zD">
      <int:Rejection type="LegacyProofing"/>
    </int:Content>
    <int:Content id="QmGgRFCg">
      <int:Rejection type="LegacyProofing"/>
    </int:Content>
    <int:Content id="e68R3S99">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5F81"/>
    <w:multiLevelType w:val="hybridMultilevel"/>
    <w:tmpl w:val="66707338"/>
    <w:lvl w:ilvl="0" w:tplc="123CF3C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7F8770E"/>
    <w:multiLevelType w:val="multilevel"/>
    <w:tmpl w:val="5628AE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E993821"/>
    <w:multiLevelType w:val="hybridMultilevel"/>
    <w:tmpl w:val="9A16EC6C"/>
    <w:lvl w:ilvl="0" w:tplc="2D1A8FD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1826ED9"/>
    <w:multiLevelType w:val="multilevel"/>
    <w:tmpl w:val="9A8692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1FD38F0"/>
    <w:multiLevelType w:val="multilevel"/>
    <w:tmpl w:val="176CFC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CC1F7F"/>
    <w:multiLevelType w:val="hybridMultilevel"/>
    <w:tmpl w:val="7130AAEA"/>
    <w:lvl w:ilvl="0" w:tplc="454ABA2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1A270A29"/>
    <w:multiLevelType w:val="multilevel"/>
    <w:tmpl w:val="D436B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4B1346"/>
    <w:multiLevelType w:val="multilevel"/>
    <w:tmpl w:val="4CEA43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0CE441B"/>
    <w:multiLevelType w:val="multilevel"/>
    <w:tmpl w:val="0D3044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D47132"/>
    <w:multiLevelType w:val="hybridMultilevel"/>
    <w:tmpl w:val="ACDE49E8"/>
    <w:lvl w:ilvl="0" w:tplc="53CAE3C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37FE4DB4"/>
    <w:multiLevelType w:val="hybridMultilevel"/>
    <w:tmpl w:val="6D6A1A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ACC5AE9"/>
    <w:multiLevelType w:val="hybridMultilevel"/>
    <w:tmpl w:val="CD5CD0F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3BD05F9D"/>
    <w:multiLevelType w:val="hybridMultilevel"/>
    <w:tmpl w:val="F1B07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0009F9"/>
    <w:multiLevelType w:val="multilevel"/>
    <w:tmpl w:val="A830B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4F0AEC"/>
    <w:multiLevelType w:val="hybridMultilevel"/>
    <w:tmpl w:val="D9984EF6"/>
    <w:lvl w:ilvl="0" w:tplc="39F831A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496F6520"/>
    <w:multiLevelType w:val="multilevel"/>
    <w:tmpl w:val="176CFC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E07397D"/>
    <w:multiLevelType w:val="multilevel"/>
    <w:tmpl w:val="8B8270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0BD383D"/>
    <w:multiLevelType w:val="multilevel"/>
    <w:tmpl w:val="777C36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DEF59FC"/>
    <w:multiLevelType w:val="multilevel"/>
    <w:tmpl w:val="A4E8E6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15D0836"/>
    <w:multiLevelType w:val="multilevel"/>
    <w:tmpl w:val="6F3E2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2AA5E16"/>
    <w:multiLevelType w:val="multilevel"/>
    <w:tmpl w:val="8B582F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AE94045"/>
    <w:multiLevelType w:val="hybridMultilevel"/>
    <w:tmpl w:val="74C88920"/>
    <w:lvl w:ilvl="0" w:tplc="16FE647A">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73165F14"/>
    <w:multiLevelType w:val="hybridMultilevel"/>
    <w:tmpl w:val="D528F33A"/>
    <w:lvl w:ilvl="0" w:tplc="D6F2A42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73E322F7"/>
    <w:multiLevelType w:val="multilevel"/>
    <w:tmpl w:val="3D9AB62C"/>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4B87F00"/>
    <w:multiLevelType w:val="multilevel"/>
    <w:tmpl w:val="E744B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76A0169"/>
    <w:multiLevelType w:val="multilevel"/>
    <w:tmpl w:val="B5D689FE"/>
    <w:lvl w:ilvl="0">
      <w:start w:val="1"/>
      <w:numFmt w:val="bullet"/>
      <w:lvlText w:val="●"/>
      <w:lvlJc w:val="left"/>
      <w:pPr>
        <w:ind w:left="720" w:hanging="360"/>
      </w:pPr>
      <w:rPr>
        <w:rFonts w:ascii="Lucida Sans" w:eastAsia="Lucida Sans" w:hAnsi="Lucida Sans" w:cs="Lucida San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9686BFE"/>
    <w:multiLevelType w:val="hybridMultilevel"/>
    <w:tmpl w:val="BD8C47EE"/>
    <w:lvl w:ilvl="0" w:tplc="D55830E8">
      <w:start w:val="1"/>
      <w:numFmt w:val="decimal"/>
      <w:lvlText w:val="%1)"/>
      <w:lvlJc w:val="left"/>
      <w:pPr>
        <w:ind w:left="1200" w:hanging="360"/>
      </w:pPr>
      <w:rPr>
        <w:rFonts w:hint="default"/>
      </w:rPr>
    </w:lvl>
    <w:lvl w:ilvl="1" w:tplc="04190019" w:tentative="1">
      <w:start w:val="1"/>
      <w:numFmt w:val="lowerLetter"/>
      <w:lvlText w:val="%2."/>
      <w:lvlJc w:val="left"/>
      <w:pPr>
        <w:ind w:left="1920" w:hanging="360"/>
      </w:pPr>
    </w:lvl>
    <w:lvl w:ilvl="2" w:tplc="0419001B" w:tentative="1">
      <w:start w:val="1"/>
      <w:numFmt w:val="lowerRoman"/>
      <w:lvlText w:val="%3."/>
      <w:lvlJc w:val="right"/>
      <w:pPr>
        <w:ind w:left="2640" w:hanging="180"/>
      </w:pPr>
    </w:lvl>
    <w:lvl w:ilvl="3" w:tplc="0419000F" w:tentative="1">
      <w:start w:val="1"/>
      <w:numFmt w:val="decimal"/>
      <w:lvlText w:val="%4."/>
      <w:lvlJc w:val="left"/>
      <w:pPr>
        <w:ind w:left="3360" w:hanging="360"/>
      </w:pPr>
    </w:lvl>
    <w:lvl w:ilvl="4" w:tplc="04190019" w:tentative="1">
      <w:start w:val="1"/>
      <w:numFmt w:val="lowerLetter"/>
      <w:lvlText w:val="%5."/>
      <w:lvlJc w:val="left"/>
      <w:pPr>
        <w:ind w:left="4080" w:hanging="360"/>
      </w:pPr>
    </w:lvl>
    <w:lvl w:ilvl="5" w:tplc="0419001B" w:tentative="1">
      <w:start w:val="1"/>
      <w:numFmt w:val="lowerRoman"/>
      <w:lvlText w:val="%6."/>
      <w:lvlJc w:val="right"/>
      <w:pPr>
        <w:ind w:left="4800" w:hanging="180"/>
      </w:pPr>
    </w:lvl>
    <w:lvl w:ilvl="6" w:tplc="0419000F" w:tentative="1">
      <w:start w:val="1"/>
      <w:numFmt w:val="decimal"/>
      <w:lvlText w:val="%7."/>
      <w:lvlJc w:val="left"/>
      <w:pPr>
        <w:ind w:left="5520" w:hanging="360"/>
      </w:pPr>
    </w:lvl>
    <w:lvl w:ilvl="7" w:tplc="04190019" w:tentative="1">
      <w:start w:val="1"/>
      <w:numFmt w:val="lowerLetter"/>
      <w:lvlText w:val="%8."/>
      <w:lvlJc w:val="left"/>
      <w:pPr>
        <w:ind w:left="6240" w:hanging="360"/>
      </w:pPr>
    </w:lvl>
    <w:lvl w:ilvl="8" w:tplc="0419001B" w:tentative="1">
      <w:start w:val="1"/>
      <w:numFmt w:val="lowerRoman"/>
      <w:lvlText w:val="%9."/>
      <w:lvlJc w:val="right"/>
      <w:pPr>
        <w:ind w:left="6960" w:hanging="180"/>
      </w:pPr>
    </w:lvl>
  </w:abstractNum>
  <w:abstractNum w:abstractNumId="27" w15:restartNumberingAfterBreak="0">
    <w:nsid w:val="7B82729F"/>
    <w:multiLevelType w:val="multilevel"/>
    <w:tmpl w:val="FBA6C952"/>
    <w:lvl w:ilvl="0">
      <w:start w:val="1"/>
      <w:numFmt w:val="bullet"/>
      <w:lvlText w:val="-"/>
      <w:lvlJc w:val="left"/>
      <w:pPr>
        <w:ind w:left="720" w:hanging="360"/>
      </w:pPr>
      <w:rPr>
        <w:rFonts w:ascii="Lucida Sans" w:eastAsia="Lucida Sans" w:hAnsi="Lucida Sans" w:cs="Lucida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CFC1A5E"/>
    <w:multiLevelType w:val="hybridMultilevel"/>
    <w:tmpl w:val="E3EC80AE"/>
    <w:lvl w:ilvl="0" w:tplc="454ABA2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7F5C4328"/>
    <w:multiLevelType w:val="multilevel"/>
    <w:tmpl w:val="1F3A75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7"/>
  </w:num>
  <w:num w:numId="2">
    <w:abstractNumId w:val="20"/>
  </w:num>
  <w:num w:numId="3">
    <w:abstractNumId w:val="7"/>
  </w:num>
  <w:num w:numId="4">
    <w:abstractNumId w:val="25"/>
  </w:num>
  <w:num w:numId="5">
    <w:abstractNumId w:val="13"/>
  </w:num>
  <w:num w:numId="6">
    <w:abstractNumId w:val="3"/>
  </w:num>
  <w:num w:numId="7">
    <w:abstractNumId w:val="24"/>
  </w:num>
  <w:num w:numId="8">
    <w:abstractNumId w:val="8"/>
  </w:num>
  <w:num w:numId="9">
    <w:abstractNumId w:val="18"/>
  </w:num>
  <w:num w:numId="10">
    <w:abstractNumId w:val="19"/>
  </w:num>
  <w:num w:numId="11">
    <w:abstractNumId w:val="6"/>
  </w:num>
  <w:num w:numId="12">
    <w:abstractNumId w:val="17"/>
  </w:num>
  <w:num w:numId="13">
    <w:abstractNumId w:val="15"/>
  </w:num>
  <w:num w:numId="14">
    <w:abstractNumId w:val="29"/>
  </w:num>
  <w:num w:numId="15">
    <w:abstractNumId w:val="11"/>
  </w:num>
  <w:num w:numId="16">
    <w:abstractNumId w:val="10"/>
  </w:num>
  <w:num w:numId="17">
    <w:abstractNumId w:val="28"/>
  </w:num>
  <w:num w:numId="18">
    <w:abstractNumId w:val="22"/>
  </w:num>
  <w:num w:numId="19">
    <w:abstractNumId w:val="12"/>
  </w:num>
  <w:num w:numId="20">
    <w:abstractNumId w:val="14"/>
  </w:num>
  <w:num w:numId="21">
    <w:abstractNumId w:val="2"/>
  </w:num>
  <w:num w:numId="22">
    <w:abstractNumId w:val="9"/>
  </w:num>
  <w:num w:numId="23">
    <w:abstractNumId w:val="0"/>
  </w:num>
  <w:num w:numId="24">
    <w:abstractNumId w:val="26"/>
  </w:num>
  <w:num w:numId="25">
    <w:abstractNumId w:val="5"/>
  </w:num>
  <w:num w:numId="26">
    <w:abstractNumId w:val="21"/>
  </w:num>
  <w:num w:numId="27">
    <w:abstractNumId w:val="23"/>
  </w:num>
  <w:num w:numId="28">
    <w:abstractNumId w:val="16"/>
  </w:num>
  <w:num w:numId="29">
    <w:abstractNumId w:val="1"/>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477"/>
    <w:rsid w:val="00007CA0"/>
    <w:rsid w:val="0001006F"/>
    <w:rsid w:val="00013FA2"/>
    <w:rsid w:val="00042AEF"/>
    <w:rsid w:val="000464C2"/>
    <w:rsid w:val="00053DFB"/>
    <w:rsid w:val="00055150"/>
    <w:rsid w:val="000631D4"/>
    <w:rsid w:val="00066D7B"/>
    <w:rsid w:val="00066FC5"/>
    <w:rsid w:val="00084D93"/>
    <w:rsid w:val="000948E9"/>
    <w:rsid w:val="000A2490"/>
    <w:rsid w:val="000A55FA"/>
    <w:rsid w:val="000B5008"/>
    <w:rsid w:val="000B7C0C"/>
    <w:rsid w:val="000D12F5"/>
    <w:rsid w:val="000D146A"/>
    <w:rsid w:val="000E0823"/>
    <w:rsid w:val="000E25EC"/>
    <w:rsid w:val="000E2EE6"/>
    <w:rsid w:val="000F4F62"/>
    <w:rsid w:val="00104AED"/>
    <w:rsid w:val="00104BED"/>
    <w:rsid w:val="001218E0"/>
    <w:rsid w:val="0012388C"/>
    <w:rsid w:val="00133537"/>
    <w:rsid w:val="00153A11"/>
    <w:rsid w:val="0016135F"/>
    <w:rsid w:val="001739EE"/>
    <w:rsid w:val="00192F1E"/>
    <w:rsid w:val="00194858"/>
    <w:rsid w:val="00196CC4"/>
    <w:rsid w:val="001A03DE"/>
    <w:rsid w:val="001A2269"/>
    <w:rsid w:val="001B017B"/>
    <w:rsid w:val="001C1260"/>
    <w:rsid w:val="001D3AF4"/>
    <w:rsid w:val="001E0DB9"/>
    <w:rsid w:val="001E7277"/>
    <w:rsid w:val="00216C59"/>
    <w:rsid w:val="00221472"/>
    <w:rsid w:val="00226452"/>
    <w:rsid w:val="00242F81"/>
    <w:rsid w:val="00243060"/>
    <w:rsid w:val="00243B9A"/>
    <w:rsid w:val="00243BCD"/>
    <w:rsid w:val="00253AC3"/>
    <w:rsid w:val="00256A77"/>
    <w:rsid w:val="00295E2C"/>
    <w:rsid w:val="0029607E"/>
    <w:rsid w:val="002B46DA"/>
    <w:rsid w:val="002D3459"/>
    <w:rsid w:val="002E1314"/>
    <w:rsid w:val="002E2F92"/>
    <w:rsid w:val="002F2406"/>
    <w:rsid w:val="0031549A"/>
    <w:rsid w:val="00317970"/>
    <w:rsid w:val="00325A9D"/>
    <w:rsid w:val="0033464A"/>
    <w:rsid w:val="003439DF"/>
    <w:rsid w:val="00347B7E"/>
    <w:rsid w:val="00350DB8"/>
    <w:rsid w:val="00355A84"/>
    <w:rsid w:val="00363B73"/>
    <w:rsid w:val="00364C44"/>
    <w:rsid w:val="00370590"/>
    <w:rsid w:val="003821BF"/>
    <w:rsid w:val="003910DB"/>
    <w:rsid w:val="003943C5"/>
    <w:rsid w:val="003957E7"/>
    <w:rsid w:val="003C536E"/>
    <w:rsid w:val="003C63BF"/>
    <w:rsid w:val="003D4629"/>
    <w:rsid w:val="003E0719"/>
    <w:rsid w:val="003E6F1C"/>
    <w:rsid w:val="0040424D"/>
    <w:rsid w:val="00415AD9"/>
    <w:rsid w:val="00425A2A"/>
    <w:rsid w:val="00443F95"/>
    <w:rsid w:val="00445FE1"/>
    <w:rsid w:val="004756A6"/>
    <w:rsid w:val="004838F6"/>
    <w:rsid w:val="00494E49"/>
    <w:rsid w:val="004957D9"/>
    <w:rsid w:val="00495BBC"/>
    <w:rsid w:val="004A35F8"/>
    <w:rsid w:val="004B7882"/>
    <w:rsid w:val="004C1749"/>
    <w:rsid w:val="004E215F"/>
    <w:rsid w:val="004E396B"/>
    <w:rsid w:val="00511B91"/>
    <w:rsid w:val="00521E90"/>
    <w:rsid w:val="00524CEC"/>
    <w:rsid w:val="005464CE"/>
    <w:rsid w:val="005549CD"/>
    <w:rsid w:val="0055610A"/>
    <w:rsid w:val="0056136F"/>
    <w:rsid w:val="00566AA7"/>
    <w:rsid w:val="0056723E"/>
    <w:rsid w:val="005739BD"/>
    <w:rsid w:val="00574464"/>
    <w:rsid w:val="005A60F2"/>
    <w:rsid w:val="005B1F32"/>
    <w:rsid w:val="005B4AF9"/>
    <w:rsid w:val="005D4568"/>
    <w:rsid w:val="005D7CDA"/>
    <w:rsid w:val="006021FE"/>
    <w:rsid w:val="006044B6"/>
    <w:rsid w:val="00645D58"/>
    <w:rsid w:val="00653B92"/>
    <w:rsid w:val="006621ED"/>
    <w:rsid w:val="006665FD"/>
    <w:rsid w:val="006A1A47"/>
    <w:rsid w:val="006C0434"/>
    <w:rsid w:val="006D411D"/>
    <w:rsid w:val="0070067D"/>
    <w:rsid w:val="00702E27"/>
    <w:rsid w:val="00723FB2"/>
    <w:rsid w:val="0073147E"/>
    <w:rsid w:val="00733A49"/>
    <w:rsid w:val="00750DAA"/>
    <w:rsid w:val="0077019C"/>
    <w:rsid w:val="00770939"/>
    <w:rsid w:val="007769DF"/>
    <w:rsid w:val="00792F52"/>
    <w:rsid w:val="007A039D"/>
    <w:rsid w:val="007A1AB7"/>
    <w:rsid w:val="007A5833"/>
    <w:rsid w:val="007D72FC"/>
    <w:rsid w:val="00806C0F"/>
    <w:rsid w:val="00811504"/>
    <w:rsid w:val="008115F3"/>
    <w:rsid w:val="00817998"/>
    <w:rsid w:val="008200A9"/>
    <w:rsid w:val="00821697"/>
    <w:rsid w:val="00823F78"/>
    <w:rsid w:val="0082497D"/>
    <w:rsid w:val="00825001"/>
    <w:rsid w:val="008278C7"/>
    <w:rsid w:val="00835694"/>
    <w:rsid w:val="0084236F"/>
    <w:rsid w:val="008472FA"/>
    <w:rsid w:val="00852E68"/>
    <w:rsid w:val="00860611"/>
    <w:rsid w:val="00863E5C"/>
    <w:rsid w:val="00866539"/>
    <w:rsid w:val="00866A5B"/>
    <w:rsid w:val="008725CE"/>
    <w:rsid w:val="00874A66"/>
    <w:rsid w:val="00881F93"/>
    <w:rsid w:val="00885802"/>
    <w:rsid w:val="00896654"/>
    <w:rsid w:val="008C54AE"/>
    <w:rsid w:val="008D130B"/>
    <w:rsid w:val="008E2ADB"/>
    <w:rsid w:val="008F1793"/>
    <w:rsid w:val="008F3932"/>
    <w:rsid w:val="008F7791"/>
    <w:rsid w:val="00905CC3"/>
    <w:rsid w:val="00913C1C"/>
    <w:rsid w:val="009210F2"/>
    <w:rsid w:val="009212CA"/>
    <w:rsid w:val="00943156"/>
    <w:rsid w:val="00946A7B"/>
    <w:rsid w:val="00950733"/>
    <w:rsid w:val="009521DA"/>
    <w:rsid w:val="009552B8"/>
    <w:rsid w:val="0095692F"/>
    <w:rsid w:val="00957C90"/>
    <w:rsid w:val="00961444"/>
    <w:rsid w:val="009A004E"/>
    <w:rsid w:val="009A1E29"/>
    <w:rsid w:val="009C0741"/>
    <w:rsid w:val="009C28A6"/>
    <w:rsid w:val="009C599D"/>
    <w:rsid w:val="009E1A55"/>
    <w:rsid w:val="00A006CA"/>
    <w:rsid w:val="00A00F61"/>
    <w:rsid w:val="00A05345"/>
    <w:rsid w:val="00A47D07"/>
    <w:rsid w:val="00A51801"/>
    <w:rsid w:val="00A55C84"/>
    <w:rsid w:val="00A5626E"/>
    <w:rsid w:val="00A61EBA"/>
    <w:rsid w:val="00A7329E"/>
    <w:rsid w:val="00A75F21"/>
    <w:rsid w:val="00A802B8"/>
    <w:rsid w:val="00A8069C"/>
    <w:rsid w:val="00A818F2"/>
    <w:rsid w:val="00A85391"/>
    <w:rsid w:val="00A979EE"/>
    <w:rsid w:val="00AB2812"/>
    <w:rsid w:val="00AC19E6"/>
    <w:rsid w:val="00AC2C9F"/>
    <w:rsid w:val="00AC6C38"/>
    <w:rsid w:val="00AD70F0"/>
    <w:rsid w:val="00AE54CB"/>
    <w:rsid w:val="00AE75BD"/>
    <w:rsid w:val="00AF2039"/>
    <w:rsid w:val="00B0050F"/>
    <w:rsid w:val="00B16A7C"/>
    <w:rsid w:val="00B2004A"/>
    <w:rsid w:val="00B2340D"/>
    <w:rsid w:val="00B40535"/>
    <w:rsid w:val="00B5520E"/>
    <w:rsid w:val="00B73CFD"/>
    <w:rsid w:val="00B744B3"/>
    <w:rsid w:val="00B76B5A"/>
    <w:rsid w:val="00B80207"/>
    <w:rsid w:val="00BB1AF1"/>
    <w:rsid w:val="00BB7653"/>
    <w:rsid w:val="00BB7866"/>
    <w:rsid w:val="00BB79CC"/>
    <w:rsid w:val="00BB7EBD"/>
    <w:rsid w:val="00BC6F61"/>
    <w:rsid w:val="00BE5226"/>
    <w:rsid w:val="00BE9EDD"/>
    <w:rsid w:val="00BF4882"/>
    <w:rsid w:val="00BF5AEC"/>
    <w:rsid w:val="00C1093D"/>
    <w:rsid w:val="00C16A52"/>
    <w:rsid w:val="00C210A8"/>
    <w:rsid w:val="00C2651F"/>
    <w:rsid w:val="00C53B3A"/>
    <w:rsid w:val="00C557E6"/>
    <w:rsid w:val="00C634A1"/>
    <w:rsid w:val="00C916A1"/>
    <w:rsid w:val="00CA5E34"/>
    <w:rsid w:val="00CB2EA0"/>
    <w:rsid w:val="00CB474D"/>
    <w:rsid w:val="00CD55F9"/>
    <w:rsid w:val="00CF0167"/>
    <w:rsid w:val="00CF26F0"/>
    <w:rsid w:val="00CF6309"/>
    <w:rsid w:val="00CF7BBC"/>
    <w:rsid w:val="00D1358E"/>
    <w:rsid w:val="00D23E45"/>
    <w:rsid w:val="00D3147B"/>
    <w:rsid w:val="00D35EB1"/>
    <w:rsid w:val="00D45B18"/>
    <w:rsid w:val="00D77527"/>
    <w:rsid w:val="00D92A1F"/>
    <w:rsid w:val="00D95A58"/>
    <w:rsid w:val="00DA10EA"/>
    <w:rsid w:val="00DB2E53"/>
    <w:rsid w:val="00DC3B71"/>
    <w:rsid w:val="00DC654D"/>
    <w:rsid w:val="00DC72CD"/>
    <w:rsid w:val="00DF391C"/>
    <w:rsid w:val="00E07CFC"/>
    <w:rsid w:val="00E1310A"/>
    <w:rsid w:val="00E15771"/>
    <w:rsid w:val="00E22ACB"/>
    <w:rsid w:val="00E262A0"/>
    <w:rsid w:val="00E34CE2"/>
    <w:rsid w:val="00E428AA"/>
    <w:rsid w:val="00E430EE"/>
    <w:rsid w:val="00E629F0"/>
    <w:rsid w:val="00E7465F"/>
    <w:rsid w:val="00E8754A"/>
    <w:rsid w:val="00E967A1"/>
    <w:rsid w:val="00EA2008"/>
    <w:rsid w:val="00EA419F"/>
    <w:rsid w:val="00EA50E9"/>
    <w:rsid w:val="00EB2E83"/>
    <w:rsid w:val="00EC16D5"/>
    <w:rsid w:val="00EC902B"/>
    <w:rsid w:val="00EE1A49"/>
    <w:rsid w:val="00EE5C55"/>
    <w:rsid w:val="00EF5477"/>
    <w:rsid w:val="00F171EC"/>
    <w:rsid w:val="00F27CB1"/>
    <w:rsid w:val="00F666B0"/>
    <w:rsid w:val="00F80C79"/>
    <w:rsid w:val="00F920C9"/>
    <w:rsid w:val="00F93E29"/>
    <w:rsid w:val="00FA1542"/>
    <w:rsid w:val="00FB0EFE"/>
    <w:rsid w:val="00FB7C04"/>
    <w:rsid w:val="00FD23D4"/>
    <w:rsid w:val="00FD4FF1"/>
    <w:rsid w:val="00FE1FF6"/>
    <w:rsid w:val="00FE7794"/>
    <w:rsid w:val="0105B888"/>
    <w:rsid w:val="0175827E"/>
    <w:rsid w:val="0285E47C"/>
    <w:rsid w:val="02EF2081"/>
    <w:rsid w:val="035B7439"/>
    <w:rsid w:val="03FD4FF1"/>
    <w:rsid w:val="0447FDC4"/>
    <w:rsid w:val="0483B952"/>
    <w:rsid w:val="04942288"/>
    <w:rsid w:val="04AAB764"/>
    <w:rsid w:val="051544FF"/>
    <w:rsid w:val="054D9D9E"/>
    <w:rsid w:val="05729A02"/>
    <w:rsid w:val="06148AEA"/>
    <w:rsid w:val="066FFC42"/>
    <w:rsid w:val="06E96DFF"/>
    <w:rsid w:val="0708B1E7"/>
    <w:rsid w:val="0761CF4A"/>
    <w:rsid w:val="07CBC34A"/>
    <w:rsid w:val="08015062"/>
    <w:rsid w:val="08853E60"/>
    <w:rsid w:val="095D013F"/>
    <w:rsid w:val="0979ABB6"/>
    <w:rsid w:val="0A272A4C"/>
    <w:rsid w:val="0A460B25"/>
    <w:rsid w:val="0A6D6C75"/>
    <w:rsid w:val="0AE82EDE"/>
    <w:rsid w:val="0B4D3CFE"/>
    <w:rsid w:val="0C725E29"/>
    <w:rsid w:val="0C8C1D03"/>
    <w:rsid w:val="0C8EEA22"/>
    <w:rsid w:val="0C9F346D"/>
    <w:rsid w:val="0D0DFB09"/>
    <w:rsid w:val="0D64838A"/>
    <w:rsid w:val="0D7DABE7"/>
    <w:rsid w:val="0F2760A0"/>
    <w:rsid w:val="0FEC2958"/>
    <w:rsid w:val="10B54CA9"/>
    <w:rsid w:val="11DB5EA0"/>
    <w:rsid w:val="12738860"/>
    <w:rsid w:val="12855D37"/>
    <w:rsid w:val="1297B090"/>
    <w:rsid w:val="12B87613"/>
    <w:rsid w:val="12F30DF2"/>
    <w:rsid w:val="1381CC0D"/>
    <w:rsid w:val="13924749"/>
    <w:rsid w:val="13ECED6B"/>
    <w:rsid w:val="13F1CFAE"/>
    <w:rsid w:val="14A1E98D"/>
    <w:rsid w:val="157477B2"/>
    <w:rsid w:val="15A313DB"/>
    <w:rsid w:val="1608A9A5"/>
    <w:rsid w:val="163D9B03"/>
    <w:rsid w:val="17104813"/>
    <w:rsid w:val="1738D1F4"/>
    <w:rsid w:val="177876A6"/>
    <w:rsid w:val="17E1E714"/>
    <w:rsid w:val="180EC5AB"/>
    <w:rsid w:val="183C14D3"/>
    <w:rsid w:val="1855E6AE"/>
    <w:rsid w:val="1865B86C"/>
    <w:rsid w:val="1949A9A1"/>
    <w:rsid w:val="19E5E460"/>
    <w:rsid w:val="1A3EE345"/>
    <w:rsid w:val="1A430692"/>
    <w:rsid w:val="1AD420AD"/>
    <w:rsid w:val="1B620002"/>
    <w:rsid w:val="1BE5E785"/>
    <w:rsid w:val="1C063A77"/>
    <w:rsid w:val="1C0D4AC9"/>
    <w:rsid w:val="1E11D43A"/>
    <w:rsid w:val="1ED83F5C"/>
    <w:rsid w:val="200A3AA8"/>
    <w:rsid w:val="20A10264"/>
    <w:rsid w:val="20D4B36C"/>
    <w:rsid w:val="218E9669"/>
    <w:rsid w:val="21968337"/>
    <w:rsid w:val="229FC4CE"/>
    <w:rsid w:val="23135EE4"/>
    <w:rsid w:val="243F3DAA"/>
    <w:rsid w:val="24E9C59E"/>
    <w:rsid w:val="254C28FA"/>
    <w:rsid w:val="25F0E4BC"/>
    <w:rsid w:val="2683F05A"/>
    <w:rsid w:val="26A4B2A9"/>
    <w:rsid w:val="26B4016F"/>
    <w:rsid w:val="2743F4F0"/>
    <w:rsid w:val="27FC2430"/>
    <w:rsid w:val="28844B09"/>
    <w:rsid w:val="28DF5857"/>
    <w:rsid w:val="28DFC551"/>
    <w:rsid w:val="2967BAF1"/>
    <w:rsid w:val="29923C15"/>
    <w:rsid w:val="29B5FF31"/>
    <w:rsid w:val="2A61D6D8"/>
    <w:rsid w:val="2A9F2765"/>
    <w:rsid w:val="2BE3BFE6"/>
    <w:rsid w:val="2C13509E"/>
    <w:rsid w:val="2CCF9553"/>
    <w:rsid w:val="2D22FA3A"/>
    <w:rsid w:val="2DC15675"/>
    <w:rsid w:val="2DCCF8D1"/>
    <w:rsid w:val="2DE6F4D1"/>
    <w:rsid w:val="2ED115E4"/>
    <w:rsid w:val="30786A38"/>
    <w:rsid w:val="30D5FCA4"/>
    <w:rsid w:val="3128652C"/>
    <w:rsid w:val="3225A1C6"/>
    <w:rsid w:val="328A5352"/>
    <w:rsid w:val="32C4358D"/>
    <w:rsid w:val="3308C35C"/>
    <w:rsid w:val="3327AB33"/>
    <w:rsid w:val="339D8248"/>
    <w:rsid w:val="33B00AFA"/>
    <w:rsid w:val="342BC644"/>
    <w:rsid w:val="342CE14E"/>
    <w:rsid w:val="3508135C"/>
    <w:rsid w:val="359DAE03"/>
    <w:rsid w:val="360B563B"/>
    <w:rsid w:val="363CE75A"/>
    <w:rsid w:val="369DDB1D"/>
    <w:rsid w:val="37447D2D"/>
    <w:rsid w:val="37C8E5FD"/>
    <w:rsid w:val="37E20E5A"/>
    <w:rsid w:val="38A25CF6"/>
    <w:rsid w:val="38D54EC5"/>
    <w:rsid w:val="3912EFA6"/>
    <w:rsid w:val="39750969"/>
    <w:rsid w:val="3A711F26"/>
    <w:rsid w:val="3B6FE0E2"/>
    <w:rsid w:val="3B7F4266"/>
    <w:rsid w:val="3C64B864"/>
    <w:rsid w:val="3CC8AA3F"/>
    <w:rsid w:val="3D78A533"/>
    <w:rsid w:val="3DA8BFE8"/>
    <w:rsid w:val="3DC20770"/>
    <w:rsid w:val="3ED4EE65"/>
    <w:rsid w:val="3F84E959"/>
    <w:rsid w:val="405D3B5D"/>
    <w:rsid w:val="40FD466F"/>
    <w:rsid w:val="4120B9BA"/>
    <w:rsid w:val="414CB085"/>
    <w:rsid w:val="4202EA0C"/>
    <w:rsid w:val="422AECDB"/>
    <w:rsid w:val="42DBA22B"/>
    <w:rsid w:val="43B04D0E"/>
    <w:rsid w:val="440FAEA2"/>
    <w:rsid w:val="44A76905"/>
    <w:rsid w:val="455763F9"/>
    <w:rsid w:val="46AFEFED"/>
    <w:rsid w:val="46F3345A"/>
    <w:rsid w:val="479137AD"/>
    <w:rsid w:val="47B382F6"/>
    <w:rsid w:val="47D63475"/>
    <w:rsid w:val="4852C4A0"/>
    <w:rsid w:val="49EA5336"/>
    <w:rsid w:val="49EAF546"/>
    <w:rsid w:val="4A8698CD"/>
    <w:rsid w:val="4A963575"/>
    <w:rsid w:val="4ADF629C"/>
    <w:rsid w:val="4AEDA106"/>
    <w:rsid w:val="4B8CE132"/>
    <w:rsid w:val="4CB1A949"/>
    <w:rsid w:val="4D1F26D9"/>
    <w:rsid w:val="4DDC6D70"/>
    <w:rsid w:val="505DD685"/>
    <w:rsid w:val="50D48800"/>
    <w:rsid w:val="518ABCBD"/>
    <w:rsid w:val="51A69E93"/>
    <w:rsid w:val="51F9A6E6"/>
    <w:rsid w:val="522AA077"/>
    <w:rsid w:val="528CD9C2"/>
    <w:rsid w:val="52D572B1"/>
    <w:rsid w:val="52E50F59"/>
    <w:rsid w:val="53AD487B"/>
    <w:rsid w:val="53FC5704"/>
    <w:rsid w:val="5508BFCC"/>
    <w:rsid w:val="5564B271"/>
    <w:rsid w:val="56BE0A86"/>
    <w:rsid w:val="588F4641"/>
    <w:rsid w:val="5B37DA9E"/>
    <w:rsid w:val="5B47E69B"/>
    <w:rsid w:val="5B7A40F2"/>
    <w:rsid w:val="5BB85A60"/>
    <w:rsid w:val="5BCB28CE"/>
    <w:rsid w:val="5C49309A"/>
    <w:rsid w:val="5C55C07F"/>
    <w:rsid w:val="5CB763DD"/>
    <w:rsid w:val="5D527231"/>
    <w:rsid w:val="5D97F2C0"/>
    <w:rsid w:val="5F245C8A"/>
    <w:rsid w:val="604F3CD2"/>
    <w:rsid w:val="608D0EC6"/>
    <w:rsid w:val="60C10831"/>
    <w:rsid w:val="617CD647"/>
    <w:rsid w:val="63E92907"/>
    <w:rsid w:val="63F86D3B"/>
    <w:rsid w:val="641A6854"/>
    <w:rsid w:val="64354DCB"/>
    <w:rsid w:val="6463CA51"/>
    <w:rsid w:val="64B47709"/>
    <w:rsid w:val="65212338"/>
    <w:rsid w:val="6526D11C"/>
    <w:rsid w:val="65480572"/>
    <w:rsid w:val="660D7F0A"/>
    <w:rsid w:val="66BCF399"/>
    <w:rsid w:val="673049B5"/>
    <w:rsid w:val="67FC76A9"/>
    <w:rsid w:val="68712DE4"/>
    <w:rsid w:val="6908BEEE"/>
    <w:rsid w:val="6987E82C"/>
    <w:rsid w:val="69D0D992"/>
    <w:rsid w:val="6A3A9B4F"/>
    <w:rsid w:val="6B6C28A6"/>
    <w:rsid w:val="6B855103"/>
    <w:rsid w:val="6C918F4D"/>
    <w:rsid w:val="6D900B4D"/>
    <w:rsid w:val="6E1DD799"/>
    <w:rsid w:val="6EBF89CE"/>
    <w:rsid w:val="6F0E9004"/>
    <w:rsid w:val="6F2BDBAE"/>
    <w:rsid w:val="6FAF2974"/>
    <w:rsid w:val="6FB8DEAC"/>
    <w:rsid w:val="701D6997"/>
    <w:rsid w:val="715798D2"/>
    <w:rsid w:val="72A50EC8"/>
    <w:rsid w:val="73AF91FA"/>
    <w:rsid w:val="742264EB"/>
    <w:rsid w:val="74D73073"/>
    <w:rsid w:val="75DBFB6C"/>
    <w:rsid w:val="765278B6"/>
    <w:rsid w:val="77BBC69D"/>
    <w:rsid w:val="785B6D4B"/>
    <w:rsid w:val="786ACCCA"/>
    <w:rsid w:val="78AE94C9"/>
    <w:rsid w:val="78FB27EF"/>
    <w:rsid w:val="7A673847"/>
    <w:rsid w:val="7A925CC8"/>
    <w:rsid w:val="7B58A8D7"/>
    <w:rsid w:val="7C34FE58"/>
    <w:rsid w:val="7CDBB693"/>
    <w:rsid w:val="7CDD9A3E"/>
    <w:rsid w:val="7E1F3CCA"/>
    <w:rsid w:val="7F10B670"/>
    <w:rsid w:val="7FC970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FC52FFE"/>
  <w15:docId w15:val="{89145B3C-94A3-42F9-A1CD-5B102352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60606"/>
        <w:sz w:val="28"/>
        <w:szCs w:val="28"/>
        <w:lang w:val="en-US" w:eastAsia="ru-RU" w:bidi="ar-SA"/>
      </w:rPr>
    </w:rPrDefault>
    <w:pPrDefault>
      <w:pPr>
        <w:shd w:val="clear" w:color="auto" w:fill="FFFFFF"/>
        <w:spacing w:line="276"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2008"/>
    <w:rPr>
      <w:szCs w:val="24"/>
      <w:lang w:val="fr-CA" w:eastAsia="fr-CA"/>
    </w:rPr>
  </w:style>
  <w:style w:type="paragraph" w:styleId="Heading1">
    <w:name w:val="heading 1"/>
    <w:aliases w:val="Release"/>
    <w:basedOn w:val="Default"/>
    <w:next w:val="Default"/>
    <w:autoRedefine/>
    <w:qFormat/>
    <w:rsid w:val="00494E49"/>
    <w:pPr>
      <w:keepNext/>
      <w:tabs>
        <w:tab w:val="left" w:pos="360"/>
      </w:tabs>
      <w:jc w:val="center"/>
      <w:outlineLvl w:val="0"/>
    </w:pPr>
    <w:rPr>
      <w:b/>
      <w:color w:val="0097E6"/>
      <w:kern w:val="28"/>
      <w:sz w:val="48"/>
    </w:rPr>
  </w:style>
  <w:style w:type="paragraph" w:styleId="Heading2">
    <w:name w:val="heading 2"/>
    <w:aliases w:val="Section"/>
    <w:basedOn w:val="Normal"/>
    <w:next w:val="Normal"/>
    <w:link w:val="Heading2Char"/>
    <w:autoRedefine/>
    <w:qFormat/>
    <w:rsid w:val="00494E49"/>
    <w:pPr>
      <w:keepNext/>
      <w:spacing w:before="120" w:after="120"/>
      <w:jc w:val="left"/>
      <w:outlineLvl w:val="1"/>
    </w:pPr>
    <w:rPr>
      <w:b/>
      <w:color w:val="0097E6"/>
      <w:sz w:val="36"/>
      <w:lang w:val="en-US" w:eastAsia="en-US"/>
    </w:rPr>
  </w:style>
  <w:style w:type="paragraph" w:styleId="Heading3">
    <w:name w:val="heading 3"/>
    <w:aliases w:val="Sub-section"/>
    <w:basedOn w:val="Normal"/>
    <w:next w:val="Normal"/>
    <w:link w:val="Heading3Char"/>
    <w:autoRedefine/>
    <w:qFormat/>
    <w:rsid w:val="0084236F"/>
    <w:pPr>
      <w:keepNext/>
      <w:spacing w:before="120" w:after="120"/>
      <w:outlineLvl w:val="2"/>
    </w:pPr>
    <w:rPr>
      <w:b/>
      <w:color w:val="0097E6"/>
      <w:lang w:val="en-US" w:eastAsia="en-US"/>
    </w:rPr>
  </w:style>
  <w:style w:type="paragraph" w:styleId="Heading4">
    <w:name w:val="heading 4"/>
    <w:basedOn w:val="Normal"/>
    <w:next w:val="Normal"/>
    <w:rsid w:val="00B7793A"/>
    <w:pPr>
      <w:keepNext/>
      <w:numPr>
        <w:ilvl w:val="3"/>
        <w:numId w:val="1"/>
      </w:numPr>
      <w:spacing w:before="240" w:after="60"/>
      <w:outlineLvl w:val="3"/>
    </w:pPr>
    <w:rPr>
      <w:lang w:val="en-US" w:eastAsia="en-US"/>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6BD0"/>
    <w:pPr>
      <w:pBdr>
        <w:bottom w:val="single" w:sz="8" w:space="4" w:color="008000"/>
      </w:pBdr>
      <w:spacing w:before="120" w:after="300"/>
      <w:contextualSpacing/>
      <w:jc w:val="right"/>
    </w:pPr>
    <w:rPr>
      <w:rFonts w:ascii="Cambria" w:hAnsi="Cambria"/>
      <w:color w:val="008000"/>
      <w:spacing w:val="5"/>
      <w:kern w:val="28"/>
      <w:sz w:val="52"/>
      <w:szCs w:val="52"/>
      <w:lang w:val="en-US" w:eastAsia="en-US"/>
    </w:rPr>
  </w:style>
  <w:style w:type="paragraph" w:styleId="Header">
    <w:name w:val="header"/>
    <w:aliases w:val="Even"/>
    <w:basedOn w:val="Normal"/>
    <w:link w:val="HeaderChar"/>
    <w:uiPriority w:val="21"/>
    <w:rsid w:val="00976520"/>
    <w:pPr>
      <w:tabs>
        <w:tab w:val="center" w:pos="4320"/>
        <w:tab w:val="right" w:pos="8640"/>
      </w:tabs>
    </w:pPr>
  </w:style>
  <w:style w:type="paragraph" w:styleId="Footer">
    <w:name w:val="footer"/>
    <w:basedOn w:val="Normal"/>
    <w:link w:val="FooterChar"/>
    <w:rsid w:val="00976520"/>
    <w:pPr>
      <w:tabs>
        <w:tab w:val="center" w:pos="4320"/>
        <w:tab w:val="right" w:pos="8640"/>
      </w:tabs>
    </w:pPr>
  </w:style>
  <w:style w:type="character" w:styleId="PageNumber">
    <w:name w:val="page number"/>
    <w:basedOn w:val="DefaultParagraphFont"/>
    <w:rsid w:val="00DE2B75"/>
  </w:style>
  <w:style w:type="paragraph" w:styleId="BalloonText">
    <w:name w:val="Balloon Text"/>
    <w:basedOn w:val="Normal"/>
    <w:semiHidden/>
    <w:rsid w:val="00C10C0C"/>
    <w:rPr>
      <w:rFonts w:ascii="Tahoma" w:hAnsi="Tahoma" w:cs="Tahoma"/>
      <w:sz w:val="16"/>
      <w:szCs w:val="16"/>
    </w:rPr>
  </w:style>
  <w:style w:type="character" w:customStyle="1" w:styleId="Heading3Char">
    <w:name w:val="Heading 3 Char"/>
    <w:aliases w:val="Sub-section Char"/>
    <w:link w:val="Heading3"/>
    <w:rsid w:val="0084236F"/>
    <w:rPr>
      <w:b/>
      <w:color w:val="0097E6"/>
      <w:szCs w:val="24"/>
      <w:shd w:val="clear" w:color="auto" w:fill="FFFFFF"/>
      <w:lang w:eastAsia="en-US"/>
    </w:rPr>
  </w:style>
  <w:style w:type="character" w:styleId="CommentReference">
    <w:name w:val="annotation reference"/>
    <w:semiHidden/>
    <w:rsid w:val="00614537"/>
    <w:rPr>
      <w:sz w:val="16"/>
      <w:szCs w:val="16"/>
    </w:rPr>
  </w:style>
  <w:style w:type="paragraph" w:styleId="CommentText">
    <w:name w:val="annotation text"/>
    <w:basedOn w:val="Normal"/>
    <w:semiHidden/>
    <w:rsid w:val="00614537"/>
    <w:rPr>
      <w:szCs w:val="20"/>
    </w:rPr>
  </w:style>
  <w:style w:type="paragraph" w:styleId="CommentSubject">
    <w:name w:val="annotation subject"/>
    <w:basedOn w:val="CommentText"/>
    <w:next w:val="CommentText"/>
    <w:semiHidden/>
    <w:rsid w:val="00614537"/>
    <w:rPr>
      <w:b/>
      <w:bCs/>
    </w:rPr>
  </w:style>
  <w:style w:type="table" w:styleId="TableGrid">
    <w:name w:val="Table Grid"/>
    <w:basedOn w:val="TableNormal"/>
    <w:uiPriority w:val="59"/>
    <w:rsid w:val="002569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semiHidden/>
    <w:rsid w:val="00522251"/>
    <w:pPr>
      <w:shd w:val="clear" w:color="auto" w:fill="000080"/>
    </w:pPr>
    <w:rPr>
      <w:rFonts w:ascii="Tahoma" w:hAnsi="Tahoma" w:cs="Tahoma"/>
      <w:szCs w:val="20"/>
    </w:rPr>
  </w:style>
  <w:style w:type="character" w:styleId="Hyperlink">
    <w:name w:val="Hyperlink"/>
    <w:uiPriority w:val="99"/>
    <w:rsid w:val="006D5C61"/>
    <w:rPr>
      <w:color w:val="0000FF"/>
      <w:u w:val="single"/>
    </w:rPr>
  </w:style>
  <w:style w:type="character" w:styleId="FollowedHyperlink">
    <w:name w:val="FollowedHyperlink"/>
    <w:rsid w:val="00461CB0"/>
    <w:rPr>
      <w:color w:val="800080"/>
      <w:u w:val="single"/>
    </w:rPr>
  </w:style>
  <w:style w:type="paragraph" w:styleId="HTMLPreformatted">
    <w:name w:val="HTML Preformatted"/>
    <w:basedOn w:val="Normal"/>
    <w:link w:val="HTMLPreformattedChar"/>
    <w:uiPriority w:val="99"/>
    <w:unhideWhenUsed/>
    <w:rsid w:val="00B03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US" w:eastAsia="en-US"/>
    </w:rPr>
  </w:style>
  <w:style w:type="character" w:customStyle="1" w:styleId="HTMLPreformattedChar">
    <w:name w:val="HTML Preformatted Char"/>
    <w:link w:val="HTMLPreformatted"/>
    <w:uiPriority w:val="99"/>
    <w:rsid w:val="00B0315D"/>
    <w:rPr>
      <w:rFonts w:ascii="Courier New" w:hAnsi="Courier New" w:cs="Courier New"/>
    </w:rPr>
  </w:style>
  <w:style w:type="character" w:customStyle="1" w:styleId="bzdefaulthidden">
    <w:name w:val="bz_default_hidden"/>
    <w:rsid w:val="009B7D46"/>
  </w:style>
  <w:style w:type="character" w:customStyle="1" w:styleId="HeaderChar">
    <w:name w:val="Header Char"/>
    <w:aliases w:val="Even Char"/>
    <w:link w:val="Header"/>
    <w:uiPriority w:val="21"/>
    <w:rsid w:val="00566BD0"/>
    <w:rPr>
      <w:rFonts w:ascii="Arial" w:hAnsi="Arial"/>
      <w:szCs w:val="24"/>
      <w:lang w:val="fr-CA" w:eastAsia="fr-CA"/>
    </w:rPr>
  </w:style>
  <w:style w:type="character" w:customStyle="1" w:styleId="FooterChar">
    <w:name w:val="Footer Char"/>
    <w:link w:val="Footer"/>
    <w:rsid w:val="00566BD0"/>
    <w:rPr>
      <w:rFonts w:ascii="Arial" w:hAnsi="Arial"/>
      <w:szCs w:val="24"/>
      <w:lang w:val="fr-CA" w:eastAsia="fr-CA"/>
    </w:rPr>
  </w:style>
  <w:style w:type="paragraph" w:customStyle="1" w:styleId="ProjConnTemplTitle">
    <w:name w:val="ProjConn Templ Title"/>
    <w:basedOn w:val="Normal"/>
    <w:rsid w:val="00566BD0"/>
    <w:pPr>
      <w:spacing w:before="120"/>
      <w:jc w:val="center"/>
    </w:pPr>
    <w:rPr>
      <w:rFonts w:cs="Arial"/>
      <w:b/>
      <w:bCs/>
      <w:sz w:val="26"/>
      <w:szCs w:val="26"/>
      <w:lang w:val="en-US" w:eastAsia="ja-JP"/>
    </w:rPr>
  </w:style>
  <w:style w:type="paragraph" w:customStyle="1" w:styleId="ProjConnbodytext">
    <w:name w:val="ProjConn bodytext"/>
    <w:basedOn w:val="Normal"/>
    <w:rsid w:val="00566BD0"/>
    <w:pPr>
      <w:spacing w:before="120"/>
    </w:pPr>
    <w:rPr>
      <w:rFonts w:cs="Arial"/>
      <w:sz w:val="22"/>
      <w:szCs w:val="22"/>
      <w:lang w:val="en-US" w:eastAsia="ja-JP"/>
    </w:rPr>
  </w:style>
  <w:style w:type="paragraph" w:customStyle="1" w:styleId="Default">
    <w:name w:val="Default"/>
    <w:rsid w:val="00566BD0"/>
    <w:pPr>
      <w:autoSpaceDE w:val="0"/>
      <w:autoSpaceDN w:val="0"/>
      <w:adjustRightInd w:val="0"/>
    </w:pPr>
    <w:rPr>
      <w:color w:val="000000"/>
      <w:sz w:val="24"/>
      <w:szCs w:val="24"/>
      <w:lang w:eastAsia="en-US"/>
    </w:rPr>
  </w:style>
  <w:style w:type="character" w:customStyle="1" w:styleId="TitleChar">
    <w:name w:val="Title Char"/>
    <w:link w:val="Title"/>
    <w:uiPriority w:val="10"/>
    <w:rsid w:val="00566BD0"/>
    <w:rPr>
      <w:rFonts w:ascii="Cambria" w:hAnsi="Cambria"/>
      <w:color w:val="008000"/>
      <w:spacing w:val="5"/>
      <w:kern w:val="28"/>
      <w:sz w:val="52"/>
      <w:szCs w:val="52"/>
      <w:lang w:val="en-US" w:eastAsia="en-US"/>
    </w:rPr>
  </w:style>
  <w:style w:type="paragraph" w:styleId="Subtitle">
    <w:name w:val="Subtitle"/>
    <w:basedOn w:val="Normal"/>
    <w:next w:val="Normal"/>
    <w:link w:val="SubtitleChar"/>
    <w:pPr>
      <w:spacing w:before="120" w:after="120"/>
    </w:pPr>
    <w:rPr>
      <w:rFonts w:ascii="Cambria" w:eastAsia="Cambria" w:hAnsi="Cambria" w:cs="Cambria"/>
      <w:i/>
      <w:color w:val="4F81BD"/>
      <w:sz w:val="24"/>
    </w:rPr>
  </w:style>
  <w:style w:type="character" w:customStyle="1" w:styleId="SubtitleChar">
    <w:name w:val="Subtitle Char"/>
    <w:link w:val="Subtitle"/>
    <w:uiPriority w:val="11"/>
    <w:rsid w:val="00566BD0"/>
    <w:rPr>
      <w:rFonts w:ascii="Cambria" w:hAnsi="Cambria"/>
      <w:i/>
      <w:iCs/>
      <w:color w:val="4F81BD"/>
      <w:spacing w:val="15"/>
      <w:sz w:val="24"/>
      <w:szCs w:val="24"/>
      <w:lang w:val="en-US" w:eastAsia="en-US"/>
    </w:rPr>
  </w:style>
  <w:style w:type="paragraph" w:styleId="Caption">
    <w:name w:val="caption"/>
    <w:basedOn w:val="Normal"/>
    <w:next w:val="Normal"/>
    <w:uiPriority w:val="35"/>
    <w:unhideWhenUsed/>
    <w:qFormat/>
    <w:rsid w:val="00004984"/>
    <w:pPr>
      <w:spacing w:after="200"/>
    </w:pPr>
    <w:rPr>
      <w:rFonts w:ascii="Times New Roman" w:eastAsia="SimSun" w:hAnsi="Times New Roman"/>
      <w:b/>
      <w:bCs/>
      <w:color w:val="4F81BD"/>
      <w:sz w:val="18"/>
      <w:szCs w:val="18"/>
      <w:lang w:val="en-US" w:eastAsia="zh-CN"/>
    </w:rPr>
  </w:style>
  <w:style w:type="table" w:styleId="LightShading-Accent5">
    <w:name w:val="Light Shading Accent 5"/>
    <w:basedOn w:val="TableNormal"/>
    <w:uiPriority w:val="60"/>
    <w:rsid w:val="000F2791"/>
    <w:rPr>
      <w:color w:val="31849B"/>
      <w:sz w:val="22"/>
      <w:szCs w:val="22"/>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Paragraph">
    <w:name w:val="List Paragraph"/>
    <w:basedOn w:val="Normal"/>
    <w:uiPriority w:val="99"/>
    <w:qFormat/>
    <w:rsid w:val="000F2791"/>
    <w:pPr>
      <w:spacing w:after="200"/>
      <w:ind w:left="720"/>
      <w:contextualSpacing/>
    </w:pPr>
    <w:rPr>
      <w:sz w:val="22"/>
      <w:szCs w:val="22"/>
      <w:lang w:val="ru-RU" w:eastAsia="en-US"/>
    </w:rPr>
  </w:style>
  <w:style w:type="character" w:styleId="Strong">
    <w:name w:val="Strong"/>
    <w:uiPriority w:val="22"/>
    <w:qFormat/>
    <w:rsid w:val="006F6AE0"/>
    <w:rPr>
      <w:b/>
      <w:bCs/>
    </w:rPr>
  </w:style>
  <w:style w:type="character" w:customStyle="1" w:styleId="Heading2Char">
    <w:name w:val="Heading 2 Char"/>
    <w:aliases w:val="Section Char"/>
    <w:link w:val="Heading2"/>
    <w:rsid w:val="00494E49"/>
    <w:rPr>
      <w:b/>
      <w:color w:val="0097E6"/>
      <w:sz w:val="36"/>
      <w:szCs w:val="24"/>
      <w:shd w:val="clear" w:color="auto" w:fill="FFFFFF"/>
      <w:lang w:eastAsia="en-US"/>
    </w:rPr>
  </w:style>
  <w:style w:type="paragraph" w:styleId="NormalWeb">
    <w:name w:val="Normal (Web)"/>
    <w:basedOn w:val="Normal"/>
    <w:uiPriority w:val="99"/>
    <w:unhideWhenUsed/>
    <w:rsid w:val="00E552D5"/>
    <w:pPr>
      <w:spacing w:before="100" w:beforeAutospacing="1" w:after="100" w:afterAutospacing="1"/>
    </w:pPr>
    <w:rPr>
      <w:rFonts w:ascii="Times New Roman" w:hAnsi="Times New Roman"/>
      <w:sz w:val="24"/>
      <w:lang w:val="en-US" w:eastAsia="en-US"/>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NoSpacing">
    <w:name w:val="No Spacing"/>
    <w:basedOn w:val="Normal"/>
    <w:next w:val="Normal"/>
    <w:uiPriority w:val="1"/>
    <w:qFormat/>
    <w:rsid w:val="00494E49"/>
    <w:pPr>
      <w:spacing w:line="240" w:lineRule="auto"/>
      <w:jc w:val="left"/>
    </w:pPr>
    <w:rPr>
      <w:rFonts w:ascii="Courier New" w:hAnsi="Courier New"/>
      <w:sz w:val="20"/>
    </w:rPr>
  </w:style>
  <w:style w:type="paragraph" w:styleId="TOC1">
    <w:name w:val="toc 1"/>
    <w:basedOn w:val="Normal"/>
    <w:next w:val="Normal"/>
    <w:autoRedefine/>
    <w:uiPriority w:val="39"/>
    <w:unhideWhenUsed/>
    <w:rsid w:val="0084236F"/>
    <w:pPr>
      <w:spacing w:after="100"/>
    </w:pPr>
  </w:style>
  <w:style w:type="paragraph" w:styleId="TOC2">
    <w:name w:val="toc 2"/>
    <w:basedOn w:val="Normal"/>
    <w:next w:val="Normal"/>
    <w:autoRedefine/>
    <w:uiPriority w:val="39"/>
    <w:unhideWhenUsed/>
    <w:rsid w:val="0084236F"/>
    <w:pPr>
      <w:spacing w:after="100"/>
      <w:ind w:left="280"/>
    </w:pPr>
  </w:style>
  <w:style w:type="paragraph" w:styleId="TOC3">
    <w:name w:val="toc 3"/>
    <w:basedOn w:val="Normal"/>
    <w:next w:val="Normal"/>
    <w:autoRedefine/>
    <w:uiPriority w:val="39"/>
    <w:unhideWhenUsed/>
    <w:rsid w:val="0084236F"/>
    <w:pPr>
      <w:spacing w:after="100"/>
      <w:ind w:left="560"/>
    </w:pPr>
  </w:style>
  <w:style w:type="paragraph" w:styleId="TOCHeading">
    <w:name w:val="TOC Heading"/>
    <w:basedOn w:val="Heading1"/>
    <w:next w:val="Normal"/>
    <w:uiPriority w:val="39"/>
    <w:unhideWhenUsed/>
    <w:qFormat/>
    <w:rsid w:val="00AD70F0"/>
    <w:pPr>
      <w:keepLines/>
      <w:shd w:val="clear" w:color="auto" w:fill="auto"/>
      <w:tabs>
        <w:tab w:val="clear" w:pos="360"/>
      </w:tabs>
      <w:autoSpaceDE/>
      <w:autoSpaceDN/>
      <w:adjustRightInd/>
      <w:spacing w:before="240" w:line="259" w:lineRule="auto"/>
      <w:ind w:firstLine="0"/>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paragraph">
    <w:name w:val="paragraph"/>
    <w:basedOn w:val="Normal"/>
    <w:rsid w:val="00F80C79"/>
    <w:pPr>
      <w:shd w:val="clear" w:color="auto" w:fill="auto"/>
      <w:spacing w:before="100" w:beforeAutospacing="1" w:after="100" w:afterAutospacing="1" w:line="240" w:lineRule="auto"/>
      <w:ind w:firstLine="0"/>
      <w:jc w:val="left"/>
    </w:pPr>
    <w:rPr>
      <w:rFonts w:ascii="Times New Roman" w:eastAsia="Times New Roman" w:hAnsi="Times New Roman" w:cs="Times New Roman"/>
      <w:color w:val="auto"/>
      <w:sz w:val="24"/>
      <w:lang w:val="ru-RU" w:eastAsia="ru-RU"/>
    </w:rPr>
  </w:style>
  <w:style w:type="character" w:customStyle="1" w:styleId="normaltextrun">
    <w:name w:val="normaltextrun"/>
    <w:basedOn w:val="DefaultParagraphFont"/>
    <w:rsid w:val="00F80C79"/>
  </w:style>
  <w:style w:type="character" w:customStyle="1" w:styleId="eop">
    <w:name w:val="eop"/>
    <w:basedOn w:val="DefaultParagraphFont"/>
    <w:rsid w:val="00F80C79"/>
  </w:style>
  <w:style w:type="paragraph" w:styleId="EndnoteText">
    <w:name w:val="endnote text"/>
    <w:basedOn w:val="Normal"/>
    <w:link w:val="EndnoteTextChar"/>
    <w:uiPriority w:val="99"/>
    <w:semiHidden/>
    <w:unhideWhenUsed/>
    <w:rsid w:val="00D77527"/>
    <w:pPr>
      <w:spacing w:line="240" w:lineRule="auto"/>
    </w:pPr>
    <w:rPr>
      <w:sz w:val="20"/>
      <w:szCs w:val="20"/>
    </w:rPr>
  </w:style>
  <w:style w:type="character" w:customStyle="1" w:styleId="EndnoteTextChar">
    <w:name w:val="Endnote Text Char"/>
    <w:basedOn w:val="DefaultParagraphFont"/>
    <w:link w:val="EndnoteText"/>
    <w:uiPriority w:val="99"/>
    <w:semiHidden/>
    <w:rsid w:val="00D77527"/>
    <w:rPr>
      <w:sz w:val="20"/>
      <w:szCs w:val="20"/>
      <w:shd w:val="clear" w:color="auto" w:fill="FFFFFF"/>
      <w:lang w:val="fr-CA" w:eastAsia="fr-CA"/>
    </w:rPr>
  </w:style>
  <w:style w:type="character" w:styleId="EndnoteReference">
    <w:name w:val="endnote reference"/>
    <w:basedOn w:val="DefaultParagraphFont"/>
    <w:uiPriority w:val="99"/>
    <w:semiHidden/>
    <w:unhideWhenUsed/>
    <w:rsid w:val="00D775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2698">
      <w:bodyDiv w:val="1"/>
      <w:marLeft w:val="0"/>
      <w:marRight w:val="0"/>
      <w:marTop w:val="0"/>
      <w:marBottom w:val="0"/>
      <w:divBdr>
        <w:top w:val="none" w:sz="0" w:space="0" w:color="auto"/>
        <w:left w:val="none" w:sz="0" w:space="0" w:color="auto"/>
        <w:bottom w:val="none" w:sz="0" w:space="0" w:color="auto"/>
        <w:right w:val="none" w:sz="0" w:space="0" w:color="auto"/>
      </w:divBdr>
    </w:div>
    <w:div w:id="209267714">
      <w:bodyDiv w:val="1"/>
      <w:marLeft w:val="0"/>
      <w:marRight w:val="0"/>
      <w:marTop w:val="0"/>
      <w:marBottom w:val="0"/>
      <w:divBdr>
        <w:top w:val="none" w:sz="0" w:space="0" w:color="auto"/>
        <w:left w:val="none" w:sz="0" w:space="0" w:color="auto"/>
        <w:bottom w:val="none" w:sz="0" w:space="0" w:color="auto"/>
        <w:right w:val="none" w:sz="0" w:space="0" w:color="auto"/>
      </w:divBdr>
      <w:divsChild>
        <w:div w:id="19480087">
          <w:marLeft w:val="0"/>
          <w:marRight w:val="0"/>
          <w:marTop w:val="0"/>
          <w:marBottom w:val="0"/>
          <w:divBdr>
            <w:top w:val="none" w:sz="0" w:space="0" w:color="auto"/>
            <w:left w:val="none" w:sz="0" w:space="0" w:color="auto"/>
            <w:bottom w:val="none" w:sz="0" w:space="0" w:color="auto"/>
            <w:right w:val="none" w:sz="0" w:space="0" w:color="auto"/>
          </w:divBdr>
          <w:divsChild>
            <w:div w:id="1830486893">
              <w:marLeft w:val="0"/>
              <w:marRight w:val="0"/>
              <w:marTop w:val="0"/>
              <w:marBottom w:val="0"/>
              <w:divBdr>
                <w:top w:val="none" w:sz="0" w:space="0" w:color="auto"/>
                <w:left w:val="none" w:sz="0" w:space="0" w:color="auto"/>
                <w:bottom w:val="none" w:sz="0" w:space="0" w:color="auto"/>
                <w:right w:val="none" w:sz="0" w:space="0" w:color="auto"/>
              </w:divBdr>
            </w:div>
          </w:divsChild>
        </w:div>
        <w:div w:id="49501461">
          <w:marLeft w:val="0"/>
          <w:marRight w:val="0"/>
          <w:marTop w:val="0"/>
          <w:marBottom w:val="0"/>
          <w:divBdr>
            <w:top w:val="none" w:sz="0" w:space="0" w:color="auto"/>
            <w:left w:val="none" w:sz="0" w:space="0" w:color="auto"/>
            <w:bottom w:val="none" w:sz="0" w:space="0" w:color="auto"/>
            <w:right w:val="none" w:sz="0" w:space="0" w:color="auto"/>
          </w:divBdr>
          <w:divsChild>
            <w:div w:id="440030164">
              <w:marLeft w:val="0"/>
              <w:marRight w:val="0"/>
              <w:marTop w:val="0"/>
              <w:marBottom w:val="0"/>
              <w:divBdr>
                <w:top w:val="none" w:sz="0" w:space="0" w:color="auto"/>
                <w:left w:val="none" w:sz="0" w:space="0" w:color="auto"/>
                <w:bottom w:val="none" w:sz="0" w:space="0" w:color="auto"/>
                <w:right w:val="none" w:sz="0" w:space="0" w:color="auto"/>
              </w:divBdr>
            </w:div>
          </w:divsChild>
        </w:div>
        <w:div w:id="95490556">
          <w:marLeft w:val="0"/>
          <w:marRight w:val="0"/>
          <w:marTop w:val="0"/>
          <w:marBottom w:val="0"/>
          <w:divBdr>
            <w:top w:val="none" w:sz="0" w:space="0" w:color="auto"/>
            <w:left w:val="none" w:sz="0" w:space="0" w:color="auto"/>
            <w:bottom w:val="none" w:sz="0" w:space="0" w:color="auto"/>
            <w:right w:val="none" w:sz="0" w:space="0" w:color="auto"/>
          </w:divBdr>
          <w:divsChild>
            <w:div w:id="894850067">
              <w:marLeft w:val="0"/>
              <w:marRight w:val="0"/>
              <w:marTop w:val="0"/>
              <w:marBottom w:val="0"/>
              <w:divBdr>
                <w:top w:val="none" w:sz="0" w:space="0" w:color="auto"/>
                <w:left w:val="none" w:sz="0" w:space="0" w:color="auto"/>
                <w:bottom w:val="none" w:sz="0" w:space="0" w:color="auto"/>
                <w:right w:val="none" w:sz="0" w:space="0" w:color="auto"/>
              </w:divBdr>
            </w:div>
          </w:divsChild>
        </w:div>
        <w:div w:id="127892736">
          <w:marLeft w:val="0"/>
          <w:marRight w:val="0"/>
          <w:marTop w:val="0"/>
          <w:marBottom w:val="0"/>
          <w:divBdr>
            <w:top w:val="none" w:sz="0" w:space="0" w:color="auto"/>
            <w:left w:val="none" w:sz="0" w:space="0" w:color="auto"/>
            <w:bottom w:val="none" w:sz="0" w:space="0" w:color="auto"/>
            <w:right w:val="none" w:sz="0" w:space="0" w:color="auto"/>
          </w:divBdr>
          <w:divsChild>
            <w:div w:id="239173371">
              <w:marLeft w:val="0"/>
              <w:marRight w:val="0"/>
              <w:marTop w:val="0"/>
              <w:marBottom w:val="0"/>
              <w:divBdr>
                <w:top w:val="none" w:sz="0" w:space="0" w:color="auto"/>
                <w:left w:val="none" w:sz="0" w:space="0" w:color="auto"/>
                <w:bottom w:val="none" w:sz="0" w:space="0" w:color="auto"/>
                <w:right w:val="none" w:sz="0" w:space="0" w:color="auto"/>
              </w:divBdr>
            </w:div>
          </w:divsChild>
        </w:div>
        <w:div w:id="272710972">
          <w:marLeft w:val="0"/>
          <w:marRight w:val="0"/>
          <w:marTop w:val="0"/>
          <w:marBottom w:val="0"/>
          <w:divBdr>
            <w:top w:val="none" w:sz="0" w:space="0" w:color="auto"/>
            <w:left w:val="none" w:sz="0" w:space="0" w:color="auto"/>
            <w:bottom w:val="none" w:sz="0" w:space="0" w:color="auto"/>
            <w:right w:val="none" w:sz="0" w:space="0" w:color="auto"/>
          </w:divBdr>
          <w:divsChild>
            <w:div w:id="873352014">
              <w:marLeft w:val="0"/>
              <w:marRight w:val="0"/>
              <w:marTop w:val="0"/>
              <w:marBottom w:val="0"/>
              <w:divBdr>
                <w:top w:val="none" w:sz="0" w:space="0" w:color="auto"/>
                <w:left w:val="none" w:sz="0" w:space="0" w:color="auto"/>
                <w:bottom w:val="none" w:sz="0" w:space="0" w:color="auto"/>
                <w:right w:val="none" w:sz="0" w:space="0" w:color="auto"/>
              </w:divBdr>
            </w:div>
          </w:divsChild>
        </w:div>
        <w:div w:id="278269611">
          <w:marLeft w:val="0"/>
          <w:marRight w:val="0"/>
          <w:marTop w:val="0"/>
          <w:marBottom w:val="0"/>
          <w:divBdr>
            <w:top w:val="none" w:sz="0" w:space="0" w:color="auto"/>
            <w:left w:val="none" w:sz="0" w:space="0" w:color="auto"/>
            <w:bottom w:val="none" w:sz="0" w:space="0" w:color="auto"/>
            <w:right w:val="none" w:sz="0" w:space="0" w:color="auto"/>
          </w:divBdr>
          <w:divsChild>
            <w:div w:id="424812903">
              <w:marLeft w:val="0"/>
              <w:marRight w:val="0"/>
              <w:marTop w:val="0"/>
              <w:marBottom w:val="0"/>
              <w:divBdr>
                <w:top w:val="none" w:sz="0" w:space="0" w:color="auto"/>
                <w:left w:val="none" w:sz="0" w:space="0" w:color="auto"/>
                <w:bottom w:val="none" w:sz="0" w:space="0" w:color="auto"/>
                <w:right w:val="none" w:sz="0" w:space="0" w:color="auto"/>
              </w:divBdr>
            </w:div>
          </w:divsChild>
        </w:div>
        <w:div w:id="341397483">
          <w:marLeft w:val="0"/>
          <w:marRight w:val="0"/>
          <w:marTop w:val="0"/>
          <w:marBottom w:val="0"/>
          <w:divBdr>
            <w:top w:val="none" w:sz="0" w:space="0" w:color="auto"/>
            <w:left w:val="none" w:sz="0" w:space="0" w:color="auto"/>
            <w:bottom w:val="none" w:sz="0" w:space="0" w:color="auto"/>
            <w:right w:val="none" w:sz="0" w:space="0" w:color="auto"/>
          </w:divBdr>
          <w:divsChild>
            <w:div w:id="325548007">
              <w:marLeft w:val="0"/>
              <w:marRight w:val="0"/>
              <w:marTop w:val="0"/>
              <w:marBottom w:val="0"/>
              <w:divBdr>
                <w:top w:val="none" w:sz="0" w:space="0" w:color="auto"/>
                <w:left w:val="none" w:sz="0" w:space="0" w:color="auto"/>
                <w:bottom w:val="none" w:sz="0" w:space="0" w:color="auto"/>
                <w:right w:val="none" w:sz="0" w:space="0" w:color="auto"/>
              </w:divBdr>
            </w:div>
          </w:divsChild>
        </w:div>
        <w:div w:id="405298463">
          <w:marLeft w:val="0"/>
          <w:marRight w:val="0"/>
          <w:marTop w:val="0"/>
          <w:marBottom w:val="0"/>
          <w:divBdr>
            <w:top w:val="none" w:sz="0" w:space="0" w:color="auto"/>
            <w:left w:val="none" w:sz="0" w:space="0" w:color="auto"/>
            <w:bottom w:val="none" w:sz="0" w:space="0" w:color="auto"/>
            <w:right w:val="none" w:sz="0" w:space="0" w:color="auto"/>
          </w:divBdr>
          <w:divsChild>
            <w:div w:id="1890069621">
              <w:marLeft w:val="0"/>
              <w:marRight w:val="0"/>
              <w:marTop w:val="0"/>
              <w:marBottom w:val="0"/>
              <w:divBdr>
                <w:top w:val="none" w:sz="0" w:space="0" w:color="auto"/>
                <w:left w:val="none" w:sz="0" w:space="0" w:color="auto"/>
                <w:bottom w:val="none" w:sz="0" w:space="0" w:color="auto"/>
                <w:right w:val="none" w:sz="0" w:space="0" w:color="auto"/>
              </w:divBdr>
            </w:div>
          </w:divsChild>
        </w:div>
        <w:div w:id="488401984">
          <w:marLeft w:val="0"/>
          <w:marRight w:val="0"/>
          <w:marTop w:val="0"/>
          <w:marBottom w:val="0"/>
          <w:divBdr>
            <w:top w:val="none" w:sz="0" w:space="0" w:color="auto"/>
            <w:left w:val="none" w:sz="0" w:space="0" w:color="auto"/>
            <w:bottom w:val="none" w:sz="0" w:space="0" w:color="auto"/>
            <w:right w:val="none" w:sz="0" w:space="0" w:color="auto"/>
          </w:divBdr>
          <w:divsChild>
            <w:div w:id="1247153310">
              <w:marLeft w:val="0"/>
              <w:marRight w:val="0"/>
              <w:marTop w:val="0"/>
              <w:marBottom w:val="0"/>
              <w:divBdr>
                <w:top w:val="none" w:sz="0" w:space="0" w:color="auto"/>
                <w:left w:val="none" w:sz="0" w:space="0" w:color="auto"/>
                <w:bottom w:val="none" w:sz="0" w:space="0" w:color="auto"/>
                <w:right w:val="none" w:sz="0" w:space="0" w:color="auto"/>
              </w:divBdr>
            </w:div>
          </w:divsChild>
        </w:div>
        <w:div w:id="596183677">
          <w:marLeft w:val="0"/>
          <w:marRight w:val="0"/>
          <w:marTop w:val="0"/>
          <w:marBottom w:val="0"/>
          <w:divBdr>
            <w:top w:val="none" w:sz="0" w:space="0" w:color="auto"/>
            <w:left w:val="none" w:sz="0" w:space="0" w:color="auto"/>
            <w:bottom w:val="none" w:sz="0" w:space="0" w:color="auto"/>
            <w:right w:val="none" w:sz="0" w:space="0" w:color="auto"/>
          </w:divBdr>
          <w:divsChild>
            <w:div w:id="884944677">
              <w:marLeft w:val="0"/>
              <w:marRight w:val="0"/>
              <w:marTop w:val="0"/>
              <w:marBottom w:val="0"/>
              <w:divBdr>
                <w:top w:val="none" w:sz="0" w:space="0" w:color="auto"/>
                <w:left w:val="none" w:sz="0" w:space="0" w:color="auto"/>
                <w:bottom w:val="none" w:sz="0" w:space="0" w:color="auto"/>
                <w:right w:val="none" w:sz="0" w:space="0" w:color="auto"/>
              </w:divBdr>
            </w:div>
          </w:divsChild>
        </w:div>
        <w:div w:id="741021312">
          <w:marLeft w:val="0"/>
          <w:marRight w:val="0"/>
          <w:marTop w:val="0"/>
          <w:marBottom w:val="0"/>
          <w:divBdr>
            <w:top w:val="none" w:sz="0" w:space="0" w:color="auto"/>
            <w:left w:val="none" w:sz="0" w:space="0" w:color="auto"/>
            <w:bottom w:val="none" w:sz="0" w:space="0" w:color="auto"/>
            <w:right w:val="none" w:sz="0" w:space="0" w:color="auto"/>
          </w:divBdr>
          <w:divsChild>
            <w:div w:id="618538154">
              <w:marLeft w:val="0"/>
              <w:marRight w:val="0"/>
              <w:marTop w:val="0"/>
              <w:marBottom w:val="0"/>
              <w:divBdr>
                <w:top w:val="none" w:sz="0" w:space="0" w:color="auto"/>
                <w:left w:val="none" w:sz="0" w:space="0" w:color="auto"/>
                <w:bottom w:val="none" w:sz="0" w:space="0" w:color="auto"/>
                <w:right w:val="none" w:sz="0" w:space="0" w:color="auto"/>
              </w:divBdr>
            </w:div>
          </w:divsChild>
        </w:div>
        <w:div w:id="792165307">
          <w:marLeft w:val="0"/>
          <w:marRight w:val="0"/>
          <w:marTop w:val="0"/>
          <w:marBottom w:val="0"/>
          <w:divBdr>
            <w:top w:val="none" w:sz="0" w:space="0" w:color="auto"/>
            <w:left w:val="none" w:sz="0" w:space="0" w:color="auto"/>
            <w:bottom w:val="none" w:sz="0" w:space="0" w:color="auto"/>
            <w:right w:val="none" w:sz="0" w:space="0" w:color="auto"/>
          </w:divBdr>
          <w:divsChild>
            <w:div w:id="327291049">
              <w:marLeft w:val="0"/>
              <w:marRight w:val="0"/>
              <w:marTop w:val="0"/>
              <w:marBottom w:val="0"/>
              <w:divBdr>
                <w:top w:val="none" w:sz="0" w:space="0" w:color="auto"/>
                <w:left w:val="none" w:sz="0" w:space="0" w:color="auto"/>
                <w:bottom w:val="none" w:sz="0" w:space="0" w:color="auto"/>
                <w:right w:val="none" w:sz="0" w:space="0" w:color="auto"/>
              </w:divBdr>
            </w:div>
          </w:divsChild>
        </w:div>
        <w:div w:id="1061444223">
          <w:marLeft w:val="0"/>
          <w:marRight w:val="0"/>
          <w:marTop w:val="0"/>
          <w:marBottom w:val="0"/>
          <w:divBdr>
            <w:top w:val="none" w:sz="0" w:space="0" w:color="auto"/>
            <w:left w:val="none" w:sz="0" w:space="0" w:color="auto"/>
            <w:bottom w:val="none" w:sz="0" w:space="0" w:color="auto"/>
            <w:right w:val="none" w:sz="0" w:space="0" w:color="auto"/>
          </w:divBdr>
          <w:divsChild>
            <w:div w:id="857545788">
              <w:marLeft w:val="0"/>
              <w:marRight w:val="0"/>
              <w:marTop w:val="0"/>
              <w:marBottom w:val="0"/>
              <w:divBdr>
                <w:top w:val="none" w:sz="0" w:space="0" w:color="auto"/>
                <w:left w:val="none" w:sz="0" w:space="0" w:color="auto"/>
                <w:bottom w:val="none" w:sz="0" w:space="0" w:color="auto"/>
                <w:right w:val="none" w:sz="0" w:space="0" w:color="auto"/>
              </w:divBdr>
            </w:div>
          </w:divsChild>
        </w:div>
        <w:div w:id="1164973554">
          <w:marLeft w:val="0"/>
          <w:marRight w:val="0"/>
          <w:marTop w:val="0"/>
          <w:marBottom w:val="0"/>
          <w:divBdr>
            <w:top w:val="none" w:sz="0" w:space="0" w:color="auto"/>
            <w:left w:val="none" w:sz="0" w:space="0" w:color="auto"/>
            <w:bottom w:val="none" w:sz="0" w:space="0" w:color="auto"/>
            <w:right w:val="none" w:sz="0" w:space="0" w:color="auto"/>
          </w:divBdr>
          <w:divsChild>
            <w:div w:id="1781024805">
              <w:marLeft w:val="0"/>
              <w:marRight w:val="0"/>
              <w:marTop w:val="0"/>
              <w:marBottom w:val="0"/>
              <w:divBdr>
                <w:top w:val="none" w:sz="0" w:space="0" w:color="auto"/>
                <w:left w:val="none" w:sz="0" w:space="0" w:color="auto"/>
                <w:bottom w:val="none" w:sz="0" w:space="0" w:color="auto"/>
                <w:right w:val="none" w:sz="0" w:space="0" w:color="auto"/>
              </w:divBdr>
            </w:div>
          </w:divsChild>
        </w:div>
        <w:div w:id="1266187959">
          <w:marLeft w:val="0"/>
          <w:marRight w:val="0"/>
          <w:marTop w:val="0"/>
          <w:marBottom w:val="0"/>
          <w:divBdr>
            <w:top w:val="none" w:sz="0" w:space="0" w:color="auto"/>
            <w:left w:val="none" w:sz="0" w:space="0" w:color="auto"/>
            <w:bottom w:val="none" w:sz="0" w:space="0" w:color="auto"/>
            <w:right w:val="none" w:sz="0" w:space="0" w:color="auto"/>
          </w:divBdr>
          <w:divsChild>
            <w:div w:id="1784180636">
              <w:marLeft w:val="0"/>
              <w:marRight w:val="0"/>
              <w:marTop w:val="0"/>
              <w:marBottom w:val="0"/>
              <w:divBdr>
                <w:top w:val="none" w:sz="0" w:space="0" w:color="auto"/>
                <w:left w:val="none" w:sz="0" w:space="0" w:color="auto"/>
                <w:bottom w:val="none" w:sz="0" w:space="0" w:color="auto"/>
                <w:right w:val="none" w:sz="0" w:space="0" w:color="auto"/>
              </w:divBdr>
            </w:div>
          </w:divsChild>
        </w:div>
        <w:div w:id="1440838508">
          <w:marLeft w:val="0"/>
          <w:marRight w:val="0"/>
          <w:marTop w:val="0"/>
          <w:marBottom w:val="0"/>
          <w:divBdr>
            <w:top w:val="none" w:sz="0" w:space="0" w:color="auto"/>
            <w:left w:val="none" w:sz="0" w:space="0" w:color="auto"/>
            <w:bottom w:val="none" w:sz="0" w:space="0" w:color="auto"/>
            <w:right w:val="none" w:sz="0" w:space="0" w:color="auto"/>
          </w:divBdr>
          <w:divsChild>
            <w:div w:id="1019425557">
              <w:marLeft w:val="0"/>
              <w:marRight w:val="0"/>
              <w:marTop w:val="0"/>
              <w:marBottom w:val="0"/>
              <w:divBdr>
                <w:top w:val="none" w:sz="0" w:space="0" w:color="auto"/>
                <w:left w:val="none" w:sz="0" w:space="0" w:color="auto"/>
                <w:bottom w:val="none" w:sz="0" w:space="0" w:color="auto"/>
                <w:right w:val="none" w:sz="0" w:space="0" w:color="auto"/>
              </w:divBdr>
            </w:div>
          </w:divsChild>
        </w:div>
        <w:div w:id="1570849312">
          <w:marLeft w:val="0"/>
          <w:marRight w:val="0"/>
          <w:marTop w:val="0"/>
          <w:marBottom w:val="0"/>
          <w:divBdr>
            <w:top w:val="none" w:sz="0" w:space="0" w:color="auto"/>
            <w:left w:val="none" w:sz="0" w:space="0" w:color="auto"/>
            <w:bottom w:val="none" w:sz="0" w:space="0" w:color="auto"/>
            <w:right w:val="none" w:sz="0" w:space="0" w:color="auto"/>
          </w:divBdr>
          <w:divsChild>
            <w:div w:id="1393886307">
              <w:marLeft w:val="0"/>
              <w:marRight w:val="0"/>
              <w:marTop w:val="0"/>
              <w:marBottom w:val="0"/>
              <w:divBdr>
                <w:top w:val="none" w:sz="0" w:space="0" w:color="auto"/>
                <w:left w:val="none" w:sz="0" w:space="0" w:color="auto"/>
                <w:bottom w:val="none" w:sz="0" w:space="0" w:color="auto"/>
                <w:right w:val="none" w:sz="0" w:space="0" w:color="auto"/>
              </w:divBdr>
            </w:div>
          </w:divsChild>
        </w:div>
        <w:div w:id="1591887671">
          <w:marLeft w:val="0"/>
          <w:marRight w:val="0"/>
          <w:marTop w:val="0"/>
          <w:marBottom w:val="0"/>
          <w:divBdr>
            <w:top w:val="none" w:sz="0" w:space="0" w:color="auto"/>
            <w:left w:val="none" w:sz="0" w:space="0" w:color="auto"/>
            <w:bottom w:val="none" w:sz="0" w:space="0" w:color="auto"/>
            <w:right w:val="none" w:sz="0" w:space="0" w:color="auto"/>
          </w:divBdr>
          <w:divsChild>
            <w:div w:id="1039167595">
              <w:marLeft w:val="0"/>
              <w:marRight w:val="0"/>
              <w:marTop w:val="0"/>
              <w:marBottom w:val="0"/>
              <w:divBdr>
                <w:top w:val="none" w:sz="0" w:space="0" w:color="auto"/>
                <w:left w:val="none" w:sz="0" w:space="0" w:color="auto"/>
                <w:bottom w:val="none" w:sz="0" w:space="0" w:color="auto"/>
                <w:right w:val="none" w:sz="0" w:space="0" w:color="auto"/>
              </w:divBdr>
            </w:div>
          </w:divsChild>
        </w:div>
        <w:div w:id="1994483750">
          <w:marLeft w:val="0"/>
          <w:marRight w:val="0"/>
          <w:marTop w:val="0"/>
          <w:marBottom w:val="0"/>
          <w:divBdr>
            <w:top w:val="none" w:sz="0" w:space="0" w:color="auto"/>
            <w:left w:val="none" w:sz="0" w:space="0" w:color="auto"/>
            <w:bottom w:val="none" w:sz="0" w:space="0" w:color="auto"/>
            <w:right w:val="none" w:sz="0" w:space="0" w:color="auto"/>
          </w:divBdr>
          <w:divsChild>
            <w:div w:id="1145900860">
              <w:marLeft w:val="0"/>
              <w:marRight w:val="0"/>
              <w:marTop w:val="0"/>
              <w:marBottom w:val="0"/>
              <w:divBdr>
                <w:top w:val="none" w:sz="0" w:space="0" w:color="auto"/>
                <w:left w:val="none" w:sz="0" w:space="0" w:color="auto"/>
                <w:bottom w:val="none" w:sz="0" w:space="0" w:color="auto"/>
                <w:right w:val="none" w:sz="0" w:space="0" w:color="auto"/>
              </w:divBdr>
            </w:div>
          </w:divsChild>
        </w:div>
        <w:div w:id="2051302812">
          <w:marLeft w:val="0"/>
          <w:marRight w:val="0"/>
          <w:marTop w:val="0"/>
          <w:marBottom w:val="0"/>
          <w:divBdr>
            <w:top w:val="none" w:sz="0" w:space="0" w:color="auto"/>
            <w:left w:val="none" w:sz="0" w:space="0" w:color="auto"/>
            <w:bottom w:val="none" w:sz="0" w:space="0" w:color="auto"/>
            <w:right w:val="none" w:sz="0" w:space="0" w:color="auto"/>
          </w:divBdr>
          <w:divsChild>
            <w:div w:id="17750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5563">
      <w:bodyDiv w:val="1"/>
      <w:marLeft w:val="0"/>
      <w:marRight w:val="0"/>
      <w:marTop w:val="0"/>
      <w:marBottom w:val="0"/>
      <w:divBdr>
        <w:top w:val="none" w:sz="0" w:space="0" w:color="auto"/>
        <w:left w:val="none" w:sz="0" w:space="0" w:color="auto"/>
        <w:bottom w:val="none" w:sz="0" w:space="0" w:color="auto"/>
        <w:right w:val="none" w:sz="0" w:space="0" w:color="auto"/>
      </w:divBdr>
    </w:div>
    <w:div w:id="764812469">
      <w:bodyDiv w:val="1"/>
      <w:marLeft w:val="0"/>
      <w:marRight w:val="0"/>
      <w:marTop w:val="0"/>
      <w:marBottom w:val="0"/>
      <w:divBdr>
        <w:top w:val="none" w:sz="0" w:space="0" w:color="auto"/>
        <w:left w:val="none" w:sz="0" w:space="0" w:color="auto"/>
        <w:bottom w:val="none" w:sz="0" w:space="0" w:color="auto"/>
        <w:right w:val="none" w:sz="0" w:space="0" w:color="auto"/>
      </w:divBdr>
    </w:div>
    <w:div w:id="777136661">
      <w:bodyDiv w:val="1"/>
      <w:marLeft w:val="0"/>
      <w:marRight w:val="0"/>
      <w:marTop w:val="0"/>
      <w:marBottom w:val="0"/>
      <w:divBdr>
        <w:top w:val="none" w:sz="0" w:space="0" w:color="auto"/>
        <w:left w:val="none" w:sz="0" w:space="0" w:color="auto"/>
        <w:bottom w:val="none" w:sz="0" w:space="0" w:color="auto"/>
        <w:right w:val="none" w:sz="0" w:space="0" w:color="auto"/>
      </w:divBdr>
      <w:divsChild>
        <w:div w:id="477695598">
          <w:marLeft w:val="0"/>
          <w:marRight w:val="0"/>
          <w:marTop w:val="0"/>
          <w:marBottom w:val="0"/>
          <w:divBdr>
            <w:top w:val="none" w:sz="0" w:space="0" w:color="auto"/>
            <w:left w:val="none" w:sz="0" w:space="0" w:color="auto"/>
            <w:bottom w:val="none" w:sz="0" w:space="0" w:color="auto"/>
            <w:right w:val="none" w:sz="0" w:space="0" w:color="auto"/>
          </w:divBdr>
          <w:divsChild>
            <w:div w:id="1466389484">
              <w:marLeft w:val="0"/>
              <w:marRight w:val="0"/>
              <w:marTop w:val="0"/>
              <w:marBottom w:val="0"/>
              <w:divBdr>
                <w:top w:val="none" w:sz="0" w:space="0" w:color="auto"/>
                <w:left w:val="none" w:sz="0" w:space="0" w:color="auto"/>
                <w:bottom w:val="none" w:sz="0" w:space="0" w:color="auto"/>
                <w:right w:val="none" w:sz="0" w:space="0" w:color="auto"/>
              </w:divBdr>
            </w:div>
          </w:divsChild>
        </w:div>
        <w:div w:id="500660854">
          <w:marLeft w:val="0"/>
          <w:marRight w:val="0"/>
          <w:marTop w:val="0"/>
          <w:marBottom w:val="0"/>
          <w:divBdr>
            <w:top w:val="none" w:sz="0" w:space="0" w:color="auto"/>
            <w:left w:val="none" w:sz="0" w:space="0" w:color="auto"/>
            <w:bottom w:val="none" w:sz="0" w:space="0" w:color="auto"/>
            <w:right w:val="none" w:sz="0" w:space="0" w:color="auto"/>
          </w:divBdr>
          <w:divsChild>
            <w:div w:id="72183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2286">
      <w:bodyDiv w:val="1"/>
      <w:marLeft w:val="0"/>
      <w:marRight w:val="0"/>
      <w:marTop w:val="0"/>
      <w:marBottom w:val="0"/>
      <w:divBdr>
        <w:top w:val="none" w:sz="0" w:space="0" w:color="auto"/>
        <w:left w:val="none" w:sz="0" w:space="0" w:color="auto"/>
        <w:bottom w:val="none" w:sz="0" w:space="0" w:color="auto"/>
        <w:right w:val="none" w:sz="0" w:space="0" w:color="auto"/>
      </w:divBdr>
    </w:div>
    <w:div w:id="1222405612">
      <w:bodyDiv w:val="1"/>
      <w:marLeft w:val="0"/>
      <w:marRight w:val="0"/>
      <w:marTop w:val="0"/>
      <w:marBottom w:val="0"/>
      <w:divBdr>
        <w:top w:val="none" w:sz="0" w:space="0" w:color="auto"/>
        <w:left w:val="none" w:sz="0" w:space="0" w:color="auto"/>
        <w:bottom w:val="none" w:sz="0" w:space="0" w:color="auto"/>
        <w:right w:val="none" w:sz="0" w:space="0" w:color="auto"/>
      </w:divBdr>
    </w:div>
    <w:div w:id="1359624354">
      <w:bodyDiv w:val="1"/>
      <w:marLeft w:val="0"/>
      <w:marRight w:val="0"/>
      <w:marTop w:val="0"/>
      <w:marBottom w:val="0"/>
      <w:divBdr>
        <w:top w:val="none" w:sz="0" w:space="0" w:color="auto"/>
        <w:left w:val="none" w:sz="0" w:space="0" w:color="auto"/>
        <w:bottom w:val="none" w:sz="0" w:space="0" w:color="auto"/>
        <w:right w:val="none" w:sz="0" w:space="0" w:color="auto"/>
      </w:divBdr>
    </w:div>
    <w:div w:id="1681158983">
      <w:bodyDiv w:val="1"/>
      <w:marLeft w:val="0"/>
      <w:marRight w:val="0"/>
      <w:marTop w:val="0"/>
      <w:marBottom w:val="0"/>
      <w:divBdr>
        <w:top w:val="none" w:sz="0" w:space="0" w:color="auto"/>
        <w:left w:val="none" w:sz="0" w:space="0" w:color="auto"/>
        <w:bottom w:val="none" w:sz="0" w:space="0" w:color="auto"/>
        <w:right w:val="none" w:sz="0" w:space="0" w:color="auto"/>
      </w:divBdr>
    </w:div>
    <w:div w:id="1728526638">
      <w:bodyDiv w:val="1"/>
      <w:marLeft w:val="0"/>
      <w:marRight w:val="0"/>
      <w:marTop w:val="0"/>
      <w:marBottom w:val="0"/>
      <w:divBdr>
        <w:top w:val="none" w:sz="0" w:space="0" w:color="auto"/>
        <w:left w:val="none" w:sz="0" w:space="0" w:color="auto"/>
        <w:bottom w:val="none" w:sz="0" w:space="0" w:color="auto"/>
        <w:right w:val="none" w:sz="0" w:space="0" w:color="auto"/>
      </w:divBdr>
    </w:div>
    <w:div w:id="1864398087">
      <w:bodyDiv w:val="1"/>
      <w:marLeft w:val="0"/>
      <w:marRight w:val="0"/>
      <w:marTop w:val="0"/>
      <w:marBottom w:val="0"/>
      <w:divBdr>
        <w:top w:val="none" w:sz="0" w:space="0" w:color="auto"/>
        <w:left w:val="none" w:sz="0" w:space="0" w:color="auto"/>
        <w:bottom w:val="none" w:sz="0" w:space="0" w:color="auto"/>
        <w:right w:val="none" w:sz="0" w:space="0" w:color="auto"/>
      </w:divBdr>
    </w:div>
    <w:div w:id="2046321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package" Target="embeddings/Microsoft_Visio_Drawing.vsdx"/><Relationship Id="rId23"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theme" Target="theme/theme1.xml"/><Relationship Id="Rb9d65f17e5524dd3" Type="http://schemas.microsoft.com/office/2019/09/relationships/intelligence" Target="intelligence.xml"/></Relationships>
</file>

<file path=word/_rels/header1.xml.rels><?xml version="1.0" encoding="UTF-8" standalone="yes"?>
<Relationships xmlns="http://schemas.openxmlformats.org/package/2006/relationships"><Relationship Id="rId2" Type="http://schemas.openxmlformats.org/officeDocument/2006/relationships/image" Target="media/image90.png"/><Relationship Id="rId1"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ghvNHRk5/fjZM8LHvPUFiTW2HAPg==">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</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BBE525B70F70D479CA77AD8B20C116C" ma:contentTypeVersion="10" ma:contentTypeDescription="Create a new document." ma:contentTypeScope="" ma:versionID="35e004db8b32e0bb2dfc34a1ac1e5637">
  <xsd:schema xmlns:xsd="http://www.w3.org/2001/XMLSchema" xmlns:xs="http://www.w3.org/2001/XMLSchema" xmlns:p="http://schemas.microsoft.com/office/2006/metadata/properties" xmlns:ns2="6a66438f-c94e-48fe-8ac1-30795d273a2f" xmlns:ns3="864d7ab2-12c6-4e5a-8b0b-03d4dd8ac32b" targetNamespace="http://schemas.microsoft.com/office/2006/metadata/properties" ma:root="true" ma:fieldsID="d3bfc88608393a78efac0cf7f9940691" ns2:_="" ns3:_="">
    <xsd:import namespace="6a66438f-c94e-48fe-8ac1-30795d273a2f"/>
    <xsd:import namespace="864d7ab2-12c6-4e5a-8b0b-03d4dd8ac3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66438f-c94e-48fe-8ac1-30795d273a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4d7ab2-12c6-4e5a-8b0b-03d4dd8ac3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539C4-744D-4535-ACD0-845607C6A1C9}">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BE2A751-F253-4BB1-AF9C-5A8418749F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5FEF0AF-DADD-486F-AE63-8ED722621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66438f-c94e-48fe-8ac1-30795d273a2f"/>
    <ds:schemaRef ds:uri="864d7ab2-12c6-4e5a-8b0b-03d4dd8ac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B44F25C-06BC-408C-A182-E91E9E531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13940</TotalTime>
  <Pages>35</Pages>
  <Words>5550</Words>
  <Characters>31638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ddeschen</dc:creator>
  <cp:keywords/>
  <dc:description/>
  <cp:lastModifiedBy>Anton Krivdin</cp:lastModifiedBy>
  <cp:revision>187</cp:revision>
  <cp:lastPrinted>2022-08-04T13:40:00Z</cp:lastPrinted>
  <dcterms:created xsi:type="dcterms:W3CDTF">2015-03-25T21:09:00Z</dcterms:created>
  <dcterms:modified xsi:type="dcterms:W3CDTF">2022-11-15T12:33:00Z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0x0101005BBE525B70F70D479CA77AD8B20C116C</vt:lpwstr>
  </property>
  <property fmtid="{D5CDD505-2E9C-101B-9397-08002B2CF9AE}" pid="3" name="ContentType">
    <vt:lpwstr>Document</vt:lpwstr>
  </property>
  <property fmtid="{D5CDD505-2E9C-101B-9397-08002B2CF9AE}" pid="4" name="Subject">
    <vt:lpwstr/>
  </property>
  <property fmtid="{D5CDD505-2E9C-101B-9397-08002B2CF9AE}" pid="5" name="Keywords">
    <vt:lpwstr/>
  </property>
  <property fmtid="{D5CDD505-2E9C-101B-9397-08002B2CF9AE}" pid="6" name="_Author">
    <vt:lpwstr>ddeschen</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ies>
</file>