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spacing w:after="240" w:before="240" w:lineRule="auto"/>
              <w:ind w:right="0"/>
              <w:rPr/>
            </w:pPr>
            <w:bookmarkStart w:colFirst="0" w:colLast="0" w:name="_mz6by5mx55bq" w:id="0"/>
            <w:bookmarkEnd w:id="0"/>
            <w:r w:rsidDel="00000000" w:rsidR="00000000" w:rsidRPr="00000000">
              <w:rPr>
                <w:rtl w:val="0"/>
              </w:rPr>
              <w:t xml:space="preserve">Gnanakannan k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mi089liagec" w:id="1"/>
            <w:bookmarkEnd w:id="1"/>
            <w:r w:rsidDel="00000000" w:rsidR="00000000" w:rsidRPr="00000000">
              <w:rPr>
                <w:rFonts w:ascii="Merriweather" w:cs="Merriweather" w:eastAsia="Merriweather" w:hAnsi="Merriweather"/>
                <w:rtl w:val="0"/>
              </w:rPr>
              <w:t xml:space="preserve">Fresher software graduate with strong programming fundamentals and a passion for learning and development.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240" w:before="0" w:line="276" w:lineRule="auto"/>
              <w:ind w:right="0"/>
              <w:rPr>
                <w:rFonts w:ascii="Open Sans" w:cs="Open Sans" w:eastAsia="Open Sans" w:hAnsi="Open Sans"/>
                <w:b w:val="1"/>
                <w:bCs w:val="1"/>
                <w:color w:val="1155cc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000000"/>
                <w:rtl w:val="0"/>
              </w:rPr>
              <w:t xml:space="preserve">213 perumal kovil Street,Sirupooluvapatti,tiruppur. Phone number:6385222106 </w:t>
            </w: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1155cc"/>
                <w:rtl w:val="0"/>
              </w:rPr>
              <w:t xml:space="preserve">gnanakannan@gmail.com</w:t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b7b7b7"/>
              </w:rPr>
            </w:pPr>
            <w:bookmarkStart w:colFirst="0" w:colLast="0" w:name="_yk8luflkpwij" w:id="2"/>
            <w:bookmarkEnd w:id="2"/>
            <w:r w:rsidDel="00000000" w:rsidR="00000000" w:rsidRPr="00000000">
              <w:rPr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2024-2028- B.E(computer science engineering),</w:t>
            </w:r>
          </w:p>
          <w:p w:rsidR="00000000" w:rsidDel="00000000" w:rsidP="00000000" w:rsidRDefault="00000000" w:rsidRPr="00000000" w14:paraId="00000007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M.P.Nachimuthu.M.Jaganadhan engineering college,chennimalai,Erode.</w:t>
            </w:r>
          </w:p>
          <w:p w:rsidR="00000000" w:rsidDel="00000000" w:rsidP="00000000" w:rsidRDefault="00000000" w:rsidRPr="00000000" w14:paraId="00000008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2023-2024- higher secondary education (state board)</w:t>
            </w:r>
          </w:p>
          <w:p w:rsidR="00000000" w:rsidDel="00000000" w:rsidP="00000000" w:rsidRDefault="00000000" w:rsidRPr="00000000" w14:paraId="00000009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M.P.L.higher secondary school,kumar nagar,tiruppur-641603.</w:t>
            </w:r>
          </w:p>
          <w:p w:rsidR="00000000" w:rsidDel="00000000" w:rsidP="00000000" w:rsidRDefault="00000000" w:rsidRPr="00000000" w14:paraId="0000000A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2021-2022- secondary school leaving education (state board)</w:t>
            </w:r>
          </w:p>
          <w:p w:rsidR="00000000" w:rsidDel="00000000" w:rsidP="00000000" w:rsidRDefault="00000000" w:rsidRPr="00000000" w14:paraId="0000000B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M.P.L.higher secondary school,kumar nagar,tiruppur-641603.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0"/>
                <w:szCs w:val="20"/>
              </w:rPr>
            </w:pPr>
            <w:bookmarkStart w:colFirst="0" w:colLast="0" w:name="_jhv78pp9wtzd" w:id="3"/>
            <w:bookmarkEnd w:id="3"/>
            <w:r w:rsidDel="00000000" w:rsidR="00000000" w:rsidRPr="00000000">
              <w:rPr>
                <w:rtl w:val="0"/>
              </w:rPr>
              <w:t xml:space="preserve">PROJECTS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pStyle w:val="Heading2"/>
              <w:keepNext w:val="0"/>
              <w:keepLines w:val="0"/>
              <w:spacing w:after="80" w:before="360" w:line="312" w:lineRule="auto"/>
              <w:rPr>
                <w:b w:val="0"/>
                <w:bCs w:val="0"/>
                <w:color w:val="666666"/>
                <w:sz w:val="34"/>
                <w:szCs w:val="34"/>
              </w:rPr>
            </w:pPr>
            <w:bookmarkStart w:colFirst="0" w:colLast="0" w:name="_i1o5xbh0qo85" w:id="4"/>
            <w:bookmarkEnd w:id="4"/>
            <w:r w:rsidDel="00000000" w:rsidR="00000000" w:rsidRPr="00000000">
              <w:rPr>
                <w:color w:val="666666"/>
                <w:sz w:val="34"/>
                <w:szCs w:val="34"/>
                <w:rtl w:val="0"/>
              </w:rPr>
              <w:t xml:space="preserve">Portfolio website </w:t>
            </w:r>
            <w:r w:rsidDel="00000000" w:rsidR="00000000" w:rsidRPr="00000000">
              <w:rPr>
                <w:b w:val="0"/>
                <w:bCs w:val="0"/>
                <w:color w:val="666666"/>
                <w:sz w:val="34"/>
                <w:szCs w:val="34"/>
                <w:rtl w:val="0"/>
              </w:rPr>
              <w:t xml:space="preserve">—</w:t>
            </w:r>
          </w:p>
          <w:p w:rsidR="00000000" w:rsidDel="00000000" w:rsidP="00000000" w:rsidRDefault="00000000" w:rsidRPr="00000000" w14:paraId="0000000E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Personal brand showcase with smooth animations and responsive design.</w:t>
            </w:r>
          </w:p>
          <w:p w:rsidR="00000000" w:rsidDel="00000000" w:rsidP="00000000" w:rsidRDefault="00000000" w:rsidRPr="00000000" w14:paraId="0000000F">
            <w:pPr>
              <w:pStyle w:val="Heading2"/>
              <w:keepNext w:val="0"/>
              <w:keepLines w:val="0"/>
              <w:spacing w:after="80" w:before="360" w:line="312" w:lineRule="auto"/>
              <w:rPr>
                <w:b w:val="0"/>
                <w:bCs w:val="0"/>
                <w:color w:val="666666"/>
                <w:sz w:val="34"/>
                <w:szCs w:val="34"/>
              </w:rPr>
            </w:pPr>
            <w:bookmarkStart w:colFirst="0" w:colLast="0" w:name="_q8jlskdnjgh1" w:id="5"/>
            <w:bookmarkEnd w:id="5"/>
            <w:r w:rsidDel="00000000" w:rsidR="00000000" w:rsidRPr="00000000">
              <w:rPr>
                <w:color w:val="666666"/>
                <w:sz w:val="34"/>
                <w:szCs w:val="34"/>
                <w:rtl w:val="0"/>
              </w:rPr>
              <w:t xml:space="preserve">GKS academy website </w:t>
            </w:r>
            <w:r w:rsidDel="00000000" w:rsidR="00000000" w:rsidRPr="00000000">
              <w:rPr>
                <w:b w:val="0"/>
                <w:bCs w:val="0"/>
                <w:color w:val="666666"/>
                <w:sz w:val="34"/>
                <w:szCs w:val="34"/>
                <w:rtl w:val="0"/>
              </w:rPr>
              <w:t xml:space="preserve">—</w:t>
            </w:r>
          </w:p>
          <w:p w:rsidR="00000000" w:rsidDel="00000000" w:rsidP="00000000" w:rsidRDefault="00000000" w:rsidRPr="00000000" w14:paraId="00000010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 GKS Academy is an educational institution focused on providing quality learning, skill-based training, and career-oriented guidance to help students achieve academic and professional success.</w:t>
            </w:r>
          </w:p>
          <w:p w:rsidR="00000000" w:rsidDel="00000000" w:rsidP="00000000" w:rsidRDefault="00000000" w:rsidRPr="00000000" w14:paraId="00000011">
            <w:pPr>
              <w:pStyle w:val="Heading2"/>
              <w:keepNext w:val="0"/>
              <w:keepLines w:val="0"/>
              <w:spacing w:after="80" w:before="360" w:line="312" w:lineRule="auto"/>
              <w:rPr>
                <w:b w:val="0"/>
                <w:bCs w:val="0"/>
                <w:color w:val="666666"/>
                <w:sz w:val="34"/>
                <w:szCs w:val="34"/>
              </w:rPr>
            </w:pPr>
            <w:bookmarkStart w:colFirst="0" w:colLast="0" w:name="_i20qa3xp4t43" w:id="6"/>
            <w:bookmarkEnd w:id="6"/>
            <w:r w:rsidDel="00000000" w:rsidR="00000000" w:rsidRPr="00000000">
              <w:rPr>
                <w:color w:val="666666"/>
                <w:sz w:val="34"/>
                <w:szCs w:val="34"/>
                <w:rtl w:val="0"/>
              </w:rPr>
              <w:t xml:space="preserve">Perfumy advertisement </w:t>
            </w:r>
            <w:r w:rsidDel="00000000" w:rsidR="00000000" w:rsidRPr="00000000">
              <w:rPr>
                <w:b w:val="0"/>
                <w:bCs w:val="0"/>
                <w:color w:val="666666"/>
                <w:sz w:val="34"/>
                <w:szCs w:val="34"/>
                <w:rtl w:val="0"/>
              </w:rPr>
              <w:t xml:space="preserve">—</w:t>
            </w:r>
          </w:p>
          <w:p w:rsidR="00000000" w:rsidDel="00000000" w:rsidP="00000000" w:rsidRDefault="00000000" w:rsidRPr="00000000" w14:paraId="00000012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 Perfumy Advertisement is a creative marketing concept that uses visual aesthetics, emotional storytelling, and brand identity to highlight the essence of fragrance and create a lasting impression on the audience without the need for words.</w:t>
            </w:r>
          </w:p>
          <w:p w:rsidR="00000000" w:rsidDel="00000000" w:rsidP="00000000" w:rsidRDefault="00000000" w:rsidRPr="00000000" w14:paraId="00000013">
            <w:pPr>
              <w:pStyle w:val="Heading2"/>
              <w:keepNext w:val="0"/>
              <w:keepLines w:val="0"/>
              <w:spacing w:after="80" w:before="360" w:line="312" w:lineRule="auto"/>
              <w:rPr>
                <w:b w:val="0"/>
                <w:bCs w:val="0"/>
                <w:color w:val="666666"/>
                <w:sz w:val="34"/>
                <w:szCs w:val="34"/>
              </w:rPr>
            </w:pPr>
            <w:bookmarkStart w:colFirst="0" w:colLast="0" w:name="_mvqzxvltl8rp" w:id="7"/>
            <w:bookmarkEnd w:id="7"/>
            <w:r w:rsidDel="00000000" w:rsidR="00000000" w:rsidRPr="00000000">
              <w:rPr>
                <w:color w:val="666666"/>
                <w:sz w:val="34"/>
                <w:szCs w:val="34"/>
                <w:rtl w:val="0"/>
              </w:rPr>
              <w:t xml:space="preserve">Gnanus draw upcoming event</w:t>
            </w:r>
            <w:r w:rsidDel="00000000" w:rsidR="00000000" w:rsidRPr="00000000">
              <w:rPr>
                <w:b w:val="0"/>
                <w:bCs w:val="0"/>
                <w:color w:val="666666"/>
                <w:sz w:val="34"/>
                <w:szCs w:val="34"/>
                <w:rtl w:val="0"/>
              </w:rPr>
              <w:t xml:space="preserve">—</w:t>
            </w:r>
          </w:p>
          <w:p w:rsidR="00000000" w:rsidDel="00000000" w:rsidP="00000000" w:rsidRDefault="00000000" w:rsidRPr="00000000" w14:paraId="00000014">
            <w:pPr>
              <w:spacing w:after="240" w:before="240" w:lineRule="auto"/>
              <w:ind w:right="0"/>
              <w:rPr/>
            </w:pPr>
            <w:r w:rsidDel="00000000" w:rsidR="00000000" w:rsidRPr="00000000">
              <w:rPr>
                <w:rtl w:val="0"/>
              </w:rPr>
              <w:t xml:space="preserve"> Gnanus Draw Upcoming Event is a creative art showcase designed to highlight drawing talent, encourage artistic expression, and bring artists together through an engaging and inspiring experience.</w:t>
            </w:r>
          </w:p>
          <w:p w:rsidR="00000000" w:rsidDel="00000000" w:rsidP="00000000" w:rsidRDefault="00000000" w:rsidRPr="00000000" w14:paraId="0000001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a0awj8022e2" w:id="8"/>
            <w:bookmarkEnd w:id="8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Python programming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Sql programming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Java basic programming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</w:pPr>
            <w:r w:rsidDel="00000000" w:rsidR="00000000" w:rsidRPr="00000000">
              <w:rPr>
                <w:rtl w:val="0"/>
              </w:rPr>
              <w:t xml:space="preserve">C programming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Web development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1"/>
              </w:numPr>
              <w:spacing w:after="240" w:before="240" w:lineRule="auto"/>
              <w:ind w:left="720" w:right="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Excel basics</w:t>
            </w:r>
          </w:p>
          <w:p w:rsidR="00000000" w:rsidDel="00000000" w:rsidP="00000000" w:rsidRDefault="00000000" w:rsidRPr="00000000" w14:paraId="0000001D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tuxh7mwdaxox" w:id="9"/>
            <w:bookmarkEnd w:id="9"/>
            <w:r w:rsidDel="00000000" w:rsidR="00000000" w:rsidRPr="00000000">
              <w:rPr>
                <w:rtl w:val="0"/>
              </w:rPr>
              <w:t xml:space="preserve">ACHIEVEMENT</w:t>
            </w:r>
          </w:p>
          <w:p w:rsidR="00000000" w:rsidDel="00000000" w:rsidP="00000000" w:rsidRDefault="00000000" w:rsidRPr="00000000" w14:paraId="0000001F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“In 2024, I received a 100% tuition fee waiver scholarship at Anna University, Chennai.”</w:t>
            </w:r>
          </w:p>
          <w:p w:rsidR="00000000" w:rsidDel="00000000" w:rsidP="00000000" w:rsidRDefault="00000000" w:rsidRPr="00000000" w14:paraId="00000020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“Completed multiple web development projects with modern UI/UX and responsive design across devices.”</w:t>
            </w:r>
          </w:p>
          <w:p w:rsidR="00000000" w:rsidDel="00000000" w:rsidP="00000000" w:rsidRDefault="00000000" w:rsidRPr="00000000" w14:paraId="00000021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“Secured second position in the Half-Yearly Examination (Academic Year 2023–24).”</w:t>
            </w:r>
          </w:p>
          <w:p w:rsidR="00000000" w:rsidDel="00000000" w:rsidP="00000000" w:rsidRDefault="00000000" w:rsidRPr="00000000" w14:paraId="00000022">
            <w:pPr>
              <w:spacing w:after="240" w:before="240" w:lineRule="auto"/>
              <w:ind w:right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"I won 3rd prize in a District-Level Drawing Competition in 2021 and received the award from the District Collector.”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xxkes25b26" w:id="10"/>
            <w:bookmarkEnd w:id="10"/>
            <w:r w:rsidDel="00000000" w:rsidR="00000000" w:rsidRPr="00000000">
              <w:rPr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ENGLISH - intermediate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TAMIL- fluent </w:t>
            </w:r>
          </w:p>
          <w:p w:rsidR="00000000" w:rsidDel="00000000" w:rsidP="00000000" w:rsidRDefault="00000000" w:rsidRPr="00000000" w14:paraId="00000027">
            <w:pPr>
              <w:pStyle w:val="Heading1"/>
              <w:rPr/>
            </w:pPr>
            <w:bookmarkStart w:colFirst="0" w:colLast="0" w:name="_s7zvhc91tp8e" w:id="11"/>
            <w:bookmarkEnd w:id="11"/>
            <w:r w:rsidDel="00000000" w:rsidR="00000000" w:rsidRPr="00000000">
              <w:rPr>
                <w:rtl w:val="0"/>
              </w:rPr>
              <w:t xml:space="preserve">Hobbies</w:t>
            </w:r>
          </w:p>
          <w:p w:rsidR="00000000" w:rsidDel="00000000" w:rsidP="00000000" w:rsidRDefault="00000000" w:rsidRPr="00000000" w14:paraId="00000028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before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MOVIES,TRAVEL,DRAWING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