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Steps to Run the Application</w:t>
      </w:r>
    </w:p>
    <w:p>
      <w:pPr>
        <w:pStyle w:val="Heading2"/>
        <w:spacing w:after="160" w:before="360"/>
      </w:pPr>
      <w:r>
        <w:t xml:space="preserve">1. Start the Database</w:t>
      </w:r>
    </w:p>
    <w:p>
      <w:pPr>
        <w:spacing w:after="160"/>
      </w:pPr>
      <w:r>
        <w:t xml:space="preserve">Start the Postgres container: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docker compose up -d db</w:t>
      </w:r>
    </w:p>
    <w:p>
      <w:pPr>
        <w:pStyle w:val="Heading2"/>
        <w:spacing w:after="160" w:before="360"/>
      </w:pPr>
      <w:r>
        <w:t xml:space="preserve">2. Set Up the Backend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cd backend &amp;&amp; npm install &amp;&amp; npm run migrate &amp;&amp; npm run seed &amp;&amp; npm start</w:t>
      </w:r>
    </w:p>
    <w:p>
      <w:pPr>
        <w:pStyle w:val="Heading2"/>
        <w:spacing w:after="160" w:before="360"/>
      </w:pPr>
      <w:r>
        <w:t xml:space="preserve">3. Set Up the Frontend</w:t>
      </w:r>
    </w:p>
    <w:p>
      <w:pPr>
        <w:spacing w:after="160"/>
      </w:pPr>
      <w:r>
        <w:t xml:space="preserve">Install dependencies and start the dev server: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cd frontend &amp;&amp; npm install &amp;&amp; npm run dev</w:t>
      </w:r>
    </w:p>
    <w:p>
      <w:pPr>
        <w:spacing w:after="240"/>
      </w:pPr>
      <w:r>
        <w:t xml:space="preserve">The app will be available at </w:t>
      </w:r>
      <w:hyperlink w:history="1" r:id="rIdy-ktzdo3ryaz997hvvvn5">
        <w:r>
          <w:rPr>
            <w:rStyle w:val="Hyperlink"/>
          </w:rPr>
          <w:t xml:space="preserve">http://localhost:5173</w:t>
        </w:r>
      </w:hyperlink>
      <w:r>
        <w:t xml:space="preserve">.</w:t>
      </w:r>
    </w:p>
    <w:p>
      <w:pPr>
        <w:pStyle w:val="Heading2"/>
        <w:spacing w:after="160" w:before="360"/>
      </w:pPr>
      <w:r>
        <w:t xml:space="preserve">4. Login Information</w:t>
      </w:r>
    </w:p>
    <w:p>
      <w:pPr>
        <w:spacing w:after="80"/>
      </w:pPr>
      <w:r>
        <w:rPr>
          <w:b/>
          <w:bCs/>
        </w:rPr>
        <w:t xml:space="preserve">Email: </w:t>
      </w:r>
      <w:r>
        <w:t xml:space="preserve">hr.manager@acme.com</w:t>
      </w:r>
    </w:p>
    <w:p>
      <w:pPr>
        <w:spacing w:after="240"/>
      </w:pPr>
      <w:r>
        <w:rPr>
          <w:b/>
          <w:bCs/>
        </w:rPr>
        <w:t xml:space="preserve">Password: </w:t>
      </w:r>
      <w:r>
        <w:t xml:space="preserve">Password123!</w:t>
      </w:r>
    </w:p>
    <w:p>
      <w:pPr>
        <w:pStyle w:val="Heading2"/>
        <w:spacing w:after="160" w:before="360"/>
      </w:pPr>
      <w:r>
        <w:t xml:space="preserve">5. Screenshots</w:t>
      </w:r>
    </w:p>
    <w:p>
      <w:pPr>
        <w:pStyle w:val="Heading3"/>
        <w:spacing w:after="120" w:before="300"/>
      </w:pPr>
      <w:r>
        <w:t xml:space="preserve">Login Page</w:t>
      </w:r>
    </w:p>
    <w:p>
      <w:pPr>
        <w:spacing w:after="300"/>
      </w:pPr>
      <w:r>
        <w:drawing>
          <wp:inline distT="0" distB="0" distL="0" distR="0">
            <wp:extent cx="54292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Dashboard</w:t>
      </w:r>
    </w:p>
    <w:p>
      <w:pPr>
        <w:spacing w:after="300"/>
      </w:pPr>
      <w:r>
        <w:drawing>
          <wp:inline distT="0" distB="0" distL="0" distR="0">
            <wp:extent cx="54292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Employees</w:t>
      </w:r>
    </w:p>
    <w:p>
      <w:pPr>
        <w:spacing w:after="300"/>
      </w:pPr>
      <w:r>
        <w:drawing>
          <wp:inline distT="0" distB="0" distL="0" distR="0">
            <wp:extent cx="54292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-ktzdo3ryaz997hvvvn5" Type="http://schemas.openxmlformats.org/officeDocument/2006/relationships/hyperlink" Target="http://localhost:5173" TargetMode="External"/><Relationship Id="rId7" Type="http://schemas.openxmlformats.org/officeDocument/2006/relationships/image" Target="media/632762af137bff581f12d455408653d069b11512.png"/><Relationship Id="rId8" Type="http://schemas.openxmlformats.org/officeDocument/2006/relationships/image" Target="media/408ca4746ff524caeb397a0f05578de874b5ba2c.png"/><Relationship Id="rId9" Type="http://schemas.openxmlformats.org/officeDocument/2006/relationships/image" Target="media/19e786ba93786521495546f37dd694a6f17be83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2026-07-03T20:09:00.665Z</dcterms:created>
  <dcterms:modified xsi:type="dcterms:W3CDTF">2026-07-03T20:09:00.665Z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