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668C"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 xml:space="preserve">Welcome to Our </w:t>
      </w:r>
      <w:proofErr w:type="spellStart"/>
      <w:r w:rsidRPr="00314A21">
        <w:rPr>
          <w:rFonts w:ascii="Times New Roman" w:hAnsi="Times New Roman" w:cs="Times New Roman"/>
          <w:b/>
          <w:bCs/>
          <w:sz w:val="24"/>
          <w:szCs w:val="24"/>
        </w:rPr>
        <w:t>Counseling</w:t>
      </w:r>
      <w:proofErr w:type="spellEnd"/>
      <w:r w:rsidRPr="00314A21">
        <w:rPr>
          <w:rFonts w:ascii="Times New Roman" w:hAnsi="Times New Roman" w:cs="Times New Roman"/>
          <w:b/>
          <w:bCs/>
          <w:sz w:val="24"/>
          <w:szCs w:val="24"/>
        </w:rPr>
        <w:t xml:space="preserve"> </w:t>
      </w:r>
      <w:proofErr w:type="spellStart"/>
      <w:r w:rsidRPr="00314A21">
        <w:rPr>
          <w:rFonts w:ascii="Times New Roman" w:hAnsi="Times New Roman" w:cs="Times New Roman"/>
          <w:b/>
          <w:bCs/>
          <w:sz w:val="24"/>
          <w:szCs w:val="24"/>
        </w:rPr>
        <w:t>Center</w:t>
      </w:r>
      <w:proofErr w:type="spellEnd"/>
    </w:p>
    <w:p w14:paraId="241BE92D"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At our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xml:space="preserve"> </w:t>
      </w:r>
      <w:proofErr w:type="spellStart"/>
      <w:r w:rsidRPr="00314A21">
        <w:rPr>
          <w:rFonts w:ascii="Times New Roman" w:hAnsi="Times New Roman" w:cs="Times New Roman"/>
          <w:sz w:val="24"/>
          <w:szCs w:val="24"/>
        </w:rPr>
        <w:t>Center</w:t>
      </w:r>
      <w:proofErr w:type="spellEnd"/>
      <w:r w:rsidRPr="00314A21">
        <w:rPr>
          <w:rFonts w:ascii="Times New Roman" w:hAnsi="Times New Roman" w:cs="Times New Roman"/>
          <w:sz w:val="24"/>
          <w:szCs w:val="24"/>
        </w:rPr>
        <w:t>, we understand the importance of mental health and well-being. We are dedicated to providing a safe, supportive, and confidential space for individuals, couples, and families to explore their thoughts, feelings, and concerns.</w:t>
      </w:r>
    </w:p>
    <w:p w14:paraId="23E820AD"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Our Approach</w:t>
      </w:r>
    </w:p>
    <w:p w14:paraId="25271D4D"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Our approach to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xml:space="preserve"> is holistic, taking into account the unique needs and experiences of each person we work with. We believe in fostering a collaborative relationship between clients and therapists, where trust and understanding are paramount.</w:t>
      </w:r>
    </w:p>
    <w:p w14:paraId="3C694C52"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Services We Offer</w:t>
      </w:r>
    </w:p>
    <w:p w14:paraId="0AEB9B93"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Individual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Tailored one-on-one sessions to address personal challenges, promote self-awareness, and develop coping strategies.</w:t>
      </w:r>
    </w:p>
    <w:p w14:paraId="0BBC05C3"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Couples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Guided sessions to improve communication, resolve conflicts, and strengthen relationships.</w:t>
      </w:r>
    </w:p>
    <w:p w14:paraId="4735B586"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Family Therapy: Supportive interventions to enhance family dynamics, resolve conflicts, and foster understanding.</w:t>
      </w:r>
    </w:p>
    <w:p w14:paraId="7281AB8B"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Group Therapy: Opportunities for individuals to connect with others facing similar issues, share experiences, and gain support.</w:t>
      </w:r>
    </w:p>
    <w:p w14:paraId="739EF9D7"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Specialized Services: We offer specialized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xml:space="preserve"> services for issues such as grief and loss, trauma, addiction, and more.</w:t>
      </w:r>
    </w:p>
    <w:p w14:paraId="34E3A12C"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 xml:space="preserve">Our </w:t>
      </w:r>
      <w:proofErr w:type="gramStart"/>
      <w:r w:rsidRPr="00314A21">
        <w:rPr>
          <w:rFonts w:ascii="Times New Roman" w:hAnsi="Times New Roman" w:cs="Times New Roman"/>
          <w:b/>
          <w:bCs/>
          <w:sz w:val="24"/>
          <w:szCs w:val="24"/>
        </w:rPr>
        <w:t>Therapists</w:t>
      </w:r>
      <w:proofErr w:type="gramEnd"/>
    </w:p>
    <w:p w14:paraId="03EFD07D"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Our team consists of licensed therapists who are experienced in various therapeutic modalities and specialize in diverse areas of mental health. Each therapist is dedicated to providing compassionate, evidence-based care to support our clients on their journey toward healing and growth.</w:t>
      </w:r>
    </w:p>
    <w:p w14:paraId="73D39B9E"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Getting Started</w:t>
      </w:r>
    </w:p>
    <w:p w14:paraId="362ECEEC"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Taking the first step toward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xml:space="preserve"> can be daunting, but we're here to make the process as smooth as possible. To schedule an appointment or learn more about our services, please contact us today. Your journey to a healthier, happier life begins here.</w:t>
      </w:r>
    </w:p>
    <w:p w14:paraId="6B7916AC"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Client Resources</w:t>
      </w:r>
    </w:p>
    <w:p w14:paraId="676DAE3C" w14:textId="77777777" w:rsidR="00314A21" w:rsidRPr="00314A21"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 xml:space="preserve">In addition to </w:t>
      </w:r>
      <w:proofErr w:type="spellStart"/>
      <w:r w:rsidRPr="00314A21">
        <w:rPr>
          <w:rFonts w:ascii="Times New Roman" w:hAnsi="Times New Roman" w:cs="Times New Roman"/>
          <w:sz w:val="24"/>
          <w:szCs w:val="24"/>
        </w:rPr>
        <w:t>counseling</w:t>
      </w:r>
      <w:proofErr w:type="spellEnd"/>
      <w:r w:rsidRPr="00314A21">
        <w:rPr>
          <w:rFonts w:ascii="Times New Roman" w:hAnsi="Times New Roman" w:cs="Times New Roman"/>
          <w:sz w:val="24"/>
          <w:szCs w:val="24"/>
        </w:rPr>
        <w:t xml:space="preserve"> sessions, we provide resources and educational materials to empower our clients to take control of their mental health outside of therapy. From self-care tips to recommended readings, we're here to support you every step of the way.</w:t>
      </w:r>
    </w:p>
    <w:p w14:paraId="362C575B" w14:textId="77777777" w:rsidR="00314A21" w:rsidRPr="00314A21" w:rsidRDefault="00314A21" w:rsidP="00314A21">
      <w:pPr>
        <w:jc w:val="both"/>
        <w:rPr>
          <w:rFonts w:ascii="Times New Roman" w:hAnsi="Times New Roman" w:cs="Times New Roman"/>
          <w:b/>
          <w:bCs/>
          <w:sz w:val="24"/>
          <w:szCs w:val="24"/>
        </w:rPr>
      </w:pPr>
      <w:r w:rsidRPr="00314A21">
        <w:rPr>
          <w:rFonts w:ascii="Times New Roman" w:hAnsi="Times New Roman" w:cs="Times New Roman"/>
          <w:b/>
          <w:bCs/>
          <w:sz w:val="24"/>
          <w:szCs w:val="24"/>
        </w:rPr>
        <w:t>Contact Us</w:t>
      </w:r>
    </w:p>
    <w:p w14:paraId="1A9CAB0E" w14:textId="5068262C" w:rsidR="0045146F" w:rsidRDefault="00314A21" w:rsidP="00314A21">
      <w:pPr>
        <w:jc w:val="both"/>
        <w:rPr>
          <w:rFonts w:ascii="Times New Roman" w:hAnsi="Times New Roman" w:cs="Times New Roman"/>
          <w:sz w:val="24"/>
          <w:szCs w:val="24"/>
        </w:rPr>
      </w:pPr>
      <w:r w:rsidRPr="00314A21">
        <w:rPr>
          <w:rFonts w:ascii="Times New Roman" w:hAnsi="Times New Roman" w:cs="Times New Roman"/>
          <w:sz w:val="24"/>
          <w:szCs w:val="24"/>
        </w:rPr>
        <w:t>We're conveniently located in [Location], with flexible appointment hours to accommodate your schedule. Reach out to us by phone or email to schedule your initial consultation or to ask any questions you may have. We look forward to hearing from you and supporting you on your path to wellness.</w:t>
      </w:r>
    </w:p>
    <w:p w14:paraId="0D37FF76"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lastRenderedPageBreak/>
        <w:br/>
        <w:t xml:space="preserve">About Our </w:t>
      </w:r>
      <w:proofErr w:type="spellStart"/>
      <w:r w:rsidRPr="00A9708F">
        <w:rPr>
          <w:rFonts w:ascii="Times New Roman" w:hAnsi="Times New Roman" w:cs="Times New Roman"/>
          <w:b/>
          <w:bCs/>
          <w:sz w:val="24"/>
          <w:szCs w:val="24"/>
        </w:rPr>
        <w:t>Counseling</w:t>
      </w:r>
      <w:proofErr w:type="spellEnd"/>
      <w:r w:rsidRPr="00A9708F">
        <w:rPr>
          <w:rFonts w:ascii="Times New Roman" w:hAnsi="Times New Roman" w:cs="Times New Roman"/>
          <w:b/>
          <w:bCs/>
          <w:sz w:val="24"/>
          <w:szCs w:val="24"/>
        </w:rPr>
        <w:t xml:space="preserve"> </w:t>
      </w:r>
      <w:proofErr w:type="spellStart"/>
      <w:r w:rsidRPr="00A9708F">
        <w:rPr>
          <w:rFonts w:ascii="Times New Roman" w:hAnsi="Times New Roman" w:cs="Times New Roman"/>
          <w:b/>
          <w:bCs/>
          <w:sz w:val="24"/>
          <w:szCs w:val="24"/>
        </w:rPr>
        <w:t>Center</w:t>
      </w:r>
      <w:proofErr w:type="spellEnd"/>
    </w:p>
    <w:p w14:paraId="384FFBFA"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t xml:space="preserve">Welcome to Our </w:t>
      </w:r>
      <w:proofErr w:type="spellStart"/>
      <w:r w:rsidRPr="00A9708F">
        <w:rPr>
          <w:rFonts w:ascii="Times New Roman" w:hAnsi="Times New Roman" w:cs="Times New Roman"/>
          <w:sz w:val="24"/>
          <w:szCs w:val="24"/>
        </w:rPr>
        <w:t>Counseling</w:t>
      </w:r>
      <w:proofErr w:type="spellEnd"/>
      <w:r w:rsidRPr="00A9708F">
        <w:rPr>
          <w:rFonts w:ascii="Times New Roman" w:hAnsi="Times New Roman" w:cs="Times New Roman"/>
          <w:sz w:val="24"/>
          <w:szCs w:val="24"/>
        </w:rPr>
        <w:t xml:space="preserve"> </w:t>
      </w:r>
      <w:proofErr w:type="spellStart"/>
      <w:r w:rsidRPr="00A9708F">
        <w:rPr>
          <w:rFonts w:ascii="Times New Roman" w:hAnsi="Times New Roman" w:cs="Times New Roman"/>
          <w:sz w:val="24"/>
          <w:szCs w:val="24"/>
        </w:rPr>
        <w:t>Center</w:t>
      </w:r>
      <w:proofErr w:type="spellEnd"/>
      <w:r w:rsidRPr="00A9708F">
        <w:rPr>
          <w:rFonts w:ascii="Times New Roman" w:hAnsi="Times New Roman" w:cs="Times New Roman"/>
          <w:sz w:val="24"/>
          <w:szCs w:val="24"/>
        </w:rPr>
        <w:t xml:space="preserve">, where we are dedicated to supporting individuals, couples, and families on their journey toward mental health and well-being. Founded on the principles of compassion, professionalism, and empowerment, our </w:t>
      </w:r>
      <w:proofErr w:type="spellStart"/>
      <w:r w:rsidRPr="00A9708F">
        <w:rPr>
          <w:rFonts w:ascii="Times New Roman" w:hAnsi="Times New Roman" w:cs="Times New Roman"/>
          <w:sz w:val="24"/>
          <w:szCs w:val="24"/>
        </w:rPr>
        <w:t>center</w:t>
      </w:r>
      <w:proofErr w:type="spellEnd"/>
      <w:r w:rsidRPr="00A9708F">
        <w:rPr>
          <w:rFonts w:ascii="Times New Roman" w:hAnsi="Times New Roman" w:cs="Times New Roman"/>
          <w:sz w:val="24"/>
          <w:szCs w:val="24"/>
        </w:rPr>
        <w:t xml:space="preserve"> strives to provide a safe and inclusive space for all who seek our services.</w:t>
      </w:r>
    </w:p>
    <w:p w14:paraId="6F8282CE"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Our Mission</w:t>
      </w:r>
    </w:p>
    <w:p w14:paraId="7CE102A2"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t xml:space="preserve">Our mission is to empower individuals to lead fulfilling lives by fostering self-awareness, resilience, and meaningful connections. We are committed to offering high-quality </w:t>
      </w:r>
      <w:proofErr w:type="spellStart"/>
      <w:r w:rsidRPr="00A9708F">
        <w:rPr>
          <w:rFonts w:ascii="Times New Roman" w:hAnsi="Times New Roman" w:cs="Times New Roman"/>
          <w:sz w:val="24"/>
          <w:szCs w:val="24"/>
        </w:rPr>
        <w:t>counseling</w:t>
      </w:r>
      <w:proofErr w:type="spellEnd"/>
      <w:r w:rsidRPr="00A9708F">
        <w:rPr>
          <w:rFonts w:ascii="Times New Roman" w:hAnsi="Times New Roman" w:cs="Times New Roman"/>
          <w:sz w:val="24"/>
          <w:szCs w:val="24"/>
        </w:rPr>
        <w:t xml:space="preserve"> services that are tailored to meet the unique needs of each client, promoting growth, healing, and positive change.</w:t>
      </w:r>
    </w:p>
    <w:p w14:paraId="5F2EECF9"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Our Values</w:t>
      </w:r>
    </w:p>
    <w:p w14:paraId="2645EA7E" w14:textId="77777777" w:rsidR="00A9708F" w:rsidRPr="00A9708F" w:rsidRDefault="00A9708F" w:rsidP="00A9708F">
      <w:pPr>
        <w:numPr>
          <w:ilvl w:val="0"/>
          <w:numId w:val="1"/>
        </w:numPr>
        <w:jc w:val="both"/>
        <w:rPr>
          <w:rFonts w:ascii="Times New Roman" w:hAnsi="Times New Roman" w:cs="Times New Roman"/>
          <w:sz w:val="24"/>
          <w:szCs w:val="24"/>
        </w:rPr>
      </w:pPr>
      <w:r w:rsidRPr="00A9708F">
        <w:rPr>
          <w:rFonts w:ascii="Times New Roman" w:hAnsi="Times New Roman" w:cs="Times New Roman"/>
          <w:sz w:val="24"/>
          <w:szCs w:val="24"/>
        </w:rPr>
        <w:t>Compassion: We approach our work with empathy, understanding, and non-judgment, creating a supportive environment where clients feel heard and valued.</w:t>
      </w:r>
    </w:p>
    <w:p w14:paraId="6341BC0A" w14:textId="77777777" w:rsidR="00A9708F" w:rsidRPr="00A9708F" w:rsidRDefault="00A9708F" w:rsidP="00A9708F">
      <w:pPr>
        <w:numPr>
          <w:ilvl w:val="0"/>
          <w:numId w:val="1"/>
        </w:numPr>
        <w:jc w:val="both"/>
        <w:rPr>
          <w:rFonts w:ascii="Times New Roman" w:hAnsi="Times New Roman" w:cs="Times New Roman"/>
          <w:sz w:val="24"/>
          <w:szCs w:val="24"/>
        </w:rPr>
      </w:pPr>
      <w:r w:rsidRPr="00A9708F">
        <w:rPr>
          <w:rFonts w:ascii="Times New Roman" w:hAnsi="Times New Roman" w:cs="Times New Roman"/>
          <w:sz w:val="24"/>
          <w:szCs w:val="24"/>
        </w:rPr>
        <w:t>Integrity: We uphold the highest ethical standards in our practice, ensuring confidentiality, respect, and professionalism in all interactions.</w:t>
      </w:r>
    </w:p>
    <w:p w14:paraId="6BD7A46C" w14:textId="77777777" w:rsidR="00A9708F" w:rsidRPr="00A9708F" w:rsidRDefault="00A9708F" w:rsidP="00A9708F">
      <w:pPr>
        <w:numPr>
          <w:ilvl w:val="0"/>
          <w:numId w:val="1"/>
        </w:numPr>
        <w:jc w:val="both"/>
        <w:rPr>
          <w:rFonts w:ascii="Times New Roman" w:hAnsi="Times New Roman" w:cs="Times New Roman"/>
          <w:sz w:val="24"/>
          <w:szCs w:val="24"/>
        </w:rPr>
      </w:pPr>
      <w:r w:rsidRPr="00A9708F">
        <w:rPr>
          <w:rFonts w:ascii="Times New Roman" w:hAnsi="Times New Roman" w:cs="Times New Roman"/>
          <w:sz w:val="24"/>
          <w:szCs w:val="24"/>
        </w:rPr>
        <w:t>Collaboration: We believe in the power of collaboration between clients and therapists, working together to achieve meaningful and sustainable outcomes.</w:t>
      </w:r>
    </w:p>
    <w:p w14:paraId="4ACBA670" w14:textId="77777777" w:rsidR="00A9708F" w:rsidRPr="00A9708F" w:rsidRDefault="00A9708F" w:rsidP="00A9708F">
      <w:pPr>
        <w:numPr>
          <w:ilvl w:val="0"/>
          <w:numId w:val="1"/>
        </w:numPr>
        <w:jc w:val="both"/>
        <w:rPr>
          <w:rFonts w:ascii="Times New Roman" w:hAnsi="Times New Roman" w:cs="Times New Roman"/>
          <w:sz w:val="24"/>
          <w:szCs w:val="24"/>
        </w:rPr>
      </w:pPr>
      <w:r w:rsidRPr="00A9708F">
        <w:rPr>
          <w:rFonts w:ascii="Times New Roman" w:hAnsi="Times New Roman" w:cs="Times New Roman"/>
          <w:sz w:val="24"/>
          <w:szCs w:val="24"/>
        </w:rPr>
        <w:t xml:space="preserve">Diversity and Inclusion: We celebrate and respect the diversity of our clients, </w:t>
      </w:r>
      <w:proofErr w:type="spellStart"/>
      <w:r w:rsidRPr="00A9708F">
        <w:rPr>
          <w:rFonts w:ascii="Times New Roman" w:hAnsi="Times New Roman" w:cs="Times New Roman"/>
          <w:sz w:val="24"/>
          <w:szCs w:val="24"/>
        </w:rPr>
        <w:t>honoring</w:t>
      </w:r>
      <w:proofErr w:type="spellEnd"/>
      <w:r w:rsidRPr="00A9708F">
        <w:rPr>
          <w:rFonts w:ascii="Times New Roman" w:hAnsi="Times New Roman" w:cs="Times New Roman"/>
          <w:sz w:val="24"/>
          <w:szCs w:val="24"/>
        </w:rPr>
        <w:t xml:space="preserve"> their unique backgrounds, experiences, and identities.</w:t>
      </w:r>
    </w:p>
    <w:p w14:paraId="01BD036A" w14:textId="77777777" w:rsidR="00A9708F" w:rsidRPr="00A9708F" w:rsidRDefault="00A9708F" w:rsidP="00A9708F">
      <w:pPr>
        <w:numPr>
          <w:ilvl w:val="0"/>
          <w:numId w:val="1"/>
        </w:numPr>
        <w:jc w:val="both"/>
        <w:rPr>
          <w:rFonts w:ascii="Times New Roman" w:hAnsi="Times New Roman" w:cs="Times New Roman"/>
          <w:sz w:val="24"/>
          <w:szCs w:val="24"/>
        </w:rPr>
      </w:pPr>
      <w:r w:rsidRPr="00A9708F">
        <w:rPr>
          <w:rFonts w:ascii="Times New Roman" w:hAnsi="Times New Roman" w:cs="Times New Roman"/>
          <w:sz w:val="24"/>
          <w:szCs w:val="24"/>
        </w:rPr>
        <w:t>Growth and Learning: We are committed to ongoing growth and learning, continuously expanding our knowledge and skills to better serve our clients.</w:t>
      </w:r>
    </w:p>
    <w:p w14:paraId="4B389C20"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Our Team</w:t>
      </w:r>
    </w:p>
    <w:p w14:paraId="55CA4E52"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t>Our team of licensed therapists is dedicated to providing compassionate, evidence-based care to individuals, couples, and families. With diverse backgrounds and areas of expertise, our therapists offer a range of therapeutic modalities to meet the specific needs and goals of each client.</w:t>
      </w:r>
    </w:p>
    <w:p w14:paraId="4D2B7056"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Our Approach</w:t>
      </w:r>
    </w:p>
    <w:p w14:paraId="16817733"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t xml:space="preserve">At Our </w:t>
      </w:r>
      <w:proofErr w:type="spellStart"/>
      <w:r w:rsidRPr="00A9708F">
        <w:rPr>
          <w:rFonts w:ascii="Times New Roman" w:hAnsi="Times New Roman" w:cs="Times New Roman"/>
          <w:sz w:val="24"/>
          <w:szCs w:val="24"/>
        </w:rPr>
        <w:t>Counseling</w:t>
      </w:r>
      <w:proofErr w:type="spellEnd"/>
      <w:r w:rsidRPr="00A9708F">
        <w:rPr>
          <w:rFonts w:ascii="Times New Roman" w:hAnsi="Times New Roman" w:cs="Times New Roman"/>
          <w:sz w:val="24"/>
          <w:szCs w:val="24"/>
        </w:rPr>
        <w:t xml:space="preserve"> </w:t>
      </w:r>
      <w:proofErr w:type="spellStart"/>
      <w:r w:rsidRPr="00A9708F">
        <w:rPr>
          <w:rFonts w:ascii="Times New Roman" w:hAnsi="Times New Roman" w:cs="Times New Roman"/>
          <w:sz w:val="24"/>
          <w:szCs w:val="24"/>
        </w:rPr>
        <w:t>Center</w:t>
      </w:r>
      <w:proofErr w:type="spellEnd"/>
      <w:r w:rsidRPr="00A9708F">
        <w:rPr>
          <w:rFonts w:ascii="Times New Roman" w:hAnsi="Times New Roman" w:cs="Times New Roman"/>
          <w:sz w:val="24"/>
          <w:szCs w:val="24"/>
        </w:rPr>
        <w:t>, we believe in taking a holistic approach to mental health and well-being. We recognize the interconnectedness of mind, body, and spirit, and strive to address the underlying factors contributing to our clients' struggles. Through collaborative exploration, we help clients develop insight, build resilience, and cultivate healthier ways of coping.</w:t>
      </w:r>
    </w:p>
    <w:p w14:paraId="7FC69ED7"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Our Commitment to Confidentiality</w:t>
      </w:r>
    </w:p>
    <w:p w14:paraId="01C88A9B"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t xml:space="preserve">We understand the importance of confidentiality in the </w:t>
      </w:r>
      <w:proofErr w:type="spellStart"/>
      <w:r w:rsidRPr="00A9708F">
        <w:rPr>
          <w:rFonts w:ascii="Times New Roman" w:hAnsi="Times New Roman" w:cs="Times New Roman"/>
          <w:sz w:val="24"/>
          <w:szCs w:val="24"/>
        </w:rPr>
        <w:t>counseling</w:t>
      </w:r>
      <w:proofErr w:type="spellEnd"/>
      <w:r w:rsidRPr="00A9708F">
        <w:rPr>
          <w:rFonts w:ascii="Times New Roman" w:hAnsi="Times New Roman" w:cs="Times New Roman"/>
          <w:sz w:val="24"/>
          <w:szCs w:val="24"/>
        </w:rPr>
        <w:t xml:space="preserve"> process and take the privacy of our clients seriously. All information shared in therapy sessions is strictly confidential, in accordance with professional ethical standards and legal requirements.</w:t>
      </w:r>
    </w:p>
    <w:p w14:paraId="057A1063"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b/>
          <w:bCs/>
          <w:sz w:val="24"/>
          <w:szCs w:val="24"/>
        </w:rPr>
        <w:t>Get in Touch</w:t>
      </w:r>
    </w:p>
    <w:p w14:paraId="36D362A9" w14:textId="77777777" w:rsidR="00A9708F" w:rsidRPr="00A9708F" w:rsidRDefault="00A9708F" w:rsidP="00A9708F">
      <w:pPr>
        <w:jc w:val="both"/>
        <w:rPr>
          <w:rFonts w:ascii="Times New Roman" w:hAnsi="Times New Roman" w:cs="Times New Roman"/>
          <w:sz w:val="24"/>
          <w:szCs w:val="24"/>
        </w:rPr>
      </w:pPr>
      <w:r w:rsidRPr="00A9708F">
        <w:rPr>
          <w:rFonts w:ascii="Times New Roman" w:hAnsi="Times New Roman" w:cs="Times New Roman"/>
          <w:sz w:val="24"/>
          <w:szCs w:val="24"/>
        </w:rPr>
        <w:lastRenderedPageBreak/>
        <w:t xml:space="preserve">Whether you're seeking support for yourself, your relationship, or your family, we're here to help. Contact us today to schedule an appointment or learn more about our </w:t>
      </w:r>
      <w:proofErr w:type="spellStart"/>
      <w:r w:rsidRPr="00A9708F">
        <w:rPr>
          <w:rFonts w:ascii="Times New Roman" w:hAnsi="Times New Roman" w:cs="Times New Roman"/>
          <w:sz w:val="24"/>
          <w:szCs w:val="24"/>
        </w:rPr>
        <w:t>counseling</w:t>
      </w:r>
      <w:proofErr w:type="spellEnd"/>
      <w:r w:rsidRPr="00A9708F">
        <w:rPr>
          <w:rFonts w:ascii="Times New Roman" w:hAnsi="Times New Roman" w:cs="Times New Roman"/>
          <w:sz w:val="24"/>
          <w:szCs w:val="24"/>
        </w:rPr>
        <w:t xml:space="preserve"> services. We look forward to supporting you on your journey toward healing and growth.</w:t>
      </w:r>
    </w:p>
    <w:p w14:paraId="468D35C8" w14:textId="325524A8" w:rsidR="00A9708F" w:rsidRDefault="00A9708F" w:rsidP="00314A21">
      <w:pPr>
        <w:jc w:val="both"/>
        <w:rPr>
          <w:rFonts w:ascii="Times New Roman" w:hAnsi="Times New Roman" w:cs="Times New Roman"/>
          <w:sz w:val="24"/>
          <w:szCs w:val="24"/>
        </w:rPr>
      </w:pPr>
    </w:p>
    <w:p w14:paraId="7F5FB07B" w14:textId="77777777" w:rsidR="00EB4D00" w:rsidRPr="00EB4D00" w:rsidRDefault="00EB4D00" w:rsidP="00EB4D00">
      <w:pPr>
        <w:jc w:val="both"/>
        <w:rPr>
          <w:rFonts w:ascii="Times New Roman" w:hAnsi="Times New Roman" w:cs="Times New Roman"/>
          <w:sz w:val="32"/>
          <w:szCs w:val="32"/>
        </w:rPr>
      </w:pPr>
      <w:r w:rsidRPr="00EB4D00">
        <w:rPr>
          <w:rFonts w:ascii="Times New Roman" w:hAnsi="Times New Roman" w:cs="Times New Roman"/>
          <w:b/>
          <w:bCs/>
          <w:sz w:val="32"/>
          <w:szCs w:val="32"/>
        </w:rPr>
        <w:t xml:space="preserve">Our </w:t>
      </w:r>
      <w:proofErr w:type="spellStart"/>
      <w:r w:rsidRPr="00EB4D00">
        <w:rPr>
          <w:rFonts w:ascii="Times New Roman" w:hAnsi="Times New Roman" w:cs="Times New Roman"/>
          <w:b/>
          <w:bCs/>
          <w:sz w:val="32"/>
          <w:szCs w:val="32"/>
        </w:rPr>
        <w:t>Counseling</w:t>
      </w:r>
      <w:proofErr w:type="spellEnd"/>
      <w:r w:rsidRPr="00EB4D00">
        <w:rPr>
          <w:rFonts w:ascii="Times New Roman" w:hAnsi="Times New Roman" w:cs="Times New Roman"/>
          <w:b/>
          <w:bCs/>
          <w:sz w:val="32"/>
          <w:szCs w:val="32"/>
        </w:rPr>
        <w:t xml:space="preserve"> Services</w:t>
      </w:r>
    </w:p>
    <w:p w14:paraId="15025B11"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At Our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w:t>
      </w:r>
      <w:proofErr w:type="spellStart"/>
      <w:r w:rsidRPr="00EB4D00">
        <w:rPr>
          <w:rFonts w:ascii="Times New Roman" w:hAnsi="Times New Roman" w:cs="Times New Roman"/>
          <w:sz w:val="24"/>
          <w:szCs w:val="24"/>
        </w:rPr>
        <w:t>Center</w:t>
      </w:r>
      <w:proofErr w:type="spellEnd"/>
      <w:r w:rsidRPr="00EB4D00">
        <w:rPr>
          <w:rFonts w:ascii="Times New Roman" w:hAnsi="Times New Roman" w:cs="Times New Roman"/>
          <w:sz w:val="24"/>
          <w:szCs w:val="24"/>
        </w:rPr>
        <w:t xml:space="preserve">, we offer a range of comprehensive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services to support individuals, couples, and families in achieving their mental health and wellness goals. Our experienced therapists provide personalized care tailored to meet the unique needs and concerns of each client. Explore our services below to discover how we can support you on your journey toward healing and growth.</w:t>
      </w:r>
    </w:p>
    <w:p w14:paraId="166C62BC"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 xml:space="preserve">Individual </w:t>
      </w:r>
      <w:proofErr w:type="spellStart"/>
      <w:r w:rsidRPr="00EB4D00">
        <w:rPr>
          <w:rFonts w:ascii="Times New Roman" w:hAnsi="Times New Roman" w:cs="Times New Roman"/>
          <w:b/>
          <w:bCs/>
          <w:sz w:val="24"/>
          <w:szCs w:val="24"/>
        </w:rPr>
        <w:t>Counseling</w:t>
      </w:r>
      <w:proofErr w:type="spellEnd"/>
    </w:p>
    <w:p w14:paraId="57148BAE"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Our individual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sessions provide a safe and supportive space for clients to explore their thoughts, feelings, and experiences in a confidential setting. Whether you're struggling with anxiety, depression, trauma, or life transitions, our therapists are here to help you gain insight, develop coping strategies, and build resilience.</w:t>
      </w:r>
    </w:p>
    <w:p w14:paraId="4A3F73B1"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 xml:space="preserve">Couples </w:t>
      </w:r>
      <w:proofErr w:type="spellStart"/>
      <w:r w:rsidRPr="00EB4D00">
        <w:rPr>
          <w:rFonts w:ascii="Times New Roman" w:hAnsi="Times New Roman" w:cs="Times New Roman"/>
          <w:b/>
          <w:bCs/>
          <w:sz w:val="24"/>
          <w:szCs w:val="24"/>
        </w:rPr>
        <w:t>Counseling</w:t>
      </w:r>
      <w:proofErr w:type="spellEnd"/>
    </w:p>
    <w:p w14:paraId="7F463333"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Couples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offers a collaborative approach to resolving conflicts, improving communication, and strengthening relationships. Our therapists work with couples to identify underlying issues, explore relationship dynamics, and develop skills for building intimacy and connection.</w:t>
      </w:r>
    </w:p>
    <w:p w14:paraId="43272CEE"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Family Therapy</w:t>
      </w:r>
    </w:p>
    <w:p w14:paraId="50F3749C"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Family therapy sessions provide an opportunity for families to address conflicts, improve communication, and strengthen relationships. Our therapists help families navigate challenges such as parenting issues, blended family dynamics, and major life transitions, fostering understanding and unity.</w:t>
      </w:r>
    </w:p>
    <w:p w14:paraId="26CD6FD2"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Group Therapy</w:t>
      </w:r>
    </w:p>
    <w:p w14:paraId="32479B63"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Group therapy offers a supportive environment for individuals to connect with others facing similar challenges and share experiences. Led by experienced therapists, our group sessions cover topics such as grief and loss, stress management, and interpersonal relationships, providing a sense of community and support.</w:t>
      </w:r>
    </w:p>
    <w:p w14:paraId="0021057A"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Specialized Services</w:t>
      </w:r>
    </w:p>
    <w:p w14:paraId="0DDBCB00"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In addition to our core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services, we offer specialized programs to address specific issues and concerns. From trauma recovery and addiction treatment to grief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and anger management, our therapists are trained to provide targeted interventions to support your unique needs.</w:t>
      </w:r>
    </w:p>
    <w:p w14:paraId="440782E3"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Teletherapy</w:t>
      </w:r>
    </w:p>
    <w:p w14:paraId="6F351609"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We understand that accessing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services can be challenging, which is why we offer teletherapy options for clients who prefer remote sessions. Our secure online platform allows </w:t>
      </w:r>
      <w:r w:rsidRPr="00EB4D00">
        <w:rPr>
          <w:rFonts w:ascii="Times New Roman" w:hAnsi="Times New Roman" w:cs="Times New Roman"/>
          <w:sz w:val="24"/>
          <w:szCs w:val="24"/>
        </w:rPr>
        <w:lastRenderedPageBreak/>
        <w:t>you to connect with your therapist from the comfort and privacy of your own home, making therapy more accessible and convenient.</w:t>
      </w:r>
    </w:p>
    <w:p w14:paraId="629B45F0"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b/>
          <w:bCs/>
          <w:sz w:val="24"/>
          <w:szCs w:val="24"/>
        </w:rPr>
        <w:t>Schedule an Appointment</w:t>
      </w:r>
    </w:p>
    <w:p w14:paraId="79D6ECF6" w14:textId="77777777" w:rsidR="00EB4D00" w:rsidRPr="00EB4D00" w:rsidRDefault="00EB4D00" w:rsidP="00EB4D00">
      <w:pPr>
        <w:jc w:val="both"/>
        <w:rPr>
          <w:rFonts w:ascii="Times New Roman" w:hAnsi="Times New Roman" w:cs="Times New Roman"/>
          <w:sz w:val="24"/>
          <w:szCs w:val="24"/>
        </w:rPr>
      </w:pPr>
      <w:r w:rsidRPr="00EB4D00">
        <w:rPr>
          <w:rFonts w:ascii="Times New Roman" w:hAnsi="Times New Roman" w:cs="Times New Roman"/>
          <w:sz w:val="24"/>
          <w:szCs w:val="24"/>
        </w:rPr>
        <w:t xml:space="preserve">Ready to take the next step toward improved mental health and well-being? Contact us today to schedule an appointment or learn more about our </w:t>
      </w:r>
      <w:proofErr w:type="spellStart"/>
      <w:r w:rsidRPr="00EB4D00">
        <w:rPr>
          <w:rFonts w:ascii="Times New Roman" w:hAnsi="Times New Roman" w:cs="Times New Roman"/>
          <w:sz w:val="24"/>
          <w:szCs w:val="24"/>
        </w:rPr>
        <w:t>counseling</w:t>
      </w:r>
      <w:proofErr w:type="spellEnd"/>
      <w:r w:rsidRPr="00EB4D00">
        <w:rPr>
          <w:rFonts w:ascii="Times New Roman" w:hAnsi="Times New Roman" w:cs="Times New Roman"/>
          <w:sz w:val="24"/>
          <w:szCs w:val="24"/>
        </w:rPr>
        <w:t xml:space="preserve"> services. Our compassionate team is here to support you on your journey toward healing and growth.</w:t>
      </w:r>
    </w:p>
    <w:p w14:paraId="076C0332" w14:textId="77777777" w:rsidR="00A9708F" w:rsidRPr="00314A21" w:rsidRDefault="00A9708F" w:rsidP="00314A21">
      <w:pPr>
        <w:jc w:val="both"/>
        <w:rPr>
          <w:rFonts w:ascii="Times New Roman" w:hAnsi="Times New Roman" w:cs="Times New Roman"/>
          <w:sz w:val="24"/>
          <w:szCs w:val="24"/>
        </w:rPr>
      </w:pPr>
    </w:p>
    <w:sectPr w:rsidR="00A9708F" w:rsidRPr="00314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1333B"/>
    <w:multiLevelType w:val="multilevel"/>
    <w:tmpl w:val="4906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21"/>
    <w:rsid w:val="00314A21"/>
    <w:rsid w:val="0045146F"/>
    <w:rsid w:val="00A9708F"/>
    <w:rsid w:val="00EB4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FCF7"/>
  <w15:chartTrackingRefBased/>
  <w15:docId w15:val="{469C1705-85C0-4859-8426-DA8554AFE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687260">
      <w:bodyDiv w:val="1"/>
      <w:marLeft w:val="0"/>
      <w:marRight w:val="0"/>
      <w:marTop w:val="0"/>
      <w:marBottom w:val="0"/>
      <w:divBdr>
        <w:top w:val="none" w:sz="0" w:space="0" w:color="auto"/>
        <w:left w:val="none" w:sz="0" w:space="0" w:color="auto"/>
        <w:bottom w:val="none" w:sz="0" w:space="0" w:color="auto"/>
        <w:right w:val="none" w:sz="0" w:space="0" w:color="auto"/>
      </w:divBdr>
    </w:div>
    <w:div w:id="181595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1145</Words>
  <Characters>6531</Characters>
  <Application>Microsoft Office Word</Application>
  <DocSecurity>0</DocSecurity>
  <Lines>54</Lines>
  <Paragraphs>15</Paragraphs>
  <ScaleCrop>false</ScaleCrop>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2024-04-01T05:27:00Z</dcterms:created>
  <dcterms:modified xsi:type="dcterms:W3CDTF">2024-04-01T05:43:00Z</dcterms:modified>
</cp:coreProperties>
</file>