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E2754" w14:textId="77777777" w:rsidR="00B42583" w:rsidRPr="00B42583" w:rsidRDefault="00B42583" w:rsidP="00B42583">
      <w:pPr>
        <w:rPr>
          <w:b/>
          <w:bCs/>
        </w:rPr>
      </w:pPr>
      <w:r w:rsidRPr="00B42583">
        <w:rPr>
          <w:b/>
          <w:bCs/>
        </w:rPr>
        <w:t>Key Topics for a DevOps Role Specialized in Terraform:</w:t>
      </w:r>
    </w:p>
    <w:p w14:paraId="2927C877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Infrastructure as Code (</w:t>
      </w:r>
      <w:proofErr w:type="spellStart"/>
      <w:r w:rsidRPr="00B42583">
        <w:rPr>
          <w:b/>
          <w:bCs/>
        </w:rPr>
        <w:t>IaC</w:t>
      </w:r>
      <w:proofErr w:type="spellEnd"/>
      <w:r w:rsidRPr="00B42583">
        <w:rPr>
          <w:b/>
          <w:bCs/>
        </w:rPr>
        <w:t>):</w:t>
      </w:r>
    </w:p>
    <w:p w14:paraId="764235F3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 xml:space="preserve">Concept of </w:t>
      </w:r>
      <w:proofErr w:type="spellStart"/>
      <w:r w:rsidRPr="00B42583">
        <w:t>IaC</w:t>
      </w:r>
      <w:proofErr w:type="spellEnd"/>
      <w:r w:rsidRPr="00B42583">
        <w:t xml:space="preserve"> and its importance in automating infrastructure.</w:t>
      </w:r>
    </w:p>
    <w:p w14:paraId="651C985F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 xml:space="preserve">Terraform vs other </w:t>
      </w:r>
      <w:proofErr w:type="spellStart"/>
      <w:r w:rsidRPr="00B42583">
        <w:t>IaC</w:t>
      </w:r>
      <w:proofErr w:type="spellEnd"/>
      <w:r w:rsidRPr="00B42583">
        <w:t xml:space="preserve"> tools (CloudFormation, Ansible, etc.).</w:t>
      </w:r>
    </w:p>
    <w:p w14:paraId="150E6056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Terraform Basics &amp; Core Concepts:</w:t>
      </w:r>
    </w:p>
    <w:p w14:paraId="63928554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Providers (AWS, Azure, GCP).</w:t>
      </w:r>
    </w:p>
    <w:p w14:paraId="0711C94D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Resources, Modules, and Outputs.</w:t>
      </w:r>
    </w:p>
    <w:p w14:paraId="50644405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Data sources and their usage.</w:t>
      </w:r>
    </w:p>
    <w:p w14:paraId="319264BC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 xml:space="preserve">State management (remote state, </w:t>
      </w:r>
      <w:proofErr w:type="spellStart"/>
      <w:proofErr w:type="gramStart"/>
      <w:r w:rsidRPr="00B42583">
        <w:t>terraform.tfstate</w:t>
      </w:r>
      <w:proofErr w:type="spellEnd"/>
      <w:proofErr w:type="gramEnd"/>
      <w:r w:rsidRPr="00B42583">
        <w:t xml:space="preserve"> file).</w:t>
      </w:r>
    </w:p>
    <w:p w14:paraId="582F4FDF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Workspaces and Environments.</w:t>
      </w:r>
    </w:p>
    <w:p w14:paraId="2A17F41B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Terraform Modules &amp; Best Practices:</w:t>
      </w:r>
    </w:p>
    <w:p w14:paraId="73FC7E55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Creating reusable modules.</w:t>
      </w:r>
    </w:p>
    <w:p w14:paraId="38876A81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Structuring Terraform codebase for scalability.</w:t>
      </w:r>
    </w:p>
    <w:p w14:paraId="3E0DB8CC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Input variables, locals, and outputs.</w:t>
      </w:r>
    </w:p>
    <w:p w14:paraId="2F772D19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State Management:</w:t>
      </w:r>
    </w:p>
    <w:p w14:paraId="0A09DA66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Locking state files for concurrent access.</w:t>
      </w:r>
    </w:p>
    <w:p w14:paraId="370C2504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Remote backend options (S3, Azure Blob, Google Cloud Storage).</w:t>
      </w:r>
    </w:p>
    <w:p w14:paraId="67F4D980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State file protection and security.</w:t>
      </w:r>
    </w:p>
    <w:p w14:paraId="3748F58B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Security &amp; Compliance:</w:t>
      </w:r>
    </w:p>
    <w:p w14:paraId="05009A82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Managing secrets (S3 bucket policies, IAM roles, and encryption with KMS).</w:t>
      </w:r>
    </w:p>
    <w:p w14:paraId="03342BDF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Handling credentials with AWS Secrets Manager or Parameter Store.</w:t>
      </w:r>
    </w:p>
    <w:p w14:paraId="0383B7CC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Policies for least privilege access in Terraform.</w:t>
      </w:r>
    </w:p>
    <w:p w14:paraId="6F2EBFE9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Networking:</w:t>
      </w:r>
    </w:p>
    <w:p w14:paraId="6F854452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Creating VPC, Subnets (public/private), and setting up routing tables.</w:t>
      </w:r>
    </w:p>
    <w:p w14:paraId="669AE410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Security groups, NACLs, and VPN connections.</w:t>
      </w:r>
    </w:p>
    <w:p w14:paraId="5F2C37C4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Managing load balancers (ALB, NLB).</w:t>
      </w:r>
    </w:p>
    <w:p w14:paraId="3E644101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Scaling &amp; Performance:</w:t>
      </w:r>
    </w:p>
    <w:p w14:paraId="271EA54C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Auto Scaling Groups (ASG) for scalability.</w:t>
      </w:r>
    </w:p>
    <w:p w14:paraId="5DB81798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Elastic Load Balancing (ELB/ALB).</w:t>
      </w:r>
    </w:p>
    <w:p w14:paraId="7A6E0AE4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lastRenderedPageBreak/>
        <w:t>Using Terraform to manage Auto Scaling and disaster recovery strategies.</w:t>
      </w:r>
    </w:p>
    <w:p w14:paraId="6AA4C383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Continuous Integration/Continuous Deployment (CI/CD):</w:t>
      </w:r>
    </w:p>
    <w:p w14:paraId="4DED6E00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 xml:space="preserve">Integrating Terraform with Jenkins, </w:t>
      </w:r>
      <w:proofErr w:type="spellStart"/>
      <w:r w:rsidRPr="00B42583">
        <w:t>CircleCI</w:t>
      </w:r>
      <w:proofErr w:type="spellEnd"/>
      <w:r w:rsidRPr="00B42583">
        <w:t>, or GitLab pipelines.</w:t>
      </w:r>
    </w:p>
    <w:p w14:paraId="28A1E80B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Running Terraform in a CI/CD pipeline (terraform plan, apply with automated checks).</w:t>
      </w:r>
    </w:p>
    <w:p w14:paraId="664FB301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 xml:space="preserve">Automated testing with terraform validate and terraform </w:t>
      </w:r>
      <w:proofErr w:type="spellStart"/>
      <w:r w:rsidRPr="00B42583">
        <w:t>fmt</w:t>
      </w:r>
      <w:proofErr w:type="spellEnd"/>
      <w:r w:rsidRPr="00B42583">
        <w:t xml:space="preserve"> as pre-deployment steps.</w:t>
      </w:r>
    </w:p>
    <w:p w14:paraId="1A93125F" w14:textId="77777777" w:rsidR="00B42583" w:rsidRPr="00B42583" w:rsidRDefault="00B42583" w:rsidP="00B42583">
      <w:pPr>
        <w:numPr>
          <w:ilvl w:val="0"/>
          <w:numId w:val="1"/>
        </w:numPr>
      </w:pPr>
      <w:r w:rsidRPr="00B42583">
        <w:rPr>
          <w:b/>
          <w:bCs/>
        </w:rPr>
        <w:t>Advanced Terraform Concepts:</w:t>
      </w:r>
    </w:p>
    <w:p w14:paraId="1734744C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 xml:space="preserve">Dependency management with </w:t>
      </w:r>
      <w:proofErr w:type="spellStart"/>
      <w:r w:rsidRPr="00B42583">
        <w:t>depends_on</w:t>
      </w:r>
      <w:proofErr w:type="spellEnd"/>
      <w:r w:rsidRPr="00B42583">
        <w:t>.</w:t>
      </w:r>
    </w:p>
    <w:p w14:paraId="525E3A69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 xml:space="preserve">Using count, </w:t>
      </w:r>
      <w:proofErr w:type="spellStart"/>
      <w:r w:rsidRPr="00B42583">
        <w:t>for_each</w:t>
      </w:r>
      <w:proofErr w:type="spellEnd"/>
      <w:r w:rsidRPr="00B42583">
        <w:t>, and dynamic blocks for scalable infrastructure.</w:t>
      </w:r>
    </w:p>
    <w:p w14:paraId="03F3ADD5" w14:textId="77777777" w:rsidR="00B42583" w:rsidRPr="00B42583" w:rsidRDefault="00B42583" w:rsidP="00B42583">
      <w:pPr>
        <w:numPr>
          <w:ilvl w:val="1"/>
          <w:numId w:val="1"/>
        </w:numPr>
      </w:pPr>
      <w:r w:rsidRPr="00B42583">
        <w:t>Handling multi-cloud or hybrid cloud environments with Terraform.</w:t>
      </w:r>
    </w:p>
    <w:p w14:paraId="36607622" w14:textId="77777777" w:rsidR="00B42583" w:rsidRPr="00B42583" w:rsidRDefault="00000000" w:rsidP="00B42583">
      <w:r>
        <w:pict w14:anchorId="06663F76">
          <v:rect id="_x0000_i1025" style="width:0;height:1.5pt" o:hralign="center" o:hrstd="t" o:hr="t" fillcolor="#a0a0a0" stroked="f"/>
        </w:pict>
      </w:r>
    </w:p>
    <w:p w14:paraId="2DA0C135" w14:textId="77777777" w:rsidR="00B42583" w:rsidRPr="00B42583" w:rsidRDefault="00B42583" w:rsidP="00B42583">
      <w:pPr>
        <w:rPr>
          <w:b/>
          <w:bCs/>
        </w:rPr>
      </w:pPr>
      <w:r w:rsidRPr="00B42583">
        <w:rPr>
          <w:b/>
          <w:bCs/>
        </w:rPr>
        <w:t>Vital Terraform Commands (Categorized for Different Scenarios):</w:t>
      </w:r>
    </w:p>
    <w:p w14:paraId="0B20D357" w14:textId="77777777" w:rsidR="00B42583" w:rsidRPr="00B42583" w:rsidRDefault="00B42583" w:rsidP="00B42583">
      <w:pPr>
        <w:numPr>
          <w:ilvl w:val="0"/>
          <w:numId w:val="2"/>
        </w:numPr>
      </w:pPr>
      <w:r w:rsidRPr="00B42583">
        <w:rPr>
          <w:b/>
          <w:bCs/>
        </w:rPr>
        <w:t>Basic Commands:</w:t>
      </w:r>
    </w:p>
    <w:p w14:paraId="05587638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 xml:space="preserve">terraform </w:t>
      </w:r>
      <w:proofErr w:type="spellStart"/>
      <w:r w:rsidRPr="00B42583">
        <w:t>init</w:t>
      </w:r>
      <w:proofErr w:type="spellEnd"/>
      <w:r w:rsidRPr="00B42583">
        <w:t>: Initialize a working directory containing Terraform configuration files.</w:t>
      </w:r>
    </w:p>
    <w:p w14:paraId="2DBBEC01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plan: Create an execution plan.</w:t>
      </w:r>
    </w:p>
    <w:p w14:paraId="1D59BBE8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apply: Execute the actions defined in the plan.</w:t>
      </w:r>
    </w:p>
    <w:p w14:paraId="168A6915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destroy: Destroy Terraform-managed infrastructure.</w:t>
      </w:r>
    </w:p>
    <w:p w14:paraId="56EE0E23" w14:textId="77777777" w:rsidR="00B42583" w:rsidRPr="00B42583" w:rsidRDefault="00B42583" w:rsidP="00B42583">
      <w:pPr>
        <w:numPr>
          <w:ilvl w:val="0"/>
          <w:numId w:val="2"/>
        </w:numPr>
      </w:pPr>
      <w:r w:rsidRPr="00B42583">
        <w:rPr>
          <w:b/>
          <w:bCs/>
        </w:rPr>
        <w:t>State Management:</w:t>
      </w:r>
    </w:p>
    <w:p w14:paraId="05A147CF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state list: List resources in the current state.</w:t>
      </w:r>
    </w:p>
    <w:p w14:paraId="174C83AE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state show &lt;resource&gt;: Show detailed information about a resource in the state file.</w:t>
      </w:r>
    </w:p>
    <w:p w14:paraId="6D645584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state mv &lt;resource&gt; &lt;destination&gt;: Move resources within the state.</w:t>
      </w:r>
    </w:p>
    <w:p w14:paraId="3D31A8B5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state rm &lt;resource&gt;: Remove a resource from the Terraform state.</w:t>
      </w:r>
    </w:p>
    <w:p w14:paraId="3521F60E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refresh: Update local state with real-world resources.</w:t>
      </w:r>
    </w:p>
    <w:p w14:paraId="72E949CE" w14:textId="77777777" w:rsidR="00B42583" w:rsidRPr="00B42583" w:rsidRDefault="00B42583" w:rsidP="00B42583">
      <w:pPr>
        <w:numPr>
          <w:ilvl w:val="0"/>
          <w:numId w:val="2"/>
        </w:numPr>
      </w:pPr>
      <w:r w:rsidRPr="00B42583">
        <w:rPr>
          <w:b/>
          <w:bCs/>
        </w:rPr>
        <w:t>Validation &amp; Linting:</w:t>
      </w:r>
    </w:p>
    <w:p w14:paraId="7AC1520D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validate: Validate the configuration for syntax errors.</w:t>
      </w:r>
    </w:p>
    <w:p w14:paraId="6575C46A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 xml:space="preserve">terraform </w:t>
      </w:r>
      <w:proofErr w:type="spellStart"/>
      <w:r w:rsidRPr="00B42583">
        <w:t>fmt</w:t>
      </w:r>
      <w:proofErr w:type="spellEnd"/>
      <w:r w:rsidRPr="00B42583">
        <w:t>: Automatically format Terraform code according to style guidelines.</w:t>
      </w:r>
    </w:p>
    <w:p w14:paraId="71FD14E9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graph: Generate a visual representation of the dependency graph.</w:t>
      </w:r>
    </w:p>
    <w:p w14:paraId="151818E5" w14:textId="77777777" w:rsidR="00B42583" w:rsidRPr="00B42583" w:rsidRDefault="00B42583" w:rsidP="00B42583">
      <w:pPr>
        <w:numPr>
          <w:ilvl w:val="0"/>
          <w:numId w:val="2"/>
        </w:numPr>
      </w:pPr>
      <w:r w:rsidRPr="00B42583">
        <w:rPr>
          <w:b/>
          <w:bCs/>
        </w:rPr>
        <w:t>Module Management:</w:t>
      </w:r>
    </w:p>
    <w:p w14:paraId="587FD28C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lastRenderedPageBreak/>
        <w:t>terraform get: Download and update modules.</w:t>
      </w:r>
    </w:p>
    <w:p w14:paraId="3ABD1808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output: Show output values from your configuration.</w:t>
      </w:r>
    </w:p>
    <w:p w14:paraId="034FB637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import: Import existing infrastructure into your Terraform state.</w:t>
      </w:r>
    </w:p>
    <w:p w14:paraId="240DFE26" w14:textId="77777777" w:rsidR="00B42583" w:rsidRPr="00B42583" w:rsidRDefault="00B42583" w:rsidP="00B42583">
      <w:pPr>
        <w:numPr>
          <w:ilvl w:val="0"/>
          <w:numId w:val="2"/>
        </w:numPr>
      </w:pPr>
      <w:r w:rsidRPr="00B42583">
        <w:rPr>
          <w:b/>
          <w:bCs/>
        </w:rPr>
        <w:t>Debugging &amp; Troubleshooting:</w:t>
      </w:r>
    </w:p>
    <w:p w14:paraId="47DBCB0D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taint &lt;resource&gt;: Mark a resource for recreation during the next apply.</w:t>
      </w:r>
    </w:p>
    <w:p w14:paraId="56099AFF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 xml:space="preserve">terraform </w:t>
      </w:r>
      <w:proofErr w:type="spellStart"/>
      <w:r w:rsidRPr="00B42583">
        <w:t>untaint</w:t>
      </w:r>
      <w:proofErr w:type="spellEnd"/>
      <w:r w:rsidRPr="00B42583">
        <w:t xml:space="preserve"> &lt;resource&gt;: Remove the tainted mark from a resource.</w:t>
      </w:r>
    </w:p>
    <w:p w14:paraId="498C0A58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TF_LOG=DEBUG terraform apply: Enable detailed logging for debugging.</w:t>
      </w:r>
    </w:p>
    <w:p w14:paraId="1C75A66A" w14:textId="77777777" w:rsidR="00B42583" w:rsidRPr="000837BC" w:rsidRDefault="00B42583" w:rsidP="00B42583">
      <w:pPr>
        <w:numPr>
          <w:ilvl w:val="0"/>
          <w:numId w:val="2"/>
        </w:numPr>
      </w:pPr>
      <w:r w:rsidRPr="00B42583">
        <w:rPr>
          <w:b/>
          <w:bCs/>
        </w:rPr>
        <w:t>Workspaces:</w:t>
      </w:r>
    </w:p>
    <w:p w14:paraId="584C6E5D" w14:textId="77777777" w:rsidR="00FE77EC" w:rsidRDefault="002B23B7" w:rsidP="002B23B7">
      <w:pPr>
        <w:ind w:firstLine="720"/>
      </w:pPr>
      <w:r w:rsidRPr="002B23B7">
        <w:t xml:space="preserve">A </w:t>
      </w:r>
      <w:r w:rsidRPr="002B23B7">
        <w:rPr>
          <w:b/>
          <w:bCs/>
        </w:rPr>
        <w:t>Terraform workspace</w:t>
      </w:r>
      <w:r w:rsidRPr="002B23B7">
        <w:t xml:space="preserve"> is an environment within a single Terraform configuration that allows you to manage multiple instances of infrastructure with different states. It helps in managing separate environments like </w:t>
      </w:r>
      <w:r w:rsidRPr="002B23B7">
        <w:rPr>
          <w:b/>
          <w:bCs/>
        </w:rPr>
        <w:t>development</w:t>
      </w:r>
      <w:r w:rsidRPr="002B23B7">
        <w:t xml:space="preserve">, </w:t>
      </w:r>
      <w:r w:rsidRPr="002B23B7">
        <w:rPr>
          <w:b/>
          <w:bCs/>
        </w:rPr>
        <w:t>staging</w:t>
      </w:r>
      <w:r w:rsidRPr="002B23B7">
        <w:t xml:space="preserve">, and </w:t>
      </w:r>
      <w:r w:rsidRPr="002B23B7">
        <w:rPr>
          <w:b/>
          <w:bCs/>
        </w:rPr>
        <w:t>production</w:t>
      </w:r>
      <w:r w:rsidRPr="002B23B7">
        <w:t xml:space="preserve"> without duplicating your Terraform code.</w:t>
      </w:r>
      <w:r w:rsidR="002D1AF9">
        <w:t xml:space="preserve"> </w:t>
      </w:r>
    </w:p>
    <w:p w14:paraId="687DFF2E" w14:textId="663D49FD" w:rsidR="00B42583" w:rsidRPr="00B42583" w:rsidRDefault="002D1AF9" w:rsidP="003B4C34">
      <w:pPr>
        <w:numPr>
          <w:ilvl w:val="1"/>
          <w:numId w:val="2"/>
        </w:numPr>
      </w:pPr>
      <w:r>
        <w:t>T</w:t>
      </w:r>
      <w:r w:rsidR="00B42583" w:rsidRPr="00B42583">
        <w:t>erraform workspace new &lt;workspace-name&gt;: Create a new workspace.</w:t>
      </w:r>
    </w:p>
    <w:p w14:paraId="44B37D46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workspace select &lt;workspace-name&gt;: Switch to a different workspace.</w:t>
      </w:r>
    </w:p>
    <w:p w14:paraId="34D9C00C" w14:textId="77777777" w:rsidR="00B42583" w:rsidRPr="00B42583" w:rsidRDefault="00B42583" w:rsidP="00B42583">
      <w:pPr>
        <w:numPr>
          <w:ilvl w:val="1"/>
          <w:numId w:val="2"/>
        </w:numPr>
      </w:pPr>
      <w:r w:rsidRPr="00B42583">
        <w:t>terraform workspace delete &lt;workspace-name&gt;: Delete a workspace.</w:t>
      </w:r>
    </w:p>
    <w:p w14:paraId="20A94921" w14:textId="77777777" w:rsidR="00B42583" w:rsidRPr="00B42583" w:rsidRDefault="00000000" w:rsidP="00B42583">
      <w:r>
        <w:pict w14:anchorId="1B9D395B">
          <v:rect id="_x0000_i1026" style="width:0;height:1.5pt" o:hralign="center" o:hrstd="t" o:hr="t" fillcolor="#a0a0a0" stroked="f"/>
        </w:pict>
      </w:r>
    </w:p>
    <w:p w14:paraId="19673661" w14:textId="77777777" w:rsidR="00B42583" w:rsidRPr="00B42583" w:rsidRDefault="00B42583" w:rsidP="00B42583">
      <w:pPr>
        <w:rPr>
          <w:b/>
          <w:bCs/>
        </w:rPr>
      </w:pPr>
      <w:r w:rsidRPr="00B42583">
        <w:rPr>
          <w:b/>
          <w:bCs/>
        </w:rPr>
        <w:t>CI/CD Cycle with Terraform:</w:t>
      </w:r>
    </w:p>
    <w:p w14:paraId="279DF457" w14:textId="77777777" w:rsidR="00B42583" w:rsidRPr="00B42583" w:rsidRDefault="00B42583" w:rsidP="00B42583">
      <w:pPr>
        <w:numPr>
          <w:ilvl w:val="0"/>
          <w:numId w:val="3"/>
        </w:numPr>
      </w:pPr>
      <w:r w:rsidRPr="00B42583">
        <w:rPr>
          <w:b/>
          <w:bCs/>
        </w:rPr>
        <w:t>Development:</w:t>
      </w:r>
    </w:p>
    <w:p w14:paraId="71B383EC" w14:textId="77777777" w:rsidR="00B42583" w:rsidRPr="00B42583" w:rsidRDefault="00B42583" w:rsidP="00B42583">
      <w:pPr>
        <w:numPr>
          <w:ilvl w:val="1"/>
          <w:numId w:val="3"/>
        </w:numPr>
      </w:pPr>
      <w:r w:rsidRPr="00B42583">
        <w:t>Write Terraform configuration files in main.tf, variables.tf, and outputs.tf.</w:t>
      </w:r>
    </w:p>
    <w:p w14:paraId="0ED8D82B" w14:textId="77777777" w:rsidR="00B42583" w:rsidRPr="00B42583" w:rsidRDefault="00B42583" w:rsidP="00B42583">
      <w:pPr>
        <w:numPr>
          <w:ilvl w:val="1"/>
          <w:numId w:val="3"/>
        </w:numPr>
      </w:pPr>
      <w:r w:rsidRPr="00B42583">
        <w:t xml:space="preserve">Use </w:t>
      </w:r>
      <w:proofErr w:type="gramStart"/>
      <w:r w:rsidRPr="00B42583">
        <w:t>terraform</w:t>
      </w:r>
      <w:proofErr w:type="gramEnd"/>
      <w:r w:rsidRPr="00B42583">
        <w:t xml:space="preserve"> validate and terraform </w:t>
      </w:r>
      <w:proofErr w:type="spellStart"/>
      <w:r w:rsidRPr="00B42583">
        <w:t>fmt</w:t>
      </w:r>
      <w:proofErr w:type="spellEnd"/>
      <w:r w:rsidRPr="00B42583">
        <w:t xml:space="preserve"> for pre-deployment checks.</w:t>
      </w:r>
    </w:p>
    <w:p w14:paraId="2FE99E99" w14:textId="77777777" w:rsidR="00B42583" w:rsidRPr="00B42583" w:rsidRDefault="00B42583" w:rsidP="00B42583">
      <w:pPr>
        <w:numPr>
          <w:ilvl w:val="0"/>
          <w:numId w:val="3"/>
        </w:numPr>
      </w:pPr>
      <w:r w:rsidRPr="00B42583">
        <w:rPr>
          <w:b/>
          <w:bCs/>
        </w:rPr>
        <w:t>Testing:</w:t>
      </w:r>
    </w:p>
    <w:p w14:paraId="3076172B" w14:textId="77777777" w:rsidR="00B42583" w:rsidRPr="00B42583" w:rsidRDefault="00B42583" w:rsidP="00B42583">
      <w:pPr>
        <w:numPr>
          <w:ilvl w:val="1"/>
          <w:numId w:val="3"/>
        </w:numPr>
      </w:pPr>
      <w:r w:rsidRPr="00B42583">
        <w:t>Test your infrastructure by running terraform plan in the CI pipeline.</w:t>
      </w:r>
    </w:p>
    <w:p w14:paraId="3D63A051" w14:textId="77777777" w:rsidR="00B42583" w:rsidRPr="00B42583" w:rsidRDefault="00B42583" w:rsidP="00B42583">
      <w:pPr>
        <w:numPr>
          <w:ilvl w:val="1"/>
          <w:numId w:val="3"/>
        </w:numPr>
      </w:pPr>
      <w:r w:rsidRPr="00B42583">
        <w:t xml:space="preserve">Use testing frameworks like </w:t>
      </w:r>
      <w:proofErr w:type="spellStart"/>
      <w:r w:rsidRPr="00B42583">
        <w:t>terratest</w:t>
      </w:r>
      <w:proofErr w:type="spellEnd"/>
      <w:r w:rsidRPr="00B42583">
        <w:t xml:space="preserve"> for automated infrastructure tests.</w:t>
      </w:r>
    </w:p>
    <w:p w14:paraId="320A1925" w14:textId="77777777" w:rsidR="00B42583" w:rsidRPr="00B42583" w:rsidRDefault="00B42583" w:rsidP="00B42583">
      <w:pPr>
        <w:numPr>
          <w:ilvl w:val="0"/>
          <w:numId w:val="3"/>
        </w:numPr>
      </w:pPr>
      <w:r w:rsidRPr="00B42583">
        <w:rPr>
          <w:b/>
          <w:bCs/>
        </w:rPr>
        <w:t>Production Deployment:</w:t>
      </w:r>
    </w:p>
    <w:p w14:paraId="4873727D" w14:textId="77777777" w:rsidR="00B42583" w:rsidRPr="00B42583" w:rsidRDefault="00B42583" w:rsidP="00B42583">
      <w:pPr>
        <w:numPr>
          <w:ilvl w:val="1"/>
          <w:numId w:val="3"/>
        </w:numPr>
      </w:pPr>
      <w:r w:rsidRPr="00B42583">
        <w:t xml:space="preserve">Use </w:t>
      </w:r>
      <w:proofErr w:type="gramStart"/>
      <w:r w:rsidRPr="00B42583">
        <w:t>terraform</w:t>
      </w:r>
      <w:proofErr w:type="gramEnd"/>
      <w:r w:rsidRPr="00B42583">
        <w:t xml:space="preserve"> apply to apply changes.</w:t>
      </w:r>
    </w:p>
    <w:p w14:paraId="0FFBFB48" w14:textId="77777777" w:rsidR="00B42583" w:rsidRPr="00B42583" w:rsidRDefault="00B42583" w:rsidP="00B42583">
      <w:pPr>
        <w:numPr>
          <w:ilvl w:val="1"/>
          <w:numId w:val="3"/>
        </w:numPr>
      </w:pPr>
      <w:r w:rsidRPr="00B42583">
        <w:t>Monitor the state using terraform show and ensure that the infrastructure is behaving as expected.</w:t>
      </w:r>
    </w:p>
    <w:p w14:paraId="50E3B2C7" w14:textId="77777777" w:rsidR="00B42583" w:rsidRPr="00B42583" w:rsidRDefault="00B42583" w:rsidP="00B42583">
      <w:pPr>
        <w:numPr>
          <w:ilvl w:val="0"/>
          <w:numId w:val="3"/>
        </w:numPr>
      </w:pPr>
      <w:r w:rsidRPr="00B42583">
        <w:rPr>
          <w:b/>
          <w:bCs/>
        </w:rPr>
        <w:t>Post-Deployment:</w:t>
      </w:r>
    </w:p>
    <w:p w14:paraId="4A4E49EB" w14:textId="77777777" w:rsidR="00B42583" w:rsidRPr="00B42583" w:rsidRDefault="00B42583" w:rsidP="00B42583">
      <w:pPr>
        <w:numPr>
          <w:ilvl w:val="1"/>
          <w:numId w:val="3"/>
        </w:numPr>
      </w:pPr>
      <w:r w:rsidRPr="00B42583">
        <w:t xml:space="preserve">Use </w:t>
      </w:r>
      <w:proofErr w:type="gramStart"/>
      <w:r w:rsidRPr="00B42583">
        <w:t>terraform</w:t>
      </w:r>
      <w:proofErr w:type="gramEnd"/>
      <w:r w:rsidRPr="00B42583">
        <w:t xml:space="preserve"> destroy for tearing down infrastructure.</w:t>
      </w:r>
    </w:p>
    <w:p w14:paraId="708BCE56" w14:textId="47D652A0" w:rsidR="00AC4394" w:rsidRPr="00B42583" w:rsidRDefault="00B42583" w:rsidP="00B42583">
      <w:pPr>
        <w:numPr>
          <w:ilvl w:val="1"/>
          <w:numId w:val="3"/>
        </w:numPr>
      </w:pPr>
      <w:r w:rsidRPr="00B42583">
        <w:lastRenderedPageBreak/>
        <w:t>Manage secrets securely by rotating them automatically using AWS Secrets Manager with Lambda.</w:t>
      </w:r>
    </w:p>
    <w:sectPr w:rsidR="00AC4394" w:rsidRPr="00B425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3126E" w14:textId="77777777" w:rsidR="00FA52A5" w:rsidRDefault="00FA52A5" w:rsidP="00D13F8D">
      <w:pPr>
        <w:spacing w:after="0" w:line="240" w:lineRule="auto"/>
      </w:pPr>
      <w:r>
        <w:separator/>
      </w:r>
    </w:p>
  </w:endnote>
  <w:endnote w:type="continuationSeparator" w:id="0">
    <w:p w14:paraId="727C595B" w14:textId="77777777" w:rsidR="00FA52A5" w:rsidRDefault="00FA52A5" w:rsidP="00D1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0362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AD2E0" w14:textId="04818F9F" w:rsidR="009032F7" w:rsidRDefault="00903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ADF74" w14:textId="77777777" w:rsidR="009032F7" w:rsidRDefault="00903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DD264" w14:textId="77777777" w:rsidR="00FA52A5" w:rsidRDefault="00FA52A5" w:rsidP="00D13F8D">
      <w:pPr>
        <w:spacing w:after="0" w:line="240" w:lineRule="auto"/>
      </w:pPr>
      <w:r>
        <w:separator/>
      </w:r>
    </w:p>
  </w:footnote>
  <w:footnote w:type="continuationSeparator" w:id="0">
    <w:p w14:paraId="07EE3A60" w14:textId="77777777" w:rsidR="00FA52A5" w:rsidRDefault="00FA52A5" w:rsidP="00D1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132AB" w14:textId="585D26DF" w:rsidR="00D13F8D" w:rsidRDefault="00D13F8D">
    <w:pPr>
      <w:pStyle w:val="Header"/>
    </w:pPr>
    <w:r>
      <w:t>Terraform</w:t>
    </w:r>
  </w:p>
  <w:p w14:paraId="336F8196" w14:textId="77777777" w:rsidR="00D13F8D" w:rsidRDefault="00D13F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142F9"/>
    <w:multiLevelType w:val="multilevel"/>
    <w:tmpl w:val="FAA4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85C48"/>
    <w:multiLevelType w:val="multilevel"/>
    <w:tmpl w:val="E77A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35A79"/>
    <w:multiLevelType w:val="multilevel"/>
    <w:tmpl w:val="40C8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93576">
    <w:abstractNumId w:val="2"/>
  </w:num>
  <w:num w:numId="2" w16cid:durableId="687802122">
    <w:abstractNumId w:val="0"/>
  </w:num>
  <w:num w:numId="3" w16cid:durableId="42514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93"/>
    <w:rsid w:val="000837BC"/>
    <w:rsid w:val="00203FC1"/>
    <w:rsid w:val="002968EF"/>
    <w:rsid w:val="002B23B7"/>
    <w:rsid w:val="002D1AF9"/>
    <w:rsid w:val="003B4C34"/>
    <w:rsid w:val="00451594"/>
    <w:rsid w:val="004B59FF"/>
    <w:rsid w:val="00771193"/>
    <w:rsid w:val="008D3365"/>
    <w:rsid w:val="009032F7"/>
    <w:rsid w:val="009B1417"/>
    <w:rsid w:val="00AA7240"/>
    <w:rsid w:val="00AC4394"/>
    <w:rsid w:val="00B42583"/>
    <w:rsid w:val="00D13F8D"/>
    <w:rsid w:val="00E21DF3"/>
    <w:rsid w:val="00FA52A5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DEBC"/>
  <w15:chartTrackingRefBased/>
  <w15:docId w15:val="{96DB07DE-1C0E-493B-865F-1A695BFA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1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F8D"/>
  </w:style>
  <w:style w:type="paragraph" w:styleId="Footer">
    <w:name w:val="footer"/>
    <w:basedOn w:val="Normal"/>
    <w:link w:val="FooterChar"/>
    <w:uiPriority w:val="99"/>
    <w:unhideWhenUsed/>
    <w:rsid w:val="00D13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Gnana Raj</dc:creator>
  <cp:keywords/>
  <dc:description/>
  <cp:lastModifiedBy>G, Gnana Raj</cp:lastModifiedBy>
  <cp:revision>10</cp:revision>
  <dcterms:created xsi:type="dcterms:W3CDTF">2024-09-12T10:21:00Z</dcterms:created>
  <dcterms:modified xsi:type="dcterms:W3CDTF">2024-09-26T12:16:00Z</dcterms:modified>
</cp:coreProperties>
</file>