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278BA" w14:textId="77777777" w:rsidR="00C74BBE" w:rsidRPr="00C74BBE" w:rsidRDefault="00C74BBE" w:rsidP="00C74BBE">
      <w:pPr>
        <w:rPr>
          <w:b/>
          <w:bCs/>
          <w:sz w:val="28"/>
          <w:szCs w:val="28"/>
        </w:rPr>
      </w:pPr>
      <w:r w:rsidRPr="00C74BBE">
        <w:rPr>
          <w:b/>
          <w:bCs/>
          <w:sz w:val="28"/>
          <w:szCs w:val="28"/>
        </w:rPr>
        <w:t>LECTURE-33: APPROACH-2.3 : BFILL / FFILL METHOD, APPROACH-2.4 : INTERPOLATE &amp; APPROACH-2.5 : KNN IMPUTATION</w:t>
      </w:r>
    </w:p>
    <w:p w14:paraId="0BBE6558" w14:textId="77777777" w:rsidR="00C74BBE" w:rsidRPr="00C74BBE" w:rsidRDefault="00C74BBE" w:rsidP="00C74BBE">
      <w:pPr>
        <w:rPr>
          <w:b/>
          <w:bCs/>
          <w:sz w:val="28"/>
          <w:szCs w:val="28"/>
        </w:rPr>
      </w:pPr>
      <w:r w:rsidRPr="00C74BBE">
        <w:rPr>
          <w:b/>
          <w:bCs/>
          <w:sz w:val="28"/>
          <w:szCs w:val="28"/>
        </w:rPr>
        <w:t>TOPICS COVERED</w:t>
      </w:r>
    </w:p>
    <w:p w14:paraId="2242987E" w14:textId="77777777" w:rsidR="00C74BBE" w:rsidRPr="00C74BBE" w:rsidRDefault="00C74BBE" w:rsidP="00C74BBE">
      <w:pPr>
        <w:numPr>
          <w:ilvl w:val="0"/>
          <w:numId w:val="46"/>
        </w:numPr>
        <w:rPr>
          <w:sz w:val="28"/>
          <w:szCs w:val="28"/>
        </w:rPr>
      </w:pPr>
      <w:r w:rsidRPr="00C74BBE">
        <w:rPr>
          <w:sz w:val="28"/>
          <w:szCs w:val="28"/>
        </w:rPr>
        <w:t>Approach-2.3 : bfill / ffill Method</w:t>
      </w:r>
    </w:p>
    <w:p w14:paraId="6FE0E41A" w14:textId="77777777" w:rsidR="00C74BBE" w:rsidRPr="00C74BBE" w:rsidRDefault="00C74BBE" w:rsidP="00C74BBE">
      <w:pPr>
        <w:numPr>
          <w:ilvl w:val="0"/>
          <w:numId w:val="46"/>
        </w:numPr>
        <w:rPr>
          <w:sz w:val="28"/>
          <w:szCs w:val="28"/>
        </w:rPr>
      </w:pPr>
      <w:r w:rsidRPr="00C74BBE">
        <w:rPr>
          <w:sz w:val="28"/>
          <w:szCs w:val="28"/>
        </w:rPr>
        <w:t>Approach-2.4 : Interpolate</w:t>
      </w:r>
    </w:p>
    <w:p w14:paraId="219B9A7B" w14:textId="77777777" w:rsidR="00C74BBE" w:rsidRPr="00C74BBE" w:rsidRDefault="00C74BBE" w:rsidP="00C74BBE">
      <w:pPr>
        <w:numPr>
          <w:ilvl w:val="0"/>
          <w:numId w:val="46"/>
        </w:numPr>
        <w:rPr>
          <w:sz w:val="28"/>
          <w:szCs w:val="28"/>
        </w:rPr>
      </w:pPr>
      <w:r w:rsidRPr="00C74BBE">
        <w:rPr>
          <w:sz w:val="28"/>
          <w:szCs w:val="28"/>
        </w:rPr>
        <w:t>Approach-2.5 : KNN Imputation</w:t>
      </w:r>
    </w:p>
    <w:p w14:paraId="69821CD9" w14:textId="77777777" w:rsidR="00C74BBE" w:rsidRPr="00C74BBE" w:rsidRDefault="00C74BBE" w:rsidP="00C74BBE">
      <w:pPr>
        <w:rPr>
          <w:sz w:val="28"/>
          <w:szCs w:val="28"/>
        </w:rPr>
      </w:pPr>
      <w:r w:rsidRPr="00C74BBE">
        <w:rPr>
          <w:sz w:val="28"/>
          <w:szCs w:val="28"/>
        </w:rPr>
        <w:t>====================================================================</w:t>
      </w:r>
    </w:p>
    <w:p w14:paraId="3F99AB91" w14:textId="77777777" w:rsidR="00C74BBE" w:rsidRPr="00C74BBE" w:rsidRDefault="00C74BBE" w:rsidP="00C74BBE">
      <w:pPr>
        <w:rPr>
          <w:b/>
          <w:bCs/>
          <w:sz w:val="28"/>
          <w:szCs w:val="28"/>
        </w:rPr>
      </w:pPr>
      <w:r w:rsidRPr="00C74BBE">
        <w:rPr>
          <w:b/>
          <w:bCs/>
          <w:sz w:val="28"/>
          <w:szCs w:val="28"/>
        </w:rPr>
        <w:t>TOPIC 1: APPROACH-2.3 : BFILL / FFILL METHOD</w:t>
      </w:r>
    </w:p>
    <w:p w14:paraId="0557A163" w14:textId="77777777" w:rsidR="00C74BBE" w:rsidRPr="00C74BBE" w:rsidRDefault="00C74BBE" w:rsidP="00C74BBE">
      <w:pPr>
        <w:rPr>
          <w:sz w:val="28"/>
          <w:szCs w:val="28"/>
        </w:rPr>
      </w:pPr>
      <w:r w:rsidRPr="00C74BBE">
        <w:rPr>
          <w:b/>
          <w:bCs/>
          <w:sz w:val="28"/>
          <w:szCs w:val="28"/>
        </w:rPr>
        <w:t>Introduction</w:t>
      </w:r>
    </w:p>
    <w:p w14:paraId="0DD6FFED" w14:textId="77777777" w:rsidR="00C74BBE" w:rsidRPr="00C74BBE" w:rsidRDefault="00C74BBE" w:rsidP="00C74BBE">
      <w:pPr>
        <w:rPr>
          <w:sz w:val="28"/>
          <w:szCs w:val="28"/>
        </w:rPr>
      </w:pPr>
      <w:r w:rsidRPr="00C74BBE">
        <w:rPr>
          <w:sz w:val="28"/>
          <w:szCs w:val="28"/>
        </w:rPr>
        <w:t>Missing values are a common problem in real-world datasets. Instead of deleting records or replacing values using statistical measures, missing values can sometimes be filled using nearby observations. Two commonly used techniques are Forward Fill (ffill) and Backward Fill (bfill).</w:t>
      </w:r>
    </w:p>
    <w:p w14:paraId="0C24D9FA" w14:textId="77777777" w:rsidR="00C74BBE" w:rsidRPr="00C74BBE" w:rsidRDefault="00C74BBE" w:rsidP="00C74BBE">
      <w:pPr>
        <w:rPr>
          <w:sz w:val="28"/>
          <w:szCs w:val="28"/>
        </w:rPr>
      </w:pPr>
      <w:r w:rsidRPr="00C74BBE">
        <w:rPr>
          <w:sz w:val="28"/>
          <w:szCs w:val="28"/>
        </w:rPr>
        <w:t>These methods are especially useful in time-series data and sequential datasets where neighboring values have meaningful relationships.</w:t>
      </w:r>
    </w:p>
    <w:p w14:paraId="7CCB0C1B" w14:textId="77777777" w:rsidR="00C74BBE" w:rsidRPr="00C74BBE" w:rsidRDefault="00000000" w:rsidP="00C74BBE">
      <w:pPr>
        <w:rPr>
          <w:sz w:val="28"/>
          <w:szCs w:val="28"/>
        </w:rPr>
      </w:pPr>
      <w:r>
        <w:rPr>
          <w:sz w:val="28"/>
          <w:szCs w:val="28"/>
        </w:rPr>
        <w:pict w14:anchorId="438C3D08">
          <v:rect id="_x0000_i1025" style="width:0;height:1.5pt" o:hralign="center" o:hrstd="t" o:hr="t" fillcolor="#a0a0a0" stroked="f"/>
        </w:pict>
      </w:r>
    </w:p>
    <w:p w14:paraId="149C622B" w14:textId="77777777" w:rsidR="00C74BBE" w:rsidRPr="00C74BBE" w:rsidRDefault="00C74BBE" w:rsidP="00C74BBE">
      <w:pPr>
        <w:rPr>
          <w:sz w:val="28"/>
          <w:szCs w:val="28"/>
        </w:rPr>
      </w:pPr>
      <w:r w:rsidRPr="00C74BBE">
        <w:rPr>
          <w:b/>
          <w:bCs/>
          <w:sz w:val="28"/>
          <w:szCs w:val="28"/>
        </w:rPr>
        <w:t>What is Forward Fill (ffill)?</w:t>
      </w:r>
    </w:p>
    <w:p w14:paraId="4E6ED6EC" w14:textId="77777777" w:rsidR="00C74BBE" w:rsidRPr="00C74BBE" w:rsidRDefault="00C74BBE" w:rsidP="00C74BBE">
      <w:pPr>
        <w:rPr>
          <w:sz w:val="28"/>
          <w:szCs w:val="28"/>
        </w:rPr>
      </w:pPr>
      <w:r w:rsidRPr="00C74BBE">
        <w:rPr>
          <w:sz w:val="28"/>
          <w:szCs w:val="28"/>
        </w:rPr>
        <w:t>Forward Fill is a method that replaces a missing value with the most recent non-missing value that appears before it.</w:t>
      </w:r>
    </w:p>
    <w:p w14:paraId="0D380AA2" w14:textId="77777777" w:rsidR="00C74BBE" w:rsidRPr="00C74BBE" w:rsidRDefault="00C74BBE" w:rsidP="00C74BBE">
      <w:pPr>
        <w:rPr>
          <w:sz w:val="28"/>
          <w:szCs w:val="28"/>
        </w:rPr>
      </w:pPr>
      <w:r w:rsidRPr="00C74BBE">
        <w:rPr>
          <w:sz w:val="28"/>
          <w:szCs w:val="28"/>
        </w:rPr>
        <w:t>The missing value "moves forward" from the previous valid observation.</w:t>
      </w:r>
    </w:p>
    <w:p w14:paraId="39FC95BC" w14:textId="77777777" w:rsidR="00C74BBE" w:rsidRPr="00C74BBE" w:rsidRDefault="00000000" w:rsidP="00C74BBE">
      <w:pPr>
        <w:rPr>
          <w:sz w:val="28"/>
          <w:szCs w:val="28"/>
        </w:rPr>
      </w:pPr>
      <w:r>
        <w:rPr>
          <w:sz w:val="28"/>
          <w:szCs w:val="28"/>
        </w:rPr>
        <w:pict w14:anchorId="760E3DD6">
          <v:rect id="_x0000_i1026" style="width:0;height:1.5pt" o:hralign="center" o:hrstd="t" o:hr="t" fillcolor="#a0a0a0" stroked="f"/>
        </w:pict>
      </w:r>
    </w:p>
    <w:p w14:paraId="2A091F92" w14:textId="77777777" w:rsidR="00C74BBE" w:rsidRPr="00C74BBE" w:rsidRDefault="00C74BBE" w:rsidP="00C74BBE">
      <w:pPr>
        <w:rPr>
          <w:sz w:val="28"/>
          <w:szCs w:val="28"/>
        </w:rPr>
      </w:pPr>
      <w:r w:rsidRPr="00C74BBE">
        <w:rPr>
          <w:b/>
          <w:bCs/>
          <w:sz w:val="28"/>
          <w:szCs w:val="28"/>
        </w:rPr>
        <w:t>Working of Forward Fill</w:t>
      </w:r>
    </w:p>
    <w:p w14:paraId="3B0CE873" w14:textId="77777777" w:rsidR="00C74BBE" w:rsidRPr="00C74BBE" w:rsidRDefault="00C74BBE" w:rsidP="00C74BBE">
      <w:pPr>
        <w:rPr>
          <w:sz w:val="28"/>
          <w:szCs w:val="28"/>
        </w:rPr>
      </w:pPr>
      <w:r w:rsidRPr="00C74BBE">
        <w:rPr>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667"/>
      </w:tblGrid>
      <w:tr w:rsidR="00C74BBE" w:rsidRPr="00C74BBE" w14:paraId="40F75F14" w14:textId="77777777">
        <w:trPr>
          <w:tblHeader/>
          <w:tblCellSpacing w:w="15" w:type="dxa"/>
        </w:trPr>
        <w:tc>
          <w:tcPr>
            <w:tcW w:w="0" w:type="auto"/>
            <w:vAlign w:val="center"/>
            <w:hideMark/>
          </w:tcPr>
          <w:p w14:paraId="793E5765" w14:textId="77777777" w:rsidR="00C74BBE" w:rsidRPr="00C74BBE" w:rsidRDefault="00C74BBE" w:rsidP="00C74BBE">
            <w:pPr>
              <w:rPr>
                <w:b/>
                <w:bCs/>
                <w:sz w:val="28"/>
                <w:szCs w:val="28"/>
              </w:rPr>
            </w:pPr>
            <w:r w:rsidRPr="00C74BBE">
              <w:rPr>
                <w:b/>
                <w:bCs/>
                <w:sz w:val="28"/>
                <w:szCs w:val="28"/>
              </w:rPr>
              <w:t>Day</w:t>
            </w:r>
          </w:p>
        </w:tc>
        <w:tc>
          <w:tcPr>
            <w:tcW w:w="0" w:type="auto"/>
            <w:vAlign w:val="center"/>
            <w:hideMark/>
          </w:tcPr>
          <w:p w14:paraId="67ABB2CD" w14:textId="77777777" w:rsidR="00C74BBE" w:rsidRPr="00C74BBE" w:rsidRDefault="00C74BBE" w:rsidP="00C74BBE">
            <w:pPr>
              <w:rPr>
                <w:b/>
                <w:bCs/>
                <w:sz w:val="28"/>
                <w:szCs w:val="28"/>
              </w:rPr>
            </w:pPr>
            <w:r w:rsidRPr="00C74BBE">
              <w:rPr>
                <w:b/>
                <w:bCs/>
                <w:sz w:val="28"/>
                <w:szCs w:val="28"/>
              </w:rPr>
              <w:t>Sales</w:t>
            </w:r>
          </w:p>
        </w:tc>
      </w:tr>
      <w:tr w:rsidR="00C74BBE" w:rsidRPr="00C74BBE" w14:paraId="32614753" w14:textId="77777777">
        <w:trPr>
          <w:tblCellSpacing w:w="15" w:type="dxa"/>
        </w:trPr>
        <w:tc>
          <w:tcPr>
            <w:tcW w:w="0" w:type="auto"/>
            <w:vAlign w:val="center"/>
            <w:hideMark/>
          </w:tcPr>
          <w:p w14:paraId="6D075EBA" w14:textId="77777777" w:rsidR="00C74BBE" w:rsidRPr="00C74BBE" w:rsidRDefault="00C74BBE" w:rsidP="00C74BBE">
            <w:pPr>
              <w:rPr>
                <w:sz w:val="28"/>
                <w:szCs w:val="28"/>
              </w:rPr>
            </w:pPr>
            <w:r w:rsidRPr="00C74BBE">
              <w:rPr>
                <w:sz w:val="28"/>
                <w:szCs w:val="28"/>
              </w:rPr>
              <w:t>Day 1</w:t>
            </w:r>
          </w:p>
        </w:tc>
        <w:tc>
          <w:tcPr>
            <w:tcW w:w="0" w:type="auto"/>
            <w:vAlign w:val="center"/>
            <w:hideMark/>
          </w:tcPr>
          <w:p w14:paraId="4EC9E4F4" w14:textId="77777777" w:rsidR="00C74BBE" w:rsidRPr="00C74BBE" w:rsidRDefault="00C74BBE" w:rsidP="00C74BBE">
            <w:pPr>
              <w:rPr>
                <w:sz w:val="28"/>
                <w:szCs w:val="28"/>
              </w:rPr>
            </w:pPr>
            <w:r w:rsidRPr="00C74BBE">
              <w:rPr>
                <w:sz w:val="28"/>
                <w:szCs w:val="28"/>
              </w:rPr>
              <w:t>100</w:t>
            </w:r>
          </w:p>
        </w:tc>
      </w:tr>
      <w:tr w:rsidR="00C74BBE" w:rsidRPr="00C74BBE" w14:paraId="137183EF" w14:textId="77777777">
        <w:trPr>
          <w:tblCellSpacing w:w="15" w:type="dxa"/>
        </w:trPr>
        <w:tc>
          <w:tcPr>
            <w:tcW w:w="0" w:type="auto"/>
            <w:vAlign w:val="center"/>
            <w:hideMark/>
          </w:tcPr>
          <w:p w14:paraId="58F9F718" w14:textId="77777777" w:rsidR="00C74BBE" w:rsidRPr="00C74BBE" w:rsidRDefault="00C74BBE" w:rsidP="00C74BBE">
            <w:pPr>
              <w:rPr>
                <w:sz w:val="28"/>
                <w:szCs w:val="28"/>
              </w:rPr>
            </w:pPr>
            <w:r w:rsidRPr="00C74BBE">
              <w:rPr>
                <w:sz w:val="28"/>
                <w:szCs w:val="28"/>
              </w:rPr>
              <w:lastRenderedPageBreak/>
              <w:t>Day 2</w:t>
            </w:r>
          </w:p>
        </w:tc>
        <w:tc>
          <w:tcPr>
            <w:tcW w:w="0" w:type="auto"/>
            <w:vAlign w:val="center"/>
            <w:hideMark/>
          </w:tcPr>
          <w:p w14:paraId="0889398D" w14:textId="77777777" w:rsidR="00C74BBE" w:rsidRPr="00C74BBE" w:rsidRDefault="00C74BBE" w:rsidP="00C74BBE">
            <w:pPr>
              <w:rPr>
                <w:sz w:val="28"/>
                <w:szCs w:val="28"/>
              </w:rPr>
            </w:pPr>
            <w:r w:rsidRPr="00C74BBE">
              <w:rPr>
                <w:sz w:val="28"/>
                <w:szCs w:val="28"/>
              </w:rPr>
              <w:t>NaN</w:t>
            </w:r>
          </w:p>
        </w:tc>
      </w:tr>
      <w:tr w:rsidR="00C74BBE" w:rsidRPr="00C74BBE" w14:paraId="4F8DA47C" w14:textId="77777777">
        <w:trPr>
          <w:tblCellSpacing w:w="15" w:type="dxa"/>
        </w:trPr>
        <w:tc>
          <w:tcPr>
            <w:tcW w:w="0" w:type="auto"/>
            <w:vAlign w:val="center"/>
            <w:hideMark/>
          </w:tcPr>
          <w:p w14:paraId="04DF13A9" w14:textId="77777777" w:rsidR="00C74BBE" w:rsidRPr="00C74BBE" w:rsidRDefault="00C74BBE" w:rsidP="00C74BBE">
            <w:pPr>
              <w:rPr>
                <w:sz w:val="28"/>
                <w:szCs w:val="28"/>
              </w:rPr>
            </w:pPr>
            <w:r w:rsidRPr="00C74BBE">
              <w:rPr>
                <w:sz w:val="28"/>
                <w:szCs w:val="28"/>
              </w:rPr>
              <w:t>Day 3</w:t>
            </w:r>
          </w:p>
        </w:tc>
        <w:tc>
          <w:tcPr>
            <w:tcW w:w="0" w:type="auto"/>
            <w:vAlign w:val="center"/>
            <w:hideMark/>
          </w:tcPr>
          <w:p w14:paraId="7D01F7D5" w14:textId="77777777" w:rsidR="00C74BBE" w:rsidRPr="00C74BBE" w:rsidRDefault="00C74BBE" w:rsidP="00C74BBE">
            <w:pPr>
              <w:rPr>
                <w:sz w:val="28"/>
                <w:szCs w:val="28"/>
              </w:rPr>
            </w:pPr>
            <w:r w:rsidRPr="00C74BBE">
              <w:rPr>
                <w:sz w:val="28"/>
                <w:szCs w:val="28"/>
              </w:rPr>
              <w:t>NaN</w:t>
            </w:r>
          </w:p>
        </w:tc>
      </w:tr>
      <w:tr w:rsidR="00C74BBE" w:rsidRPr="00C74BBE" w14:paraId="68D288B9" w14:textId="77777777">
        <w:trPr>
          <w:tblCellSpacing w:w="15" w:type="dxa"/>
        </w:trPr>
        <w:tc>
          <w:tcPr>
            <w:tcW w:w="0" w:type="auto"/>
            <w:vAlign w:val="center"/>
            <w:hideMark/>
          </w:tcPr>
          <w:p w14:paraId="07EBF780" w14:textId="77777777" w:rsidR="00C74BBE" w:rsidRPr="00C74BBE" w:rsidRDefault="00C74BBE" w:rsidP="00C74BBE">
            <w:pPr>
              <w:rPr>
                <w:sz w:val="28"/>
                <w:szCs w:val="28"/>
              </w:rPr>
            </w:pPr>
            <w:r w:rsidRPr="00C74BBE">
              <w:rPr>
                <w:sz w:val="28"/>
                <w:szCs w:val="28"/>
              </w:rPr>
              <w:t>Day 4</w:t>
            </w:r>
          </w:p>
        </w:tc>
        <w:tc>
          <w:tcPr>
            <w:tcW w:w="0" w:type="auto"/>
            <w:vAlign w:val="center"/>
            <w:hideMark/>
          </w:tcPr>
          <w:p w14:paraId="0282A3CC" w14:textId="77777777" w:rsidR="00C74BBE" w:rsidRPr="00C74BBE" w:rsidRDefault="00C74BBE" w:rsidP="00C74BBE">
            <w:pPr>
              <w:rPr>
                <w:sz w:val="28"/>
                <w:szCs w:val="28"/>
              </w:rPr>
            </w:pPr>
            <w:r w:rsidRPr="00C74BBE">
              <w:rPr>
                <w:sz w:val="28"/>
                <w:szCs w:val="28"/>
              </w:rPr>
              <w:t>150</w:t>
            </w:r>
          </w:p>
        </w:tc>
      </w:tr>
    </w:tbl>
    <w:p w14:paraId="6FD40337" w14:textId="77777777" w:rsidR="00C74BBE" w:rsidRPr="00C74BBE" w:rsidRDefault="00C74BBE" w:rsidP="00C74BBE">
      <w:pPr>
        <w:rPr>
          <w:sz w:val="28"/>
          <w:szCs w:val="28"/>
        </w:rPr>
      </w:pPr>
      <w:r w:rsidRPr="00C74BBE">
        <w:rPr>
          <w:sz w:val="28"/>
          <w:szCs w:val="28"/>
        </w:rPr>
        <w:t>After Forward Fill: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667"/>
      </w:tblGrid>
      <w:tr w:rsidR="00C74BBE" w:rsidRPr="00C74BBE" w14:paraId="424B651C" w14:textId="77777777">
        <w:trPr>
          <w:tblHeader/>
          <w:tblCellSpacing w:w="15" w:type="dxa"/>
        </w:trPr>
        <w:tc>
          <w:tcPr>
            <w:tcW w:w="0" w:type="auto"/>
            <w:vAlign w:val="center"/>
            <w:hideMark/>
          </w:tcPr>
          <w:p w14:paraId="338C35F0" w14:textId="77777777" w:rsidR="00C74BBE" w:rsidRPr="00C74BBE" w:rsidRDefault="00C74BBE" w:rsidP="00C74BBE">
            <w:pPr>
              <w:rPr>
                <w:b/>
                <w:bCs/>
                <w:sz w:val="28"/>
                <w:szCs w:val="28"/>
              </w:rPr>
            </w:pPr>
            <w:r w:rsidRPr="00C74BBE">
              <w:rPr>
                <w:b/>
                <w:bCs/>
                <w:sz w:val="28"/>
                <w:szCs w:val="28"/>
              </w:rPr>
              <w:t>Day</w:t>
            </w:r>
          </w:p>
        </w:tc>
        <w:tc>
          <w:tcPr>
            <w:tcW w:w="0" w:type="auto"/>
            <w:vAlign w:val="center"/>
            <w:hideMark/>
          </w:tcPr>
          <w:p w14:paraId="24FE13D4" w14:textId="77777777" w:rsidR="00C74BBE" w:rsidRPr="00C74BBE" w:rsidRDefault="00C74BBE" w:rsidP="00C74BBE">
            <w:pPr>
              <w:rPr>
                <w:b/>
                <w:bCs/>
                <w:sz w:val="28"/>
                <w:szCs w:val="28"/>
              </w:rPr>
            </w:pPr>
            <w:r w:rsidRPr="00C74BBE">
              <w:rPr>
                <w:b/>
                <w:bCs/>
                <w:sz w:val="28"/>
                <w:szCs w:val="28"/>
              </w:rPr>
              <w:t>Sales</w:t>
            </w:r>
          </w:p>
        </w:tc>
      </w:tr>
      <w:tr w:rsidR="00C74BBE" w:rsidRPr="00C74BBE" w14:paraId="18760845" w14:textId="77777777">
        <w:trPr>
          <w:tblCellSpacing w:w="15" w:type="dxa"/>
        </w:trPr>
        <w:tc>
          <w:tcPr>
            <w:tcW w:w="0" w:type="auto"/>
            <w:vAlign w:val="center"/>
            <w:hideMark/>
          </w:tcPr>
          <w:p w14:paraId="6172CCBE" w14:textId="77777777" w:rsidR="00C74BBE" w:rsidRPr="00C74BBE" w:rsidRDefault="00C74BBE" w:rsidP="00C74BBE">
            <w:pPr>
              <w:rPr>
                <w:sz w:val="28"/>
                <w:szCs w:val="28"/>
              </w:rPr>
            </w:pPr>
            <w:r w:rsidRPr="00C74BBE">
              <w:rPr>
                <w:sz w:val="28"/>
                <w:szCs w:val="28"/>
              </w:rPr>
              <w:t>Day 1</w:t>
            </w:r>
          </w:p>
        </w:tc>
        <w:tc>
          <w:tcPr>
            <w:tcW w:w="0" w:type="auto"/>
            <w:vAlign w:val="center"/>
            <w:hideMark/>
          </w:tcPr>
          <w:p w14:paraId="0C25929B" w14:textId="77777777" w:rsidR="00C74BBE" w:rsidRPr="00C74BBE" w:rsidRDefault="00C74BBE" w:rsidP="00C74BBE">
            <w:pPr>
              <w:rPr>
                <w:sz w:val="28"/>
                <w:szCs w:val="28"/>
              </w:rPr>
            </w:pPr>
            <w:r w:rsidRPr="00C74BBE">
              <w:rPr>
                <w:sz w:val="28"/>
                <w:szCs w:val="28"/>
              </w:rPr>
              <w:t>100</w:t>
            </w:r>
          </w:p>
        </w:tc>
      </w:tr>
      <w:tr w:rsidR="00C74BBE" w:rsidRPr="00C74BBE" w14:paraId="76500722" w14:textId="77777777">
        <w:trPr>
          <w:tblCellSpacing w:w="15" w:type="dxa"/>
        </w:trPr>
        <w:tc>
          <w:tcPr>
            <w:tcW w:w="0" w:type="auto"/>
            <w:vAlign w:val="center"/>
            <w:hideMark/>
          </w:tcPr>
          <w:p w14:paraId="03280F3E" w14:textId="77777777" w:rsidR="00C74BBE" w:rsidRPr="00C74BBE" w:rsidRDefault="00C74BBE" w:rsidP="00C74BBE">
            <w:pPr>
              <w:rPr>
                <w:sz w:val="28"/>
                <w:szCs w:val="28"/>
              </w:rPr>
            </w:pPr>
            <w:r w:rsidRPr="00C74BBE">
              <w:rPr>
                <w:sz w:val="28"/>
                <w:szCs w:val="28"/>
              </w:rPr>
              <w:t>Day 2</w:t>
            </w:r>
          </w:p>
        </w:tc>
        <w:tc>
          <w:tcPr>
            <w:tcW w:w="0" w:type="auto"/>
            <w:vAlign w:val="center"/>
            <w:hideMark/>
          </w:tcPr>
          <w:p w14:paraId="32DD7EA3" w14:textId="77777777" w:rsidR="00C74BBE" w:rsidRPr="00C74BBE" w:rsidRDefault="00C74BBE" w:rsidP="00C74BBE">
            <w:pPr>
              <w:rPr>
                <w:sz w:val="28"/>
                <w:szCs w:val="28"/>
              </w:rPr>
            </w:pPr>
            <w:r w:rsidRPr="00C74BBE">
              <w:rPr>
                <w:sz w:val="28"/>
                <w:szCs w:val="28"/>
              </w:rPr>
              <w:t>100</w:t>
            </w:r>
          </w:p>
        </w:tc>
      </w:tr>
      <w:tr w:rsidR="00C74BBE" w:rsidRPr="00C74BBE" w14:paraId="5464691B" w14:textId="77777777">
        <w:trPr>
          <w:tblCellSpacing w:w="15" w:type="dxa"/>
        </w:trPr>
        <w:tc>
          <w:tcPr>
            <w:tcW w:w="0" w:type="auto"/>
            <w:vAlign w:val="center"/>
            <w:hideMark/>
          </w:tcPr>
          <w:p w14:paraId="772EA4F9" w14:textId="77777777" w:rsidR="00C74BBE" w:rsidRPr="00C74BBE" w:rsidRDefault="00C74BBE" w:rsidP="00C74BBE">
            <w:pPr>
              <w:rPr>
                <w:sz w:val="28"/>
                <w:szCs w:val="28"/>
              </w:rPr>
            </w:pPr>
            <w:r w:rsidRPr="00C74BBE">
              <w:rPr>
                <w:sz w:val="28"/>
                <w:szCs w:val="28"/>
              </w:rPr>
              <w:t>Day 3</w:t>
            </w:r>
          </w:p>
        </w:tc>
        <w:tc>
          <w:tcPr>
            <w:tcW w:w="0" w:type="auto"/>
            <w:vAlign w:val="center"/>
            <w:hideMark/>
          </w:tcPr>
          <w:p w14:paraId="537BEDF3" w14:textId="77777777" w:rsidR="00C74BBE" w:rsidRPr="00C74BBE" w:rsidRDefault="00C74BBE" w:rsidP="00C74BBE">
            <w:pPr>
              <w:rPr>
                <w:sz w:val="28"/>
                <w:szCs w:val="28"/>
              </w:rPr>
            </w:pPr>
            <w:r w:rsidRPr="00C74BBE">
              <w:rPr>
                <w:sz w:val="28"/>
                <w:szCs w:val="28"/>
              </w:rPr>
              <w:t>100</w:t>
            </w:r>
          </w:p>
        </w:tc>
      </w:tr>
      <w:tr w:rsidR="00C74BBE" w:rsidRPr="00C74BBE" w14:paraId="1C4E9DA2" w14:textId="77777777">
        <w:trPr>
          <w:tblCellSpacing w:w="15" w:type="dxa"/>
        </w:trPr>
        <w:tc>
          <w:tcPr>
            <w:tcW w:w="0" w:type="auto"/>
            <w:vAlign w:val="center"/>
            <w:hideMark/>
          </w:tcPr>
          <w:p w14:paraId="2B2104E1" w14:textId="77777777" w:rsidR="00C74BBE" w:rsidRPr="00C74BBE" w:rsidRDefault="00C74BBE" w:rsidP="00C74BBE">
            <w:pPr>
              <w:rPr>
                <w:sz w:val="28"/>
                <w:szCs w:val="28"/>
              </w:rPr>
            </w:pPr>
            <w:r w:rsidRPr="00C74BBE">
              <w:rPr>
                <w:sz w:val="28"/>
                <w:szCs w:val="28"/>
              </w:rPr>
              <w:t>Day 4</w:t>
            </w:r>
          </w:p>
        </w:tc>
        <w:tc>
          <w:tcPr>
            <w:tcW w:w="0" w:type="auto"/>
            <w:vAlign w:val="center"/>
            <w:hideMark/>
          </w:tcPr>
          <w:p w14:paraId="2CC4FDF0" w14:textId="77777777" w:rsidR="00C74BBE" w:rsidRPr="00C74BBE" w:rsidRDefault="00C74BBE" w:rsidP="00C74BBE">
            <w:pPr>
              <w:rPr>
                <w:sz w:val="28"/>
                <w:szCs w:val="28"/>
              </w:rPr>
            </w:pPr>
            <w:r w:rsidRPr="00C74BBE">
              <w:rPr>
                <w:sz w:val="28"/>
                <w:szCs w:val="28"/>
              </w:rPr>
              <w:t>150</w:t>
            </w:r>
          </w:p>
        </w:tc>
      </w:tr>
    </w:tbl>
    <w:p w14:paraId="0F02013C" w14:textId="77777777" w:rsidR="00C74BBE" w:rsidRPr="00C74BBE" w:rsidRDefault="00C74BBE" w:rsidP="00C74BBE">
      <w:pPr>
        <w:rPr>
          <w:sz w:val="28"/>
          <w:szCs w:val="28"/>
        </w:rPr>
      </w:pPr>
      <w:r w:rsidRPr="00C74BBE">
        <w:rPr>
          <w:sz w:val="28"/>
          <w:szCs w:val="28"/>
        </w:rPr>
        <w:t>The previous valid value (100) is copied forward to fill missing values.</w:t>
      </w:r>
    </w:p>
    <w:p w14:paraId="5AF602CF" w14:textId="77777777" w:rsidR="00C74BBE" w:rsidRPr="00C74BBE" w:rsidRDefault="00000000" w:rsidP="00C74BBE">
      <w:pPr>
        <w:rPr>
          <w:sz w:val="28"/>
          <w:szCs w:val="28"/>
        </w:rPr>
      </w:pPr>
      <w:r>
        <w:rPr>
          <w:sz w:val="28"/>
          <w:szCs w:val="28"/>
        </w:rPr>
        <w:pict w14:anchorId="1B672418">
          <v:rect id="_x0000_i1027" style="width:0;height:1.5pt" o:hralign="center" o:hrstd="t" o:hr="t" fillcolor="#a0a0a0" stroked="f"/>
        </w:pict>
      </w:r>
    </w:p>
    <w:p w14:paraId="2AD698E4" w14:textId="77777777" w:rsidR="00C74BBE" w:rsidRPr="00C74BBE" w:rsidRDefault="00C74BBE" w:rsidP="00C74BBE">
      <w:pPr>
        <w:rPr>
          <w:sz w:val="28"/>
          <w:szCs w:val="28"/>
        </w:rPr>
      </w:pPr>
      <w:r w:rsidRPr="00C74BBE">
        <w:rPr>
          <w:b/>
          <w:bCs/>
          <w:sz w:val="28"/>
          <w:szCs w:val="28"/>
        </w:rPr>
        <w:t>Advantages of Forward Fill</w:t>
      </w:r>
    </w:p>
    <w:p w14:paraId="05B42691" w14:textId="77777777" w:rsidR="00C74BBE" w:rsidRPr="00C74BBE" w:rsidRDefault="00C74BBE" w:rsidP="00C74BBE">
      <w:pPr>
        <w:numPr>
          <w:ilvl w:val="0"/>
          <w:numId w:val="47"/>
        </w:numPr>
        <w:rPr>
          <w:sz w:val="28"/>
          <w:szCs w:val="28"/>
        </w:rPr>
      </w:pPr>
      <w:r w:rsidRPr="00C74BBE">
        <w:rPr>
          <w:sz w:val="28"/>
          <w:szCs w:val="28"/>
        </w:rPr>
        <w:t>Simple and fast.</w:t>
      </w:r>
    </w:p>
    <w:p w14:paraId="6B3843F1" w14:textId="77777777" w:rsidR="00C74BBE" w:rsidRPr="00C74BBE" w:rsidRDefault="00C74BBE" w:rsidP="00C74BBE">
      <w:pPr>
        <w:numPr>
          <w:ilvl w:val="0"/>
          <w:numId w:val="47"/>
        </w:numPr>
        <w:rPr>
          <w:sz w:val="28"/>
          <w:szCs w:val="28"/>
        </w:rPr>
      </w:pPr>
      <w:r w:rsidRPr="00C74BBE">
        <w:rPr>
          <w:sz w:val="28"/>
          <w:szCs w:val="28"/>
        </w:rPr>
        <w:t>Preserves dataset size.</w:t>
      </w:r>
    </w:p>
    <w:p w14:paraId="68936863" w14:textId="77777777" w:rsidR="00C74BBE" w:rsidRPr="00C74BBE" w:rsidRDefault="00C74BBE" w:rsidP="00C74BBE">
      <w:pPr>
        <w:numPr>
          <w:ilvl w:val="0"/>
          <w:numId w:val="47"/>
        </w:numPr>
        <w:rPr>
          <w:sz w:val="28"/>
          <w:szCs w:val="28"/>
        </w:rPr>
      </w:pPr>
      <w:r w:rsidRPr="00C74BBE">
        <w:rPr>
          <w:sz w:val="28"/>
          <w:szCs w:val="28"/>
        </w:rPr>
        <w:t>Useful for time-series data.</w:t>
      </w:r>
    </w:p>
    <w:p w14:paraId="7A189745" w14:textId="77777777" w:rsidR="00C74BBE" w:rsidRPr="00C74BBE" w:rsidRDefault="00C74BBE" w:rsidP="00C74BBE">
      <w:pPr>
        <w:numPr>
          <w:ilvl w:val="0"/>
          <w:numId w:val="47"/>
        </w:numPr>
        <w:rPr>
          <w:sz w:val="28"/>
          <w:szCs w:val="28"/>
        </w:rPr>
      </w:pPr>
      <w:r w:rsidRPr="00C74BBE">
        <w:rPr>
          <w:sz w:val="28"/>
          <w:szCs w:val="28"/>
        </w:rPr>
        <w:t>Maintains continuity in sequential records.</w:t>
      </w:r>
    </w:p>
    <w:p w14:paraId="1C703532" w14:textId="77777777" w:rsidR="00C74BBE" w:rsidRPr="00C74BBE" w:rsidRDefault="00C74BBE" w:rsidP="00C74BBE">
      <w:pPr>
        <w:numPr>
          <w:ilvl w:val="0"/>
          <w:numId w:val="47"/>
        </w:numPr>
        <w:rPr>
          <w:sz w:val="28"/>
          <w:szCs w:val="28"/>
        </w:rPr>
      </w:pPr>
      <w:r w:rsidRPr="00C74BBE">
        <w:rPr>
          <w:sz w:val="28"/>
          <w:szCs w:val="28"/>
        </w:rPr>
        <w:t>Easy to implement.</w:t>
      </w:r>
    </w:p>
    <w:p w14:paraId="17B56DD9" w14:textId="77777777" w:rsidR="00C74BBE" w:rsidRPr="00C74BBE" w:rsidRDefault="00000000" w:rsidP="00C74BBE">
      <w:pPr>
        <w:rPr>
          <w:sz w:val="28"/>
          <w:szCs w:val="28"/>
        </w:rPr>
      </w:pPr>
      <w:r>
        <w:rPr>
          <w:sz w:val="28"/>
          <w:szCs w:val="28"/>
        </w:rPr>
        <w:pict w14:anchorId="5EE06F2E">
          <v:rect id="_x0000_i1028" style="width:0;height:1.5pt" o:hralign="center" o:hrstd="t" o:hr="t" fillcolor="#a0a0a0" stroked="f"/>
        </w:pict>
      </w:r>
    </w:p>
    <w:p w14:paraId="2643D787" w14:textId="77777777" w:rsidR="00C74BBE" w:rsidRPr="00C74BBE" w:rsidRDefault="00C74BBE" w:rsidP="00C74BBE">
      <w:pPr>
        <w:rPr>
          <w:sz w:val="28"/>
          <w:szCs w:val="28"/>
        </w:rPr>
      </w:pPr>
      <w:r w:rsidRPr="00C74BBE">
        <w:rPr>
          <w:b/>
          <w:bCs/>
          <w:sz w:val="28"/>
          <w:szCs w:val="28"/>
        </w:rPr>
        <w:t>Disadvantages of Forward Fill</w:t>
      </w:r>
    </w:p>
    <w:p w14:paraId="13B02AA4" w14:textId="77777777" w:rsidR="00C74BBE" w:rsidRPr="00C74BBE" w:rsidRDefault="00C74BBE" w:rsidP="00C74BBE">
      <w:pPr>
        <w:numPr>
          <w:ilvl w:val="0"/>
          <w:numId w:val="48"/>
        </w:numPr>
        <w:rPr>
          <w:sz w:val="28"/>
          <w:szCs w:val="28"/>
        </w:rPr>
      </w:pPr>
      <w:r w:rsidRPr="00C74BBE">
        <w:rPr>
          <w:sz w:val="28"/>
          <w:szCs w:val="28"/>
        </w:rPr>
        <w:t>Can introduce repeated values.</w:t>
      </w:r>
    </w:p>
    <w:p w14:paraId="68608BD3" w14:textId="77777777" w:rsidR="00C74BBE" w:rsidRPr="00C74BBE" w:rsidRDefault="00C74BBE" w:rsidP="00C74BBE">
      <w:pPr>
        <w:numPr>
          <w:ilvl w:val="0"/>
          <w:numId w:val="48"/>
        </w:numPr>
        <w:rPr>
          <w:sz w:val="28"/>
          <w:szCs w:val="28"/>
        </w:rPr>
      </w:pPr>
      <w:r w:rsidRPr="00C74BBE">
        <w:rPr>
          <w:sz w:val="28"/>
          <w:szCs w:val="28"/>
        </w:rPr>
        <w:t>May not reflect actual missing values.</w:t>
      </w:r>
    </w:p>
    <w:p w14:paraId="5AE10AF9" w14:textId="77777777" w:rsidR="00C74BBE" w:rsidRPr="00C74BBE" w:rsidRDefault="00C74BBE" w:rsidP="00C74BBE">
      <w:pPr>
        <w:numPr>
          <w:ilvl w:val="0"/>
          <w:numId w:val="48"/>
        </w:numPr>
        <w:rPr>
          <w:sz w:val="28"/>
          <w:szCs w:val="28"/>
        </w:rPr>
      </w:pPr>
      <w:r w:rsidRPr="00C74BBE">
        <w:rPr>
          <w:sz w:val="28"/>
          <w:szCs w:val="28"/>
        </w:rPr>
        <w:t>Not suitable when data changes rapidly.</w:t>
      </w:r>
    </w:p>
    <w:p w14:paraId="066ECCD3" w14:textId="77777777" w:rsidR="00C74BBE" w:rsidRPr="00C74BBE" w:rsidRDefault="00C74BBE" w:rsidP="00C74BBE">
      <w:pPr>
        <w:numPr>
          <w:ilvl w:val="0"/>
          <w:numId w:val="48"/>
        </w:numPr>
        <w:rPr>
          <w:sz w:val="28"/>
          <w:szCs w:val="28"/>
        </w:rPr>
      </w:pPr>
      <w:r w:rsidRPr="00C74BBE">
        <w:rPr>
          <w:sz w:val="28"/>
          <w:szCs w:val="28"/>
        </w:rPr>
        <w:t>Can create bias in analysis.</w:t>
      </w:r>
    </w:p>
    <w:p w14:paraId="63B47060" w14:textId="77777777" w:rsidR="00C74BBE" w:rsidRPr="00C74BBE" w:rsidRDefault="00000000" w:rsidP="00C74BBE">
      <w:pPr>
        <w:rPr>
          <w:sz w:val="28"/>
          <w:szCs w:val="28"/>
        </w:rPr>
      </w:pPr>
      <w:r>
        <w:rPr>
          <w:sz w:val="28"/>
          <w:szCs w:val="28"/>
        </w:rPr>
        <w:lastRenderedPageBreak/>
        <w:pict w14:anchorId="631615F8">
          <v:rect id="_x0000_i1029" style="width:0;height:1.5pt" o:hralign="center" o:hrstd="t" o:hr="t" fillcolor="#a0a0a0" stroked="f"/>
        </w:pict>
      </w:r>
    </w:p>
    <w:p w14:paraId="1C47F5C8" w14:textId="77777777" w:rsidR="00C74BBE" w:rsidRPr="00C74BBE" w:rsidRDefault="00C74BBE" w:rsidP="00C74BBE">
      <w:pPr>
        <w:rPr>
          <w:sz w:val="28"/>
          <w:szCs w:val="28"/>
        </w:rPr>
      </w:pPr>
      <w:r w:rsidRPr="00C74BBE">
        <w:rPr>
          <w:b/>
          <w:bCs/>
          <w:sz w:val="28"/>
          <w:szCs w:val="28"/>
        </w:rPr>
        <w:t>When to Use Forward Fill</w:t>
      </w:r>
    </w:p>
    <w:p w14:paraId="0FACCA82" w14:textId="77777777" w:rsidR="00C74BBE" w:rsidRPr="00C74BBE" w:rsidRDefault="00C74BBE" w:rsidP="00C74BBE">
      <w:pPr>
        <w:rPr>
          <w:sz w:val="28"/>
          <w:szCs w:val="28"/>
        </w:rPr>
      </w:pPr>
      <w:r w:rsidRPr="00C74BBE">
        <w:rPr>
          <w:sz w:val="28"/>
          <w:szCs w:val="28"/>
        </w:rPr>
        <w:t>Forward Fill is suitable when:</w:t>
      </w:r>
    </w:p>
    <w:p w14:paraId="72E19053" w14:textId="77777777" w:rsidR="00C74BBE" w:rsidRPr="00C74BBE" w:rsidRDefault="00C74BBE" w:rsidP="00C74BBE">
      <w:pPr>
        <w:numPr>
          <w:ilvl w:val="0"/>
          <w:numId w:val="49"/>
        </w:numPr>
        <w:rPr>
          <w:sz w:val="28"/>
          <w:szCs w:val="28"/>
        </w:rPr>
      </w:pPr>
      <w:r w:rsidRPr="00C74BBE">
        <w:rPr>
          <w:sz w:val="28"/>
          <w:szCs w:val="28"/>
        </w:rPr>
        <w:t>Data is sequential.</w:t>
      </w:r>
    </w:p>
    <w:p w14:paraId="526ABBB5" w14:textId="77777777" w:rsidR="00C74BBE" w:rsidRPr="00C74BBE" w:rsidRDefault="00C74BBE" w:rsidP="00C74BBE">
      <w:pPr>
        <w:numPr>
          <w:ilvl w:val="0"/>
          <w:numId w:val="49"/>
        </w:numPr>
        <w:rPr>
          <w:sz w:val="28"/>
          <w:szCs w:val="28"/>
        </w:rPr>
      </w:pPr>
      <w:r w:rsidRPr="00C74BBE">
        <w:rPr>
          <w:sz w:val="28"/>
          <w:szCs w:val="28"/>
        </w:rPr>
        <w:t>Previous observations remain relevant.</w:t>
      </w:r>
    </w:p>
    <w:p w14:paraId="63AFFCD2" w14:textId="77777777" w:rsidR="00C74BBE" w:rsidRPr="00C74BBE" w:rsidRDefault="00C74BBE" w:rsidP="00C74BBE">
      <w:pPr>
        <w:numPr>
          <w:ilvl w:val="0"/>
          <w:numId w:val="49"/>
        </w:numPr>
        <w:rPr>
          <w:sz w:val="28"/>
          <w:szCs w:val="28"/>
        </w:rPr>
      </w:pPr>
      <w:r w:rsidRPr="00C74BBE">
        <w:rPr>
          <w:sz w:val="28"/>
          <w:szCs w:val="28"/>
        </w:rPr>
        <w:t>Time-series data is involved.</w:t>
      </w:r>
    </w:p>
    <w:p w14:paraId="7182FDF8" w14:textId="77777777" w:rsidR="00C74BBE" w:rsidRPr="00C74BBE" w:rsidRDefault="00C74BBE" w:rsidP="00C74BBE">
      <w:pPr>
        <w:numPr>
          <w:ilvl w:val="0"/>
          <w:numId w:val="49"/>
        </w:numPr>
        <w:rPr>
          <w:sz w:val="28"/>
          <w:szCs w:val="28"/>
        </w:rPr>
      </w:pPr>
      <w:r w:rsidRPr="00C74BBE">
        <w:rPr>
          <w:sz w:val="28"/>
          <w:szCs w:val="28"/>
        </w:rPr>
        <w:t>Small gaps exist between observations.</w:t>
      </w:r>
    </w:p>
    <w:p w14:paraId="495612B2" w14:textId="77777777" w:rsidR="00C74BBE" w:rsidRPr="00C74BBE" w:rsidRDefault="00000000" w:rsidP="00C74BBE">
      <w:pPr>
        <w:rPr>
          <w:sz w:val="28"/>
          <w:szCs w:val="28"/>
        </w:rPr>
      </w:pPr>
      <w:r>
        <w:rPr>
          <w:sz w:val="28"/>
          <w:szCs w:val="28"/>
        </w:rPr>
        <w:pict w14:anchorId="6155B843">
          <v:rect id="_x0000_i1030" style="width:0;height:1.5pt" o:hralign="center" o:hrstd="t" o:hr="t" fillcolor="#a0a0a0" stroked="f"/>
        </w:pict>
      </w:r>
    </w:p>
    <w:p w14:paraId="06181D65" w14:textId="77777777" w:rsidR="00C74BBE" w:rsidRPr="00C74BBE" w:rsidRDefault="00C74BBE" w:rsidP="00C74BBE">
      <w:pPr>
        <w:rPr>
          <w:sz w:val="28"/>
          <w:szCs w:val="28"/>
        </w:rPr>
      </w:pPr>
      <w:r w:rsidRPr="00C74BBE">
        <w:rPr>
          <w:b/>
          <w:bCs/>
          <w:sz w:val="28"/>
          <w:szCs w:val="28"/>
        </w:rPr>
        <w:t>What is Backward Fill (bfill)?</w:t>
      </w:r>
    </w:p>
    <w:p w14:paraId="662C604A" w14:textId="77777777" w:rsidR="00C74BBE" w:rsidRPr="00C74BBE" w:rsidRDefault="00C74BBE" w:rsidP="00C74BBE">
      <w:pPr>
        <w:rPr>
          <w:sz w:val="28"/>
          <w:szCs w:val="28"/>
        </w:rPr>
      </w:pPr>
      <w:r w:rsidRPr="00C74BBE">
        <w:rPr>
          <w:sz w:val="28"/>
          <w:szCs w:val="28"/>
        </w:rPr>
        <w:t>Backward Fill is a method that replaces missing values using the next available non-missing value.</w:t>
      </w:r>
    </w:p>
    <w:p w14:paraId="4F76E45A" w14:textId="77777777" w:rsidR="00C74BBE" w:rsidRPr="00C74BBE" w:rsidRDefault="00C74BBE" w:rsidP="00C74BBE">
      <w:pPr>
        <w:rPr>
          <w:sz w:val="28"/>
          <w:szCs w:val="28"/>
        </w:rPr>
      </w:pPr>
      <w:r w:rsidRPr="00C74BBE">
        <w:rPr>
          <w:sz w:val="28"/>
          <w:szCs w:val="28"/>
        </w:rPr>
        <w:t>The value is copied backward to fill missing observations.</w:t>
      </w:r>
    </w:p>
    <w:p w14:paraId="1F2338FF" w14:textId="77777777" w:rsidR="00C74BBE" w:rsidRPr="00C74BBE" w:rsidRDefault="00000000" w:rsidP="00C74BBE">
      <w:pPr>
        <w:rPr>
          <w:sz w:val="28"/>
          <w:szCs w:val="28"/>
        </w:rPr>
      </w:pPr>
      <w:r>
        <w:rPr>
          <w:sz w:val="28"/>
          <w:szCs w:val="28"/>
        </w:rPr>
        <w:pict w14:anchorId="308AD522">
          <v:rect id="_x0000_i1031" style="width:0;height:1.5pt" o:hralign="center" o:hrstd="t" o:hr="t" fillcolor="#a0a0a0" stroked="f"/>
        </w:pict>
      </w:r>
    </w:p>
    <w:p w14:paraId="254E627C" w14:textId="77777777" w:rsidR="00C74BBE" w:rsidRPr="00C74BBE" w:rsidRDefault="00C74BBE" w:rsidP="00C74BBE">
      <w:pPr>
        <w:rPr>
          <w:sz w:val="28"/>
          <w:szCs w:val="28"/>
        </w:rPr>
      </w:pPr>
      <w:r w:rsidRPr="00C74BBE">
        <w:rPr>
          <w:b/>
          <w:bCs/>
          <w:sz w:val="28"/>
          <w:szCs w:val="28"/>
        </w:rPr>
        <w:t>Working of Backward Fill</w:t>
      </w:r>
    </w:p>
    <w:p w14:paraId="4B24EC56" w14:textId="77777777" w:rsidR="00C74BBE" w:rsidRPr="00C74BBE" w:rsidRDefault="00C74BBE" w:rsidP="00C74BBE">
      <w:pPr>
        <w:rPr>
          <w:sz w:val="28"/>
          <w:szCs w:val="28"/>
        </w:rPr>
      </w:pPr>
      <w:r w:rsidRPr="00C74BBE">
        <w:rPr>
          <w:sz w:val="28"/>
          <w:szCs w:val="28"/>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667"/>
      </w:tblGrid>
      <w:tr w:rsidR="00C74BBE" w:rsidRPr="00C74BBE" w14:paraId="4B5D62C8" w14:textId="77777777">
        <w:trPr>
          <w:tblHeader/>
          <w:tblCellSpacing w:w="15" w:type="dxa"/>
        </w:trPr>
        <w:tc>
          <w:tcPr>
            <w:tcW w:w="0" w:type="auto"/>
            <w:vAlign w:val="center"/>
            <w:hideMark/>
          </w:tcPr>
          <w:p w14:paraId="628B8F68" w14:textId="77777777" w:rsidR="00C74BBE" w:rsidRPr="00C74BBE" w:rsidRDefault="00C74BBE" w:rsidP="00C74BBE">
            <w:pPr>
              <w:rPr>
                <w:b/>
                <w:bCs/>
                <w:sz w:val="28"/>
                <w:szCs w:val="28"/>
              </w:rPr>
            </w:pPr>
            <w:r w:rsidRPr="00C74BBE">
              <w:rPr>
                <w:b/>
                <w:bCs/>
                <w:sz w:val="28"/>
                <w:szCs w:val="28"/>
              </w:rPr>
              <w:t>Day</w:t>
            </w:r>
          </w:p>
        </w:tc>
        <w:tc>
          <w:tcPr>
            <w:tcW w:w="0" w:type="auto"/>
            <w:vAlign w:val="center"/>
            <w:hideMark/>
          </w:tcPr>
          <w:p w14:paraId="1F0985C4" w14:textId="77777777" w:rsidR="00C74BBE" w:rsidRPr="00C74BBE" w:rsidRDefault="00C74BBE" w:rsidP="00C74BBE">
            <w:pPr>
              <w:rPr>
                <w:b/>
                <w:bCs/>
                <w:sz w:val="28"/>
                <w:szCs w:val="28"/>
              </w:rPr>
            </w:pPr>
            <w:r w:rsidRPr="00C74BBE">
              <w:rPr>
                <w:b/>
                <w:bCs/>
                <w:sz w:val="28"/>
                <w:szCs w:val="28"/>
              </w:rPr>
              <w:t>Sales</w:t>
            </w:r>
          </w:p>
        </w:tc>
      </w:tr>
      <w:tr w:rsidR="00C74BBE" w:rsidRPr="00C74BBE" w14:paraId="6DB65B90" w14:textId="77777777">
        <w:trPr>
          <w:tblCellSpacing w:w="15" w:type="dxa"/>
        </w:trPr>
        <w:tc>
          <w:tcPr>
            <w:tcW w:w="0" w:type="auto"/>
            <w:vAlign w:val="center"/>
            <w:hideMark/>
          </w:tcPr>
          <w:p w14:paraId="58A35D6F" w14:textId="77777777" w:rsidR="00C74BBE" w:rsidRPr="00C74BBE" w:rsidRDefault="00C74BBE" w:rsidP="00C74BBE">
            <w:pPr>
              <w:rPr>
                <w:sz w:val="28"/>
                <w:szCs w:val="28"/>
              </w:rPr>
            </w:pPr>
            <w:r w:rsidRPr="00C74BBE">
              <w:rPr>
                <w:sz w:val="28"/>
                <w:szCs w:val="28"/>
              </w:rPr>
              <w:t>Day 1</w:t>
            </w:r>
          </w:p>
        </w:tc>
        <w:tc>
          <w:tcPr>
            <w:tcW w:w="0" w:type="auto"/>
            <w:vAlign w:val="center"/>
            <w:hideMark/>
          </w:tcPr>
          <w:p w14:paraId="0E444FCE" w14:textId="77777777" w:rsidR="00C74BBE" w:rsidRPr="00C74BBE" w:rsidRDefault="00C74BBE" w:rsidP="00C74BBE">
            <w:pPr>
              <w:rPr>
                <w:sz w:val="28"/>
                <w:szCs w:val="28"/>
              </w:rPr>
            </w:pPr>
            <w:r w:rsidRPr="00C74BBE">
              <w:rPr>
                <w:sz w:val="28"/>
                <w:szCs w:val="28"/>
              </w:rPr>
              <w:t>100</w:t>
            </w:r>
          </w:p>
        </w:tc>
      </w:tr>
      <w:tr w:rsidR="00C74BBE" w:rsidRPr="00C74BBE" w14:paraId="155F0242" w14:textId="77777777">
        <w:trPr>
          <w:tblCellSpacing w:w="15" w:type="dxa"/>
        </w:trPr>
        <w:tc>
          <w:tcPr>
            <w:tcW w:w="0" w:type="auto"/>
            <w:vAlign w:val="center"/>
            <w:hideMark/>
          </w:tcPr>
          <w:p w14:paraId="07E39954" w14:textId="77777777" w:rsidR="00C74BBE" w:rsidRPr="00C74BBE" w:rsidRDefault="00C74BBE" w:rsidP="00C74BBE">
            <w:pPr>
              <w:rPr>
                <w:sz w:val="28"/>
                <w:szCs w:val="28"/>
              </w:rPr>
            </w:pPr>
            <w:r w:rsidRPr="00C74BBE">
              <w:rPr>
                <w:sz w:val="28"/>
                <w:szCs w:val="28"/>
              </w:rPr>
              <w:t>Day 2</w:t>
            </w:r>
          </w:p>
        </w:tc>
        <w:tc>
          <w:tcPr>
            <w:tcW w:w="0" w:type="auto"/>
            <w:vAlign w:val="center"/>
            <w:hideMark/>
          </w:tcPr>
          <w:p w14:paraId="417DE24A" w14:textId="77777777" w:rsidR="00C74BBE" w:rsidRPr="00C74BBE" w:rsidRDefault="00C74BBE" w:rsidP="00C74BBE">
            <w:pPr>
              <w:rPr>
                <w:sz w:val="28"/>
                <w:szCs w:val="28"/>
              </w:rPr>
            </w:pPr>
            <w:r w:rsidRPr="00C74BBE">
              <w:rPr>
                <w:sz w:val="28"/>
                <w:szCs w:val="28"/>
              </w:rPr>
              <w:t>NaN</w:t>
            </w:r>
          </w:p>
        </w:tc>
      </w:tr>
      <w:tr w:rsidR="00C74BBE" w:rsidRPr="00C74BBE" w14:paraId="0F34924E" w14:textId="77777777">
        <w:trPr>
          <w:tblCellSpacing w:w="15" w:type="dxa"/>
        </w:trPr>
        <w:tc>
          <w:tcPr>
            <w:tcW w:w="0" w:type="auto"/>
            <w:vAlign w:val="center"/>
            <w:hideMark/>
          </w:tcPr>
          <w:p w14:paraId="78E65B7D" w14:textId="77777777" w:rsidR="00C74BBE" w:rsidRPr="00C74BBE" w:rsidRDefault="00C74BBE" w:rsidP="00C74BBE">
            <w:pPr>
              <w:rPr>
                <w:sz w:val="28"/>
                <w:szCs w:val="28"/>
              </w:rPr>
            </w:pPr>
            <w:r w:rsidRPr="00C74BBE">
              <w:rPr>
                <w:sz w:val="28"/>
                <w:szCs w:val="28"/>
              </w:rPr>
              <w:t>Day 3</w:t>
            </w:r>
          </w:p>
        </w:tc>
        <w:tc>
          <w:tcPr>
            <w:tcW w:w="0" w:type="auto"/>
            <w:vAlign w:val="center"/>
            <w:hideMark/>
          </w:tcPr>
          <w:p w14:paraId="3850CF7C" w14:textId="77777777" w:rsidR="00C74BBE" w:rsidRPr="00C74BBE" w:rsidRDefault="00C74BBE" w:rsidP="00C74BBE">
            <w:pPr>
              <w:rPr>
                <w:sz w:val="28"/>
                <w:szCs w:val="28"/>
              </w:rPr>
            </w:pPr>
            <w:r w:rsidRPr="00C74BBE">
              <w:rPr>
                <w:sz w:val="28"/>
                <w:szCs w:val="28"/>
              </w:rPr>
              <w:t>NaN</w:t>
            </w:r>
          </w:p>
        </w:tc>
      </w:tr>
      <w:tr w:rsidR="00C74BBE" w:rsidRPr="00C74BBE" w14:paraId="24C592EF" w14:textId="77777777">
        <w:trPr>
          <w:tblCellSpacing w:w="15" w:type="dxa"/>
        </w:trPr>
        <w:tc>
          <w:tcPr>
            <w:tcW w:w="0" w:type="auto"/>
            <w:vAlign w:val="center"/>
            <w:hideMark/>
          </w:tcPr>
          <w:p w14:paraId="6EDD6E09" w14:textId="77777777" w:rsidR="00C74BBE" w:rsidRPr="00C74BBE" w:rsidRDefault="00C74BBE" w:rsidP="00C74BBE">
            <w:pPr>
              <w:rPr>
                <w:sz w:val="28"/>
                <w:szCs w:val="28"/>
              </w:rPr>
            </w:pPr>
            <w:r w:rsidRPr="00C74BBE">
              <w:rPr>
                <w:sz w:val="28"/>
                <w:szCs w:val="28"/>
              </w:rPr>
              <w:t>Day 4</w:t>
            </w:r>
          </w:p>
        </w:tc>
        <w:tc>
          <w:tcPr>
            <w:tcW w:w="0" w:type="auto"/>
            <w:vAlign w:val="center"/>
            <w:hideMark/>
          </w:tcPr>
          <w:p w14:paraId="3FD335D9" w14:textId="77777777" w:rsidR="00C74BBE" w:rsidRPr="00C74BBE" w:rsidRDefault="00C74BBE" w:rsidP="00C74BBE">
            <w:pPr>
              <w:rPr>
                <w:sz w:val="28"/>
                <w:szCs w:val="28"/>
              </w:rPr>
            </w:pPr>
            <w:r w:rsidRPr="00C74BBE">
              <w:rPr>
                <w:sz w:val="28"/>
                <w:szCs w:val="28"/>
              </w:rPr>
              <w:t>150</w:t>
            </w:r>
          </w:p>
        </w:tc>
      </w:tr>
    </w:tbl>
    <w:p w14:paraId="4AA2B124" w14:textId="77777777" w:rsidR="00C74BBE" w:rsidRPr="00C74BBE" w:rsidRDefault="00C74BBE" w:rsidP="00C74BBE">
      <w:pPr>
        <w:rPr>
          <w:sz w:val="28"/>
          <w:szCs w:val="28"/>
        </w:rPr>
      </w:pPr>
      <w:r w:rsidRPr="00C74BBE">
        <w:rPr>
          <w:sz w:val="28"/>
          <w:szCs w:val="28"/>
        </w:rPr>
        <w:t>After Backward Fill: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9"/>
        <w:gridCol w:w="667"/>
      </w:tblGrid>
      <w:tr w:rsidR="00C74BBE" w:rsidRPr="00C74BBE" w14:paraId="2D9AD964" w14:textId="77777777">
        <w:trPr>
          <w:tblHeader/>
          <w:tblCellSpacing w:w="15" w:type="dxa"/>
        </w:trPr>
        <w:tc>
          <w:tcPr>
            <w:tcW w:w="0" w:type="auto"/>
            <w:vAlign w:val="center"/>
            <w:hideMark/>
          </w:tcPr>
          <w:p w14:paraId="5E729582" w14:textId="77777777" w:rsidR="00C74BBE" w:rsidRPr="00C74BBE" w:rsidRDefault="00C74BBE" w:rsidP="00C74BBE">
            <w:pPr>
              <w:rPr>
                <w:b/>
                <w:bCs/>
                <w:sz w:val="28"/>
                <w:szCs w:val="28"/>
              </w:rPr>
            </w:pPr>
            <w:r w:rsidRPr="00C74BBE">
              <w:rPr>
                <w:b/>
                <w:bCs/>
                <w:sz w:val="28"/>
                <w:szCs w:val="28"/>
              </w:rPr>
              <w:t>Day</w:t>
            </w:r>
          </w:p>
        </w:tc>
        <w:tc>
          <w:tcPr>
            <w:tcW w:w="0" w:type="auto"/>
            <w:vAlign w:val="center"/>
            <w:hideMark/>
          </w:tcPr>
          <w:p w14:paraId="6CDE777D" w14:textId="77777777" w:rsidR="00C74BBE" w:rsidRPr="00C74BBE" w:rsidRDefault="00C74BBE" w:rsidP="00C74BBE">
            <w:pPr>
              <w:rPr>
                <w:b/>
                <w:bCs/>
                <w:sz w:val="28"/>
                <w:szCs w:val="28"/>
              </w:rPr>
            </w:pPr>
            <w:r w:rsidRPr="00C74BBE">
              <w:rPr>
                <w:b/>
                <w:bCs/>
                <w:sz w:val="28"/>
                <w:szCs w:val="28"/>
              </w:rPr>
              <w:t>Sales</w:t>
            </w:r>
          </w:p>
        </w:tc>
      </w:tr>
      <w:tr w:rsidR="00C74BBE" w:rsidRPr="00C74BBE" w14:paraId="5249EF7A" w14:textId="77777777">
        <w:trPr>
          <w:tblCellSpacing w:w="15" w:type="dxa"/>
        </w:trPr>
        <w:tc>
          <w:tcPr>
            <w:tcW w:w="0" w:type="auto"/>
            <w:vAlign w:val="center"/>
            <w:hideMark/>
          </w:tcPr>
          <w:p w14:paraId="2892A939" w14:textId="77777777" w:rsidR="00C74BBE" w:rsidRPr="00C74BBE" w:rsidRDefault="00C74BBE" w:rsidP="00C74BBE">
            <w:pPr>
              <w:rPr>
                <w:sz w:val="28"/>
                <w:szCs w:val="28"/>
              </w:rPr>
            </w:pPr>
            <w:r w:rsidRPr="00C74BBE">
              <w:rPr>
                <w:sz w:val="28"/>
                <w:szCs w:val="28"/>
              </w:rPr>
              <w:t>Day 1</w:t>
            </w:r>
          </w:p>
        </w:tc>
        <w:tc>
          <w:tcPr>
            <w:tcW w:w="0" w:type="auto"/>
            <w:vAlign w:val="center"/>
            <w:hideMark/>
          </w:tcPr>
          <w:p w14:paraId="1D72A5A8" w14:textId="77777777" w:rsidR="00C74BBE" w:rsidRPr="00C74BBE" w:rsidRDefault="00C74BBE" w:rsidP="00C74BBE">
            <w:pPr>
              <w:rPr>
                <w:sz w:val="28"/>
                <w:szCs w:val="28"/>
              </w:rPr>
            </w:pPr>
            <w:r w:rsidRPr="00C74BBE">
              <w:rPr>
                <w:sz w:val="28"/>
                <w:szCs w:val="28"/>
              </w:rPr>
              <w:t>100</w:t>
            </w:r>
          </w:p>
        </w:tc>
      </w:tr>
      <w:tr w:rsidR="00C74BBE" w:rsidRPr="00C74BBE" w14:paraId="0AAF3453" w14:textId="77777777">
        <w:trPr>
          <w:tblCellSpacing w:w="15" w:type="dxa"/>
        </w:trPr>
        <w:tc>
          <w:tcPr>
            <w:tcW w:w="0" w:type="auto"/>
            <w:vAlign w:val="center"/>
            <w:hideMark/>
          </w:tcPr>
          <w:p w14:paraId="7975062A" w14:textId="77777777" w:rsidR="00C74BBE" w:rsidRPr="00C74BBE" w:rsidRDefault="00C74BBE" w:rsidP="00C74BBE">
            <w:pPr>
              <w:rPr>
                <w:sz w:val="28"/>
                <w:szCs w:val="28"/>
              </w:rPr>
            </w:pPr>
            <w:r w:rsidRPr="00C74BBE">
              <w:rPr>
                <w:sz w:val="28"/>
                <w:szCs w:val="28"/>
              </w:rPr>
              <w:t>Day 2</w:t>
            </w:r>
          </w:p>
        </w:tc>
        <w:tc>
          <w:tcPr>
            <w:tcW w:w="0" w:type="auto"/>
            <w:vAlign w:val="center"/>
            <w:hideMark/>
          </w:tcPr>
          <w:p w14:paraId="197A7A36" w14:textId="77777777" w:rsidR="00C74BBE" w:rsidRPr="00C74BBE" w:rsidRDefault="00C74BBE" w:rsidP="00C74BBE">
            <w:pPr>
              <w:rPr>
                <w:sz w:val="28"/>
                <w:szCs w:val="28"/>
              </w:rPr>
            </w:pPr>
            <w:r w:rsidRPr="00C74BBE">
              <w:rPr>
                <w:sz w:val="28"/>
                <w:szCs w:val="28"/>
              </w:rPr>
              <w:t>150</w:t>
            </w:r>
          </w:p>
        </w:tc>
      </w:tr>
      <w:tr w:rsidR="00C74BBE" w:rsidRPr="00C74BBE" w14:paraId="7384AC00" w14:textId="77777777">
        <w:trPr>
          <w:tblCellSpacing w:w="15" w:type="dxa"/>
        </w:trPr>
        <w:tc>
          <w:tcPr>
            <w:tcW w:w="0" w:type="auto"/>
            <w:vAlign w:val="center"/>
            <w:hideMark/>
          </w:tcPr>
          <w:p w14:paraId="7E770B4C" w14:textId="77777777" w:rsidR="00C74BBE" w:rsidRPr="00C74BBE" w:rsidRDefault="00C74BBE" w:rsidP="00C74BBE">
            <w:pPr>
              <w:rPr>
                <w:sz w:val="28"/>
                <w:szCs w:val="28"/>
              </w:rPr>
            </w:pPr>
            <w:r w:rsidRPr="00C74BBE">
              <w:rPr>
                <w:sz w:val="28"/>
                <w:szCs w:val="28"/>
              </w:rPr>
              <w:t>Day 3</w:t>
            </w:r>
          </w:p>
        </w:tc>
        <w:tc>
          <w:tcPr>
            <w:tcW w:w="0" w:type="auto"/>
            <w:vAlign w:val="center"/>
            <w:hideMark/>
          </w:tcPr>
          <w:p w14:paraId="37F956D3" w14:textId="77777777" w:rsidR="00C74BBE" w:rsidRPr="00C74BBE" w:rsidRDefault="00C74BBE" w:rsidP="00C74BBE">
            <w:pPr>
              <w:rPr>
                <w:sz w:val="28"/>
                <w:szCs w:val="28"/>
              </w:rPr>
            </w:pPr>
            <w:r w:rsidRPr="00C74BBE">
              <w:rPr>
                <w:sz w:val="28"/>
                <w:szCs w:val="28"/>
              </w:rPr>
              <w:t>150</w:t>
            </w:r>
          </w:p>
        </w:tc>
      </w:tr>
      <w:tr w:rsidR="00C74BBE" w:rsidRPr="00C74BBE" w14:paraId="4A7B1F6A" w14:textId="77777777">
        <w:trPr>
          <w:tblCellSpacing w:w="15" w:type="dxa"/>
        </w:trPr>
        <w:tc>
          <w:tcPr>
            <w:tcW w:w="0" w:type="auto"/>
            <w:vAlign w:val="center"/>
            <w:hideMark/>
          </w:tcPr>
          <w:p w14:paraId="43C7638D" w14:textId="77777777" w:rsidR="00C74BBE" w:rsidRPr="00C74BBE" w:rsidRDefault="00C74BBE" w:rsidP="00C74BBE">
            <w:pPr>
              <w:rPr>
                <w:sz w:val="28"/>
                <w:szCs w:val="28"/>
              </w:rPr>
            </w:pPr>
            <w:r w:rsidRPr="00C74BBE">
              <w:rPr>
                <w:sz w:val="28"/>
                <w:szCs w:val="28"/>
              </w:rPr>
              <w:t>Day 4</w:t>
            </w:r>
          </w:p>
        </w:tc>
        <w:tc>
          <w:tcPr>
            <w:tcW w:w="0" w:type="auto"/>
            <w:vAlign w:val="center"/>
            <w:hideMark/>
          </w:tcPr>
          <w:p w14:paraId="5342F342" w14:textId="77777777" w:rsidR="00C74BBE" w:rsidRPr="00C74BBE" w:rsidRDefault="00C74BBE" w:rsidP="00C74BBE">
            <w:pPr>
              <w:rPr>
                <w:sz w:val="28"/>
                <w:szCs w:val="28"/>
              </w:rPr>
            </w:pPr>
            <w:r w:rsidRPr="00C74BBE">
              <w:rPr>
                <w:sz w:val="28"/>
                <w:szCs w:val="28"/>
              </w:rPr>
              <w:t>150</w:t>
            </w:r>
          </w:p>
        </w:tc>
      </w:tr>
    </w:tbl>
    <w:p w14:paraId="707109AF" w14:textId="77777777" w:rsidR="00C74BBE" w:rsidRPr="00C74BBE" w:rsidRDefault="00C74BBE" w:rsidP="00C74BBE">
      <w:pPr>
        <w:rPr>
          <w:sz w:val="28"/>
          <w:szCs w:val="28"/>
        </w:rPr>
      </w:pPr>
      <w:r w:rsidRPr="00C74BBE">
        <w:rPr>
          <w:sz w:val="28"/>
          <w:szCs w:val="28"/>
        </w:rPr>
        <w:t>The next valid value (150) is copied backward.</w:t>
      </w:r>
    </w:p>
    <w:p w14:paraId="3B8D7928" w14:textId="77777777" w:rsidR="00C74BBE" w:rsidRPr="00C74BBE" w:rsidRDefault="00000000" w:rsidP="00C74BBE">
      <w:pPr>
        <w:rPr>
          <w:sz w:val="28"/>
          <w:szCs w:val="28"/>
        </w:rPr>
      </w:pPr>
      <w:r>
        <w:rPr>
          <w:sz w:val="28"/>
          <w:szCs w:val="28"/>
        </w:rPr>
        <w:pict w14:anchorId="591F3751">
          <v:rect id="_x0000_i1032" style="width:0;height:1.5pt" o:hralign="center" o:hrstd="t" o:hr="t" fillcolor="#a0a0a0" stroked="f"/>
        </w:pict>
      </w:r>
    </w:p>
    <w:p w14:paraId="3D6DD3AA" w14:textId="77777777" w:rsidR="00C74BBE" w:rsidRPr="00C74BBE" w:rsidRDefault="00C74BBE" w:rsidP="00C74BBE">
      <w:pPr>
        <w:rPr>
          <w:sz w:val="28"/>
          <w:szCs w:val="28"/>
        </w:rPr>
      </w:pPr>
      <w:r w:rsidRPr="00C74BBE">
        <w:rPr>
          <w:b/>
          <w:bCs/>
          <w:sz w:val="28"/>
          <w:szCs w:val="28"/>
        </w:rPr>
        <w:t>Advantages of Backward Fill</w:t>
      </w:r>
    </w:p>
    <w:p w14:paraId="395DFC52" w14:textId="77777777" w:rsidR="00C74BBE" w:rsidRPr="00C74BBE" w:rsidRDefault="00C74BBE" w:rsidP="00C74BBE">
      <w:pPr>
        <w:numPr>
          <w:ilvl w:val="0"/>
          <w:numId w:val="50"/>
        </w:numPr>
        <w:rPr>
          <w:sz w:val="28"/>
          <w:szCs w:val="28"/>
        </w:rPr>
      </w:pPr>
      <w:r w:rsidRPr="00C74BBE">
        <w:rPr>
          <w:sz w:val="28"/>
          <w:szCs w:val="28"/>
        </w:rPr>
        <w:t>Easy to implement.</w:t>
      </w:r>
    </w:p>
    <w:p w14:paraId="65A5AE47" w14:textId="77777777" w:rsidR="00C74BBE" w:rsidRPr="00C74BBE" w:rsidRDefault="00C74BBE" w:rsidP="00C74BBE">
      <w:pPr>
        <w:numPr>
          <w:ilvl w:val="0"/>
          <w:numId w:val="50"/>
        </w:numPr>
        <w:rPr>
          <w:sz w:val="28"/>
          <w:szCs w:val="28"/>
        </w:rPr>
      </w:pPr>
      <w:r w:rsidRPr="00C74BBE">
        <w:rPr>
          <w:sz w:val="28"/>
          <w:szCs w:val="28"/>
        </w:rPr>
        <w:t>Preserves all records.</w:t>
      </w:r>
    </w:p>
    <w:p w14:paraId="201BC77E" w14:textId="77777777" w:rsidR="00C74BBE" w:rsidRPr="00C74BBE" w:rsidRDefault="00C74BBE" w:rsidP="00C74BBE">
      <w:pPr>
        <w:numPr>
          <w:ilvl w:val="0"/>
          <w:numId w:val="50"/>
        </w:numPr>
        <w:rPr>
          <w:sz w:val="28"/>
          <w:szCs w:val="28"/>
        </w:rPr>
      </w:pPr>
      <w:r w:rsidRPr="00C74BBE">
        <w:rPr>
          <w:sz w:val="28"/>
          <w:szCs w:val="28"/>
        </w:rPr>
        <w:t>Useful when future observations are reliable.</w:t>
      </w:r>
    </w:p>
    <w:p w14:paraId="64C0DD40" w14:textId="77777777" w:rsidR="00C74BBE" w:rsidRPr="00C74BBE" w:rsidRDefault="00C74BBE" w:rsidP="00C74BBE">
      <w:pPr>
        <w:numPr>
          <w:ilvl w:val="0"/>
          <w:numId w:val="50"/>
        </w:numPr>
        <w:rPr>
          <w:sz w:val="28"/>
          <w:szCs w:val="28"/>
        </w:rPr>
      </w:pPr>
      <w:r w:rsidRPr="00C74BBE">
        <w:rPr>
          <w:sz w:val="28"/>
          <w:szCs w:val="28"/>
        </w:rPr>
        <w:t>Effective for small gaps.</w:t>
      </w:r>
    </w:p>
    <w:p w14:paraId="55F4CE18" w14:textId="77777777" w:rsidR="00C74BBE" w:rsidRPr="00C74BBE" w:rsidRDefault="00000000" w:rsidP="00C74BBE">
      <w:pPr>
        <w:rPr>
          <w:sz w:val="28"/>
          <w:szCs w:val="28"/>
        </w:rPr>
      </w:pPr>
      <w:r>
        <w:rPr>
          <w:sz w:val="28"/>
          <w:szCs w:val="28"/>
        </w:rPr>
        <w:pict w14:anchorId="1D9A0096">
          <v:rect id="_x0000_i1033" style="width:0;height:1.5pt" o:hralign="center" o:hrstd="t" o:hr="t" fillcolor="#a0a0a0" stroked="f"/>
        </w:pict>
      </w:r>
    </w:p>
    <w:p w14:paraId="2B935380" w14:textId="77777777" w:rsidR="00C74BBE" w:rsidRPr="00C74BBE" w:rsidRDefault="00C74BBE" w:rsidP="00C74BBE">
      <w:pPr>
        <w:rPr>
          <w:sz w:val="28"/>
          <w:szCs w:val="28"/>
        </w:rPr>
      </w:pPr>
      <w:r w:rsidRPr="00C74BBE">
        <w:rPr>
          <w:b/>
          <w:bCs/>
          <w:sz w:val="28"/>
          <w:szCs w:val="28"/>
        </w:rPr>
        <w:t>Disadvantages of Backward Fill</w:t>
      </w:r>
    </w:p>
    <w:p w14:paraId="4DF714BD" w14:textId="77777777" w:rsidR="00C74BBE" w:rsidRPr="00C74BBE" w:rsidRDefault="00C74BBE" w:rsidP="00C74BBE">
      <w:pPr>
        <w:numPr>
          <w:ilvl w:val="0"/>
          <w:numId w:val="51"/>
        </w:numPr>
        <w:rPr>
          <w:sz w:val="28"/>
          <w:szCs w:val="28"/>
        </w:rPr>
      </w:pPr>
      <w:r w:rsidRPr="00C74BBE">
        <w:rPr>
          <w:sz w:val="28"/>
          <w:szCs w:val="28"/>
        </w:rPr>
        <w:t>Uses future information.</w:t>
      </w:r>
    </w:p>
    <w:p w14:paraId="1AE37C31" w14:textId="77777777" w:rsidR="00C74BBE" w:rsidRPr="00C74BBE" w:rsidRDefault="00C74BBE" w:rsidP="00C74BBE">
      <w:pPr>
        <w:numPr>
          <w:ilvl w:val="0"/>
          <w:numId w:val="51"/>
        </w:numPr>
        <w:rPr>
          <w:sz w:val="28"/>
          <w:szCs w:val="28"/>
        </w:rPr>
      </w:pPr>
      <w:r w:rsidRPr="00C74BBE">
        <w:rPr>
          <w:sz w:val="28"/>
          <w:szCs w:val="28"/>
        </w:rPr>
        <w:t>May introduce unrealistic values.</w:t>
      </w:r>
    </w:p>
    <w:p w14:paraId="24201C00" w14:textId="77777777" w:rsidR="00C74BBE" w:rsidRPr="00C74BBE" w:rsidRDefault="00C74BBE" w:rsidP="00C74BBE">
      <w:pPr>
        <w:numPr>
          <w:ilvl w:val="0"/>
          <w:numId w:val="51"/>
        </w:numPr>
        <w:rPr>
          <w:sz w:val="28"/>
          <w:szCs w:val="28"/>
        </w:rPr>
      </w:pPr>
      <w:r w:rsidRPr="00C74BBE">
        <w:rPr>
          <w:sz w:val="28"/>
          <w:szCs w:val="28"/>
        </w:rPr>
        <w:t>Can distort trends.</w:t>
      </w:r>
    </w:p>
    <w:p w14:paraId="7EDEE850" w14:textId="77777777" w:rsidR="00C74BBE" w:rsidRPr="00C74BBE" w:rsidRDefault="00000000" w:rsidP="00C74BBE">
      <w:pPr>
        <w:rPr>
          <w:sz w:val="28"/>
          <w:szCs w:val="28"/>
        </w:rPr>
      </w:pPr>
      <w:r>
        <w:rPr>
          <w:sz w:val="28"/>
          <w:szCs w:val="28"/>
        </w:rPr>
        <w:pict w14:anchorId="38152C05">
          <v:rect id="_x0000_i1034" style="width:0;height:1.5pt" o:hralign="center" o:hrstd="t" o:hr="t" fillcolor="#a0a0a0" stroked="f"/>
        </w:pict>
      </w:r>
    </w:p>
    <w:p w14:paraId="48834DBB" w14:textId="77777777" w:rsidR="00C74BBE" w:rsidRPr="00C74BBE" w:rsidRDefault="00C74BBE" w:rsidP="00C74BBE">
      <w:pPr>
        <w:rPr>
          <w:sz w:val="28"/>
          <w:szCs w:val="28"/>
        </w:rPr>
      </w:pPr>
      <w:r w:rsidRPr="00C74BBE">
        <w:rPr>
          <w:b/>
          <w:bCs/>
          <w:sz w:val="28"/>
          <w:szCs w:val="28"/>
        </w:rPr>
        <w:t>When to Use Backward Fill</w:t>
      </w:r>
    </w:p>
    <w:p w14:paraId="7049E4C2" w14:textId="77777777" w:rsidR="00C74BBE" w:rsidRPr="00C74BBE" w:rsidRDefault="00C74BBE" w:rsidP="00C74BBE">
      <w:pPr>
        <w:rPr>
          <w:sz w:val="28"/>
          <w:szCs w:val="28"/>
        </w:rPr>
      </w:pPr>
      <w:r w:rsidRPr="00C74BBE">
        <w:rPr>
          <w:sz w:val="28"/>
          <w:szCs w:val="28"/>
        </w:rPr>
        <w:t>Backward Fill is useful when:</w:t>
      </w:r>
    </w:p>
    <w:p w14:paraId="5DD9E0E8" w14:textId="77777777" w:rsidR="00C74BBE" w:rsidRPr="00C74BBE" w:rsidRDefault="00C74BBE" w:rsidP="00C74BBE">
      <w:pPr>
        <w:numPr>
          <w:ilvl w:val="0"/>
          <w:numId w:val="52"/>
        </w:numPr>
        <w:rPr>
          <w:sz w:val="28"/>
          <w:szCs w:val="28"/>
        </w:rPr>
      </w:pPr>
      <w:r w:rsidRPr="00C74BBE">
        <w:rPr>
          <w:sz w:val="28"/>
          <w:szCs w:val="28"/>
        </w:rPr>
        <w:t>Future observations are known.</w:t>
      </w:r>
    </w:p>
    <w:p w14:paraId="0A961CFF" w14:textId="77777777" w:rsidR="00C74BBE" w:rsidRPr="00C74BBE" w:rsidRDefault="00C74BBE" w:rsidP="00C74BBE">
      <w:pPr>
        <w:numPr>
          <w:ilvl w:val="0"/>
          <w:numId w:val="52"/>
        </w:numPr>
        <w:rPr>
          <w:sz w:val="28"/>
          <w:szCs w:val="28"/>
        </w:rPr>
      </w:pPr>
      <w:r w:rsidRPr="00C74BBE">
        <w:rPr>
          <w:sz w:val="28"/>
          <w:szCs w:val="28"/>
        </w:rPr>
        <w:t>Data follows predictable patterns.</w:t>
      </w:r>
    </w:p>
    <w:p w14:paraId="3BE307A7" w14:textId="77777777" w:rsidR="00C74BBE" w:rsidRPr="00C74BBE" w:rsidRDefault="00C74BBE" w:rsidP="00C74BBE">
      <w:pPr>
        <w:numPr>
          <w:ilvl w:val="0"/>
          <w:numId w:val="52"/>
        </w:numPr>
        <w:rPr>
          <w:sz w:val="28"/>
          <w:szCs w:val="28"/>
        </w:rPr>
      </w:pPr>
      <w:r w:rsidRPr="00C74BBE">
        <w:rPr>
          <w:sz w:val="28"/>
          <w:szCs w:val="28"/>
        </w:rPr>
        <w:t>Missing values occur before valid observations.</w:t>
      </w:r>
    </w:p>
    <w:p w14:paraId="0FA9612C" w14:textId="77777777" w:rsidR="00C74BBE" w:rsidRPr="00C74BBE" w:rsidRDefault="00000000" w:rsidP="00C74BBE">
      <w:pPr>
        <w:rPr>
          <w:sz w:val="28"/>
          <w:szCs w:val="28"/>
        </w:rPr>
      </w:pPr>
      <w:r>
        <w:rPr>
          <w:sz w:val="28"/>
          <w:szCs w:val="28"/>
        </w:rPr>
        <w:pict w14:anchorId="1F469821">
          <v:rect id="_x0000_i1035" style="width:0;height:1.5pt" o:hralign="center" o:hrstd="t" o:hr="t" fillcolor="#a0a0a0" stroked="f"/>
        </w:pict>
      </w:r>
    </w:p>
    <w:p w14:paraId="70017DBE" w14:textId="77777777" w:rsidR="00C74BBE" w:rsidRPr="00C74BBE" w:rsidRDefault="00C74BBE" w:rsidP="00C74BBE">
      <w:pPr>
        <w:rPr>
          <w:sz w:val="28"/>
          <w:szCs w:val="28"/>
        </w:rPr>
      </w:pPr>
      <w:r w:rsidRPr="00C74BBE">
        <w:rPr>
          <w:b/>
          <w:bCs/>
          <w:sz w:val="28"/>
          <w:szCs w:val="28"/>
        </w:rPr>
        <w:t>Difference Between Forward Fill and Backward Fill</w:t>
      </w:r>
    </w:p>
    <w:p w14:paraId="0441DB09" w14:textId="77777777" w:rsidR="00C74BBE" w:rsidRPr="00C74BBE" w:rsidRDefault="00C74BBE" w:rsidP="00C74BBE">
      <w:pPr>
        <w:rPr>
          <w:sz w:val="28"/>
          <w:szCs w:val="28"/>
        </w:rPr>
      </w:pPr>
      <w:r w:rsidRPr="00C74BBE">
        <w:rPr>
          <w:sz w:val="28"/>
          <w:szCs w:val="28"/>
        </w:rPr>
        <w:t>Forward Fill</w:t>
      </w:r>
    </w:p>
    <w:p w14:paraId="6D7CA93B" w14:textId="77777777" w:rsidR="00C74BBE" w:rsidRPr="00C74BBE" w:rsidRDefault="00C74BBE" w:rsidP="00C74BBE">
      <w:pPr>
        <w:numPr>
          <w:ilvl w:val="0"/>
          <w:numId w:val="53"/>
        </w:numPr>
        <w:rPr>
          <w:sz w:val="28"/>
          <w:szCs w:val="28"/>
        </w:rPr>
      </w:pPr>
      <w:r w:rsidRPr="00C74BBE">
        <w:rPr>
          <w:sz w:val="28"/>
          <w:szCs w:val="28"/>
        </w:rPr>
        <w:t>Uses previous valid value.</w:t>
      </w:r>
    </w:p>
    <w:p w14:paraId="627528C7" w14:textId="77777777" w:rsidR="00C74BBE" w:rsidRPr="00C74BBE" w:rsidRDefault="00C74BBE" w:rsidP="00C74BBE">
      <w:pPr>
        <w:numPr>
          <w:ilvl w:val="0"/>
          <w:numId w:val="53"/>
        </w:numPr>
        <w:rPr>
          <w:sz w:val="28"/>
          <w:szCs w:val="28"/>
        </w:rPr>
      </w:pPr>
      <w:r w:rsidRPr="00C74BBE">
        <w:rPr>
          <w:sz w:val="28"/>
          <w:szCs w:val="28"/>
        </w:rPr>
        <w:t>Fills values forward.</w:t>
      </w:r>
    </w:p>
    <w:p w14:paraId="43AA4D4F" w14:textId="77777777" w:rsidR="00C74BBE" w:rsidRPr="00C74BBE" w:rsidRDefault="00C74BBE" w:rsidP="00C74BBE">
      <w:pPr>
        <w:numPr>
          <w:ilvl w:val="0"/>
          <w:numId w:val="53"/>
        </w:numPr>
        <w:rPr>
          <w:sz w:val="28"/>
          <w:szCs w:val="28"/>
        </w:rPr>
      </w:pPr>
      <w:r w:rsidRPr="00C74BBE">
        <w:rPr>
          <w:sz w:val="28"/>
          <w:szCs w:val="28"/>
        </w:rPr>
        <w:t>Suitable when past observations are important.</w:t>
      </w:r>
    </w:p>
    <w:p w14:paraId="7764A291" w14:textId="77777777" w:rsidR="00C74BBE" w:rsidRPr="00C74BBE" w:rsidRDefault="00C74BBE" w:rsidP="00C74BBE">
      <w:pPr>
        <w:rPr>
          <w:sz w:val="28"/>
          <w:szCs w:val="28"/>
        </w:rPr>
      </w:pPr>
      <w:r w:rsidRPr="00C74BBE">
        <w:rPr>
          <w:sz w:val="28"/>
          <w:szCs w:val="28"/>
        </w:rPr>
        <w:t>Backward Fill</w:t>
      </w:r>
    </w:p>
    <w:p w14:paraId="6ABD90D4" w14:textId="77777777" w:rsidR="00C74BBE" w:rsidRPr="00C74BBE" w:rsidRDefault="00C74BBE" w:rsidP="00C74BBE">
      <w:pPr>
        <w:numPr>
          <w:ilvl w:val="0"/>
          <w:numId w:val="54"/>
        </w:numPr>
        <w:rPr>
          <w:sz w:val="28"/>
          <w:szCs w:val="28"/>
        </w:rPr>
      </w:pPr>
      <w:r w:rsidRPr="00C74BBE">
        <w:rPr>
          <w:sz w:val="28"/>
          <w:szCs w:val="28"/>
        </w:rPr>
        <w:t>Uses next valid value.</w:t>
      </w:r>
    </w:p>
    <w:p w14:paraId="056A1479" w14:textId="77777777" w:rsidR="00C74BBE" w:rsidRPr="00C74BBE" w:rsidRDefault="00C74BBE" w:rsidP="00C74BBE">
      <w:pPr>
        <w:numPr>
          <w:ilvl w:val="0"/>
          <w:numId w:val="54"/>
        </w:numPr>
        <w:rPr>
          <w:sz w:val="28"/>
          <w:szCs w:val="28"/>
        </w:rPr>
      </w:pPr>
      <w:r w:rsidRPr="00C74BBE">
        <w:rPr>
          <w:sz w:val="28"/>
          <w:szCs w:val="28"/>
        </w:rPr>
        <w:t>Fills values backward.</w:t>
      </w:r>
    </w:p>
    <w:p w14:paraId="51A0184F" w14:textId="77777777" w:rsidR="00C74BBE" w:rsidRPr="00C74BBE" w:rsidRDefault="00C74BBE" w:rsidP="00C74BBE">
      <w:pPr>
        <w:numPr>
          <w:ilvl w:val="0"/>
          <w:numId w:val="54"/>
        </w:numPr>
        <w:rPr>
          <w:sz w:val="28"/>
          <w:szCs w:val="28"/>
        </w:rPr>
      </w:pPr>
      <w:r w:rsidRPr="00C74BBE">
        <w:rPr>
          <w:sz w:val="28"/>
          <w:szCs w:val="28"/>
        </w:rPr>
        <w:t>Suitable when future observations are more reliable.</w:t>
      </w:r>
    </w:p>
    <w:p w14:paraId="05D16AF1" w14:textId="77777777" w:rsidR="00C74BBE" w:rsidRPr="00C74BBE" w:rsidRDefault="00000000" w:rsidP="00C74BBE">
      <w:pPr>
        <w:rPr>
          <w:sz w:val="28"/>
          <w:szCs w:val="28"/>
        </w:rPr>
      </w:pPr>
      <w:r>
        <w:rPr>
          <w:sz w:val="28"/>
          <w:szCs w:val="28"/>
        </w:rPr>
        <w:pict w14:anchorId="7246FB6F">
          <v:rect id="_x0000_i1036" style="width:0;height:1.5pt" o:hralign="center" o:hrstd="t" o:hr="t" fillcolor="#a0a0a0" stroked="f"/>
        </w:pict>
      </w:r>
    </w:p>
    <w:p w14:paraId="4E0043AA" w14:textId="77777777" w:rsidR="00C74BBE" w:rsidRPr="00C74BBE" w:rsidRDefault="00C74BBE" w:rsidP="00C74BBE">
      <w:pPr>
        <w:rPr>
          <w:sz w:val="28"/>
          <w:szCs w:val="28"/>
        </w:rPr>
      </w:pPr>
      <w:r w:rsidRPr="00C74BBE">
        <w:rPr>
          <w:b/>
          <w:bCs/>
          <w:sz w:val="28"/>
          <w:szCs w:val="28"/>
        </w:rPr>
        <w:t>Applications of bfill and ffill</w:t>
      </w:r>
    </w:p>
    <w:p w14:paraId="7B30BFB9" w14:textId="77777777" w:rsidR="00C74BBE" w:rsidRPr="00C74BBE" w:rsidRDefault="00C74BBE" w:rsidP="00C74BBE">
      <w:pPr>
        <w:numPr>
          <w:ilvl w:val="0"/>
          <w:numId w:val="55"/>
        </w:numPr>
        <w:rPr>
          <w:sz w:val="28"/>
          <w:szCs w:val="28"/>
        </w:rPr>
      </w:pPr>
      <w:r w:rsidRPr="00C74BBE">
        <w:rPr>
          <w:sz w:val="28"/>
          <w:szCs w:val="28"/>
        </w:rPr>
        <w:t>Stock market data.</w:t>
      </w:r>
    </w:p>
    <w:p w14:paraId="18381CC9" w14:textId="77777777" w:rsidR="00C74BBE" w:rsidRPr="00C74BBE" w:rsidRDefault="00C74BBE" w:rsidP="00C74BBE">
      <w:pPr>
        <w:numPr>
          <w:ilvl w:val="0"/>
          <w:numId w:val="55"/>
        </w:numPr>
        <w:rPr>
          <w:sz w:val="28"/>
          <w:szCs w:val="28"/>
        </w:rPr>
      </w:pPr>
      <w:r w:rsidRPr="00C74BBE">
        <w:rPr>
          <w:sz w:val="28"/>
          <w:szCs w:val="28"/>
        </w:rPr>
        <w:t>Sensor readings.</w:t>
      </w:r>
    </w:p>
    <w:p w14:paraId="3BB5192C" w14:textId="77777777" w:rsidR="00C74BBE" w:rsidRPr="00C74BBE" w:rsidRDefault="00C74BBE" w:rsidP="00C74BBE">
      <w:pPr>
        <w:numPr>
          <w:ilvl w:val="0"/>
          <w:numId w:val="55"/>
        </w:numPr>
        <w:rPr>
          <w:sz w:val="28"/>
          <w:szCs w:val="28"/>
        </w:rPr>
      </w:pPr>
      <w:r w:rsidRPr="00C74BBE">
        <w:rPr>
          <w:sz w:val="28"/>
          <w:szCs w:val="28"/>
        </w:rPr>
        <w:t>Weather observations.</w:t>
      </w:r>
    </w:p>
    <w:p w14:paraId="2D9371C5" w14:textId="77777777" w:rsidR="00C74BBE" w:rsidRPr="00C74BBE" w:rsidRDefault="00C74BBE" w:rsidP="00C74BBE">
      <w:pPr>
        <w:numPr>
          <w:ilvl w:val="0"/>
          <w:numId w:val="55"/>
        </w:numPr>
        <w:rPr>
          <w:sz w:val="28"/>
          <w:szCs w:val="28"/>
        </w:rPr>
      </w:pPr>
      <w:r w:rsidRPr="00C74BBE">
        <w:rPr>
          <w:sz w:val="28"/>
          <w:szCs w:val="28"/>
        </w:rPr>
        <w:t>Sales tracking.</w:t>
      </w:r>
    </w:p>
    <w:p w14:paraId="0C8062AB" w14:textId="77777777" w:rsidR="00C74BBE" w:rsidRPr="00C74BBE" w:rsidRDefault="00C74BBE" w:rsidP="00C74BBE">
      <w:pPr>
        <w:numPr>
          <w:ilvl w:val="0"/>
          <w:numId w:val="55"/>
        </w:numPr>
        <w:rPr>
          <w:sz w:val="28"/>
          <w:szCs w:val="28"/>
        </w:rPr>
      </w:pPr>
      <w:r w:rsidRPr="00C74BBE">
        <w:rPr>
          <w:sz w:val="28"/>
          <w:szCs w:val="28"/>
        </w:rPr>
        <w:t>Inventory monitoring.</w:t>
      </w:r>
    </w:p>
    <w:p w14:paraId="3455F444" w14:textId="77777777" w:rsidR="00C74BBE" w:rsidRPr="00C74BBE" w:rsidRDefault="00C74BBE" w:rsidP="00C74BBE">
      <w:pPr>
        <w:numPr>
          <w:ilvl w:val="0"/>
          <w:numId w:val="55"/>
        </w:numPr>
        <w:rPr>
          <w:sz w:val="28"/>
          <w:szCs w:val="28"/>
        </w:rPr>
      </w:pPr>
      <w:r w:rsidRPr="00C74BBE">
        <w:rPr>
          <w:sz w:val="28"/>
          <w:szCs w:val="28"/>
        </w:rPr>
        <w:t>Time-series analysis.</w:t>
      </w:r>
    </w:p>
    <w:p w14:paraId="6088ACBE" w14:textId="77777777" w:rsidR="00C74BBE" w:rsidRPr="00C74BBE" w:rsidRDefault="00C74BBE" w:rsidP="00C74BBE">
      <w:pPr>
        <w:rPr>
          <w:sz w:val="28"/>
          <w:szCs w:val="28"/>
        </w:rPr>
      </w:pPr>
      <w:r w:rsidRPr="00C74BBE">
        <w:rPr>
          <w:sz w:val="28"/>
          <w:szCs w:val="28"/>
        </w:rPr>
        <w:t>====================================================================</w:t>
      </w:r>
    </w:p>
    <w:p w14:paraId="7657DF45" w14:textId="77777777" w:rsidR="00C74BBE" w:rsidRPr="00C74BBE" w:rsidRDefault="00C74BBE" w:rsidP="00C74BBE">
      <w:pPr>
        <w:rPr>
          <w:b/>
          <w:bCs/>
          <w:sz w:val="28"/>
          <w:szCs w:val="28"/>
        </w:rPr>
      </w:pPr>
      <w:r w:rsidRPr="00C74BBE">
        <w:rPr>
          <w:b/>
          <w:bCs/>
          <w:sz w:val="28"/>
          <w:szCs w:val="28"/>
        </w:rPr>
        <w:t>TOPIC 2: APPROACH-2.4 : INTERPOLATE</w:t>
      </w:r>
    </w:p>
    <w:p w14:paraId="241D49A3" w14:textId="77777777" w:rsidR="00C74BBE" w:rsidRPr="00C74BBE" w:rsidRDefault="00C74BBE" w:rsidP="00C74BBE">
      <w:pPr>
        <w:rPr>
          <w:sz w:val="28"/>
          <w:szCs w:val="28"/>
        </w:rPr>
      </w:pPr>
      <w:r w:rsidRPr="00C74BBE">
        <w:rPr>
          <w:b/>
          <w:bCs/>
          <w:sz w:val="28"/>
          <w:szCs w:val="28"/>
        </w:rPr>
        <w:t>Introduction</w:t>
      </w:r>
    </w:p>
    <w:p w14:paraId="129EB787" w14:textId="77777777" w:rsidR="00C74BBE" w:rsidRPr="00C74BBE" w:rsidRDefault="00C74BBE" w:rsidP="00C74BBE">
      <w:pPr>
        <w:rPr>
          <w:sz w:val="28"/>
          <w:szCs w:val="28"/>
        </w:rPr>
      </w:pPr>
      <w:r w:rsidRPr="00C74BBE">
        <w:rPr>
          <w:sz w:val="28"/>
          <w:szCs w:val="28"/>
        </w:rPr>
        <w:t>Interpolation is a technique used to estimate missing values by analyzing surrounding data points. Instead of simply copying neighboring values, interpolation calculates a new value based on the pattern of existing observations.</w:t>
      </w:r>
    </w:p>
    <w:p w14:paraId="6DF36A31" w14:textId="77777777" w:rsidR="00C74BBE" w:rsidRPr="00C74BBE" w:rsidRDefault="00C74BBE" w:rsidP="00C74BBE">
      <w:pPr>
        <w:rPr>
          <w:sz w:val="28"/>
          <w:szCs w:val="28"/>
        </w:rPr>
      </w:pPr>
      <w:r w:rsidRPr="00C74BBE">
        <w:rPr>
          <w:sz w:val="28"/>
          <w:szCs w:val="28"/>
        </w:rPr>
        <w:t>This method often produces more realistic estimates than simple filling techniques.</w:t>
      </w:r>
    </w:p>
    <w:p w14:paraId="2E3DC3D3" w14:textId="77777777" w:rsidR="00C74BBE" w:rsidRPr="00C74BBE" w:rsidRDefault="00000000" w:rsidP="00C74BBE">
      <w:pPr>
        <w:rPr>
          <w:sz w:val="28"/>
          <w:szCs w:val="28"/>
        </w:rPr>
      </w:pPr>
      <w:r>
        <w:rPr>
          <w:sz w:val="28"/>
          <w:szCs w:val="28"/>
        </w:rPr>
        <w:pict w14:anchorId="2828BC2C">
          <v:rect id="_x0000_i1037" style="width:0;height:1.5pt" o:hralign="center" o:hrstd="t" o:hr="t" fillcolor="#a0a0a0" stroked="f"/>
        </w:pict>
      </w:r>
    </w:p>
    <w:p w14:paraId="128E5065" w14:textId="77777777" w:rsidR="00C74BBE" w:rsidRPr="00C74BBE" w:rsidRDefault="00C74BBE" w:rsidP="00C74BBE">
      <w:pPr>
        <w:rPr>
          <w:sz w:val="28"/>
          <w:szCs w:val="28"/>
        </w:rPr>
      </w:pPr>
      <w:r w:rsidRPr="00C74BBE">
        <w:rPr>
          <w:b/>
          <w:bCs/>
          <w:sz w:val="28"/>
          <w:szCs w:val="28"/>
        </w:rPr>
        <w:t>What is Interpolation?</w:t>
      </w:r>
    </w:p>
    <w:p w14:paraId="78AEE4E4" w14:textId="77777777" w:rsidR="00C74BBE" w:rsidRPr="00C74BBE" w:rsidRDefault="00C74BBE" w:rsidP="00C74BBE">
      <w:pPr>
        <w:rPr>
          <w:sz w:val="28"/>
          <w:szCs w:val="28"/>
        </w:rPr>
      </w:pPr>
      <w:r w:rsidRPr="00C74BBE">
        <w:rPr>
          <w:sz w:val="28"/>
          <w:szCs w:val="28"/>
        </w:rPr>
        <w:t>Interpolation is the process of estimating unknown values that fall between known observations.</w:t>
      </w:r>
    </w:p>
    <w:p w14:paraId="688FF37D" w14:textId="77777777" w:rsidR="00C74BBE" w:rsidRPr="00C74BBE" w:rsidRDefault="00C74BBE" w:rsidP="00C74BBE">
      <w:pPr>
        <w:rPr>
          <w:sz w:val="28"/>
          <w:szCs w:val="28"/>
        </w:rPr>
      </w:pPr>
      <w:r w:rsidRPr="00C74BBE">
        <w:rPr>
          <w:sz w:val="28"/>
          <w:szCs w:val="28"/>
        </w:rPr>
        <w:t>The estimated value is calculated using mathematical relationships among nearby data points.</w:t>
      </w:r>
    </w:p>
    <w:p w14:paraId="757CFB91" w14:textId="77777777" w:rsidR="00C74BBE" w:rsidRPr="00C74BBE" w:rsidRDefault="00000000" w:rsidP="00C74BBE">
      <w:pPr>
        <w:rPr>
          <w:sz w:val="28"/>
          <w:szCs w:val="28"/>
        </w:rPr>
      </w:pPr>
      <w:r>
        <w:rPr>
          <w:sz w:val="28"/>
          <w:szCs w:val="28"/>
        </w:rPr>
        <w:pict w14:anchorId="3DC7BEB9">
          <v:rect id="_x0000_i1038" style="width:0;height:1.5pt" o:hralign="center" o:hrstd="t" o:hr="t" fillcolor="#a0a0a0" stroked="f"/>
        </w:pict>
      </w:r>
    </w:p>
    <w:p w14:paraId="56CBDEDD" w14:textId="77777777" w:rsidR="00C74BBE" w:rsidRPr="00C74BBE" w:rsidRDefault="00C74BBE" w:rsidP="00C74BBE">
      <w:pPr>
        <w:rPr>
          <w:sz w:val="28"/>
          <w:szCs w:val="28"/>
        </w:rPr>
      </w:pPr>
      <w:r w:rsidRPr="00C74BBE">
        <w:rPr>
          <w:b/>
          <w:bCs/>
          <w:sz w:val="28"/>
          <w:szCs w:val="28"/>
        </w:rPr>
        <w:t>Purpose of Interpolation</w:t>
      </w:r>
    </w:p>
    <w:p w14:paraId="6631A16B" w14:textId="77777777" w:rsidR="00C74BBE" w:rsidRPr="00C74BBE" w:rsidRDefault="00C74BBE" w:rsidP="00C74BBE">
      <w:pPr>
        <w:rPr>
          <w:sz w:val="28"/>
          <w:szCs w:val="28"/>
        </w:rPr>
      </w:pPr>
      <w:r w:rsidRPr="00C74BBE">
        <w:rPr>
          <w:sz w:val="28"/>
          <w:szCs w:val="28"/>
        </w:rPr>
        <w:t>Interpolation is used to:</w:t>
      </w:r>
    </w:p>
    <w:p w14:paraId="190A7D9C" w14:textId="77777777" w:rsidR="00C74BBE" w:rsidRPr="00C74BBE" w:rsidRDefault="00C74BBE" w:rsidP="00C74BBE">
      <w:pPr>
        <w:numPr>
          <w:ilvl w:val="0"/>
          <w:numId w:val="56"/>
        </w:numPr>
        <w:rPr>
          <w:sz w:val="28"/>
          <w:szCs w:val="28"/>
        </w:rPr>
      </w:pPr>
      <w:r w:rsidRPr="00C74BBE">
        <w:rPr>
          <w:sz w:val="28"/>
          <w:szCs w:val="28"/>
        </w:rPr>
        <w:t>Fill missing values.</w:t>
      </w:r>
    </w:p>
    <w:p w14:paraId="42818730" w14:textId="77777777" w:rsidR="00C74BBE" w:rsidRPr="00C74BBE" w:rsidRDefault="00C74BBE" w:rsidP="00C74BBE">
      <w:pPr>
        <w:numPr>
          <w:ilvl w:val="0"/>
          <w:numId w:val="56"/>
        </w:numPr>
        <w:rPr>
          <w:sz w:val="28"/>
          <w:szCs w:val="28"/>
        </w:rPr>
      </w:pPr>
      <w:r w:rsidRPr="00C74BBE">
        <w:rPr>
          <w:sz w:val="28"/>
          <w:szCs w:val="28"/>
        </w:rPr>
        <w:t>Preserve trends in data.</w:t>
      </w:r>
    </w:p>
    <w:p w14:paraId="7E2C1B25" w14:textId="77777777" w:rsidR="00C74BBE" w:rsidRPr="00C74BBE" w:rsidRDefault="00C74BBE" w:rsidP="00C74BBE">
      <w:pPr>
        <w:numPr>
          <w:ilvl w:val="0"/>
          <w:numId w:val="56"/>
        </w:numPr>
        <w:rPr>
          <w:sz w:val="28"/>
          <w:szCs w:val="28"/>
        </w:rPr>
      </w:pPr>
      <w:r w:rsidRPr="00C74BBE">
        <w:rPr>
          <w:sz w:val="28"/>
          <w:szCs w:val="28"/>
        </w:rPr>
        <w:t>Maintain continuity.</w:t>
      </w:r>
    </w:p>
    <w:p w14:paraId="7D1A4B0E" w14:textId="77777777" w:rsidR="00C74BBE" w:rsidRPr="00C74BBE" w:rsidRDefault="00C74BBE" w:rsidP="00C74BBE">
      <w:pPr>
        <w:numPr>
          <w:ilvl w:val="0"/>
          <w:numId w:val="56"/>
        </w:numPr>
        <w:rPr>
          <w:sz w:val="28"/>
          <w:szCs w:val="28"/>
        </w:rPr>
      </w:pPr>
      <w:r w:rsidRPr="00C74BBE">
        <w:rPr>
          <w:sz w:val="28"/>
          <w:szCs w:val="28"/>
        </w:rPr>
        <w:t>Improve data quality.</w:t>
      </w:r>
    </w:p>
    <w:p w14:paraId="74BE5896" w14:textId="77777777" w:rsidR="00C74BBE" w:rsidRPr="00C74BBE" w:rsidRDefault="00C74BBE" w:rsidP="00C74BBE">
      <w:pPr>
        <w:numPr>
          <w:ilvl w:val="0"/>
          <w:numId w:val="56"/>
        </w:numPr>
        <w:rPr>
          <w:sz w:val="28"/>
          <w:szCs w:val="28"/>
        </w:rPr>
      </w:pPr>
      <w:r w:rsidRPr="00C74BBE">
        <w:rPr>
          <w:sz w:val="28"/>
          <w:szCs w:val="28"/>
        </w:rPr>
        <w:t>Generate realistic estimates.</w:t>
      </w:r>
    </w:p>
    <w:p w14:paraId="4559601D" w14:textId="77777777" w:rsidR="00C74BBE" w:rsidRPr="00C74BBE" w:rsidRDefault="00000000" w:rsidP="00C74BBE">
      <w:pPr>
        <w:rPr>
          <w:sz w:val="28"/>
          <w:szCs w:val="28"/>
        </w:rPr>
      </w:pPr>
      <w:r>
        <w:rPr>
          <w:sz w:val="28"/>
          <w:szCs w:val="28"/>
        </w:rPr>
        <w:pict w14:anchorId="32EC97C6">
          <v:rect id="_x0000_i1039" style="width:0;height:1.5pt" o:hralign="center" o:hrstd="t" o:hr="t" fillcolor="#a0a0a0" stroked="f"/>
        </w:pict>
      </w:r>
    </w:p>
    <w:p w14:paraId="10C9087D" w14:textId="77777777" w:rsidR="00C74BBE" w:rsidRPr="00C74BBE" w:rsidRDefault="00C74BBE" w:rsidP="00C74BBE">
      <w:pPr>
        <w:rPr>
          <w:sz w:val="28"/>
          <w:szCs w:val="28"/>
        </w:rPr>
      </w:pPr>
      <w:r w:rsidRPr="00C74BBE">
        <w:rPr>
          <w:b/>
          <w:bCs/>
          <w:sz w:val="28"/>
          <w:szCs w:val="28"/>
        </w:rPr>
        <w:t>Example of Interpolation</w:t>
      </w:r>
    </w:p>
    <w:p w14:paraId="0B574F9F" w14:textId="77777777" w:rsidR="00C74BBE" w:rsidRPr="00C74BBE" w:rsidRDefault="00C74BBE" w:rsidP="00C74BBE">
      <w:pPr>
        <w:rPr>
          <w:sz w:val="28"/>
          <w:szCs w:val="28"/>
        </w:rPr>
      </w:pPr>
      <w:r w:rsidRPr="00C74BBE">
        <w:rPr>
          <w:sz w:val="28"/>
          <w:szCs w:val="28"/>
        </w:rPr>
        <w:t>Original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1564"/>
      </w:tblGrid>
      <w:tr w:rsidR="00C74BBE" w:rsidRPr="00C74BBE" w14:paraId="4BF1E25D" w14:textId="77777777">
        <w:trPr>
          <w:tblHeader/>
          <w:tblCellSpacing w:w="15" w:type="dxa"/>
        </w:trPr>
        <w:tc>
          <w:tcPr>
            <w:tcW w:w="0" w:type="auto"/>
            <w:vAlign w:val="center"/>
            <w:hideMark/>
          </w:tcPr>
          <w:p w14:paraId="2F9640AF" w14:textId="77777777" w:rsidR="00C74BBE" w:rsidRPr="00C74BBE" w:rsidRDefault="00C74BBE" w:rsidP="00C74BBE">
            <w:pPr>
              <w:rPr>
                <w:b/>
                <w:bCs/>
                <w:sz w:val="28"/>
                <w:szCs w:val="28"/>
              </w:rPr>
            </w:pPr>
            <w:r w:rsidRPr="00C74BBE">
              <w:rPr>
                <w:b/>
                <w:bCs/>
                <w:sz w:val="28"/>
                <w:szCs w:val="28"/>
              </w:rPr>
              <w:t>Day</w:t>
            </w:r>
          </w:p>
        </w:tc>
        <w:tc>
          <w:tcPr>
            <w:tcW w:w="0" w:type="auto"/>
            <w:vAlign w:val="center"/>
            <w:hideMark/>
          </w:tcPr>
          <w:p w14:paraId="323C3CB6" w14:textId="77777777" w:rsidR="00C74BBE" w:rsidRPr="00C74BBE" w:rsidRDefault="00C74BBE" w:rsidP="00C74BBE">
            <w:pPr>
              <w:rPr>
                <w:b/>
                <w:bCs/>
                <w:sz w:val="28"/>
                <w:szCs w:val="28"/>
              </w:rPr>
            </w:pPr>
            <w:r w:rsidRPr="00C74BBE">
              <w:rPr>
                <w:b/>
                <w:bCs/>
                <w:sz w:val="28"/>
                <w:szCs w:val="28"/>
              </w:rPr>
              <w:t>Temperature</w:t>
            </w:r>
          </w:p>
        </w:tc>
      </w:tr>
      <w:tr w:rsidR="00C74BBE" w:rsidRPr="00C74BBE" w14:paraId="2305256F" w14:textId="77777777">
        <w:trPr>
          <w:tblCellSpacing w:w="15" w:type="dxa"/>
        </w:trPr>
        <w:tc>
          <w:tcPr>
            <w:tcW w:w="0" w:type="auto"/>
            <w:vAlign w:val="center"/>
            <w:hideMark/>
          </w:tcPr>
          <w:p w14:paraId="1985F83B" w14:textId="77777777" w:rsidR="00C74BBE" w:rsidRPr="00C74BBE" w:rsidRDefault="00C74BBE" w:rsidP="00C74BBE">
            <w:pPr>
              <w:rPr>
                <w:sz w:val="28"/>
                <w:szCs w:val="28"/>
              </w:rPr>
            </w:pPr>
            <w:r w:rsidRPr="00C74BBE">
              <w:rPr>
                <w:sz w:val="28"/>
                <w:szCs w:val="28"/>
              </w:rPr>
              <w:t>1</w:t>
            </w:r>
          </w:p>
        </w:tc>
        <w:tc>
          <w:tcPr>
            <w:tcW w:w="0" w:type="auto"/>
            <w:vAlign w:val="center"/>
            <w:hideMark/>
          </w:tcPr>
          <w:p w14:paraId="4390BF3B" w14:textId="77777777" w:rsidR="00C74BBE" w:rsidRPr="00C74BBE" w:rsidRDefault="00C74BBE" w:rsidP="00C74BBE">
            <w:pPr>
              <w:rPr>
                <w:sz w:val="28"/>
                <w:szCs w:val="28"/>
              </w:rPr>
            </w:pPr>
            <w:r w:rsidRPr="00C74BBE">
              <w:rPr>
                <w:sz w:val="28"/>
                <w:szCs w:val="28"/>
              </w:rPr>
              <w:t>20</w:t>
            </w:r>
          </w:p>
        </w:tc>
      </w:tr>
      <w:tr w:rsidR="00C74BBE" w:rsidRPr="00C74BBE" w14:paraId="6E130F66" w14:textId="77777777">
        <w:trPr>
          <w:tblCellSpacing w:w="15" w:type="dxa"/>
        </w:trPr>
        <w:tc>
          <w:tcPr>
            <w:tcW w:w="0" w:type="auto"/>
            <w:vAlign w:val="center"/>
            <w:hideMark/>
          </w:tcPr>
          <w:p w14:paraId="1779D57D" w14:textId="77777777" w:rsidR="00C74BBE" w:rsidRPr="00C74BBE" w:rsidRDefault="00C74BBE" w:rsidP="00C74BBE">
            <w:pPr>
              <w:rPr>
                <w:sz w:val="28"/>
                <w:szCs w:val="28"/>
              </w:rPr>
            </w:pPr>
            <w:r w:rsidRPr="00C74BBE">
              <w:rPr>
                <w:sz w:val="28"/>
                <w:szCs w:val="28"/>
              </w:rPr>
              <w:t>2</w:t>
            </w:r>
          </w:p>
        </w:tc>
        <w:tc>
          <w:tcPr>
            <w:tcW w:w="0" w:type="auto"/>
            <w:vAlign w:val="center"/>
            <w:hideMark/>
          </w:tcPr>
          <w:p w14:paraId="37FFDECC" w14:textId="77777777" w:rsidR="00C74BBE" w:rsidRPr="00C74BBE" w:rsidRDefault="00C74BBE" w:rsidP="00C74BBE">
            <w:pPr>
              <w:rPr>
                <w:sz w:val="28"/>
                <w:szCs w:val="28"/>
              </w:rPr>
            </w:pPr>
            <w:r w:rsidRPr="00C74BBE">
              <w:rPr>
                <w:sz w:val="28"/>
                <w:szCs w:val="28"/>
              </w:rPr>
              <w:t>NaN</w:t>
            </w:r>
          </w:p>
        </w:tc>
      </w:tr>
      <w:tr w:rsidR="00C74BBE" w:rsidRPr="00C74BBE" w14:paraId="21B8C687" w14:textId="77777777">
        <w:trPr>
          <w:tblCellSpacing w:w="15" w:type="dxa"/>
        </w:trPr>
        <w:tc>
          <w:tcPr>
            <w:tcW w:w="0" w:type="auto"/>
            <w:vAlign w:val="center"/>
            <w:hideMark/>
          </w:tcPr>
          <w:p w14:paraId="6C42AD58" w14:textId="77777777" w:rsidR="00C74BBE" w:rsidRPr="00C74BBE" w:rsidRDefault="00C74BBE" w:rsidP="00C74BBE">
            <w:pPr>
              <w:rPr>
                <w:sz w:val="28"/>
                <w:szCs w:val="28"/>
              </w:rPr>
            </w:pPr>
            <w:r w:rsidRPr="00C74BBE">
              <w:rPr>
                <w:sz w:val="28"/>
                <w:szCs w:val="28"/>
              </w:rPr>
              <w:t>3</w:t>
            </w:r>
          </w:p>
        </w:tc>
        <w:tc>
          <w:tcPr>
            <w:tcW w:w="0" w:type="auto"/>
            <w:vAlign w:val="center"/>
            <w:hideMark/>
          </w:tcPr>
          <w:p w14:paraId="5500FB62" w14:textId="77777777" w:rsidR="00C74BBE" w:rsidRPr="00C74BBE" w:rsidRDefault="00C74BBE" w:rsidP="00C74BBE">
            <w:pPr>
              <w:rPr>
                <w:sz w:val="28"/>
                <w:szCs w:val="28"/>
              </w:rPr>
            </w:pPr>
            <w:r w:rsidRPr="00C74BBE">
              <w:rPr>
                <w:sz w:val="28"/>
                <w:szCs w:val="28"/>
              </w:rPr>
              <w:t>24</w:t>
            </w:r>
          </w:p>
        </w:tc>
      </w:tr>
    </w:tbl>
    <w:p w14:paraId="48A50069" w14:textId="77777777" w:rsidR="00C74BBE" w:rsidRPr="00C74BBE" w:rsidRDefault="00C74BBE" w:rsidP="00C74BBE">
      <w:pPr>
        <w:rPr>
          <w:sz w:val="28"/>
          <w:szCs w:val="28"/>
        </w:rPr>
      </w:pPr>
      <w:r w:rsidRPr="00C74BBE">
        <w:rPr>
          <w:sz w:val="28"/>
          <w:szCs w:val="28"/>
        </w:rPr>
        <w:t>The missing value lies between 20 and 24.</w:t>
      </w:r>
    </w:p>
    <w:p w14:paraId="7D0D8E0A" w14:textId="77777777" w:rsidR="00C74BBE" w:rsidRPr="00C74BBE" w:rsidRDefault="00C74BBE" w:rsidP="00C74BBE">
      <w:pPr>
        <w:rPr>
          <w:sz w:val="28"/>
          <w:szCs w:val="28"/>
        </w:rPr>
      </w:pPr>
      <w:r w:rsidRPr="00C74BBE">
        <w:rPr>
          <w:sz w:val="28"/>
          <w:szCs w:val="28"/>
        </w:rPr>
        <w:t>Interpolated Value:</w:t>
      </w:r>
    </w:p>
    <w:p w14:paraId="0C0F03EE" w14:textId="77777777" w:rsidR="00C74BBE" w:rsidRPr="00C74BBE" w:rsidRDefault="00C74BBE" w:rsidP="00C74BBE">
      <w:pPr>
        <w:rPr>
          <w:sz w:val="28"/>
          <w:szCs w:val="28"/>
        </w:rPr>
      </w:pPr>
      <w:r w:rsidRPr="00C74BBE">
        <w:rPr>
          <w:sz w:val="28"/>
          <w:szCs w:val="28"/>
        </w:rPr>
        <w:t>22</w:t>
      </w:r>
    </w:p>
    <w:p w14:paraId="37168353" w14:textId="77777777" w:rsidR="00C74BBE" w:rsidRPr="00C74BBE" w:rsidRDefault="00C74BBE" w:rsidP="00C74BBE">
      <w:pPr>
        <w:rPr>
          <w:sz w:val="28"/>
          <w:szCs w:val="28"/>
        </w:rPr>
      </w:pPr>
      <w:r w:rsidRPr="00C74BBE">
        <w:rPr>
          <w:sz w:val="28"/>
          <w:szCs w:val="28"/>
        </w:rPr>
        <w:t>Result: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
        <w:gridCol w:w="1564"/>
      </w:tblGrid>
      <w:tr w:rsidR="00C74BBE" w:rsidRPr="00C74BBE" w14:paraId="10052B4C" w14:textId="77777777">
        <w:trPr>
          <w:tblHeader/>
          <w:tblCellSpacing w:w="15" w:type="dxa"/>
        </w:trPr>
        <w:tc>
          <w:tcPr>
            <w:tcW w:w="0" w:type="auto"/>
            <w:vAlign w:val="center"/>
            <w:hideMark/>
          </w:tcPr>
          <w:p w14:paraId="75B8D407" w14:textId="77777777" w:rsidR="00C74BBE" w:rsidRPr="00C74BBE" w:rsidRDefault="00C74BBE" w:rsidP="00C74BBE">
            <w:pPr>
              <w:rPr>
                <w:b/>
                <w:bCs/>
                <w:sz w:val="28"/>
                <w:szCs w:val="28"/>
              </w:rPr>
            </w:pPr>
            <w:r w:rsidRPr="00C74BBE">
              <w:rPr>
                <w:b/>
                <w:bCs/>
                <w:sz w:val="28"/>
                <w:szCs w:val="28"/>
              </w:rPr>
              <w:t>Day</w:t>
            </w:r>
          </w:p>
        </w:tc>
        <w:tc>
          <w:tcPr>
            <w:tcW w:w="0" w:type="auto"/>
            <w:vAlign w:val="center"/>
            <w:hideMark/>
          </w:tcPr>
          <w:p w14:paraId="4EAAF851" w14:textId="77777777" w:rsidR="00C74BBE" w:rsidRPr="00C74BBE" w:rsidRDefault="00C74BBE" w:rsidP="00C74BBE">
            <w:pPr>
              <w:rPr>
                <w:b/>
                <w:bCs/>
                <w:sz w:val="28"/>
                <w:szCs w:val="28"/>
              </w:rPr>
            </w:pPr>
            <w:r w:rsidRPr="00C74BBE">
              <w:rPr>
                <w:b/>
                <w:bCs/>
                <w:sz w:val="28"/>
                <w:szCs w:val="28"/>
              </w:rPr>
              <w:t>Temperature</w:t>
            </w:r>
          </w:p>
        </w:tc>
      </w:tr>
      <w:tr w:rsidR="00C74BBE" w:rsidRPr="00C74BBE" w14:paraId="1F93E18B" w14:textId="77777777">
        <w:trPr>
          <w:tblCellSpacing w:w="15" w:type="dxa"/>
        </w:trPr>
        <w:tc>
          <w:tcPr>
            <w:tcW w:w="0" w:type="auto"/>
            <w:vAlign w:val="center"/>
            <w:hideMark/>
          </w:tcPr>
          <w:p w14:paraId="315ABD5B" w14:textId="77777777" w:rsidR="00C74BBE" w:rsidRPr="00C74BBE" w:rsidRDefault="00C74BBE" w:rsidP="00C74BBE">
            <w:pPr>
              <w:rPr>
                <w:sz w:val="28"/>
                <w:szCs w:val="28"/>
              </w:rPr>
            </w:pPr>
            <w:r w:rsidRPr="00C74BBE">
              <w:rPr>
                <w:sz w:val="28"/>
                <w:szCs w:val="28"/>
              </w:rPr>
              <w:t>1</w:t>
            </w:r>
          </w:p>
        </w:tc>
        <w:tc>
          <w:tcPr>
            <w:tcW w:w="0" w:type="auto"/>
            <w:vAlign w:val="center"/>
            <w:hideMark/>
          </w:tcPr>
          <w:p w14:paraId="011F0F20" w14:textId="77777777" w:rsidR="00C74BBE" w:rsidRPr="00C74BBE" w:rsidRDefault="00C74BBE" w:rsidP="00C74BBE">
            <w:pPr>
              <w:rPr>
                <w:sz w:val="28"/>
                <w:szCs w:val="28"/>
              </w:rPr>
            </w:pPr>
            <w:r w:rsidRPr="00C74BBE">
              <w:rPr>
                <w:sz w:val="28"/>
                <w:szCs w:val="28"/>
              </w:rPr>
              <w:t>20</w:t>
            </w:r>
          </w:p>
        </w:tc>
      </w:tr>
      <w:tr w:rsidR="00C74BBE" w:rsidRPr="00C74BBE" w14:paraId="757B4571" w14:textId="77777777">
        <w:trPr>
          <w:tblCellSpacing w:w="15" w:type="dxa"/>
        </w:trPr>
        <w:tc>
          <w:tcPr>
            <w:tcW w:w="0" w:type="auto"/>
            <w:vAlign w:val="center"/>
            <w:hideMark/>
          </w:tcPr>
          <w:p w14:paraId="07405DB4" w14:textId="77777777" w:rsidR="00C74BBE" w:rsidRPr="00C74BBE" w:rsidRDefault="00C74BBE" w:rsidP="00C74BBE">
            <w:pPr>
              <w:rPr>
                <w:sz w:val="28"/>
                <w:szCs w:val="28"/>
              </w:rPr>
            </w:pPr>
            <w:r w:rsidRPr="00C74BBE">
              <w:rPr>
                <w:sz w:val="28"/>
                <w:szCs w:val="28"/>
              </w:rPr>
              <w:t>2</w:t>
            </w:r>
          </w:p>
        </w:tc>
        <w:tc>
          <w:tcPr>
            <w:tcW w:w="0" w:type="auto"/>
            <w:vAlign w:val="center"/>
            <w:hideMark/>
          </w:tcPr>
          <w:p w14:paraId="4B5776F4" w14:textId="77777777" w:rsidR="00C74BBE" w:rsidRPr="00C74BBE" w:rsidRDefault="00C74BBE" w:rsidP="00C74BBE">
            <w:pPr>
              <w:rPr>
                <w:sz w:val="28"/>
                <w:szCs w:val="28"/>
              </w:rPr>
            </w:pPr>
            <w:r w:rsidRPr="00C74BBE">
              <w:rPr>
                <w:sz w:val="28"/>
                <w:szCs w:val="28"/>
              </w:rPr>
              <w:t>22</w:t>
            </w:r>
          </w:p>
        </w:tc>
      </w:tr>
      <w:tr w:rsidR="00C74BBE" w:rsidRPr="00C74BBE" w14:paraId="652742BC" w14:textId="77777777">
        <w:trPr>
          <w:tblCellSpacing w:w="15" w:type="dxa"/>
        </w:trPr>
        <w:tc>
          <w:tcPr>
            <w:tcW w:w="0" w:type="auto"/>
            <w:vAlign w:val="center"/>
            <w:hideMark/>
          </w:tcPr>
          <w:p w14:paraId="1523FDA2" w14:textId="77777777" w:rsidR="00C74BBE" w:rsidRPr="00C74BBE" w:rsidRDefault="00C74BBE" w:rsidP="00C74BBE">
            <w:pPr>
              <w:rPr>
                <w:sz w:val="28"/>
                <w:szCs w:val="28"/>
              </w:rPr>
            </w:pPr>
            <w:r w:rsidRPr="00C74BBE">
              <w:rPr>
                <w:sz w:val="28"/>
                <w:szCs w:val="28"/>
              </w:rPr>
              <w:t>3</w:t>
            </w:r>
          </w:p>
        </w:tc>
        <w:tc>
          <w:tcPr>
            <w:tcW w:w="0" w:type="auto"/>
            <w:vAlign w:val="center"/>
            <w:hideMark/>
          </w:tcPr>
          <w:p w14:paraId="20C5F3D0" w14:textId="77777777" w:rsidR="00C74BBE" w:rsidRPr="00C74BBE" w:rsidRDefault="00C74BBE" w:rsidP="00C74BBE">
            <w:pPr>
              <w:rPr>
                <w:sz w:val="28"/>
                <w:szCs w:val="28"/>
              </w:rPr>
            </w:pPr>
            <w:r w:rsidRPr="00C74BBE">
              <w:rPr>
                <w:sz w:val="28"/>
                <w:szCs w:val="28"/>
              </w:rPr>
              <w:t>24</w:t>
            </w:r>
          </w:p>
        </w:tc>
      </w:tr>
    </w:tbl>
    <w:p w14:paraId="2E380DC6" w14:textId="77777777" w:rsidR="00C74BBE" w:rsidRPr="00C74BBE" w:rsidRDefault="00000000" w:rsidP="00C74BBE">
      <w:pPr>
        <w:rPr>
          <w:sz w:val="28"/>
          <w:szCs w:val="28"/>
        </w:rPr>
      </w:pPr>
      <w:r>
        <w:rPr>
          <w:sz w:val="28"/>
          <w:szCs w:val="28"/>
        </w:rPr>
        <w:pict w14:anchorId="3987553B">
          <v:rect id="_x0000_i1040" style="width:0;height:1.5pt" o:hralign="center" o:hrstd="t" o:hr="t" fillcolor="#a0a0a0" stroked="f"/>
        </w:pict>
      </w:r>
    </w:p>
    <w:p w14:paraId="377538DA" w14:textId="77777777" w:rsidR="00C74BBE" w:rsidRPr="00C74BBE" w:rsidRDefault="00C74BBE" w:rsidP="00C74BBE">
      <w:pPr>
        <w:rPr>
          <w:sz w:val="28"/>
          <w:szCs w:val="28"/>
        </w:rPr>
      </w:pPr>
      <w:r w:rsidRPr="00C74BBE">
        <w:rPr>
          <w:b/>
          <w:bCs/>
          <w:sz w:val="28"/>
          <w:szCs w:val="28"/>
        </w:rPr>
        <w:t>How Interpolation Works</w:t>
      </w:r>
    </w:p>
    <w:p w14:paraId="2712C775" w14:textId="77777777" w:rsidR="00C74BBE" w:rsidRPr="00C74BBE" w:rsidRDefault="00C74BBE" w:rsidP="00C74BBE">
      <w:pPr>
        <w:rPr>
          <w:sz w:val="28"/>
          <w:szCs w:val="28"/>
        </w:rPr>
      </w:pPr>
      <w:r w:rsidRPr="00C74BBE">
        <w:rPr>
          <w:sz w:val="28"/>
          <w:szCs w:val="28"/>
        </w:rPr>
        <w:t>Interpolation analyzes:</w:t>
      </w:r>
    </w:p>
    <w:p w14:paraId="167A9931" w14:textId="77777777" w:rsidR="00C74BBE" w:rsidRPr="00C74BBE" w:rsidRDefault="00C74BBE" w:rsidP="00C74BBE">
      <w:pPr>
        <w:numPr>
          <w:ilvl w:val="0"/>
          <w:numId w:val="57"/>
        </w:numPr>
        <w:rPr>
          <w:sz w:val="28"/>
          <w:szCs w:val="28"/>
        </w:rPr>
      </w:pPr>
      <w:r w:rsidRPr="00C74BBE">
        <w:rPr>
          <w:sz w:val="28"/>
          <w:szCs w:val="28"/>
        </w:rPr>
        <w:t>Previous values.</w:t>
      </w:r>
    </w:p>
    <w:p w14:paraId="78539D6D" w14:textId="77777777" w:rsidR="00C74BBE" w:rsidRPr="00C74BBE" w:rsidRDefault="00C74BBE" w:rsidP="00C74BBE">
      <w:pPr>
        <w:numPr>
          <w:ilvl w:val="0"/>
          <w:numId w:val="57"/>
        </w:numPr>
        <w:rPr>
          <w:sz w:val="28"/>
          <w:szCs w:val="28"/>
        </w:rPr>
      </w:pPr>
      <w:r w:rsidRPr="00C74BBE">
        <w:rPr>
          <w:sz w:val="28"/>
          <w:szCs w:val="28"/>
        </w:rPr>
        <w:t>Next values.</w:t>
      </w:r>
    </w:p>
    <w:p w14:paraId="3ACB5A61" w14:textId="77777777" w:rsidR="00C74BBE" w:rsidRPr="00C74BBE" w:rsidRDefault="00C74BBE" w:rsidP="00C74BBE">
      <w:pPr>
        <w:numPr>
          <w:ilvl w:val="0"/>
          <w:numId w:val="57"/>
        </w:numPr>
        <w:rPr>
          <w:sz w:val="28"/>
          <w:szCs w:val="28"/>
        </w:rPr>
      </w:pPr>
      <w:r w:rsidRPr="00C74BBE">
        <w:rPr>
          <w:sz w:val="28"/>
          <w:szCs w:val="28"/>
        </w:rPr>
        <w:t>Data trends.</w:t>
      </w:r>
    </w:p>
    <w:p w14:paraId="265717C7" w14:textId="77777777" w:rsidR="00C74BBE" w:rsidRPr="00C74BBE" w:rsidRDefault="00C74BBE" w:rsidP="00C74BBE">
      <w:pPr>
        <w:numPr>
          <w:ilvl w:val="0"/>
          <w:numId w:val="57"/>
        </w:numPr>
        <w:rPr>
          <w:sz w:val="28"/>
          <w:szCs w:val="28"/>
        </w:rPr>
      </w:pPr>
      <w:r w:rsidRPr="00C74BBE">
        <w:rPr>
          <w:sz w:val="28"/>
          <w:szCs w:val="28"/>
        </w:rPr>
        <w:t>Numerical relationships.</w:t>
      </w:r>
    </w:p>
    <w:p w14:paraId="7637ED47" w14:textId="77777777" w:rsidR="00C74BBE" w:rsidRPr="00C74BBE" w:rsidRDefault="00C74BBE" w:rsidP="00C74BBE">
      <w:pPr>
        <w:rPr>
          <w:sz w:val="28"/>
          <w:szCs w:val="28"/>
        </w:rPr>
      </w:pPr>
      <w:r w:rsidRPr="00C74BBE">
        <w:rPr>
          <w:sz w:val="28"/>
          <w:szCs w:val="28"/>
        </w:rPr>
        <w:t>It then calculates an estimated value that best fits the pattern.</w:t>
      </w:r>
    </w:p>
    <w:p w14:paraId="5A96C1A4" w14:textId="77777777" w:rsidR="00C74BBE" w:rsidRPr="00C74BBE" w:rsidRDefault="00000000" w:rsidP="00C74BBE">
      <w:pPr>
        <w:rPr>
          <w:sz w:val="28"/>
          <w:szCs w:val="28"/>
        </w:rPr>
      </w:pPr>
      <w:r>
        <w:rPr>
          <w:sz w:val="28"/>
          <w:szCs w:val="28"/>
        </w:rPr>
        <w:pict w14:anchorId="17DD8B28">
          <v:rect id="_x0000_i1041" style="width:0;height:1.5pt" o:hralign="center" o:hrstd="t" o:hr="t" fillcolor="#a0a0a0" stroked="f"/>
        </w:pict>
      </w:r>
    </w:p>
    <w:p w14:paraId="648F8C5D" w14:textId="77777777" w:rsidR="00C74BBE" w:rsidRPr="00C74BBE" w:rsidRDefault="00C74BBE" w:rsidP="00C74BBE">
      <w:pPr>
        <w:rPr>
          <w:sz w:val="28"/>
          <w:szCs w:val="28"/>
        </w:rPr>
      </w:pPr>
      <w:r w:rsidRPr="00C74BBE">
        <w:rPr>
          <w:b/>
          <w:bCs/>
          <w:sz w:val="28"/>
          <w:szCs w:val="28"/>
        </w:rPr>
        <w:t>Types of Interpolation</w:t>
      </w:r>
    </w:p>
    <w:p w14:paraId="7208B92D" w14:textId="77777777" w:rsidR="00C74BBE" w:rsidRPr="00C74BBE" w:rsidRDefault="00C74BBE" w:rsidP="00C74BBE">
      <w:pPr>
        <w:rPr>
          <w:sz w:val="28"/>
          <w:szCs w:val="28"/>
        </w:rPr>
      </w:pPr>
      <w:r w:rsidRPr="00C74BBE">
        <w:rPr>
          <w:sz w:val="28"/>
          <w:szCs w:val="28"/>
        </w:rPr>
        <w:t>Linear Interpolation</w:t>
      </w:r>
    </w:p>
    <w:p w14:paraId="53B4FB0B" w14:textId="77777777" w:rsidR="00C74BBE" w:rsidRPr="00C74BBE" w:rsidRDefault="00C74BBE" w:rsidP="00C74BBE">
      <w:pPr>
        <w:rPr>
          <w:sz w:val="28"/>
          <w:szCs w:val="28"/>
        </w:rPr>
      </w:pPr>
      <w:r w:rsidRPr="00C74BBE">
        <w:rPr>
          <w:sz w:val="28"/>
          <w:szCs w:val="28"/>
        </w:rPr>
        <w:t>The most common interpolation method.</w:t>
      </w:r>
    </w:p>
    <w:p w14:paraId="610FAD09" w14:textId="77777777" w:rsidR="00C74BBE" w:rsidRPr="00C74BBE" w:rsidRDefault="00C74BBE" w:rsidP="00C74BBE">
      <w:pPr>
        <w:rPr>
          <w:sz w:val="28"/>
          <w:szCs w:val="28"/>
        </w:rPr>
      </w:pPr>
      <w:r w:rsidRPr="00C74BBE">
        <w:rPr>
          <w:sz w:val="28"/>
          <w:szCs w:val="28"/>
        </w:rPr>
        <w:t>Assumes a straight-line relationship between neighboring observations.</w:t>
      </w:r>
    </w:p>
    <w:p w14:paraId="316E1C85" w14:textId="77777777" w:rsidR="00C74BBE" w:rsidRPr="00C74BBE" w:rsidRDefault="00C74BBE" w:rsidP="00C74BBE">
      <w:pPr>
        <w:rPr>
          <w:sz w:val="28"/>
          <w:szCs w:val="28"/>
        </w:rPr>
      </w:pPr>
      <w:r w:rsidRPr="00C74BBE">
        <w:rPr>
          <w:sz w:val="28"/>
          <w:szCs w:val="28"/>
        </w:rPr>
        <w:t>Example:</w:t>
      </w:r>
    </w:p>
    <w:p w14:paraId="6848E385" w14:textId="77777777" w:rsidR="00C74BBE" w:rsidRPr="00C74BBE" w:rsidRDefault="00C74BBE" w:rsidP="00C74BBE">
      <w:pPr>
        <w:rPr>
          <w:sz w:val="28"/>
          <w:szCs w:val="28"/>
        </w:rPr>
      </w:pPr>
      <w:r w:rsidRPr="00C74BBE">
        <w:rPr>
          <w:sz w:val="28"/>
          <w:szCs w:val="28"/>
        </w:rPr>
        <w:t>10, NaN, 20</w:t>
      </w:r>
    </w:p>
    <w:p w14:paraId="4F4D50EA" w14:textId="77777777" w:rsidR="00C74BBE" w:rsidRPr="00C74BBE" w:rsidRDefault="00C74BBE" w:rsidP="00C74BBE">
      <w:pPr>
        <w:rPr>
          <w:sz w:val="28"/>
          <w:szCs w:val="28"/>
        </w:rPr>
      </w:pPr>
      <w:r w:rsidRPr="00C74BBE">
        <w:rPr>
          <w:sz w:val="28"/>
          <w:szCs w:val="28"/>
        </w:rPr>
        <w:t>Interpolated value:</w:t>
      </w:r>
    </w:p>
    <w:p w14:paraId="6425F48D" w14:textId="77777777" w:rsidR="00C74BBE" w:rsidRPr="00C74BBE" w:rsidRDefault="00C74BBE" w:rsidP="00C74BBE">
      <w:pPr>
        <w:rPr>
          <w:sz w:val="28"/>
          <w:szCs w:val="28"/>
        </w:rPr>
      </w:pPr>
      <w:r w:rsidRPr="00C74BBE">
        <w:rPr>
          <w:sz w:val="28"/>
          <w:szCs w:val="28"/>
        </w:rPr>
        <w:t>15</w:t>
      </w:r>
    </w:p>
    <w:p w14:paraId="1F23B35F" w14:textId="77777777" w:rsidR="00C74BBE" w:rsidRPr="00C74BBE" w:rsidRDefault="00000000" w:rsidP="00C74BBE">
      <w:pPr>
        <w:rPr>
          <w:sz w:val="28"/>
          <w:szCs w:val="28"/>
        </w:rPr>
      </w:pPr>
      <w:r>
        <w:rPr>
          <w:sz w:val="28"/>
          <w:szCs w:val="28"/>
        </w:rPr>
        <w:pict w14:anchorId="29304564">
          <v:rect id="_x0000_i1042" style="width:0;height:1.5pt" o:hralign="center" o:hrstd="t" o:hr="t" fillcolor="#a0a0a0" stroked="f"/>
        </w:pict>
      </w:r>
    </w:p>
    <w:p w14:paraId="37A4F770" w14:textId="77777777" w:rsidR="00C74BBE" w:rsidRPr="00C74BBE" w:rsidRDefault="00C74BBE" w:rsidP="00C74BBE">
      <w:pPr>
        <w:rPr>
          <w:sz w:val="28"/>
          <w:szCs w:val="28"/>
        </w:rPr>
      </w:pPr>
      <w:r w:rsidRPr="00C74BBE">
        <w:rPr>
          <w:b/>
          <w:bCs/>
          <w:sz w:val="28"/>
          <w:szCs w:val="28"/>
        </w:rPr>
        <w:t>Polynomial Interpolation</w:t>
      </w:r>
    </w:p>
    <w:p w14:paraId="4EB558CE" w14:textId="77777777" w:rsidR="00C74BBE" w:rsidRPr="00C74BBE" w:rsidRDefault="00C74BBE" w:rsidP="00C74BBE">
      <w:pPr>
        <w:rPr>
          <w:sz w:val="28"/>
          <w:szCs w:val="28"/>
        </w:rPr>
      </w:pPr>
      <w:r w:rsidRPr="00C74BBE">
        <w:rPr>
          <w:sz w:val="28"/>
          <w:szCs w:val="28"/>
        </w:rPr>
        <w:t>Uses polynomial equations to estimate missing values.</w:t>
      </w:r>
    </w:p>
    <w:p w14:paraId="1E1CBDDD" w14:textId="77777777" w:rsidR="00C74BBE" w:rsidRPr="00C74BBE" w:rsidRDefault="00C74BBE" w:rsidP="00C74BBE">
      <w:pPr>
        <w:rPr>
          <w:sz w:val="28"/>
          <w:szCs w:val="28"/>
        </w:rPr>
      </w:pPr>
      <w:r w:rsidRPr="00C74BBE">
        <w:rPr>
          <w:sz w:val="28"/>
          <w:szCs w:val="28"/>
        </w:rPr>
        <w:t>Useful when data follows curved patterns rather than straight lines.</w:t>
      </w:r>
    </w:p>
    <w:p w14:paraId="4FAC97C2" w14:textId="77777777" w:rsidR="00C74BBE" w:rsidRPr="00C74BBE" w:rsidRDefault="00000000" w:rsidP="00C74BBE">
      <w:pPr>
        <w:rPr>
          <w:sz w:val="28"/>
          <w:szCs w:val="28"/>
        </w:rPr>
      </w:pPr>
      <w:r>
        <w:rPr>
          <w:sz w:val="28"/>
          <w:szCs w:val="28"/>
        </w:rPr>
        <w:pict w14:anchorId="3BE2C839">
          <v:rect id="_x0000_i1043" style="width:0;height:1.5pt" o:hralign="center" o:hrstd="t" o:hr="t" fillcolor="#a0a0a0" stroked="f"/>
        </w:pict>
      </w:r>
    </w:p>
    <w:p w14:paraId="2B46CA77" w14:textId="77777777" w:rsidR="00C74BBE" w:rsidRPr="00C74BBE" w:rsidRDefault="00C74BBE" w:rsidP="00C74BBE">
      <w:pPr>
        <w:rPr>
          <w:sz w:val="28"/>
          <w:szCs w:val="28"/>
        </w:rPr>
      </w:pPr>
      <w:r w:rsidRPr="00C74BBE">
        <w:rPr>
          <w:b/>
          <w:bCs/>
          <w:sz w:val="28"/>
          <w:szCs w:val="28"/>
        </w:rPr>
        <w:t>Time-Based Interpolation</w:t>
      </w:r>
    </w:p>
    <w:p w14:paraId="55D1FAAA" w14:textId="77777777" w:rsidR="00C74BBE" w:rsidRPr="00C74BBE" w:rsidRDefault="00C74BBE" w:rsidP="00C74BBE">
      <w:pPr>
        <w:rPr>
          <w:sz w:val="28"/>
          <w:szCs w:val="28"/>
        </w:rPr>
      </w:pPr>
      <w:r w:rsidRPr="00C74BBE">
        <w:rPr>
          <w:sz w:val="28"/>
          <w:szCs w:val="28"/>
        </w:rPr>
        <w:t>Uses time intervals to estimate missing observations.</w:t>
      </w:r>
    </w:p>
    <w:p w14:paraId="738A37E0" w14:textId="77777777" w:rsidR="00C74BBE" w:rsidRPr="00C74BBE" w:rsidRDefault="00C74BBE" w:rsidP="00C74BBE">
      <w:pPr>
        <w:rPr>
          <w:sz w:val="28"/>
          <w:szCs w:val="28"/>
        </w:rPr>
      </w:pPr>
      <w:r w:rsidRPr="00C74BBE">
        <w:rPr>
          <w:sz w:val="28"/>
          <w:szCs w:val="28"/>
        </w:rPr>
        <w:t>Commonly used in:</w:t>
      </w:r>
    </w:p>
    <w:p w14:paraId="188E90B3" w14:textId="77777777" w:rsidR="00C74BBE" w:rsidRPr="00C74BBE" w:rsidRDefault="00C74BBE" w:rsidP="00C74BBE">
      <w:pPr>
        <w:numPr>
          <w:ilvl w:val="0"/>
          <w:numId w:val="58"/>
        </w:numPr>
        <w:rPr>
          <w:sz w:val="28"/>
          <w:szCs w:val="28"/>
        </w:rPr>
      </w:pPr>
      <w:r w:rsidRPr="00C74BBE">
        <w:rPr>
          <w:sz w:val="28"/>
          <w:szCs w:val="28"/>
        </w:rPr>
        <w:t>Weather data.</w:t>
      </w:r>
    </w:p>
    <w:p w14:paraId="3051F47A" w14:textId="77777777" w:rsidR="00C74BBE" w:rsidRPr="00C74BBE" w:rsidRDefault="00C74BBE" w:rsidP="00C74BBE">
      <w:pPr>
        <w:numPr>
          <w:ilvl w:val="0"/>
          <w:numId w:val="58"/>
        </w:numPr>
        <w:rPr>
          <w:sz w:val="28"/>
          <w:szCs w:val="28"/>
        </w:rPr>
      </w:pPr>
      <w:r w:rsidRPr="00C74BBE">
        <w:rPr>
          <w:sz w:val="28"/>
          <w:szCs w:val="28"/>
        </w:rPr>
        <w:t>Financial data.</w:t>
      </w:r>
    </w:p>
    <w:p w14:paraId="531CB0CE" w14:textId="77777777" w:rsidR="00C74BBE" w:rsidRPr="00C74BBE" w:rsidRDefault="00C74BBE" w:rsidP="00C74BBE">
      <w:pPr>
        <w:numPr>
          <w:ilvl w:val="0"/>
          <w:numId w:val="58"/>
        </w:numPr>
        <w:rPr>
          <w:sz w:val="28"/>
          <w:szCs w:val="28"/>
        </w:rPr>
      </w:pPr>
      <w:r w:rsidRPr="00C74BBE">
        <w:rPr>
          <w:sz w:val="28"/>
          <w:szCs w:val="28"/>
        </w:rPr>
        <w:t>Sensor monitoring systems.</w:t>
      </w:r>
    </w:p>
    <w:p w14:paraId="0EB7A96D" w14:textId="77777777" w:rsidR="00C74BBE" w:rsidRPr="00C74BBE" w:rsidRDefault="00000000" w:rsidP="00C74BBE">
      <w:pPr>
        <w:rPr>
          <w:sz w:val="28"/>
          <w:szCs w:val="28"/>
        </w:rPr>
      </w:pPr>
      <w:r>
        <w:rPr>
          <w:sz w:val="28"/>
          <w:szCs w:val="28"/>
        </w:rPr>
        <w:pict w14:anchorId="062803B5">
          <v:rect id="_x0000_i1044" style="width:0;height:1.5pt" o:hralign="center" o:hrstd="t" o:hr="t" fillcolor="#a0a0a0" stroked="f"/>
        </w:pict>
      </w:r>
    </w:p>
    <w:p w14:paraId="36EB853A" w14:textId="77777777" w:rsidR="00C74BBE" w:rsidRPr="00C74BBE" w:rsidRDefault="00C74BBE" w:rsidP="00C74BBE">
      <w:pPr>
        <w:rPr>
          <w:sz w:val="28"/>
          <w:szCs w:val="28"/>
        </w:rPr>
      </w:pPr>
      <w:r w:rsidRPr="00C74BBE">
        <w:rPr>
          <w:b/>
          <w:bCs/>
          <w:sz w:val="28"/>
          <w:szCs w:val="28"/>
        </w:rPr>
        <w:t>Advantages of Interpolation</w:t>
      </w:r>
    </w:p>
    <w:p w14:paraId="0462D89E" w14:textId="77777777" w:rsidR="00C74BBE" w:rsidRPr="00C74BBE" w:rsidRDefault="00C74BBE" w:rsidP="00C74BBE">
      <w:pPr>
        <w:numPr>
          <w:ilvl w:val="0"/>
          <w:numId w:val="59"/>
        </w:numPr>
        <w:rPr>
          <w:sz w:val="28"/>
          <w:szCs w:val="28"/>
        </w:rPr>
      </w:pPr>
      <w:r w:rsidRPr="00C74BBE">
        <w:rPr>
          <w:sz w:val="28"/>
          <w:szCs w:val="28"/>
        </w:rPr>
        <w:t>Produces realistic estimates.</w:t>
      </w:r>
    </w:p>
    <w:p w14:paraId="5F1CD101" w14:textId="77777777" w:rsidR="00C74BBE" w:rsidRPr="00C74BBE" w:rsidRDefault="00C74BBE" w:rsidP="00C74BBE">
      <w:pPr>
        <w:numPr>
          <w:ilvl w:val="0"/>
          <w:numId w:val="59"/>
        </w:numPr>
        <w:rPr>
          <w:sz w:val="28"/>
          <w:szCs w:val="28"/>
        </w:rPr>
      </w:pPr>
      <w:r w:rsidRPr="00C74BBE">
        <w:rPr>
          <w:sz w:val="28"/>
          <w:szCs w:val="28"/>
        </w:rPr>
        <w:t>Maintains trends.</w:t>
      </w:r>
    </w:p>
    <w:p w14:paraId="6F8B08A0" w14:textId="77777777" w:rsidR="00C74BBE" w:rsidRPr="00C74BBE" w:rsidRDefault="00C74BBE" w:rsidP="00C74BBE">
      <w:pPr>
        <w:numPr>
          <w:ilvl w:val="0"/>
          <w:numId w:val="59"/>
        </w:numPr>
        <w:rPr>
          <w:sz w:val="28"/>
          <w:szCs w:val="28"/>
        </w:rPr>
      </w:pPr>
      <w:r w:rsidRPr="00C74BBE">
        <w:rPr>
          <w:sz w:val="28"/>
          <w:szCs w:val="28"/>
        </w:rPr>
        <w:t>Preserves continuity.</w:t>
      </w:r>
    </w:p>
    <w:p w14:paraId="43D6C63B" w14:textId="77777777" w:rsidR="00C74BBE" w:rsidRPr="00C74BBE" w:rsidRDefault="00C74BBE" w:rsidP="00C74BBE">
      <w:pPr>
        <w:numPr>
          <w:ilvl w:val="0"/>
          <w:numId w:val="59"/>
        </w:numPr>
        <w:rPr>
          <w:sz w:val="28"/>
          <w:szCs w:val="28"/>
        </w:rPr>
      </w:pPr>
      <w:r w:rsidRPr="00C74BBE">
        <w:rPr>
          <w:sz w:val="28"/>
          <w:szCs w:val="28"/>
        </w:rPr>
        <w:t>Better than simple replacement methods.</w:t>
      </w:r>
    </w:p>
    <w:p w14:paraId="217F92B0" w14:textId="77777777" w:rsidR="00C74BBE" w:rsidRPr="00C74BBE" w:rsidRDefault="00C74BBE" w:rsidP="00C74BBE">
      <w:pPr>
        <w:numPr>
          <w:ilvl w:val="0"/>
          <w:numId w:val="59"/>
        </w:numPr>
        <w:rPr>
          <w:sz w:val="28"/>
          <w:szCs w:val="28"/>
        </w:rPr>
      </w:pPr>
      <w:r w:rsidRPr="00C74BBE">
        <w:rPr>
          <w:sz w:val="28"/>
          <w:szCs w:val="28"/>
        </w:rPr>
        <w:t>Suitable for numerical data.</w:t>
      </w:r>
    </w:p>
    <w:p w14:paraId="362B27D4" w14:textId="77777777" w:rsidR="00C74BBE" w:rsidRPr="00C74BBE" w:rsidRDefault="00000000" w:rsidP="00C74BBE">
      <w:pPr>
        <w:rPr>
          <w:sz w:val="28"/>
          <w:szCs w:val="28"/>
        </w:rPr>
      </w:pPr>
      <w:r>
        <w:rPr>
          <w:sz w:val="28"/>
          <w:szCs w:val="28"/>
        </w:rPr>
        <w:pict w14:anchorId="4822F7CB">
          <v:rect id="_x0000_i1045" style="width:0;height:1.5pt" o:hralign="center" o:hrstd="t" o:hr="t" fillcolor="#a0a0a0" stroked="f"/>
        </w:pict>
      </w:r>
    </w:p>
    <w:p w14:paraId="30A3CB34" w14:textId="77777777" w:rsidR="00C74BBE" w:rsidRPr="00C74BBE" w:rsidRDefault="00C74BBE" w:rsidP="00C74BBE">
      <w:pPr>
        <w:rPr>
          <w:sz w:val="28"/>
          <w:szCs w:val="28"/>
        </w:rPr>
      </w:pPr>
      <w:r w:rsidRPr="00C74BBE">
        <w:rPr>
          <w:b/>
          <w:bCs/>
          <w:sz w:val="28"/>
          <w:szCs w:val="28"/>
        </w:rPr>
        <w:t>Disadvantages of Interpolation</w:t>
      </w:r>
    </w:p>
    <w:p w14:paraId="16B765E8" w14:textId="77777777" w:rsidR="00C74BBE" w:rsidRPr="00C74BBE" w:rsidRDefault="00C74BBE" w:rsidP="00C74BBE">
      <w:pPr>
        <w:numPr>
          <w:ilvl w:val="0"/>
          <w:numId w:val="60"/>
        </w:numPr>
        <w:rPr>
          <w:sz w:val="28"/>
          <w:szCs w:val="28"/>
        </w:rPr>
      </w:pPr>
      <w:r w:rsidRPr="00C74BBE">
        <w:rPr>
          <w:sz w:val="28"/>
          <w:szCs w:val="28"/>
        </w:rPr>
        <w:t>Assumes predictable patterns.</w:t>
      </w:r>
    </w:p>
    <w:p w14:paraId="14CD2ADC" w14:textId="77777777" w:rsidR="00C74BBE" w:rsidRPr="00C74BBE" w:rsidRDefault="00C74BBE" w:rsidP="00C74BBE">
      <w:pPr>
        <w:numPr>
          <w:ilvl w:val="0"/>
          <w:numId w:val="60"/>
        </w:numPr>
        <w:rPr>
          <w:sz w:val="28"/>
          <w:szCs w:val="28"/>
        </w:rPr>
      </w:pPr>
      <w:r w:rsidRPr="00C74BBE">
        <w:rPr>
          <w:sz w:val="28"/>
          <w:szCs w:val="28"/>
        </w:rPr>
        <w:t>Less effective with highly irregular data.</w:t>
      </w:r>
    </w:p>
    <w:p w14:paraId="1DF1E888" w14:textId="77777777" w:rsidR="00C74BBE" w:rsidRPr="00C74BBE" w:rsidRDefault="00C74BBE" w:rsidP="00C74BBE">
      <w:pPr>
        <w:numPr>
          <w:ilvl w:val="0"/>
          <w:numId w:val="60"/>
        </w:numPr>
        <w:rPr>
          <w:sz w:val="28"/>
          <w:szCs w:val="28"/>
        </w:rPr>
      </w:pPr>
      <w:r w:rsidRPr="00C74BBE">
        <w:rPr>
          <w:sz w:val="28"/>
          <w:szCs w:val="28"/>
        </w:rPr>
        <w:t>Can introduce estimation errors.</w:t>
      </w:r>
    </w:p>
    <w:p w14:paraId="64725C21" w14:textId="77777777" w:rsidR="00C74BBE" w:rsidRPr="00C74BBE" w:rsidRDefault="00C74BBE" w:rsidP="00C74BBE">
      <w:pPr>
        <w:numPr>
          <w:ilvl w:val="0"/>
          <w:numId w:val="60"/>
        </w:numPr>
        <w:rPr>
          <w:sz w:val="28"/>
          <w:szCs w:val="28"/>
        </w:rPr>
      </w:pPr>
      <w:r w:rsidRPr="00C74BBE">
        <w:rPr>
          <w:sz w:val="28"/>
          <w:szCs w:val="28"/>
        </w:rPr>
        <w:t>Requires numerical variables.</w:t>
      </w:r>
    </w:p>
    <w:p w14:paraId="12455D12" w14:textId="77777777" w:rsidR="00C74BBE" w:rsidRPr="00C74BBE" w:rsidRDefault="00000000" w:rsidP="00C74BBE">
      <w:pPr>
        <w:rPr>
          <w:sz w:val="28"/>
          <w:szCs w:val="28"/>
        </w:rPr>
      </w:pPr>
      <w:r>
        <w:rPr>
          <w:sz w:val="28"/>
          <w:szCs w:val="28"/>
        </w:rPr>
        <w:pict w14:anchorId="0088F3B4">
          <v:rect id="_x0000_i1046" style="width:0;height:1.5pt" o:hralign="center" o:hrstd="t" o:hr="t" fillcolor="#a0a0a0" stroked="f"/>
        </w:pict>
      </w:r>
    </w:p>
    <w:p w14:paraId="0A10316B" w14:textId="77777777" w:rsidR="00C74BBE" w:rsidRPr="00C74BBE" w:rsidRDefault="00C74BBE" w:rsidP="00C74BBE">
      <w:pPr>
        <w:rPr>
          <w:sz w:val="28"/>
          <w:szCs w:val="28"/>
        </w:rPr>
      </w:pPr>
      <w:r w:rsidRPr="00C74BBE">
        <w:rPr>
          <w:b/>
          <w:bCs/>
          <w:sz w:val="28"/>
          <w:szCs w:val="28"/>
        </w:rPr>
        <w:t>When to Use Interpolation</w:t>
      </w:r>
    </w:p>
    <w:p w14:paraId="2A4479FD" w14:textId="77777777" w:rsidR="00C74BBE" w:rsidRPr="00C74BBE" w:rsidRDefault="00C74BBE" w:rsidP="00C74BBE">
      <w:pPr>
        <w:rPr>
          <w:sz w:val="28"/>
          <w:szCs w:val="28"/>
        </w:rPr>
      </w:pPr>
      <w:r w:rsidRPr="00C74BBE">
        <w:rPr>
          <w:sz w:val="28"/>
          <w:szCs w:val="28"/>
        </w:rPr>
        <w:t>Interpolation is recommended when:</w:t>
      </w:r>
    </w:p>
    <w:p w14:paraId="2008A785" w14:textId="77777777" w:rsidR="00C74BBE" w:rsidRPr="00C74BBE" w:rsidRDefault="00C74BBE" w:rsidP="00C74BBE">
      <w:pPr>
        <w:numPr>
          <w:ilvl w:val="0"/>
          <w:numId w:val="61"/>
        </w:numPr>
        <w:rPr>
          <w:sz w:val="28"/>
          <w:szCs w:val="28"/>
        </w:rPr>
      </w:pPr>
      <w:r w:rsidRPr="00C74BBE">
        <w:rPr>
          <w:sz w:val="28"/>
          <w:szCs w:val="28"/>
        </w:rPr>
        <w:t>Data is numerical.</w:t>
      </w:r>
    </w:p>
    <w:p w14:paraId="070F4D2C" w14:textId="77777777" w:rsidR="00C74BBE" w:rsidRPr="00C74BBE" w:rsidRDefault="00C74BBE" w:rsidP="00C74BBE">
      <w:pPr>
        <w:numPr>
          <w:ilvl w:val="0"/>
          <w:numId w:val="61"/>
        </w:numPr>
        <w:rPr>
          <w:sz w:val="28"/>
          <w:szCs w:val="28"/>
        </w:rPr>
      </w:pPr>
      <w:r w:rsidRPr="00C74BBE">
        <w:rPr>
          <w:sz w:val="28"/>
          <w:szCs w:val="28"/>
        </w:rPr>
        <w:t>Values follow a trend.</w:t>
      </w:r>
    </w:p>
    <w:p w14:paraId="711038C5" w14:textId="77777777" w:rsidR="00C74BBE" w:rsidRPr="00C74BBE" w:rsidRDefault="00C74BBE" w:rsidP="00C74BBE">
      <w:pPr>
        <w:numPr>
          <w:ilvl w:val="0"/>
          <w:numId w:val="61"/>
        </w:numPr>
        <w:rPr>
          <w:sz w:val="28"/>
          <w:szCs w:val="28"/>
        </w:rPr>
      </w:pPr>
      <w:r w:rsidRPr="00C74BBE">
        <w:rPr>
          <w:sz w:val="28"/>
          <w:szCs w:val="28"/>
        </w:rPr>
        <w:t>Missing values occur between known observations.</w:t>
      </w:r>
    </w:p>
    <w:p w14:paraId="165EC8B7" w14:textId="77777777" w:rsidR="00C74BBE" w:rsidRPr="00C74BBE" w:rsidRDefault="00C74BBE" w:rsidP="00C74BBE">
      <w:pPr>
        <w:numPr>
          <w:ilvl w:val="0"/>
          <w:numId w:val="61"/>
        </w:numPr>
        <w:rPr>
          <w:sz w:val="28"/>
          <w:szCs w:val="28"/>
        </w:rPr>
      </w:pPr>
      <w:r w:rsidRPr="00C74BBE">
        <w:rPr>
          <w:sz w:val="28"/>
          <w:szCs w:val="28"/>
        </w:rPr>
        <w:t>Time-series data is available.</w:t>
      </w:r>
    </w:p>
    <w:p w14:paraId="4D46E4BA" w14:textId="77777777" w:rsidR="00C74BBE" w:rsidRPr="00C74BBE" w:rsidRDefault="00000000" w:rsidP="00C74BBE">
      <w:pPr>
        <w:rPr>
          <w:sz w:val="28"/>
          <w:szCs w:val="28"/>
        </w:rPr>
      </w:pPr>
      <w:r>
        <w:rPr>
          <w:sz w:val="28"/>
          <w:szCs w:val="28"/>
        </w:rPr>
        <w:pict w14:anchorId="20F9E269">
          <v:rect id="_x0000_i1047" style="width:0;height:1.5pt" o:hralign="center" o:hrstd="t" o:hr="t" fillcolor="#a0a0a0" stroked="f"/>
        </w:pict>
      </w:r>
    </w:p>
    <w:p w14:paraId="33C1A204" w14:textId="77777777" w:rsidR="00C74BBE" w:rsidRPr="00C74BBE" w:rsidRDefault="00C74BBE" w:rsidP="00C74BBE">
      <w:pPr>
        <w:rPr>
          <w:sz w:val="28"/>
          <w:szCs w:val="28"/>
        </w:rPr>
      </w:pPr>
      <w:r w:rsidRPr="00C74BBE">
        <w:rPr>
          <w:b/>
          <w:bCs/>
          <w:sz w:val="28"/>
          <w:szCs w:val="28"/>
        </w:rPr>
        <w:t>Applications of Interpolation</w:t>
      </w:r>
    </w:p>
    <w:p w14:paraId="26714341" w14:textId="77777777" w:rsidR="00C74BBE" w:rsidRPr="00C74BBE" w:rsidRDefault="00C74BBE" w:rsidP="00C74BBE">
      <w:pPr>
        <w:numPr>
          <w:ilvl w:val="0"/>
          <w:numId w:val="62"/>
        </w:numPr>
        <w:rPr>
          <w:sz w:val="28"/>
          <w:szCs w:val="28"/>
        </w:rPr>
      </w:pPr>
      <w:r w:rsidRPr="00C74BBE">
        <w:rPr>
          <w:sz w:val="28"/>
          <w:szCs w:val="28"/>
        </w:rPr>
        <w:t>Weather forecasting.</w:t>
      </w:r>
    </w:p>
    <w:p w14:paraId="622DD93F" w14:textId="77777777" w:rsidR="00C74BBE" w:rsidRPr="00C74BBE" w:rsidRDefault="00C74BBE" w:rsidP="00C74BBE">
      <w:pPr>
        <w:numPr>
          <w:ilvl w:val="0"/>
          <w:numId w:val="62"/>
        </w:numPr>
        <w:rPr>
          <w:sz w:val="28"/>
          <w:szCs w:val="28"/>
        </w:rPr>
      </w:pPr>
      <w:r w:rsidRPr="00C74BBE">
        <w:rPr>
          <w:sz w:val="28"/>
          <w:szCs w:val="28"/>
        </w:rPr>
        <w:t>Financial market analysis.</w:t>
      </w:r>
    </w:p>
    <w:p w14:paraId="13F42E6A" w14:textId="77777777" w:rsidR="00C74BBE" w:rsidRPr="00C74BBE" w:rsidRDefault="00C74BBE" w:rsidP="00C74BBE">
      <w:pPr>
        <w:numPr>
          <w:ilvl w:val="0"/>
          <w:numId w:val="62"/>
        </w:numPr>
        <w:rPr>
          <w:sz w:val="28"/>
          <w:szCs w:val="28"/>
        </w:rPr>
      </w:pPr>
      <w:r w:rsidRPr="00C74BBE">
        <w:rPr>
          <w:sz w:val="28"/>
          <w:szCs w:val="28"/>
        </w:rPr>
        <w:t>Engineering measurements.</w:t>
      </w:r>
    </w:p>
    <w:p w14:paraId="19A55AE6" w14:textId="77777777" w:rsidR="00C74BBE" w:rsidRPr="00C74BBE" w:rsidRDefault="00C74BBE" w:rsidP="00C74BBE">
      <w:pPr>
        <w:numPr>
          <w:ilvl w:val="0"/>
          <w:numId w:val="62"/>
        </w:numPr>
        <w:rPr>
          <w:sz w:val="28"/>
          <w:szCs w:val="28"/>
        </w:rPr>
      </w:pPr>
      <w:r w:rsidRPr="00C74BBE">
        <w:rPr>
          <w:sz w:val="28"/>
          <w:szCs w:val="28"/>
        </w:rPr>
        <w:t>Sensor data analysis.</w:t>
      </w:r>
    </w:p>
    <w:p w14:paraId="779CDA7B" w14:textId="77777777" w:rsidR="00C74BBE" w:rsidRPr="00C74BBE" w:rsidRDefault="00C74BBE" w:rsidP="00C74BBE">
      <w:pPr>
        <w:numPr>
          <w:ilvl w:val="0"/>
          <w:numId w:val="62"/>
        </w:numPr>
        <w:rPr>
          <w:sz w:val="28"/>
          <w:szCs w:val="28"/>
        </w:rPr>
      </w:pPr>
      <w:r w:rsidRPr="00C74BBE">
        <w:rPr>
          <w:sz w:val="28"/>
          <w:szCs w:val="28"/>
        </w:rPr>
        <w:t>Scientific research.</w:t>
      </w:r>
    </w:p>
    <w:p w14:paraId="577691F9" w14:textId="77777777" w:rsidR="00C74BBE" w:rsidRPr="00C74BBE" w:rsidRDefault="00C74BBE" w:rsidP="00C74BBE">
      <w:pPr>
        <w:numPr>
          <w:ilvl w:val="0"/>
          <w:numId w:val="62"/>
        </w:numPr>
        <w:rPr>
          <w:sz w:val="28"/>
          <w:szCs w:val="28"/>
        </w:rPr>
      </w:pPr>
      <w:r w:rsidRPr="00C74BBE">
        <w:rPr>
          <w:sz w:val="28"/>
          <w:szCs w:val="28"/>
        </w:rPr>
        <w:t>Sales trend analysis.</w:t>
      </w:r>
    </w:p>
    <w:p w14:paraId="7ACAEFDF" w14:textId="77777777" w:rsidR="00C74BBE" w:rsidRPr="00C74BBE" w:rsidRDefault="00C74BBE" w:rsidP="00C74BBE">
      <w:pPr>
        <w:rPr>
          <w:sz w:val="28"/>
          <w:szCs w:val="28"/>
        </w:rPr>
      </w:pPr>
      <w:r w:rsidRPr="00C74BBE">
        <w:rPr>
          <w:sz w:val="28"/>
          <w:szCs w:val="28"/>
        </w:rPr>
        <w:t>====================================================================</w:t>
      </w:r>
    </w:p>
    <w:p w14:paraId="566125DC" w14:textId="77777777" w:rsidR="00C74BBE" w:rsidRPr="00C74BBE" w:rsidRDefault="00C74BBE" w:rsidP="00C74BBE">
      <w:pPr>
        <w:rPr>
          <w:b/>
          <w:bCs/>
          <w:sz w:val="28"/>
          <w:szCs w:val="28"/>
        </w:rPr>
      </w:pPr>
      <w:r w:rsidRPr="00C74BBE">
        <w:rPr>
          <w:b/>
          <w:bCs/>
          <w:sz w:val="28"/>
          <w:szCs w:val="28"/>
        </w:rPr>
        <w:t>TOPIC 3: APPROACH-2.5 : KNN IMPUTATION</w:t>
      </w:r>
    </w:p>
    <w:p w14:paraId="67F65FD5" w14:textId="77777777" w:rsidR="00C74BBE" w:rsidRPr="00C74BBE" w:rsidRDefault="00C74BBE" w:rsidP="00C74BBE">
      <w:pPr>
        <w:rPr>
          <w:sz w:val="28"/>
          <w:szCs w:val="28"/>
        </w:rPr>
      </w:pPr>
      <w:r w:rsidRPr="00C74BBE">
        <w:rPr>
          <w:b/>
          <w:bCs/>
          <w:sz w:val="28"/>
          <w:szCs w:val="28"/>
        </w:rPr>
        <w:t>Introduction</w:t>
      </w:r>
    </w:p>
    <w:p w14:paraId="71C75255" w14:textId="77777777" w:rsidR="00C74BBE" w:rsidRPr="00C74BBE" w:rsidRDefault="00C74BBE" w:rsidP="00C74BBE">
      <w:pPr>
        <w:rPr>
          <w:sz w:val="28"/>
          <w:szCs w:val="28"/>
        </w:rPr>
      </w:pPr>
      <w:r w:rsidRPr="00C74BBE">
        <w:rPr>
          <w:sz w:val="28"/>
          <w:szCs w:val="28"/>
        </w:rPr>
        <w:t>KNN Imputation is an advanced missing value handling technique based on the K-Nearest Neighbors (KNN) algorithm. Instead of using a single statistic such as mean or median, KNN identifies similar records and uses their values to estimate missing data.</w:t>
      </w:r>
    </w:p>
    <w:p w14:paraId="06AE6C8F" w14:textId="77777777" w:rsidR="00C74BBE" w:rsidRPr="00C74BBE" w:rsidRDefault="00C74BBE" w:rsidP="00C74BBE">
      <w:pPr>
        <w:rPr>
          <w:sz w:val="28"/>
          <w:szCs w:val="28"/>
        </w:rPr>
      </w:pPr>
      <w:r w:rsidRPr="00C74BBE">
        <w:rPr>
          <w:sz w:val="28"/>
          <w:szCs w:val="28"/>
        </w:rPr>
        <w:t>This method often produces more accurate results because it considers relationships among observations.</w:t>
      </w:r>
    </w:p>
    <w:p w14:paraId="6C877028" w14:textId="77777777" w:rsidR="00C74BBE" w:rsidRPr="00C74BBE" w:rsidRDefault="00000000" w:rsidP="00C74BBE">
      <w:pPr>
        <w:rPr>
          <w:sz w:val="28"/>
          <w:szCs w:val="28"/>
        </w:rPr>
      </w:pPr>
      <w:r>
        <w:rPr>
          <w:sz w:val="28"/>
          <w:szCs w:val="28"/>
        </w:rPr>
        <w:pict w14:anchorId="2D6F9B75">
          <v:rect id="_x0000_i1048" style="width:0;height:1.5pt" o:hralign="center" o:hrstd="t" o:hr="t" fillcolor="#a0a0a0" stroked="f"/>
        </w:pict>
      </w:r>
    </w:p>
    <w:p w14:paraId="22E68FF1" w14:textId="77777777" w:rsidR="00C74BBE" w:rsidRPr="00C74BBE" w:rsidRDefault="00C74BBE" w:rsidP="00C74BBE">
      <w:pPr>
        <w:rPr>
          <w:sz w:val="28"/>
          <w:szCs w:val="28"/>
        </w:rPr>
      </w:pPr>
      <w:r w:rsidRPr="00C74BBE">
        <w:rPr>
          <w:b/>
          <w:bCs/>
          <w:sz w:val="28"/>
          <w:szCs w:val="28"/>
        </w:rPr>
        <w:t>What is KNN Imputation?</w:t>
      </w:r>
    </w:p>
    <w:p w14:paraId="022CC920" w14:textId="77777777" w:rsidR="00C74BBE" w:rsidRPr="00C74BBE" w:rsidRDefault="00C74BBE" w:rsidP="00C74BBE">
      <w:pPr>
        <w:rPr>
          <w:sz w:val="28"/>
          <w:szCs w:val="28"/>
        </w:rPr>
      </w:pPr>
      <w:r w:rsidRPr="00C74BBE">
        <w:rPr>
          <w:sz w:val="28"/>
          <w:szCs w:val="28"/>
        </w:rPr>
        <w:t>KNN Imputation replaces missing values by finding records that are most similar to the record containing missing data.</w:t>
      </w:r>
    </w:p>
    <w:p w14:paraId="0B2C896D" w14:textId="77777777" w:rsidR="00C74BBE" w:rsidRPr="00C74BBE" w:rsidRDefault="00C74BBE" w:rsidP="00C74BBE">
      <w:pPr>
        <w:rPr>
          <w:sz w:val="28"/>
          <w:szCs w:val="28"/>
        </w:rPr>
      </w:pPr>
      <w:r w:rsidRPr="00C74BBE">
        <w:rPr>
          <w:sz w:val="28"/>
          <w:szCs w:val="28"/>
        </w:rPr>
        <w:t>The missing value is estimated using information from neighboring records.</w:t>
      </w:r>
    </w:p>
    <w:p w14:paraId="46A0C1F0" w14:textId="77777777" w:rsidR="00C74BBE" w:rsidRPr="00C74BBE" w:rsidRDefault="00C74BBE" w:rsidP="00C74BBE">
      <w:pPr>
        <w:rPr>
          <w:sz w:val="28"/>
          <w:szCs w:val="28"/>
        </w:rPr>
      </w:pPr>
      <w:r w:rsidRPr="00C74BBE">
        <w:rPr>
          <w:sz w:val="28"/>
          <w:szCs w:val="28"/>
        </w:rPr>
        <w:t>KNN stands for:</w:t>
      </w:r>
    </w:p>
    <w:p w14:paraId="203CEC85" w14:textId="77777777" w:rsidR="00C74BBE" w:rsidRPr="00C74BBE" w:rsidRDefault="00C74BBE" w:rsidP="00C74BBE">
      <w:pPr>
        <w:rPr>
          <w:sz w:val="28"/>
          <w:szCs w:val="28"/>
        </w:rPr>
      </w:pPr>
      <w:r w:rsidRPr="00C74BBE">
        <w:rPr>
          <w:sz w:val="28"/>
          <w:szCs w:val="28"/>
        </w:rPr>
        <w:t>K = Number of Neighbors</w:t>
      </w:r>
    </w:p>
    <w:p w14:paraId="5C4A7ACA" w14:textId="77777777" w:rsidR="00C74BBE" w:rsidRPr="00C74BBE" w:rsidRDefault="00C74BBE" w:rsidP="00C74BBE">
      <w:pPr>
        <w:rPr>
          <w:sz w:val="28"/>
          <w:szCs w:val="28"/>
        </w:rPr>
      </w:pPr>
      <w:r w:rsidRPr="00C74BBE">
        <w:rPr>
          <w:sz w:val="28"/>
          <w:szCs w:val="28"/>
        </w:rPr>
        <w:t>Nearest Neighbors = Most Similar Records</w:t>
      </w:r>
    </w:p>
    <w:p w14:paraId="3055745F" w14:textId="77777777" w:rsidR="00C74BBE" w:rsidRPr="00C74BBE" w:rsidRDefault="00000000" w:rsidP="00C74BBE">
      <w:pPr>
        <w:rPr>
          <w:sz w:val="28"/>
          <w:szCs w:val="28"/>
        </w:rPr>
      </w:pPr>
      <w:r>
        <w:rPr>
          <w:sz w:val="28"/>
          <w:szCs w:val="28"/>
        </w:rPr>
        <w:pict w14:anchorId="2DAB9728">
          <v:rect id="_x0000_i1049" style="width:0;height:1.5pt" o:hralign="center" o:hrstd="t" o:hr="t" fillcolor="#a0a0a0" stroked="f"/>
        </w:pict>
      </w:r>
    </w:p>
    <w:p w14:paraId="595E23F2" w14:textId="77777777" w:rsidR="00C74BBE" w:rsidRPr="00C74BBE" w:rsidRDefault="00C74BBE" w:rsidP="00C74BBE">
      <w:pPr>
        <w:rPr>
          <w:sz w:val="28"/>
          <w:szCs w:val="28"/>
        </w:rPr>
      </w:pPr>
      <w:r w:rsidRPr="00C74BBE">
        <w:rPr>
          <w:b/>
          <w:bCs/>
          <w:sz w:val="28"/>
          <w:szCs w:val="28"/>
        </w:rPr>
        <w:t>Concept Behind KNN Imputation</w:t>
      </w:r>
    </w:p>
    <w:p w14:paraId="0B95E70A" w14:textId="77777777" w:rsidR="00C74BBE" w:rsidRPr="00C74BBE" w:rsidRDefault="00C74BBE" w:rsidP="00C74BBE">
      <w:pPr>
        <w:rPr>
          <w:sz w:val="28"/>
          <w:szCs w:val="28"/>
        </w:rPr>
      </w:pPr>
      <w:r w:rsidRPr="00C74BBE">
        <w:rPr>
          <w:sz w:val="28"/>
          <w:szCs w:val="28"/>
        </w:rPr>
        <w:t>The algorithm follows the assumption that similar records tend to have similar values.</w:t>
      </w:r>
    </w:p>
    <w:p w14:paraId="10CD223C" w14:textId="77777777" w:rsidR="00C74BBE" w:rsidRPr="00C74BBE" w:rsidRDefault="00C74BBE" w:rsidP="00C74BBE">
      <w:pPr>
        <w:rPr>
          <w:sz w:val="28"/>
          <w:szCs w:val="28"/>
        </w:rPr>
      </w:pPr>
      <w:r w:rsidRPr="00C74BBE">
        <w:rPr>
          <w:sz w:val="28"/>
          <w:szCs w:val="28"/>
        </w:rPr>
        <w:t>Example:</w:t>
      </w:r>
    </w:p>
    <w:p w14:paraId="28A702BC" w14:textId="77777777" w:rsidR="00C74BBE" w:rsidRPr="00C74BBE" w:rsidRDefault="00C74BBE" w:rsidP="00C74BBE">
      <w:pPr>
        <w:rPr>
          <w:sz w:val="28"/>
          <w:szCs w:val="28"/>
        </w:rPr>
      </w:pPr>
      <w:r w:rsidRPr="00C74BBE">
        <w:rPr>
          <w:sz w:val="28"/>
          <w:szCs w:val="28"/>
        </w:rPr>
        <w:t>Two customers with similar age, income, and spending habits are likely to have similar purchasing behavior.</w:t>
      </w:r>
    </w:p>
    <w:p w14:paraId="2A209CD9" w14:textId="77777777" w:rsidR="00C74BBE" w:rsidRPr="00C74BBE" w:rsidRDefault="00C74BBE" w:rsidP="00C74BBE">
      <w:pPr>
        <w:rPr>
          <w:sz w:val="28"/>
          <w:szCs w:val="28"/>
        </w:rPr>
      </w:pPr>
      <w:r w:rsidRPr="00C74BBE">
        <w:rPr>
          <w:sz w:val="28"/>
          <w:szCs w:val="28"/>
        </w:rPr>
        <w:t>Therefore, missing information can be estimated using similar customers.</w:t>
      </w:r>
    </w:p>
    <w:p w14:paraId="402DED4D" w14:textId="77777777" w:rsidR="00C74BBE" w:rsidRPr="00C74BBE" w:rsidRDefault="00000000" w:rsidP="00C74BBE">
      <w:pPr>
        <w:rPr>
          <w:sz w:val="28"/>
          <w:szCs w:val="28"/>
        </w:rPr>
      </w:pPr>
      <w:r>
        <w:rPr>
          <w:sz w:val="28"/>
          <w:szCs w:val="28"/>
        </w:rPr>
        <w:pict w14:anchorId="2AD2ABD7">
          <v:rect id="_x0000_i1050" style="width:0;height:1.5pt" o:hralign="center" o:hrstd="t" o:hr="t" fillcolor="#a0a0a0" stroked="f"/>
        </w:pict>
      </w:r>
    </w:p>
    <w:p w14:paraId="3CF56CDA" w14:textId="77777777" w:rsidR="00C74BBE" w:rsidRPr="00C74BBE" w:rsidRDefault="00C74BBE" w:rsidP="00C74BBE">
      <w:pPr>
        <w:rPr>
          <w:sz w:val="28"/>
          <w:szCs w:val="28"/>
        </w:rPr>
      </w:pPr>
      <w:r w:rsidRPr="00C74BBE">
        <w:rPr>
          <w:b/>
          <w:bCs/>
          <w:sz w:val="28"/>
          <w:szCs w:val="28"/>
        </w:rPr>
        <w:t>Working of KNN Imputation</w:t>
      </w:r>
    </w:p>
    <w:p w14:paraId="2E5DC4C8" w14:textId="77777777" w:rsidR="00C74BBE" w:rsidRPr="00C74BBE" w:rsidRDefault="00C74BBE" w:rsidP="00C74BBE">
      <w:pPr>
        <w:rPr>
          <w:sz w:val="28"/>
          <w:szCs w:val="28"/>
        </w:rPr>
      </w:pPr>
      <w:r w:rsidRPr="00C74BBE">
        <w:rPr>
          <w:sz w:val="28"/>
          <w:szCs w:val="28"/>
        </w:rPr>
        <w:t>Step 1:</w:t>
      </w:r>
    </w:p>
    <w:p w14:paraId="5E530179" w14:textId="77777777" w:rsidR="00C74BBE" w:rsidRPr="00C74BBE" w:rsidRDefault="00C74BBE" w:rsidP="00C74BBE">
      <w:pPr>
        <w:rPr>
          <w:sz w:val="28"/>
          <w:szCs w:val="28"/>
        </w:rPr>
      </w:pPr>
      <w:r w:rsidRPr="00C74BBE">
        <w:rPr>
          <w:sz w:val="28"/>
          <w:szCs w:val="28"/>
        </w:rPr>
        <w:t>Identify records containing missing values.</w:t>
      </w:r>
    </w:p>
    <w:p w14:paraId="316C7079" w14:textId="77777777" w:rsidR="00C74BBE" w:rsidRPr="00C74BBE" w:rsidRDefault="00C74BBE" w:rsidP="00C74BBE">
      <w:pPr>
        <w:rPr>
          <w:sz w:val="28"/>
          <w:szCs w:val="28"/>
        </w:rPr>
      </w:pPr>
      <w:r w:rsidRPr="00C74BBE">
        <w:rPr>
          <w:sz w:val="28"/>
          <w:szCs w:val="28"/>
        </w:rPr>
        <w:t>Step 2:</w:t>
      </w:r>
    </w:p>
    <w:p w14:paraId="2823B2EB" w14:textId="77777777" w:rsidR="00C74BBE" w:rsidRPr="00C74BBE" w:rsidRDefault="00C74BBE" w:rsidP="00C74BBE">
      <w:pPr>
        <w:rPr>
          <w:sz w:val="28"/>
          <w:szCs w:val="28"/>
        </w:rPr>
      </w:pPr>
      <w:r w:rsidRPr="00C74BBE">
        <w:rPr>
          <w:sz w:val="28"/>
          <w:szCs w:val="28"/>
        </w:rPr>
        <w:t>Calculate similarity between records.</w:t>
      </w:r>
    </w:p>
    <w:p w14:paraId="7C93967E" w14:textId="77777777" w:rsidR="00C74BBE" w:rsidRPr="00C74BBE" w:rsidRDefault="00C74BBE" w:rsidP="00C74BBE">
      <w:pPr>
        <w:rPr>
          <w:sz w:val="28"/>
          <w:szCs w:val="28"/>
        </w:rPr>
      </w:pPr>
      <w:r w:rsidRPr="00C74BBE">
        <w:rPr>
          <w:sz w:val="28"/>
          <w:szCs w:val="28"/>
        </w:rPr>
        <w:t>Step 3:</w:t>
      </w:r>
    </w:p>
    <w:p w14:paraId="450157A9" w14:textId="77777777" w:rsidR="00C74BBE" w:rsidRPr="00C74BBE" w:rsidRDefault="00C74BBE" w:rsidP="00C74BBE">
      <w:pPr>
        <w:rPr>
          <w:sz w:val="28"/>
          <w:szCs w:val="28"/>
        </w:rPr>
      </w:pPr>
      <w:r w:rsidRPr="00C74BBE">
        <w:rPr>
          <w:sz w:val="28"/>
          <w:szCs w:val="28"/>
        </w:rPr>
        <w:t>Find K nearest neighbors.</w:t>
      </w:r>
    </w:p>
    <w:p w14:paraId="5F8CB9D9" w14:textId="77777777" w:rsidR="00C74BBE" w:rsidRPr="00C74BBE" w:rsidRDefault="00C74BBE" w:rsidP="00C74BBE">
      <w:pPr>
        <w:rPr>
          <w:sz w:val="28"/>
          <w:szCs w:val="28"/>
        </w:rPr>
      </w:pPr>
      <w:r w:rsidRPr="00C74BBE">
        <w:rPr>
          <w:sz w:val="28"/>
          <w:szCs w:val="28"/>
        </w:rPr>
        <w:t>Step 4:</w:t>
      </w:r>
    </w:p>
    <w:p w14:paraId="34C2904D" w14:textId="77777777" w:rsidR="00C74BBE" w:rsidRPr="00C74BBE" w:rsidRDefault="00C74BBE" w:rsidP="00C74BBE">
      <w:pPr>
        <w:rPr>
          <w:sz w:val="28"/>
          <w:szCs w:val="28"/>
        </w:rPr>
      </w:pPr>
      <w:r w:rsidRPr="00C74BBE">
        <w:rPr>
          <w:sz w:val="28"/>
          <w:szCs w:val="28"/>
        </w:rPr>
        <w:t>Collect values from neighboring records.</w:t>
      </w:r>
    </w:p>
    <w:p w14:paraId="2726A4FA" w14:textId="77777777" w:rsidR="00C74BBE" w:rsidRPr="00C74BBE" w:rsidRDefault="00C74BBE" w:rsidP="00C74BBE">
      <w:pPr>
        <w:rPr>
          <w:sz w:val="28"/>
          <w:szCs w:val="28"/>
        </w:rPr>
      </w:pPr>
      <w:r w:rsidRPr="00C74BBE">
        <w:rPr>
          <w:sz w:val="28"/>
          <w:szCs w:val="28"/>
        </w:rPr>
        <w:t>Step 5:</w:t>
      </w:r>
    </w:p>
    <w:p w14:paraId="1093DDD8" w14:textId="77777777" w:rsidR="00C74BBE" w:rsidRPr="00C74BBE" w:rsidRDefault="00C74BBE" w:rsidP="00C74BBE">
      <w:pPr>
        <w:rPr>
          <w:sz w:val="28"/>
          <w:szCs w:val="28"/>
        </w:rPr>
      </w:pPr>
      <w:r w:rsidRPr="00C74BBE">
        <w:rPr>
          <w:sz w:val="28"/>
          <w:szCs w:val="28"/>
        </w:rPr>
        <w:t>Estimate the missing value.</w:t>
      </w:r>
    </w:p>
    <w:p w14:paraId="13B264D7" w14:textId="77777777" w:rsidR="00C74BBE" w:rsidRPr="00C74BBE" w:rsidRDefault="00C74BBE" w:rsidP="00C74BBE">
      <w:pPr>
        <w:rPr>
          <w:sz w:val="28"/>
          <w:szCs w:val="28"/>
        </w:rPr>
      </w:pPr>
      <w:r w:rsidRPr="00C74BBE">
        <w:rPr>
          <w:sz w:val="28"/>
          <w:szCs w:val="28"/>
        </w:rPr>
        <w:t>Step 6:</w:t>
      </w:r>
    </w:p>
    <w:p w14:paraId="3DD33684" w14:textId="77777777" w:rsidR="00C74BBE" w:rsidRPr="00C74BBE" w:rsidRDefault="00C74BBE" w:rsidP="00C74BBE">
      <w:pPr>
        <w:rPr>
          <w:sz w:val="28"/>
          <w:szCs w:val="28"/>
        </w:rPr>
      </w:pPr>
      <w:r w:rsidRPr="00C74BBE">
        <w:rPr>
          <w:sz w:val="28"/>
          <w:szCs w:val="28"/>
        </w:rPr>
        <w:t>Replace the missing value.</w:t>
      </w:r>
    </w:p>
    <w:p w14:paraId="6ADF3872" w14:textId="77777777" w:rsidR="00C74BBE" w:rsidRPr="00C74BBE" w:rsidRDefault="00000000" w:rsidP="00C74BBE">
      <w:pPr>
        <w:rPr>
          <w:sz w:val="28"/>
          <w:szCs w:val="28"/>
        </w:rPr>
      </w:pPr>
      <w:r>
        <w:rPr>
          <w:sz w:val="28"/>
          <w:szCs w:val="28"/>
        </w:rPr>
        <w:pict w14:anchorId="6F17322E">
          <v:rect id="_x0000_i1051" style="width:0;height:1.5pt" o:hralign="center" o:hrstd="t" o:hr="t" fillcolor="#a0a0a0" stroked="f"/>
        </w:pict>
      </w:r>
    </w:p>
    <w:p w14:paraId="10856D18" w14:textId="77777777" w:rsidR="00C74BBE" w:rsidRPr="00C74BBE" w:rsidRDefault="00C74BBE" w:rsidP="00C74BBE">
      <w:pPr>
        <w:rPr>
          <w:sz w:val="28"/>
          <w:szCs w:val="28"/>
        </w:rPr>
      </w:pPr>
      <w:r w:rsidRPr="00C74BBE">
        <w:rPr>
          <w:b/>
          <w:bCs/>
          <w:sz w:val="28"/>
          <w:szCs w:val="28"/>
        </w:rPr>
        <w:t>Example</w:t>
      </w:r>
    </w:p>
    <w:p w14:paraId="69B6F8F9" w14:textId="77777777" w:rsidR="00C74BBE" w:rsidRPr="00C74BBE" w:rsidRDefault="00C74BBE" w:rsidP="00C74BBE">
      <w:pPr>
        <w:rPr>
          <w:sz w:val="28"/>
          <w:szCs w:val="28"/>
        </w:rPr>
      </w:pPr>
      <w:r w:rsidRPr="00C74BBE">
        <w:rPr>
          <w:sz w:val="28"/>
          <w:szCs w:val="28"/>
        </w:rPr>
        <w:t>Dataset: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6"/>
        <w:gridCol w:w="786"/>
      </w:tblGrid>
      <w:tr w:rsidR="00C74BBE" w:rsidRPr="00C74BBE" w14:paraId="70B77B1B" w14:textId="77777777">
        <w:trPr>
          <w:tblHeader/>
          <w:tblCellSpacing w:w="15" w:type="dxa"/>
        </w:trPr>
        <w:tc>
          <w:tcPr>
            <w:tcW w:w="0" w:type="auto"/>
            <w:vAlign w:val="center"/>
            <w:hideMark/>
          </w:tcPr>
          <w:p w14:paraId="2B7A5EB2" w14:textId="77777777" w:rsidR="00C74BBE" w:rsidRPr="00C74BBE" w:rsidRDefault="00C74BBE" w:rsidP="00C74BBE">
            <w:pPr>
              <w:rPr>
                <w:b/>
                <w:bCs/>
                <w:sz w:val="28"/>
                <w:szCs w:val="28"/>
              </w:rPr>
            </w:pPr>
            <w:r w:rsidRPr="00C74BBE">
              <w:rPr>
                <w:b/>
                <w:bCs/>
                <w:sz w:val="28"/>
                <w:szCs w:val="28"/>
              </w:rPr>
              <w:t>Age</w:t>
            </w:r>
          </w:p>
        </w:tc>
        <w:tc>
          <w:tcPr>
            <w:tcW w:w="0" w:type="auto"/>
            <w:vAlign w:val="center"/>
            <w:hideMark/>
          </w:tcPr>
          <w:p w14:paraId="108F9E45" w14:textId="77777777" w:rsidR="00C74BBE" w:rsidRPr="00C74BBE" w:rsidRDefault="00C74BBE" w:rsidP="00C74BBE">
            <w:pPr>
              <w:rPr>
                <w:b/>
                <w:bCs/>
                <w:sz w:val="28"/>
                <w:szCs w:val="28"/>
              </w:rPr>
            </w:pPr>
            <w:r w:rsidRPr="00C74BBE">
              <w:rPr>
                <w:b/>
                <w:bCs/>
                <w:sz w:val="28"/>
                <w:szCs w:val="28"/>
              </w:rPr>
              <w:t>Salary</w:t>
            </w:r>
          </w:p>
        </w:tc>
      </w:tr>
      <w:tr w:rsidR="00C74BBE" w:rsidRPr="00C74BBE" w14:paraId="714B12C6" w14:textId="77777777">
        <w:trPr>
          <w:tblCellSpacing w:w="15" w:type="dxa"/>
        </w:trPr>
        <w:tc>
          <w:tcPr>
            <w:tcW w:w="0" w:type="auto"/>
            <w:vAlign w:val="center"/>
            <w:hideMark/>
          </w:tcPr>
          <w:p w14:paraId="49FAA3EF" w14:textId="77777777" w:rsidR="00C74BBE" w:rsidRPr="00C74BBE" w:rsidRDefault="00C74BBE" w:rsidP="00C74BBE">
            <w:pPr>
              <w:rPr>
                <w:sz w:val="28"/>
                <w:szCs w:val="28"/>
              </w:rPr>
            </w:pPr>
            <w:r w:rsidRPr="00C74BBE">
              <w:rPr>
                <w:sz w:val="28"/>
                <w:szCs w:val="28"/>
              </w:rPr>
              <w:t>25</w:t>
            </w:r>
          </w:p>
        </w:tc>
        <w:tc>
          <w:tcPr>
            <w:tcW w:w="0" w:type="auto"/>
            <w:vAlign w:val="center"/>
            <w:hideMark/>
          </w:tcPr>
          <w:p w14:paraId="2F6FDBAC" w14:textId="77777777" w:rsidR="00C74BBE" w:rsidRPr="00C74BBE" w:rsidRDefault="00C74BBE" w:rsidP="00C74BBE">
            <w:pPr>
              <w:rPr>
                <w:sz w:val="28"/>
                <w:szCs w:val="28"/>
              </w:rPr>
            </w:pPr>
            <w:r w:rsidRPr="00C74BBE">
              <w:rPr>
                <w:sz w:val="28"/>
                <w:szCs w:val="28"/>
              </w:rPr>
              <w:t>30000</w:t>
            </w:r>
          </w:p>
        </w:tc>
      </w:tr>
      <w:tr w:rsidR="00C74BBE" w:rsidRPr="00C74BBE" w14:paraId="467682D6" w14:textId="77777777">
        <w:trPr>
          <w:tblCellSpacing w:w="15" w:type="dxa"/>
        </w:trPr>
        <w:tc>
          <w:tcPr>
            <w:tcW w:w="0" w:type="auto"/>
            <w:vAlign w:val="center"/>
            <w:hideMark/>
          </w:tcPr>
          <w:p w14:paraId="681C2618" w14:textId="77777777" w:rsidR="00C74BBE" w:rsidRPr="00C74BBE" w:rsidRDefault="00C74BBE" w:rsidP="00C74BBE">
            <w:pPr>
              <w:rPr>
                <w:sz w:val="28"/>
                <w:szCs w:val="28"/>
              </w:rPr>
            </w:pPr>
            <w:r w:rsidRPr="00C74BBE">
              <w:rPr>
                <w:sz w:val="28"/>
                <w:szCs w:val="28"/>
              </w:rPr>
              <w:t>27</w:t>
            </w:r>
          </w:p>
        </w:tc>
        <w:tc>
          <w:tcPr>
            <w:tcW w:w="0" w:type="auto"/>
            <w:vAlign w:val="center"/>
            <w:hideMark/>
          </w:tcPr>
          <w:p w14:paraId="1AEE63C7" w14:textId="77777777" w:rsidR="00C74BBE" w:rsidRPr="00C74BBE" w:rsidRDefault="00C74BBE" w:rsidP="00C74BBE">
            <w:pPr>
              <w:rPr>
                <w:sz w:val="28"/>
                <w:szCs w:val="28"/>
              </w:rPr>
            </w:pPr>
            <w:r w:rsidRPr="00C74BBE">
              <w:rPr>
                <w:sz w:val="28"/>
                <w:szCs w:val="28"/>
              </w:rPr>
              <w:t>32000</w:t>
            </w:r>
          </w:p>
        </w:tc>
      </w:tr>
      <w:tr w:rsidR="00C74BBE" w:rsidRPr="00C74BBE" w14:paraId="657BF3DF" w14:textId="77777777">
        <w:trPr>
          <w:tblCellSpacing w:w="15" w:type="dxa"/>
        </w:trPr>
        <w:tc>
          <w:tcPr>
            <w:tcW w:w="0" w:type="auto"/>
            <w:vAlign w:val="center"/>
            <w:hideMark/>
          </w:tcPr>
          <w:p w14:paraId="4B8638C3" w14:textId="77777777" w:rsidR="00C74BBE" w:rsidRPr="00C74BBE" w:rsidRDefault="00C74BBE" w:rsidP="00C74BBE">
            <w:pPr>
              <w:rPr>
                <w:sz w:val="28"/>
                <w:szCs w:val="28"/>
              </w:rPr>
            </w:pPr>
            <w:r w:rsidRPr="00C74BBE">
              <w:rPr>
                <w:sz w:val="28"/>
                <w:szCs w:val="28"/>
              </w:rPr>
              <w:t>26</w:t>
            </w:r>
          </w:p>
        </w:tc>
        <w:tc>
          <w:tcPr>
            <w:tcW w:w="0" w:type="auto"/>
            <w:vAlign w:val="center"/>
            <w:hideMark/>
          </w:tcPr>
          <w:p w14:paraId="773C75B1" w14:textId="77777777" w:rsidR="00C74BBE" w:rsidRPr="00C74BBE" w:rsidRDefault="00C74BBE" w:rsidP="00C74BBE">
            <w:pPr>
              <w:rPr>
                <w:sz w:val="28"/>
                <w:szCs w:val="28"/>
              </w:rPr>
            </w:pPr>
            <w:r w:rsidRPr="00C74BBE">
              <w:rPr>
                <w:sz w:val="28"/>
                <w:szCs w:val="28"/>
              </w:rPr>
              <w:t>NaN</w:t>
            </w:r>
          </w:p>
        </w:tc>
      </w:tr>
      <w:tr w:rsidR="00C74BBE" w:rsidRPr="00C74BBE" w14:paraId="00F57DE4" w14:textId="77777777">
        <w:trPr>
          <w:tblCellSpacing w:w="15" w:type="dxa"/>
        </w:trPr>
        <w:tc>
          <w:tcPr>
            <w:tcW w:w="0" w:type="auto"/>
            <w:vAlign w:val="center"/>
            <w:hideMark/>
          </w:tcPr>
          <w:p w14:paraId="5F47937E" w14:textId="77777777" w:rsidR="00C74BBE" w:rsidRPr="00C74BBE" w:rsidRDefault="00C74BBE" w:rsidP="00C74BBE">
            <w:pPr>
              <w:rPr>
                <w:sz w:val="28"/>
                <w:szCs w:val="28"/>
              </w:rPr>
            </w:pPr>
            <w:r w:rsidRPr="00C74BBE">
              <w:rPr>
                <w:sz w:val="28"/>
                <w:szCs w:val="28"/>
              </w:rPr>
              <w:t>28</w:t>
            </w:r>
          </w:p>
        </w:tc>
        <w:tc>
          <w:tcPr>
            <w:tcW w:w="0" w:type="auto"/>
            <w:vAlign w:val="center"/>
            <w:hideMark/>
          </w:tcPr>
          <w:p w14:paraId="57F22EAD" w14:textId="77777777" w:rsidR="00C74BBE" w:rsidRPr="00C74BBE" w:rsidRDefault="00C74BBE" w:rsidP="00C74BBE">
            <w:pPr>
              <w:rPr>
                <w:sz w:val="28"/>
                <w:szCs w:val="28"/>
              </w:rPr>
            </w:pPr>
            <w:r w:rsidRPr="00C74BBE">
              <w:rPr>
                <w:sz w:val="28"/>
                <w:szCs w:val="28"/>
              </w:rPr>
              <w:t>34000</w:t>
            </w:r>
          </w:p>
        </w:tc>
      </w:tr>
    </w:tbl>
    <w:p w14:paraId="64EB3B8A" w14:textId="77777777" w:rsidR="00C74BBE" w:rsidRPr="00C74BBE" w:rsidRDefault="00C74BBE" w:rsidP="00C74BBE">
      <w:pPr>
        <w:rPr>
          <w:sz w:val="28"/>
          <w:szCs w:val="28"/>
        </w:rPr>
      </w:pPr>
      <w:r w:rsidRPr="00C74BBE">
        <w:rPr>
          <w:sz w:val="28"/>
          <w:szCs w:val="28"/>
        </w:rPr>
        <w:t>The record with Age 26 is similar to Ages 25 and 27.</w:t>
      </w:r>
    </w:p>
    <w:p w14:paraId="2F580150" w14:textId="77777777" w:rsidR="00C74BBE" w:rsidRPr="00C74BBE" w:rsidRDefault="00C74BBE" w:rsidP="00C74BBE">
      <w:pPr>
        <w:rPr>
          <w:sz w:val="28"/>
          <w:szCs w:val="28"/>
        </w:rPr>
      </w:pPr>
      <w:r w:rsidRPr="00C74BBE">
        <w:rPr>
          <w:sz w:val="28"/>
          <w:szCs w:val="28"/>
        </w:rPr>
        <w:t>Estimated Salary:</w:t>
      </w:r>
    </w:p>
    <w:p w14:paraId="5E3739BF" w14:textId="77777777" w:rsidR="00C74BBE" w:rsidRPr="00C74BBE" w:rsidRDefault="00C74BBE" w:rsidP="00C74BBE">
      <w:pPr>
        <w:rPr>
          <w:sz w:val="28"/>
          <w:szCs w:val="28"/>
        </w:rPr>
      </w:pPr>
      <w:r w:rsidRPr="00C74BBE">
        <w:rPr>
          <w:sz w:val="28"/>
          <w:szCs w:val="28"/>
        </w:rPr>
        <w:t>(30000 + 32000) / 2</w:t>
      </w:r>
    </w:p>
    <w:p w14:paraId="07AF2C82" w14:textId="77777777" w:rsidR="00C74BBE" w:rsidRPr="00C74BBE" w:rsidRDefault="00C74BBE" w:rsidP="00C74BBE">
      <w:pPr>
        <w:rPr>
          <w:sz w:val="28"/>
          <w:szCs w:val="28"/>
        </w:rPr>
      </w:pPr>
      <w:r w:rsidRPr="00C74BBE">
        <w:rPr>
          <w:sz w:val="28"/>
          <w:szCs w:val="28"/>
        </w:rPr>
        <w:t>= 31000</w:t>
      </w:r>
    </w:p>
    <w:p w14:paraId="664B1BB7" w14:textId="77777777" w:rsidR="00C74BBE" w:rsidRPr="00C74BBE" w:rsidRDefault="00C74BBE" w:rsidP="00C74BBE">
      <w:pPr>
        <w:rPr>
          <w:sz w:val="28"/>
          <w:szCs w:val="28"/>
        </w:rPr>
      </w:pPr>
      <w:r w:rsidRPr="00C74BBE">
        <w:rPr>
          <w:sz w:val="28"/>
          <w:szCs w:val="28"/>
        </w:rPr>
        <w:t>The missing salary is replaced with 31000.</w:t>
      </w:r>
    </w:p>
    <w:p w14:paraId="6A7326ED" w14:textId="77777777" w:rsidR="00C74BBE" w:rsidRPr="00C74BBE" w:rsidRDefault="00000000" w:rsidP="00C74BBE">
      <w:pPr>
        <w:rPr>
          <w:sz w:val="28"/>
          <w:szCs w:val="28"/>
        </w:rPr>
      </w:pPr>
      <w:r>
        <w:rPr>
          <w:sz w:val="28"/>
          <w:szCs w:val="28"/>
        </w:rPr>
        <w:pict w14:anchorId="67ECF373">
          <v:rect id="_x0000_i1052" style="width:0;height:1.5pt" o:hralign="center" o:hrstd="t" o:hr="t" fillcolor="#a0a0a0" stroked="f"/>
        </w:pict>
      </w:r>
    </w:p>
    <w:p w14:paraId="5EA93E11" w14:textId="77777777" w:rsidR="00C74BBE" w:rsidRPr="00C74BBE" w:rsidRDefault="00C74BBE" w:rsidP="00C74BBE">
      <w:pPr>
        <w:rPr>
          <w:sz w:val="28"/>
          <w:szCs w:val="28"/>
        </w:rPr>
      </w:pPr>
      <w:r w:rsidRPr="00C74BBE">
        <w:rPr>
          <w:b/>
          <w:bCs/>
          <w:sz w:val="28"/>
          <w:szCs w:val="28"/>
        </w:rPr>
        <w:t>Role of K in KNN Imputation</w:t>
      </w:r>
    </w:p>
    <w:p w14:paraId="1DBF0891" w14:textId="77777777" w:rsidR="00C74BBE" w:rsidRPr="00C74BBE" w:rsidRDefault="00C74BBE" w:rsidP="00C74BBE">
      <w:pPr>
        <w:rPr>
          <w:sz w:val="28"/>
          <w:szCs w:val="28"/>
        </w:rPr>
      </w:pPr>
      <w:r w:rsidRPr="00C74BBE">
        <w:rPr>
          <w:sz w:val="28"/>
          <w:szCs w:val="28"/>
        </w:rPr>
        <w:t>K determines the number of neighboring records used.</w:t>
      </w:r>
    </w:p>
    <w:p w14:paraId="44B855DA" w14:textId="77777777" w:rsidR="00C74BBE" w:rsidRPr="00C74BBE" w:rsidRDefault="00C74BBE" w:rsidP="00C74BBE">
      <w:pPr>
        <w:rPr>
          <w:sz w:val="28"/>
          <w:szCs w:val="28"/>
        </w:rPr>
      </w:pPr>
      <w:r w:rsidRPr="00C74BBE">
        <w:rPr>
          <w:sz w:val="28"/>
          <w:szCs w:val="28"/>
        </w:rPr>
        <w:t>Example:</w:t>
      </w:r>
    </w:p>
    <w:p w14:paraId="6EC2685B" w14:textId="77777777" w:rsidR="00C74BBE" w:rsidRPr="00C74BBE" w:rsidRDefault="00C74BBE" w:rsidP="00C74BBE">
      <w:pPr>
        <w:rPr>
          <w:sz w:val="28"/>
          <w:szCs w:val="28"/>
        </w:rPr>
      </w:pPr>
      <w:r w:rsidRPr="00C74BBE">
        <w:rPr>
          <w:sz w:val="28"/>
          <w:szCs w:val="28"/>
        </w:rPr>
        <w:t>K = 3</w:t>
      </w:r>
    </w:p>
    <w:p w14:paraId="332A54EF" w14:textId="77777777" w:rsidR="00C74BBE" w:rsidRPr="00C74BBE" w:rsidRDefault="00C74BBE" w:rsidP="00C74BBE">
      <w:pPr>
        <w:rPr>
          <w:sz w:val="28"/>
          <w:szCs w:val="28"/>
        </w:rPr>
      </w:pPr>
      <w:r w:rsidRPr="00C74BBE">
        <w:rPr>
          <w:sz w:val="28"/>
          <w:szCs w:val="28"/>
        </w:rPr>
        <w:t>The three most similar records are used for estimation.</w:t>
      </w:r>
    </w:p>
    <w:p w14:paraId="7A09219F" w14:textId="77777777" w:rsidR="00C74BBE" w:rsidRPr="00C74BBE" w:rsidRDefault="00C74BBE" w:rsidP="00C74BBE">
      <w:pPr>
        <w:rPr>
          <w:sz w:val="28"/>
          <w:szCs w:val="28"/>
        </w:rPr>
      </w:pPr>
      <w:r w:rsidRPr="00C74BBE">
        <w:rPr>
          <w:sz w:val="28"/>
          <w:szCs w:val="28"/>
        </w:rPr>
        <w:t>Common choices include:</w:t>
      </w:r>
    </w:p>
    <w:p w14:paraId="4B5BD7EF" w14:textId="77777777" w:rsidR="00C74BBE" w:rsidRPr="00C74BBE" w:rsidRDefault="00C74BBE" w:rsidP="00C74BBE">
      <w:pPr>
        <w:numPr>
          <w:ilvl w:val="0"/>
          <w:numId w:val="63"/>
        </w:numPr>
        <w:rPr>
          <w:sz w:val="28"/>
          <w:szCs w:val="28"/>
        </w:rPr>
      </w:pPr>
      <w:r w:rsidRPr="00C74BBE">
        <w:rPr>
          <w:sz w:val="28"/>
          <w:szCs w:val="28"/>
        </w:rPr>
        <w:t>K = 3</w:t>
      </w:r>
    </w:p>
    <w:p w14:paraId="1D77B961" w14:textId="77777777" w:rsidR="00C74BBE" w:rsidRPr="00C74BBE" w:rsidRDefault="00C74BBE" w:rsidP="00C74BBE">
      <w:pPr>
        <w:numPr>
          <w:ilvl w:val="0"/>
          <w:numId w:val="63"/>
        </w:numPr>
        <w:rPr>
          <w:sz w:val="28"/>
          <w:szCs w:val="28"/>
        </w:rPr>
      </w:pPr>
      <w:r w:rsidRPr="00C74BBE">
        <w:rPr>
          <w:sz w:val="28"/>
          <w:szCs w:val="28"/>
        </w:rPr>
        <w:t>K = 5</w:t>
      </w:r>
    </w:p>
    <w:p w14:paraId="150F71A4" w14:textId="77777777" w:rsidR="00C74BBE" w:rsidRPr="00C74BBE" w:rsidRDefault="00C74BBE" w:rsidP="00C74BBE">
      <w:pPr>
        <w:numPr>
          <w:ilvl w:val="0"/>
          <w:numId w:val="63"/>
        </w:numPr>
        <w:rPr>
          <w:sz w:val="28"/>
          <w:szCs w:val="28"/>
        </w:rPr>
      </w:pPr>
      <w:r w:rsidRPr="00C74BBE">
        <w:rPr>
          <w:sz w:val="28"/>
          <w:szCs w:val="28"/>
        </w:rPr>
        <w:t>K = 7</w:t>
      </w:r>
    </w:p>
    <w:p w14:paraId="0C876B49" w14:textId="77777777" w:rsidR="00C74BBE" w:rsidRPr="00C74BBE" w:rsidRDefault="00C74BBE" w:rsidP="00C74BBE">
      <w:pPr>
        <w:rPr>
          <w:sz w:val="28"/>
          <w:szCs w:val="28"/>
        </w:rPr>
      </w:pPr>
      <w:r w:rsidRPr="00C74BBE">
        <w:rPr>
          <w:sz w:val="28"/>
          <w:szCs w:val="28"/>
        </w:rPr>
        <w:t>The optimal value depends on the dataset.</w:t>
      </w:r>
    </w:p>
    <w:p w14:paraId="422B86AB" w14:textId="77777777" w:rsidR="00C74BBE" w:rsidRPr="00C74BBE" w:rsidRDefault="00000000" w:rsidP="00C74BBE">
      <w:pPr>
        <w:rPr>
          <w:sz w:val="28"/>
          <w:szCs w:val="28"/>
        </w:rPr>
      </w:pPr>
      <w:r>
        <w:rPr>
          <w:sz w:val="28"/>
          <w:szCs w:val="28"/>
        </w:rPr>
        <w:pict w14:anchorId="08447832">
          <v:rect id="_x0000_i1053" style="width:0;height:1.5pt" o:hralign="center" o:hrstd="t" o:hr="t" fillcolor="#a0a0a0" stroked="f"/>
        </w:pict>
      </w:r>
    </w:p>
    <w:p w14:paraId="1ADA1BF9" w14:textId="77777777" w:rsidR="00C74BBE" w:rsidRPr="00C74BBE" w:rsidRDefault="00C74BBE" w:rsidP="00C74BBE">
      <w:pPr>
        <w:rPr>
          <w:sz w:val="28"/>
          <w:szCs w:val="28"/>
        </w:rPr>
      </w:pPr>
      <w:r w:rsidRPr="00C74BBE">
        <w:rPr>
          <w:b/>
          <w:bCs/>
          <w:sz w:val="28"/>
          <w:szCs w:val="28"/>
        </w:rPr>
        <w:t>Distance Measurement</w:t>
      </w:r>
    </w:p>
    <w:p w14:paraId="3C6FEEBB" w14:textId="77777777" w:rsidR="00C74BBE" w:rsidRPr="00C74BBE" w:rsidRDefault="00C74BBE" w:rsidP="00C74BBE">
      <w:pPr>
        <w:rPr>
          <w:sz w:val="28"/>
          <w:szCs w:val="28"/>
        </w:rPr>
      </w:pPr>
      <w:r w:rsidRPr="00C74BBE">
        <w:rPr>
          <w:sz w:val="28"/>
          <w:szCs w:val="28"/>
        </w:rPr>
        <w:t>Similarity is measured using distance metrics.</w:t>
      </w:r>
    </w:p>
    <w:p w14:paraId="2D265C85" w14:textId="77777777" w:rsidR="00C74BBE" w:rsidRPr="00C74BBE" w:rsidRDefault="00C74BBE" w:rsidP="00C74BBE">
      <w:pPr>
        <w:rPr>
          <w:sz w:val="28"/>
          <w:szCs w:val="28"/>
        </w:rPr>
      </w:pPr>
      <w:r w:rsidRPr="00C74BBE">
        <w:rPr>
          <w:sz w:val="28"/>
          <w:szCs w:val="28"/>
        </w:rPr>
        <w:t>Common distance measures include:</w:t>
      </w:r>
    </w:p>
    <w:p w14:paraId="33B812F7" w14:textId="77777777" w:rsidR="00C74BBE" w:rsidRPr="00C74BBE" w:rsidRDefault="00C74BBE" w:rsidP="00C74BBE">
      <w:pPr>
        <w:rPr>
          <w:sz w:val="28"/>
          <w:szCs w:val="28"/>
        </w:rPr>
      </w:pPr>
      <w:r w:rsidRPr="00C74BBE">
        <w:rPr>
          <w:sz w:val="28"/>
          <w:szCs w:val="28"/>
        </w:rPr>
        <w:t>Euclidean Distance</w:t>
      </w:r>
    </w:p>
    <w:p w14:paraId="37BC4D7F" w14:textId="77777777" w:rsidR="00C74BBE" w:rsidRPr="00C74BBE" w:rsidRDefault="00C74BBE" w:rsidP="00C74BBE">
      <w:pPr>
        <w:rPr>
          <w:sz w:val="28"/>
          <w:szCs w:val="28"/>
        </w:rPr>
      </w:pPr>
      <w:r w:rsidRPr="00C74BBE">
        <w:rPr>
          <w:sz w:val="28"/>
          <w:szCs w:val="28"/>
        </w:rPr>
        <w:t>Most widely used method.</w:t>
      </w:r>
    </w:p>
    <w:p w14:paraId="4DF5CAB7" w14:textId="77777777" w:rsidR="00C74BBE" w:rsidRPr="00C74BBE" w:rsidRDefault="00C74BBE" w:rsidP="00C74BBE">
      <w:pPr>
        <w:rPr>
          <w:sz w:val="28"/>
          <w:szCs w:val="28"/>
        </w:rPr>
      </w:pPr>
      <w:r w:rsidRPr="00C74BBE">
        <w:rPr>
          <w:sz w:val="28"/>
          <w:szCs w:val="28"/>
        </w:rPr>
        <w:t>Manhattan Distance</w:t>
      </w:r>
    </w:p>
    <w:p w14:paraId="696EB68E" w14:textId="77777777" w:rsidR="00C74BBE" w:rsidRPr="00C74BBE" w:rsidRDefault="00C74BBE" w:rsidP="00C74BBE">
      <w:pPr>
        <w:rPr>
          <w:sz w:val="28"/>
          <w:szCs w:val="28"/>
        </w:rPr>
      </w:pPr>
      <w:r w:rsidRPr="00C74BBE">
        <w:rPr>
          <w:sz w:val="28"/>
          <w:szCs w:val="28"/>
        </w:rPr>
        <w:t>Measures distance using horizontal and vertical paths.</w:t>
      </w:r>
    </w:p>
    <w:p w14:paraId="575E4AE3" w14:textId="77777777" w:rsidR="00C74BBE" w:rsidRPr="00C74BBE" w:rsidRDefault="00C74BBE" w:rsidP="00C74BBE">
      <w:pPr>
        <w:rPr>
          <w:sz w:val="28"/>
          <w:szCs w:val="28"/>
        </w:rPr>
      </w:pPr>
      <w:r w:rsidRPr="00C74BBE">
        <w:rPr>
          <w:sz w:val="28"/>
          <w:szCs w:val="28"/>
        </w:rPr>
        <w:t>Minkowski Distance</w:t>
      </w:r>
    </w:p>
    <w:p w14:paraId="576BD67B" w14:textId="77777777" w:rsidR="00C74BBE" w:rsidRPr="00C74BBE" w:rsidRDefault="00C74BBE" w:rsidP="00C74BBE">
      <w:pPr>
        <w:rPr>
          <w:sz w:val="28"/>
          <w:szCs w:val="28"/>
        </w:rPr>
      </w:pPr>
      <w:r w:rsidRPr="00C74BBE">
        <w:rPr>
          <w:sz w:val="28"/>
          <w:szCs w:val="28"/>
        </w:rPr>
        <w:t>Generalized distance calculation method.</w:t>
      </w:r>
    </w:p>
    <w:p w14:paraId="5F101BBA" w14:textId="77777777" w:rsidR="00C74BBE" w:rsidRPr="00C74BBE" w:rsidRDefault="00C74BBE" w:rsidP="00C74BBE">
      <w:pPr>
        <w:rPr>
          <w:sz w:val="28"/>
          <w:szCs w:val="28"/>
        </w:rPr>
      </w:pPr>
      <w:r w:rsidRPr="00C74BBE">
        <w:rPr>
          <w:sz w:val="28"/>
          <w:szCs w:val="28"/>
        </w:rPr>
        <w:t>Smaller distance indicates greater similarity.</w:t>
      </w:r>
    </w:p>
    <w:p w14:paraId="08048FC2" w14:textId="77777777" w:rsidR="00C74BBE" w:rsidRPr="00C74BBE" w:rsidRDefault="00000000" w:rsidP="00C74BBE">
      <w:pPr>
        <w:rPr>
          <w:sz w:val="28"/>
          <w:szCs w:val="28"/>
        </w:rPr>
      </w:pPr>
      <w:r>
        <w:rPr>
          <w:sz w:val="28"/>
          <w:szCs w:val="28"/>
        </w:rPr>
        <w:pict w14:anchorId="45C3BB7A">
          <v:rect id="_x0000_i1054" style="width:0;height:1.5pt" o:hralign="center" o:hrstd="t" o:hr="t" fillcolor="#a0a0a0" stroked="f"/>
        </w:pict>
      </w:r>
    </w:p>
    <w:p w14:paraId="320BA925" w14:textId="77777777" w:rsidR="00C74BBE" w:rsidRPr="00C74BBE" w:rsidRDefault="00C74BBE" w:rsidP="00C74BBE">
      <w:pPr>
        <w:rPr>
          <w:sz w:val="28"/>
          <w:szCs w:val="28"/>
        </w:rPr>
      </w:pPr>
      <w:r w:rsidRPr="00C74BBE">
        <w:rPr>
          <w:b/>
          <w:bCs/>
          <w:sz w:val="28"/>
          <w:szCs w:val="28"/>
        </w:rPr>
        <w:t>Advantages of KNN Imputation</w:t>
      </w:r>
    </w:p>
    <w:p w14:paraId="0464B59B" w14:textId="77777777" w:rsidR="00C74BBE" w:rsidRPr="00C74BBE" w:rsidRDefault="00C74BBE" w:rsidP="00C74BBE">
      <w:pPr>
        <w:numPr>
          <w:ilvl w:val="0"/>
          <w:numId w:val="64"/>
        </w:numPr>
        <w:rPr>
          <w:sz w:val="28"/>
          <w:szCs w:val="28"/>
        </w:rPr>
      </w:pPr>
      <w:r w:rsidRPr="00C74BBE">
        <w:rPr>
          <w:sz w:val="28"/>
          <w:szCs w:val="28"/>
        </w:rPr>
        <w:t>Produces more accurate estimates.</w:t>
      </w:r>
    </w:p>
    <w:p w14:paraId="2697A186" w14:textId="77777777" w:rsidR="00C74BBE" w:rsidRPr="00C74BBE" w:rsidRDefault="00C74BBE" w:rsidP="00C74BBE">
      <w:pPr>
        <w:numPr>
          <w:ilvl w:val="0"/>
          <w:numId w:val="64"/>
        </w:numPr>
        <w:rPr>
          <w:sz w:val="28"/>
          <w:szCs w:val="28"/>
        </w:rPr>
      </w:pPr>
      <w:r w:rsidRPr="00C74BBE">
        <w:rPr>
          <w:sz w:val="28"/>
          <w:szCs w:val="28"/>
        </w:rPr>
        <w:t>Uses relationships between variables.</w:t>
      </w:r>
    </w:p>
    <w:p w14:paraId="221C5D96" w14:textId="77777777" w:rsidR="00C74BBE" w:rsidRPr="00C74BBE" w:rsidRDefault="00C74BBE" w:rsidP="00C74BBE">
      <w:pPr>
        <w:numPr>
          <w:ilvl w:val="0"/>
          <w:numId w:val="64"/>
        </w:numPr>
        <w:rPr>
          <w:sz w:val="28"/>
          <w:szCs w:val="28"/>
        </w:rPr>
      </w:pPr>
      <w:r w:rsidRPr="00C74BBE">
        <w:rPr>
          <w:sz w:val="28"/>
          <w:szCs w:val="28"/>
        </w:rPr>
        <w:t>Preserves data patterns.</w:t>
      </w:r>
    </w:p>
    <w:p w14:paraId="353EF70B" w14:textId="77777777" w:rsidR="00C74BBE" w:rsidRPr="00C74BBE" w:rsidRDefault="00C74BBE" w:rsidP="00C74BBE">
      <w:pPr>
        <w:numPr>
          <w:ilvl w:val="0"/>
          <w:numId w:val="64"/>
        </w:numPr>
        <w:rPr>
          <w:sz w:val="28"/>
          <w:szCs w:val="28"/>
        </w:rPr>
      </w:pPr>
      <w:r w:rsidRPr="00C74BBE">
        <w:rPr>
          <w:sz w:val="28"/>
          <w:szCs w:val="28"/>
        </w:rPr>
        <w:t>Handles complex datasets effectively.</w:t>
      </w:r>
    </w:p>
    <w:p w14:paraId="4B9839A3" w14:textId="77777777" w:rsidR="00C74BBE" w:rsidRPr="00C74BBE" w:rsidRDefault="00C74BBE" w:rsidP="00C74BBE">
      <w:pPr>
        <w:numPr>
          <w:ilvl w:val="0"/>
          <w:numId w:val="64"/>
        </w:numPr>
        <w:rPr>
          <w:sz w:val="28"/>
          <w:szCs w:val="28"/>
        </w:rPr>
      </w:pPr>
      <w:r w:rsidRPr="00C74BBE">
        <w:rPr>
          <w:sz w:val="28"/>
          <w:szCs w:val="28"/>
        </w:rPr>
        <w:t>Suitable for numerical and mixed data.</w:t>
      </w:r>
    </w:p>
    <w:p w14:paraId="29E7F77C" w14:textId="77777777" w:rsidR="00C74BBE" w:rsidRPr="00C74BBE" w:rsidRDefault="00000000" w:rsidP="00C74BBE">
      <w:pPr>
        <w:rPr>
          <w:sz w:val="28"/>
          <w:szCs w:val="28"/>
        </w:rPr>
      </w:pPr>
      <w:r>
        <w:rPr>
          <w:sz w:val="28"/>
          <w:szCs w:val="28"/>
        </w:rPr>
        <w:pict w14:anchorId="00FC22B2">
          <v:rect id="_x0000_i1055" style="width:0;height:1.5pt" o:hralign="center" o:hrstd="t" o:hr="t" fillcolor="#a0a0a0" stroked="f"/>
        </w:pict>
      </w:r>
    </w:p>
    <w:p w14:paraId="430E1EA6" w14:textId="77777777" w:rsidR="00C74BBE" w:rsidRPr="00C74BBE" w:rsidRDefault="00C74BBE" w:rsidP="00C74BBE">
      <w:pPr>
        <w:rPr>
          <w:sz w:val="28"/>
          <w:szCs w:val="28"/>
        </w:rPr>
      </w:pPr>
      <w:r w:rsidRPr="00C74BBE">
        <w:rPr>
          <w:b/>
          <w:bCs/>
          <w:sz w:val="28"/>
          <w:szCs w:val="28"/>
        </w:rPr>
        <w:t>Disadvantages of KNN Imputation</w:t>
      </w:r>
    </w:p>
    <w:p w14:paraId="0FBA8E8A" w14:textId="77777777" w:rsidR="00C74BBE" w:rsidRPr="00C74BBE" w:rsidRDefault="00C74BBE" w:rsidP="00C74BBE">
      <w:pPr>
        <w:numPr>
          <w:ilvl w:val="0"/>
          <w:numId w:val="65"/>
        </w:numPr>
        <w:rPr>
          <w:sz w:val="28"/>
          <w:szCs w:val="28"/>
        </w:rPr>
      </w:pPr>
      <w:r w:rsidRPr="00C74BBE">
        <w:rPr>
          <w:sz w:val="28"/>
          <w:szCs w:val="28"/>
        </w:rPr>
        <w:t>Computationally expensive.</w:t>
      </w:r>
    </w:p>
    <w:p w14:paraId="02FAFB82" w14:textId="77777777" w:rsidR="00C74BBE" w:rsidRPr="00C74BBE" w:rsidRDefault="00C74BBE" w:rsidP="00C74BBE">
      <w:pPr>
        <w:numPr>
          <w:ilvl w:val="0"/>
          <w:numId w:val="65"/>
        </w:numPr>
        <w:rPr>
          <w:sz w:val="28"/>
          <w:szCs w:val="28"/>
        </w:rPr>
      </w:pPr>
      <w:r w:rsidRPr="00C74BBE">
        <w:rPr>
          <w:sz w:val="28"/>
          <w:szCs w:val="28"/>
        </w:rPr>
        <w:t>Slower on large datasets.</w:t>
      </w:r>
    </w:p>
    <w:p w14:paraId="718F669E" w14:textId="77777777" w:rsidR="00C74BBE" w:rsidRPr="00C74BBE" w:rsidRDefault="00C74BBE" w:rsidP="00C74BBE">
      <w:pPr>
        <w:numPr>
          <w:ilvl w:val="0"/>
          <w:numId w:val="65"/>
        </w:numPr>
        <w:rPr>
          <w:sz w:val="28"/>
          <w:szCs w:val="28"/>
        </w:rPr>
      </w:pPr>
      <w:r w:rsidRPr="00C74BBE">
        <w:rPr>
          <w:sz w:val="28"/>
          <w:szCs w:val="28"/>
        </w:rPr>
        <w:t>Sensitive to outliers.</w:t>
      </w:r>
    </w:p>
    <w:p w14:paraId="2560A4AD" w14:textId="77777777" w:rsidR="00C74BBE" w:rsidRPr="00C74BBE" w:rsidRDefault="00C74BBE" w:rsidP="00C74BBE">
      <w:pPr>
        <w:numPr>
          <w:ilvl w:val="0"/>
          <w:numId w:val="65"/>
        </w:numPr>
        <w:rPr>
          <w:sz w:val="28"/>
          <w:szCs w:val="28"/>
        </w:rPr>
      </w:pPr>
      <w:r w:rsidRPr="00C74BBE">
        <w:rPr>
          <w:sz w:val="28"/>
          <w:szCs w:val="28"/>
        </w:rPr>
        <w:t>Requires parameter selection.</w:t>
      </w:r>
    </w:p>
    <w:p w14:paraId="079A5333" w14:textId="77777777" w:rsidR="00C74BBE" w:rsidRPr="00C74BBE" w:rsidRDefault="00C74BBE" w:rsidP="00C74BBE">
      <w:pPr>
        <w:numPr>
          <w:ilvl w:val="0"/>
          <w:numId w:val="65"/>
        </w:numPr>
        <w:rPr>
          <w:sz w:val="28"/>
          <w:szCs w:val="28"/>
        </w:rPr>
      </w:pPr>
      <w:r w:rsidRPr="00C74BBE">
        <w:rPr>
          <w:sz w:val="28"/>
          <w:szCs w:val="28"/>
        </w:rPr>
        <w:t>Performance depends on data quality.</w:t>
      </w:r>
    </w:p>
    <w:p w14:paraId="4676708B" w14:textId="77777777" w:rsidR="00C74BBE" w:rsidRPr="00C74BBE" w:rsidRDefault="00000000" w:rsidP="00C74BBE">
      <w:pPr>
        <w:rPr>
          <w:sz w:val="28"/>
          <w:szCs w:val="28"/>
        </w:rPr>
      </w:pPr>
      <w:r>
        <w:rPr>
          <w:sz w:val="28"/>
          <w:szCs w:val="28"/>
        </w:rPr>
        <w:pict w14:anchorId="63CBC54D">
          <v:rect id="_x0000_i1056" style="width:0;height:1.5pt" o:hralign="center" o:hrstd="t" o:hr="t" fillcolor="#a0a0a0" stroked="f"/>
        </w:pict>
      </w:r>
    </w:p>
    <w:p w14:paraId="48C853FF" w14:textId="77777777" w:rsidR="00C74BBE" w:rsidRPr="00C74BBE" w:rsidRDefault="00C74BBE" w:rsidP="00C74BBE">
      <w:pPr>
        <w:rPr>
          <w:sz w:val="28"/>
          <w:szCs w:val="28"/>
        </w:rPr>
      </w:pPr>
      <w:r w:rsidRPr="00C74BBE">
        <w:rPr>
          <w:b/>
          <w:bCs/>
          <w:sz w:val="28"/>
          <w:szCs w:val="28"/>
        </w:rPr>
        <w:t>When to Use KNN Imputation</w:t>
      </w:r>
    </w:p>
    <w:p w14:paraId="484B2CC3" w14:textId="77777777" w:rsidR="00C74BBE" w:rsidRPr="00C74BBE" w:rsidRDefault="00C74BBE" w:rsidP="00C74BBE">
      <w:pPr>
        <w:rPr>
          <w:sz w:val="28"/>
          <w:szCs w:val="28"/>
        </w:rPr>
      </w:pPr>
      <w:r w:rsidRPr="00C74BBE">
        <w:rPr>
          <w:sz w:val="28"/>
          <w:szCs w:val="28"/>
        </w:rPr>
        <w:t>KNN Imputation is suitable when:</w:t>
      </w:r>
    </w:p>
    <w:p w14:paraId="0701077D" w14:textId="77777777" w:rsidR="00C74BBE" w:rsidRPr="00C74BBE" w:rsidRDefault="00C74BBE" w:rsidP="00C74BBE">
      <w:pPr>
        <w:numPr>
          <w:ilvl w:val="0"/>
          <w:numId w:val="66"/>
        </w:numPr>
        <w:rPr>
          <w:sz w:val="28"/>
          <w:szCs w:val="28"/>
        </w:rPr>
      </w:pPr>
      <w:r w:rsidRPr="00C74BBE">
        <w:rPr>
          <w:sz w:val="28"/>
          <w:szCs w:val="28"/>
        </w:rPr>
        <w:t>Dataset size is moderate.</w:t>
      </w:r>
    </w:p>
    <w:p w14:paraId="4D89074C" w14:textId="77777777" w:rsidR="00C74BBE" w:rsidRPr="00C74BBE" w:rsidRDefault="00C74BBE" w:rsidP="00C74BBE">
      <w:pPr>
        <w:numPr>
          <w:ilvl w:val="0"/>
          <w:numId w:val="66"/>
        </w:numPr>
        <w:rPr>
          <w:sz w:val="28"/>
          <w:szCs w:val="28"/>
        </w:rPr>
      </w:pPr>
      <w:r w:rsidRPr="00C74BBE">
        <w:rPr>
          <w:sz w:val="28"/>
          <w:szCs w:val="28"/>
        </w:rPr>
        <w:t>Relationships exist among variables.</w:t>
      </w:r>
    </w:p>
    <w:p w14:paraId="1CE9D3FD" w14:textId="77777777" w:rsidR="00C74BBE" w:rsidRPr="00C74BBE" w:rsidRDefault="00C74BBE" w:rsidP="00C74BBE">
      <w:pPr>
        <w:numPr>
          <w:ilvl w:val="0"/>
          <w:numId w:val="66"/>
        </w:numPr>
        <w:rPr>
          <w:sz w:val="28"/>
          <w:szCs w:val="28"/>
        </w:rPr>
      </w:pPr>
      <w:r w:rsidRPr="00C74BBE">
        <w:rPr>
          <w:sz w:val="28"/>
          <w:szCs w:val="28"/>
        </w:rPr>
        <w:t>Higher accuracy is required.</w:t>
      </w:r>
    </w:p>
    <w:p w14:paraId="51766188" w14:textId="77777777" w:rsidR="00C74BBE" w:rsidRPr="00C74BBE" w:rsidRDefault="00C74BBE" w:rsidP="00C74BBE">
      <w:pPr>
        <w:numPr>
          <w:ilvl w:val="0"/>
          <w:numId w:val="66"/>
        </w:numPr>
        <w:rPr>
          <w:sz w:val="28"/>
          <w:szCs w:val="28"/>
        </w:rPr>
      </w:pPr>
      <w:r w:rsidRPr="00C74BBE">
        <w:rPr>
          <w:sz w:val="28"/>
          <w:szCs w:val="28"/>
        </w:rPr>
        <w:t>Sufficient non-missing data is available.</w:t>
      </w:r>
    </w:p>
    <w:p w14:paraId="45888954" w14:textId="77777777" w:rsidR="00C74BBE" w:rsidRPr="00C74BBE" w:rsidRDefault="00000000" w:rsidP="00C74BBE">
      <w:pPr>
        <w:rPr>
          <w:sz w:val="28"/>
          <w:szCs w:val="28"/>
        </w:rPr>
      </w:pPr>
      <w:r>
        <w:rPr>
          <w:sz w:val="28"/>
          <w:szCs w:val="28"/>
        </w:rPr>
        <w:pict w14:anchorId="1B5D157C">
          <v:rect id="_x0000_i1057" style="width:0;height:1.5pt" o:hralign="center" o:hrstd="t" o:hr="t" fillcolor="#a0a0a0" stroked="f"/>
        </w:pict>
      </w:r>
    </w:p>
    <w:p w14:paraId="22093D13" w14:textId="77777777" w:rsidR="00C74BBE" w:rsidRPr="00C74BBE" w:rsidRDefault="00C74BBE" w:rsidP="00C74BBE">
      <w:pPr>
        <w:rPr>
          <w:sz w:val="28"/>
          <w:szCs w:val="28"/>
        </w:rPr>
      </w:pPr>
      <w:r w:rsidRPr="00C74BBE">
        <w:rPr>
          <w:b/>
          <w:bCs/>
          <w:sz w:val="28"/>
          <w:szCs w:val="28"/>
        </w:rPr>
        <w:t>Applications of KNN Imputation</w:t>
      </w:r>
    </w:p>
    <w:p w14:paraId="5778C869" w14:textId="77777777" w:rsidR="00C74BBE" w:rsidRPr="00C74BBE" w:rsidRDefault="00C74BBE" w:rsidP="00C74BBE">
      <w:pPr>
        <w:numPr>
          <w:ilvl w:val="0"/>
          <w:numId w:val="67"/>
        </w:numPr>
        <w:rPr>
          <w:sz w:val="28"/>
          <w:szCs w:val="28"/>
        </w:rPr>
      </w:pPr>
      <w:r w:rsidRPr="00C74BBE">
        <w:rPr>
          <w:sz w:val="28"/>
          <w:szCs w:val="28"/>
        </w:rPr>
        <w:t>Healthcare datasets.</w:t>
      </w:r>
    </w:p>
    <w:p w14:paraId="4FAD3B10" w14:textId="77777777" w:rsidR="00C74BBE" w:rsidRPr="00C74BBE" w:rsidRDefault="00C74BBE" w:rsidP="00C74BBE">
      <w:pPr>
        <w:numPr>
          <w:ilvl w:val="0"/>
          <w:numId w:val="67"/>
        </w:numPr>
        <w:rPr>
          <w:sz w:val="28"/>
          <w:szCs w:val="28"/>
        </w:rPr>
      </w:pPr>
      <w:r w:rsidRPr="00C74BBE">
        <w:rPr>
          <w:sz w:val="28"/>
          <w:szCs w:val="28"/>
        </w:rPr>
        <w:t>Customer analytics.</w:t>
      </w:r>
    </w:p>
    <w:p w14:paraId="43BFA343" w14:textId="77777777" w:rsidR="00C74BBE" w:rsidRPr="00C74BBE" w:rsidRDefault="00C74BBE" w:rsidP="00C74BBE">
      <w:pPr>
        <w:numPr>
          <w:ilvl w:val="0"/>
          <w:numId w:val="67"/>
        </w:numPr>
        <w:rPr>
          <w:sz w:val="28"/>
          <w:szCs w:val="28"/>
        </w:rPr>
      </w:pPr>
      <w:r w:rsidRPr="00C74BBE">
        <w:rPr>
          <w:sz w:val="28"/>
          <w:szCs w:val="28"/>
        </w:rPr>
        <w:t>Financial analysis.</w:t>
      </w:r>
    </w:p>
    <w:p w14:paraId="29E72200" w14:textId="77777777" w:rsidR="00C74BBE" w:rsidRPr="00C74BBE" w:rsidRDefault="00C74BBE" w:rsidP="00C74BBE">
      <w:pPr>
        <w:numPr>
          <w:ilvl w:val="0"/>
          <w:numId w:val="67"/>
        </w:numPr>
        <w:rPr>
          <w:sz w:val="28"/>
          <w:szCs w:val="28"/>
        </w:rPr>
      </w:pPr>
      <w:r w:rsidRPr="00C74BBE">
        <w:rPr>
          <w:sz w:val="28"/>
          <w:szCs w:val="28"/>
        </w:rPr>
        <w:t>Marketing data.</w:t>
      </w:r>
    </w:p>
    <w:p w14:paraId="2310199E" w14:textId="77777777" w:rsidR="00C74BBE" w:rsidRPr="00C74BBE" w:rsidRDefault="00C74BBE" w:rsidP="00C74BBE">
      <w:pPr>
        <w:numPr>
          <w:ilvl w:val="0"/>
          <w:numId w:val="67"/>
        </w:numPr>
        <w:rPr>
          <w:sz w:val="28"/>
          <w:szCs w:val="28"/>
        </w:rPr>
      </w:pPr>
      <w:r w:rsidRPr="00C74BBE">
        <w:rPr>
          <w:sz w:val="28"/>
          <w:szCs w:val="28"/>
        </w:rPr>
        <w:t>Recommendation systems.</w:t>
      </w:r>
    </w:p>
    <w:p w14:paraId="3BB37E0B" w14:textId="77777777" w:rsidR="00C74BBE" w:rsidRPr="00C74BBE" w:rsidRDefault="00C74BBE" w:rsidP="00C74BBE">
      <w:pPr>
        <w:numPr>
          <w:ilvl w:val="0"/>
          <w:numId w:val="67"/>
        </w:numPr>
        <w:rPr>
          <w:sz w:val="28"/>
          <w:szCs w:val="28"/>
        </w:rPr>
      </w:pPr>
      <w:r w:rsidRPr="00C74BBE">
        <w:rPr>
          <w:sz w:val="28"/>
          <w:szCs w:val="28"/>
        </w:rPr>
        <w:t>Machine learning preprocessing.</w:t>
      </w:r>
    </w:p>
    <w:p w14:paraId="6FF735F3" w14:textId="77777777" w:rsidR="00C74BBE" w:rsidRPr="00C74BBE" w:rsidRDefault="00000000" w:rsidP="00C74BBE">
      <w:pPr>
        <w:rPr>
          <w:sz w:val="28"/>
          <w:szCs w:val="28"/>
        </w:rPr>
      </w:pPr>
      <w:r>
        <w:rPr>
          <w:sz w:val="28"/>
          <w:szCs w:val="28"/>
        </w:rPr>
        <w:pict w14:anchorId="5D0DF450">
          <v:rect id="_x0000_i1058" style="width:0;height:1.5pt" o:hralign="center" o:hrstd="t" o:hr="t" fillcolor="#a0a0a0" stroked="f"/>
        </w:pict>
      </w:r>
    </w:p>
    <w:p w14:paraId="79DD8FD4" w14:textId="77777777" w:rsidR="00C74BBE" w:rsidRPr="00C74BBE" w:rsidRDefault="00C74BBE" w:rsidP="00C74BBE">
      <w:pPr>
        <w:rPr>
          <w:sz w:val="28"/>
          <w:szCs w:val="28"/>
        </w:rPr>
      </w:pPr>
      <w:r w:rsidRPr="00C74BBE">
        <w:rPr>
          <w:b/>
          <w:bCs/>
          <w:sz w:val="28"/>
          <w:szCs w:val="28"/>
        </w:rPr>
        <w:t>Comparison of bfill/ffill, Interpolation, and KNN Imputation</w:t>
      </w:r>
    </w:p>
    <w:p w14:paraId="43E3AF3A" w14:textId="77777777" w:rsidR="00C74BBE" w:rsidRPr="00C74BBE" w:rsidRDefault="00C74BBE" w:rsidP="00C74BBE">
      <w:pPr>
        <w:rPr>
          <w:sz w:val="28"/>
          <w:szCs w:val="28"/>
        </w:rPr>
      </w:pPr>
      <w:r w:rsidRPr="00C74BBE">
        <w:rPr>
          <w:sz w:val="28"/>
          <w:szCs w:val="28"/>
        </w:rPr>
        <w:t>Forward Fill / Backward Fill</w:t>
      </w:r>
    </w:p>
    <w:p w14:paraId="10C61D9D" w14:textId="77777777" w:rsidR="00C74BBE" w:rsidRPr="00C74BBE" w:rsidRDefault="00C74BBE" w:rsidP="00C74BBE">
      <w:pPr>
        <w:numPr>
          <w:ilvl w:val="0"/>
          <w:numId w:val="68"/>
        </w:numPr>
        <w:rPr>
          <w:sz w:val="28"/>
          <w:szCs w:val="28"/>
        </w:rPr>
      </w:pPr>
      <w:r w:rsidRPr="00C74BBE">
        <w:rPr>
          <w:sz w:val="28"/>
          <w:szCs w:val="28"/>
        </w:rPr>
        <w:t>Uses neighboring values directly.</w:t>
      </w:r>
    </w:p>
    <w:p w14:paraId="1B6AC5D6" w14:textId="77777777" w:rsidR="00C74BBE" w:rsidRPr="00C74BBE" w:rsidRDefault="00C74BBE" w:rsidP="00C74BBE">
      <w:pPr>
        <w:numPr>
          <w:ilvl w:val="0"/>
          <w:numId w:val="68"/>
        </w:numPr>
        <w:rPr>
          <w:sz w:val="28"/>
          <w:szCs w:val="28"/>
        </w:rPr>
      </w:pPr>
      <w:r w:rsidRPr="00C74BBE">
        <w:rPr>
          <w:sz w:val="28"/>
          <w:szCs w:val="28"/>
        </w:rPr>
        <w:t>Fast and simple.</w:t>
      </w:r>
    </w:p>
    <w:p w14:paraId="6A346640" w14:textId="77777777" w:rsidR="00C74BBE" w:rsidRPr="00C74BBE" w:rsidRDefault="00C74BBE" w:rsidP="00C74BBE">
      <w:pPr>
        <w:numPr>
          <w:ilvl w:val="0"/>
          <w:numId w:val="68"/>
        </w:numPr>
        <w:rPr>
          <w:sz w:val="28"/>
          <w:szCs w:val="28"/>
        </w:rPr>
      </w:pPr>
      <w:r w:rsidRPr="00C74BBE">
        <w:rPr>
          <w:sz w:val="28"/>
          <w:szCs w:val="28"/>
        </w:rPr>
        <w:t>Best for sequential and time-series data.</w:t>
      </w:r>
    </w:p>
    <w:p w14:paraId="77439856" w14:textId="77777777" w:rsidR="00C74BBE" w:rsidRPr="00C74BBE" w:rsidRDefault="00C74BBE" w:rsidP="00C74BBE">
      <w:pPr>
        <w:rPr>
          <w:sz w:val="28"/>
          <w:szCs w:val="28"/>
        </w:rPr>
      </w:pPr>
      <w:r w:rsidRPr="00C74BBE">
        <w:rPr>
          <w:sz w:val="28"/>
          <w:szCs w:val="28"/>
        </w:rPr>
        <w:t>Interpolation</w:t>
      </w:r>
    </w:p>
    <w:p w14:paraId="77381B71" w14:textId="77777777" w:rsidR="00C74BBE" w:rsidRPr="00C74BBE" w:rsidRDefault="00C74BBE" w:rsidP="00C74BBE">
      <w:pPr>
        <w:numPr>
          <w:ilvl w:val="0"/>
          <w:numId w:val="69"/>
        </w:numPr>
        <w:rPr>
          <w:sz w:val="28"/>
          <w:szCs w:val="28"/>
        </w:rPr>
      </w:pPr>
      <w:r w:rsidRPr="00C74BBE">
        <w:rPr>
          <w:sz w:val="28"/>
          <w:szCs w:val="28"/>
        </w:rPr>
        <w:t>Estimates values mathematically.</w:t>
      </w:r>
    </w:p>
    <w:p w14:paraId="3E81B629" w14:textId="77777777" w:rsidR="00C74BBE" w:rsidRPr="00C74BBE" w:rsidRDefault="00C74BBE" w:rsidP="00C74BBE">
      <w:pPr>
        <w:numPr>
          <w:ilvl w:val="0"/>
          <w:numId w:val="69"/>
        </w:numPr>
        <w:rPr>
          <w:sz w:val="28"/>
          <w:szCs w:val="28"/>
        </w:rPr>
      </w:pPr>
      <w:r w:rsidRPr="00C74BBE">
        <w:rPr>
          <w:sz w:val="28"/>
          <w:szCs w:val="28"/>
        </w:rPr>
        <w:t>Maintains trends.</w:t>
      </w:r>
    </w:p>
    <w:p w14:paraId="11362355" w14:textId="77777777" w:rsidR="00C74BBE" w:rsidRPr="00C74BBE" w:rsidRDefault="00C74BBE" w:rsidP="00C74BBE">
      <w:pPr>
        <w:numPr>
          <w:ilvl w:val="0"/>
          <w:numId w:val="69"/>
        </w:numPr>
        <w:rPr>
          <w:sz w:val="28"/>
          <w:szCs w:val="28"/>
        </w:rPr>
      </w:pPr>
      <w:r w:rsidRPr="00C74BBE">
        <w:rPr>
          <w:sz w:val="28"/>
          <w:szCs w:val="28"/>
        </w:rPr>
        <w:t>Best for numerical and continuous data.</w:t>
      </w:r>
    </w:p>
    <w:p w14:paraId="64F61E96" w14:textId="77777777" w:rsidR="00C74BBE" w:rsidRPr="00C74BBE" w:rsidRDefault="00C74BBE" w:rsidP="00C74BBE">
      <w:pPr>
        <w:rPr>
          <w:sz w:val="28"/>
          <w:szCs w:val="28"/>
        </w:rPr>
      </w:pPr>
      <w:r w:rsidRPr="00C74BBE">
        <w:rPr>
          <w:sz w:val="28"/>
          <w:szCs w:val="28"/>
        </w:rPr>
        <w:t>KNN Imputation</w:t>
      </w:r>
    </w:p>
    <w:p w14:paraId="51004EDC" w14:textId="77777777" w:rsidR="00C74BBE" w:rsidRPr="00C74BBE" w:rsidRDefault="00C74BBE" w:rsidP="00C74BBE">
      <w:pPr>
        <w:numPr>
          <w:ilvl w:val="0"/>
          <w:numId w:val="70"/>
        </w:numPr>
        <w:rPr>
          <w:sz w:val="28"/>
          <w:szCs w:val="28"/>
        </w:rPr>
      </w:pPr>
      <w:r w:rsidRPr="00C74BBE">
        <w:rPr>
          <w:sz w:val="28"/>
          <w:szCs w:val="28"/>
        </w:rPr>
        <w:t>Uses similar records.</w:t>
      </w:r>
    </w:p>
    <w:p w14:paraId="13DE3D1E" w14:textId="77777777" w:rsidR="00C74BBE" w:rsidRPr="00C74BBE" w:rsidRDefault="00C74BBE" w:rsidP="00C74BBE">
      <w:pPr>
        <w:numPr>
          <w:ilvl w:val="0"/>
          <w:numId w:val="70"/>
        </w:numPr>
        <w:rPr>
          <w:sz w:val="28"/>
          <w:szCs w:val="28"/>
        </w:rPr>
      </w:pPr>
      <w:r w:rsidRPr="00C74BBE">
        <w:rPr>
          <w:sz w:val="28"/>
          <w:szCs w:val="28"/>
        </w:rPr>
        <w:t>More accurate but computationally expensive.</w:t>
      </w:r>
    </w:p>
    <w:p w14:paraId="4FDB70A7" w14:textId="77777777" w:rsidR="00C74BBE" w:rsidRPr="00C74BBE" w:rsidRDefault="00C74BBE" w:rsidP="00C74BBE">
      <w:pPr>
        <w:numPr>
          <w:ilvl w:val="0"/>
          <w:numId w:val="70"/>
        </w:numPr>
        <w:rPr>
          <w:sz w:val="28"/>
          <w:szCs w:val="28"/>
        </w:rPr>
      </w:pPr>
      <w:r w:rsidRPr="00C74BBE">
        <w:rPr>
          <w:sz w:val="28"/>
          <w:szCs w:val="28"/>
        </w:rPr>
        <w:t>Best for complex datasets with meaningful relationships.</w:t>
      </w:r>
    </w:p>
    <w:p w14:paraId="307D9ED2" w14:textId="77777777" w:rsidR="00C74BBE" w:rsidRPr="00C74BBE" w:rsidRDefault="00C74BBE" w:rsidP="00C74BBE">
      <w:pPr>
        <w:rPr>
          <w:sz w:val="28"/>
          <w:szCs w:val="28"/>
        </w:rPr>
      </w:pPr>
      <w:r w:rsidRPr="00C74BBE">
        <w:rPr>
          <w:sz w:val="28"/>
          <w:szCs w:val="28"/>
        </w:rPr>
        <w:t>====================================================================</w:t>
      </w:r>
    </w:p>
    <w:p w14:paraId="5E42A432" w14:textId="77777777" w:rsidR="00C74BBE" w:rsidRPr="00C74BBE" w:rsidRDefault="00C74BBE" w:rsidP="00C74BBE">
      <w:pPr>
        <w:rPr>
          <w:b/>
          <w:bCs/>
          <w:sz w:val="28"/>
          <w:szCs w:val="28"/>
        </w:rPr>
      </w:pPr>
      <w:r w:rsidRPr="00C74BBE">
        <w:rPr>
          <w:b/>
          <w:bCs/>
          <w:sz w:val="28"/>
          <w:szCs w:val="28"/>
        </w:rPr>
        <w:t>LECTURE-33 SUMMARY</w:t>
      </w:r>
    </w:p>
    <w:p w14:paraId="3DA1FE10" w14:textId="77777777" w:rsidR="00C74BBE" w:rsidRPr="00C74BBE" w:rsidRDefault="00C74BBE" w:rsidP="00C74BBE">
      <w:pPr>
        <w:rPr>
          <w:sz w:val="28"/>
          <w:szCs w:val="28"/>
        </w:rPr>
      </w:pPr>
      <w:r w:rsidRPr="00C74BBE">
        <w:rPr>
          <w:sz w:val="28"/>
          <w:szCs w:val="28"/>
        </w:rPr>
        <w:t>• Forward Fill (ffill) replaces missing values using the previous valid observation.</w:t>
      </w:r>
    </w:p>
    <w:p w14:paraId="0A9C74DF" w14:textId="77777777" w:rsidR="00C74BBE" w:rsidRPr="00C74BBE" w:rsidRDefault="00C74BBE" w:rsidP="00C74BBE">
      <w:pPr>
        <w:rPr>
          <w:sz w:val="28"/>
          <w:szCs w:val="28"/>
        </w:rPr>
      </w:pPr>
      <w:r w:rsidRPr="00C74BBE">
        <w:rPr>
          <w:sz w:val="28"/>
          <w:szCs w:val="28"/>
        </w:rPr>
        <w:t>• Backward Fill (bfill) replaces missing values using the next valid observation.</w:t>
      </w:r>
    </w:p>
    <w:p w14:paraId="2F3C464F" w14:textId="77777777" w:rsidR="00C74BBE" w:rsidRPr="00C74BBE" w:rsidRDefault="00C74BBE" w:rsidP="00C74BBE">
      <w:pPr>
        <w:rPr>
          <w:sz w:val="28"/>
          <w:szCs w:val="28"/>
        </w:rPr>
      </w:pPr>
      <w:r w:rsidRPr="00C74BBE">
        <w:rPr>
          <w:sz w:val="28"/>
          <w:szCs w:val="28"/>
        </w:rPr>
        <w:t>• Both methods are useful for sequential and time-series datasets.</w:t>
      </w:r>
    </w:p>
    <w:p w14:paraId="3662207D" w14:textId="77777777" w:rsidR="00C74BBE" w:rsidRPr="00C74BBE" w:rsidRDefault="00C74BBE" w:rsidP="00C74BBE">
      <w:pPr>
        <w:rPr>
          <w:sz w:val="28"/>
          <w:szCs w:val="28"/>
        </w:rPr>
      </w:pPr>
      <w:r w:rsidRPr="00C74BBE">
        <w:rPr>
          <w:sz w:val="28"/>
          <w:szCs w:val="28"/>
        </w:rPr>
        <w:t>• Interpolation estimates missing values using surrounding observations and data trends.</w:t>
      </w:r>
    </w:p>
    <w:p w14:paraId="6D852271" w14:textId="77777777" w:rsidR="00C74BBE" w:rsidRPr="00C74BBE" w:rsidRDefault="00C74BBE" w:rsidP="00C74BBE">
      <w:pPr>
        <w:rPr>
          <w:sz w:val="28"/>
          <w:szCs w:val="28"/>
        </w:rPr>
      </w:pPr>
      <w:r w:rsidRPr="00C74BBE">
        <w:rPr>
          <w:sz w:val="28"/>
          <w:szCs w:val="28"/>
        </w:rPr>
        <w:t>• Linear interpolation is the most commonly used interpolation technique.</w:t>
      </w:r>
    </w:p>
    <w:p w14:paraId="27872A62" w14:textId="77777777" w:rsidR="00C74BBE" w:rsidRPr="00C74BBE" w:rsidRDefault="00C74BBE" w:rsidP="00C74BBE">
      <w:pPr>
        <w:rPr>
          <w:sz w:val="28"/>
          <w:szCs w:val="28"/>
        </w:rPr>
      </w:pPr>
      <w:r w:rsidRPr="00C74BBE">
        <w:rPr>
          <w:sz w:val="28"/>
          <w:szCs w:val="28"/>
        </w:rPr>
        <w:t>• Interpolation generally produces more realistic values than simple filling methods.</w:t>
      </w:r>
    </w:p>
    <w:p w14:paraId="0771C9A5" w14:textId="77777777" w:rsidR="00C74BBE" w:rsidRPr="00C74BBE" w:rsidRDefault="00C74BBE" w:rsidP="00C74BBE">
      <w:pPr>
        <w:rPr>
          <w:sz w:val="28"/>
          <w:szCs w:val="28"/>
        </w:rPr>
      </w:pPr>
      <w:r w:rsidRPr="00C74BBE">
        <w:rPr>
          <w:sz w:val="28"/>
          <w:szCs w:val="28"/>
        </w:rPr>
        <w:t>• KNN Imputation uses similar records to estimate missing values.</w:t>
      </w:r>
    </w:p>
    <w:p w14:paraId="335182D4" w14:textId="77777777" w:rsidR="00C74BBE" w:rsidRPr="00C74BBE" w:rsidRDefault="00C74BBE" w:rsidP="00C74BBE">
      <w:pPr>
        <w:rPr>
          <w:sz w:val="28"/>
          <w:szCs w:val="28"/>
        </w:rPr>
      </w:pPr>
      <w:r w:rsidRPr="00C74BBE">
        <w:rPr>
          <w:sz w:val="28"/>
          <w:szCs w:val="28"/>
        </w:rPr>
        <w:t>• KNN relies on the K-Nearest Neighbors algorithm and similarity calculations.</w:t>
      </w:r>
    </w:p>
    <w:p w14:paraId="5914C838" w14:textId="77777777" w:rsidR="00C74BBE" w:rsidRPr="00C74BBE" w:rsidRDefault="00C74BBE" w:rsidP="00C74BBE">
      <w:pPr>
        <w:rPr>
          <w:sz w:val="28"/>
          <w:szCs w:val="28"/>
        </w:rPr>
      </w:pPr>
      <w:r w:rsidRPr="00C74BBE">
        <w:rPr>
          <w:sz w:val="28"/>
          <w:szCs w:val="28"/>
        </w:rPr>
        <w:t>• KNN Imputation often provides higher accuracy but requires more computational resources.</w:t>
      </w:r>
    </w:p>
    <w:p w14:paraId="0D51F7F2" w14:textId="77777777" w:rsidR="00C74BBE" w:rsidRPr="00C74BBE" w:rsidRDefault="00C74BBE" w:rsidP="00C74BBE">
      <w:pPr>
        <w:rPr>
          <w:sz w:val="28"/>
          <w:szCs w:val="28"/>
        </w:rPr>
      </w:pPr>
      <w:r w:rsidRPr="00C74BBE">
        <w:rPr>
          <w:sz w:val="28"/>
          <w:szCs w:val="28"/>
        </w:rPr>
        <w:t>• Choosing the appropriate missing value handling method depends on data type, dataset structure, and business requirements.</w:t>
      </w:r>
    </w:p>
    <w:p w14:paraId="0F2A613E" w14:textId="77777777" w:rsidR="00C73080" w:rsidRPr="00C74BBE" w:rsidRDefault="00C73080" w:rsidP="00C74BBE">
      <w:pPr>
        <w:rPr>
          <w:sz w:val="28"/>
          <w:szCs w:val="28"/>
        </w:rPr>
      </w:pPr>
    </w:p>
    <w:sectPr w:rsidR="00C73080" w:rsidRPr="00C74BBE">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74A89"/>
    <w:multiLevelType w:val="multilevel"/>
    <w:tmpl w:val="6194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17D9D"/>
    <w:multiLevelType w:val="multilevel"/>
    <w:tmpl w:val="766EF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280F48"/>
    <w:multiLevelType w:val="multilevel"/>
    <w:tmpl w:val="04A8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E770C7"/>
    <w:multiLevelType w:val="multilevel"/>
    <w:tmpl w:val="C7D8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5F489C"/>
    <w:multiLevelType w:val="multilevel"/>
    <w:tmpl w:val="97B22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0A628A"/>
    <w:multiLevelType w:val="multilevel"/>
    <w:tmpl w:val="35DA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57116"/>
    <w:multiLevelType w:val="multilevel"/>
    <w:tmpl w:val="55D8A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F34B9E"/>
    <w:multiLevelType w:val="multilevel"/>
    <w:tmpl w:val="5A86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7F09B4"/>
    <w:multiLevelType w:val="multilevel"/>
    <w:tmpl w:val="FEA48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D5DCE"/>
    <w:multiLevelType w:val="multilevel"/>
    <w:tmpl w:val="DC36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C03CE1"/>
    <w:multiLevelType w:val="multilevel"/>
    <w:tmpl w:val="9282E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A6B06"/>
    <w:multiLevelType w:val="multilevel"/>
    <w:tmpl w:val="2F86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CE3952"/>
    <w:multiLevelType w:val="multilevel"/>
    <w:tmpl w:val="9BD47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334166"/>
    <w:multiLevelType w:val="multilevel"/>
    <w:tmpl w:val="52B0B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166735"/>
    <w:multiLevelType w:val="multilevel"/>
    <w:tmpl w:val="72CA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A24810"/>
    <w:multiLevelType w:val="multilevel"/>
    <w:tmpl w:val="C6E86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A56CF1"/>
    <w:multiLevelType w:val="multilevel"/>
    <w:tmpl w:val="480A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D16C07"/>
    <w:multiLevelType w:val="multilevel"/>
    <w:tmpl w:val="08E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A42987"/>
    <w:multiLevelType w:val="multilevel"/>
    <w:tmpl w:val="905CA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2507B4"/>
    <w:multiLevelType w:val="multilevel"/>
    <w:tmpl w:val="8596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F10A37"/>
    <w:multiLevelType w:val="multilevel"/>
    <w:tmpl w:val="3A982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0D2079"/>
    <w:multiLevelType w:val="multilevel"/>
    <w:tmpl w:val="D948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6C449F"/>
    <w:multiLevelType w:val="multilevel"/>
    <w:tmpl w:val="8C004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3677E1"/>
    <w:multiLevelType w:val="multilevel"/>
    <w:tmpl w:val="70BE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02436"/>
    <w:multiLevelType w:val="multilevel"/>
    <w:tmpl w:val="E918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3444C8"/>
    <w:multiLevelType w:val="multilevel"/>
    <w:tmpl w:val="DCD0C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2F36D5"/>
    <w:multiLevelType w:val="multilevel"/>
    <w:tmpl w:val="9B720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641609"/>
    <w:multiLevelType w:val="multilevel"/>
    <w:tmpl w:val="37401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3C802BC"/>
    <w:multiLevelType w:val="multilevel"/>
    <w:tmpl w:val="40BC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4E37D04"/>
    <w:multiLevelType w:val="multilevel"/>
    <w:tmpl w:val="A176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AA73B2"/>
    <w:multiLevelType w:val="multilevel"/>
    <w:tmpl w:val="A728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5F0BB4"/>
    <w:multiLevelType w:val="multilevel"/>
    <w:tmpl w:val="36024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240EFA"/>
    <w:multiLevelType w:val="multilevel"/>
    <w:tmpl w:val="694AD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B1F18E6"/>
    <w:multiLevelType w:val="multilevel"/>
    <w:tmpl w:val="DA661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2C0D65"/>
    <w:multiLevelType w:val="multilevel"/>
    <w:tmpl w:val="2C50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2D3D9B"/>
    <w:multiLevelType w:val="multilevel"/>
    <w:tmpl w:val="27A4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C0F1F62"/>
    <w:multiLevelType w:val="multilevel"/>
    <w:tmpl w:val="55F4F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E414FD3"/>
    <w:multiLevelType w:val="multilevel"/>
    <w:tmpl w:val="14009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FCE4BF3"/>
    <w:multiLevelType w:val="multilevel"/>
    <w:tmpl w:val="EE52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091F76"/>
    <w:multiLevelType w:val="multilevel"/>
    <w:tmpl w:val="57AE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1138E6"/>
    <w:multiLevelType w:val="multilevel"/>
    <w:tmpl w:val="202C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A6F6A"/>
    <w:multiLevelType w:val="multilevel"/>
    <w:tmpl w:val="FEA0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BC34DF"/>
    <w:multiLevelType w:val="multilevel"/>
    <w:tmpl w:val="1AB26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BE217C"/>
    <w:multiLevelType w:val="multilevel"/>
    <w:tmpl w:val="AC7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D72867"/>
    <w:multiLevelType w:val="multilevel"/>
    <w:tmpl w:val="827A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08098E"/>
    <w:multiLevelType w:val="multilevel"/>
    <w:tmpl w:val="55728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622A0E"/>
    <w:multiLevelType w:val="multilevel"/>
    <w:tmpl w:val="32F2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4932243"/>
    <w:multiLevelType w:val="multilevel"/>
    <w:tmpl w:val="2AC4F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3314F8"/>
    <w:multiLevelType w:val="multilevel"/>
    <w:tmpl w:val="33E6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54A06AA"/>
    <w:multiLevelType w:val="multilevel"/>
    <w:tmpl w:val="D1400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5CD454F"/>
    <w:multiLevelType w:val="multilevel"/>
    <w:tmpl w:val="4E8CA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4075CB"/>
    <w:multiLevelType w:val="multilevel"/>
    <w:tmpl w:val="9496D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6AD4387"/>
    <w:multiLevelType w:val="multilevel"/>
    <w:tmpl w:val="AE0EE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081527"/>
    <w:multiLevelType w:val="multilevel"/>
    <w:tmpl w:val="46B0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C971A08"/>
    <w:multiLevelType w:val="multilevel"/>
    <w:tmpl w:val="D12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D607EE"/>
    <w:multiLevelType w:val="multilevel"/>
    <w:tmpl w:val="CB3C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E086B0C"/>
    <w:multiLevelType w:val="multilevel"/>
    <w:tmpl w:val="FFA85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1F7048"/>
    <w:multiLevelType w:val="multilevel"/>
    <w:tmpl w:val="8DF8E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EC724F5"/>
    <w:multiLevelType w:val="multilevel"/>
    <w:tmpl w:val="F34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554D4D"/>
    <w:multiLevelType w:val="multilevel"/>
    <w:tmpl w:val="B2AE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C46ED2"/>
    <w:multiLevelType w:val="multilevel"/>
    <w:tmpl w:val="9CAA8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3CA5E9C"/>
    <w:multiLevelType w:val="multilevel"/>
    <w:tmpl w:val="A0902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42E6B86"/>
    <w:multiLevelType w:val="multilevel"/>
    <w:tmpl w:val="877C4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494C9E"/>
    <w:multiLevelType w:val="multilevel"/>
    <w:tmpl w:val="2D54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6D06A61"/>
    <w:multiLevelType w:val="multilevel"/>
    <w:tmpl w:val="AF7A8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F72C37"/>
    <w:multiLevelType w:val="multilevel"/>
    <w:tmpl w:val="D6261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45433A"/>
    <w:multiLevelType w:val="multilevel"/>
    <w:tmpl w:val="9DD46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B7D3463"/>
    <w:multiLevelType w:val="multilevel"/>
    <w:tmpl w:val="0674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BA966D4"/>
    <w:multiLevelType w:val="multilevel"/>
    <w:tmpl w:val="4E7E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D3E13BD"/>
    <w:multiLevelType w:val="multilevel"/>
    <w:tmpl w:val="F3742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963654">
    <w:abstractNumId w:val="32"/>
  </w:num>
  <w:num w:numId="2" w16cid:durableId="245696345">
    <w:abstractNumId w:val="22"/>
  </w:num>
  <w:num w:numId="3" w16cid:durableId="1225526367">
    <w:abstractNumId w:val="23"/>
  </w:num>
  <w:num w:numId="4" w16cid:durableId="690256133">
    <w:abstractNumId w:val="40"/>
  </w:num>
  <w:num w:numId="5" w16cid:durableId="404113218">
    <w:abstractNumId w:val="69"/>
  </w:num>
  <w:num w:numId="6" w16cid:durableId="1317996697">
    <w:abstractNumId w:val="63"/>
  </w:num>
  <w:num w:numId="7" w16cid:durableId="336032514">
    <w:abstractNumId w:val="11"/>
  </w:num>
  <w:num w:numId="8" w16cid:durableId="24839795">
    <w:abstractNumId w:val="46"/>
  </w:num>
  <w:num w:numId="9" w16cid:durableId="1967462864">
    <w:abstractNumId w:val="7"/>
  </w:num>
  <w:num w:numId="10" w16cid:durableId="1711343658">
    <w:abstractNumId w:val="66"/>
  </w:num>
  <w:num w:numId="11" w16cid:durableId="2105179475">
    <w:abstractNumId w:val="45"/>
  </w:num>
  <w:num w:numId="12" w16cid:durableId="1493527535">
    <w:abstractNumId w:val="26"/>
  </w:num>
  <w:num w:numId="13" w16cid:durableId="1812867257">
    <w:abstractNumId w:val="1"/>
  </w:num>
  <w:num w:numId="14" w16cid:durableId="1256816592">
    <w:abstractNumId w:val="29"/>
  </w:num>
  <w:num w:numId="15" w16cid:durableId="732237273">
    <w:abstractNumId w:val="17"/>
  </w:num>
  <w:num w:numId="16" w16cid:durableId="694036058">
    <w:abstractNumId w:val="44"/>
  </w:num>
  <w:num w:numId="17" w16cid:durableId="630591950">
    <w:abstractNumId w:val="35"/>
  </w:num>
  <w:num w:numId="18" w16cid:durableId="472529933">
    <w:abstractNumId w:val="36"/>
  </w:num>
  <w:num w:numId="19" w16cid:durableId="1919360115">
    <w:abstractNumId w:val="55"/>
  </w:num>
  <w:num w:numId="20" w16cid:durableId="606306042">
    <w:abstractNumId w:val="0"/>
  </w:num>
  <w:num w:numId="21" w16cid:durableId="1321231912">
    <w:abstractNumId w:val="8"/>
  </w:num>
  <w:num w:numId="22" w16cid:durableId="1147013309">
    <w:abstractNumId w:val="53"/>
  </w:num>
  <w:num w:numId="23" w16cid:durableId="326253070">
    <w:abstractNumId w:val="49"/>
  </w:num>
  <w:num w:numId="24" w16cid:durableId="1397976398">
    <w:abstractNumId w:val="67"/>
  </w:num>
  <w:num w:numId="25" w16cid:durableId="839199563">
    <w:abstractNumId w:val="10"/>
  </w:num>
  <w:num w:numId="26" w16cid:durableId="668564154">
    <w:abstractNumId w:val="4"/>
  </w:num>
  <w:num w:numId="27" w16cid:durableId="815728093">
    <w:abstractNumId w:val="3"/>
  </w:num>
  <w:num w:numId="28" w16cid:durableId="109907680">
    <w:abstractNumId w:val="12"/>
  </w:num>
  <w:num w:numId="29" w16cid:durableId="1223441582">
    <w:abstractNumId w:val="54"/>
  </w:num>
  <w:num w:numId="30" w16cid:durableId="1765103939">
    <w:abstractNumId w:val="9"/>
  </w:num>
  <w:num w:numId="31" w16cid:durableId="1528058122">
    <w:abstractNumId w:val="37"/>
  </w:num>
  <w:num w:numId="32" w16cid:durableId="556480708">
    <w:abstractNumId w:val="18"/>
  </w:num>
  <w:num w:numId="33" w16cid:durableId="133179948">
    <w:abstractNumId w:val="65"/>
  </w:num>
  <w:num w:numId="34" w16cid:durableId="1646154446">
    <w:abstractNumId w:val="5"/>
  </w:num>
  <w:num w:numId="35" w16cid:durableId="1748502036">
    <w:abstractNumId w:val="59"/>
  </w:num>
  <w:num w:numId="36" w16cid:durableId="577249160">
    <w:abstractNumId w:val="58"/>
  </w:num>
  <w:num w:numId="37" w16cid:durableId="634218640">
    <w:abstractNumId w:val="43"/>
  </w:num>
  <w:num w:numId="38" w16cid:durableId="853153839">
    <w:abstractNumId w:val="21"/>
  </w:num>
  <w:num w:numId="39" w16cid:durableId="1720201774">
    <w:abstractNumId w:val="60"/>
  </w:num>
  <w:num w:numId="40" w16cid:durableId="1974943092">
    <w:abstractNumId w:val="34"/>
  </w:num>
  <w:num w:numId="41" w16cid:durableId="1034968005">
    <w:abstractNumId w:val="33"/>
  </w:num>
  <w:num w:numId="42" w16cid:durableId="1387728447">
    <w:abstractNumId w:val="47"/>
  </w:num>
  <w:num w:numId="43" w16cid:durableId="1818766104">
    <w:abstractNumId w:val="16"/>
  </w:num>
  <w:num w:numId="44" w16cid:durableId="667866">
    <w:abstractNumId w:val="2"/>
  </w:num>
  <w:num w:numId="45" w16cid:durableId="1785415201">
    <w:abstractNumId w:val="31"/>
  </w:num>
  <w:num w:numId="46" w16cid:durableId="1898514296">
    <w:abstractNumId w:val="57"/>
  </w:num>
  <w:num w:numId="47" w16cid:durableId="703796744">
    <w:abstractNumId w:val="13"/>
  </w:num>
  <w:num w:numId="48" w16cid:durableId="1747262027">
    <w:abstractNumId w:val="56"/>
  </w:num>
  <w:num w:numId="49" w16cid:durableId="1552112921">
    <w:abstractNumId w:val="51"/>
  </w:num>
  <w:num w:numId="50" w16cid:durableId="1986934005">
    <w:abstractNumId w:val="28"/>
  </w:num>
  <w:num w:numId="51" w16cid:durableId="2007586015">
    <w:abstractNumId w:val="48"/>
  </w:num>
  <w:num w:numId="52" w16cid:durableId="564068629">
    <w:abstractNumId w:val="24"/>
  </w:num>
  <w:num w:numId="53" w16cid:durableId="1201938445">
    <w:abstractNumId w:val="14"/>
  </w:num>
  <w:num w:numId="54" w16cid:durableId="518397724">
    <w:abstractNumId w:val="25"/>
  </w:num>
  <w:num w:numId="55" w16cid:durableId="146824602">
    <w:abstractNumId w:val="20"/>
  </w:num>
  <w:num w:numId="56" w16cid:durableId="1702628276">
    <w:abstractNumId w:val="19"/>
  </w:num>
  <w:num w:numId="57" w16cid:durableId="283971532">
    <w:abstractNumId w:val="68"/>
  </w:num>
  <w:num w:numId="58" w16cid:durableId="807864169">
    <w:abstractNumId w:val="27"/>
  </w:num>
  <w:num w:numId="59" w16cid:durableId="791822679">
    <w:abstractNumId w:val="52"/>
  </w:num>
  <w:num w:numId="60" w16cid:durableId="1644775473">
    <w:abstractNumId w:val="42"/>
  </w:num>
  <w:num w:numId="61" w16cid:durableId="197865120">
    <w:abstractNumId w:val="30"/>
  </w:num>
  <w:num w:numId="62" w16cid:durableId="1397776892">
    <w:abstractNumId w:val="41"/>
  </w:num>
  <w:num w:numId="63" w16cid:durableId="1863013410">
    <w:abstractNumId w:val="64"/>
  </w:num>
  <w:num w:numId="64" w16cid:durableId="171915147">
    <w:abstractNumId w:val="39"/>
  </w:num>
  <w:num w:numId="65" w16cid:durableId="333340304">
    <w:abstractNumId w:val="6"/>
  </w:num>
  <w:num w:numId="66" w16cid:durableId="1055589355">
    <w:abstractNumId w:val="62"/>
  </w:num>
  <w:num w:numId="67" w16cid:durableId="887380769">
    <w:abstractNumId w:val="61"/>
  </w:num>
  <w:num w:numId="68" w16cid:durableId="334038019">
    <w:abstractNumId w:val="38"/>
  </w:num>
  <w:num w:numId="69" w16cid:durableId="350491814">
    <w:abstractNumId w:val="15"/>
  </w:num>
  <w:num w:numId="70" w16cid:durableId="979195036">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80"/>
    <w:rsid w:val="00300871"/>
    <w:rsid w:val="00656D6B"/>
    <w:rsid w:val="008317CB"/>
    <w:rsid w:val="00992F49"/>
    <w:rsid w:val="00A762EF"/>
    <w:rsid w:val="00C73080"/>
    <w:rsid w:val="00C74BB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6DDCF"/>
  <w15:chartTrackingRefBased/>
  <w15:docId w15:val="{452A446F-83F1-42AE-A0D0-601EFB50C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308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308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308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308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308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3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30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30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30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30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30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3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080"/>
    <w:rPr>
      <w:rFonts w:eastAsiaTheme="majorEastAsia" w:cstheme="majorBidi"/>
      <w:color w:val="272727" w:themeColor="text1" w:themeTint="D8"/>
    </w:rPr>
  </w:style>
  <w:style w:type="paragraph" w:styleId="Title">
    <w:name w:val="Title"/>
    <w:basedOn w:val="Normal"/>
    <w:next w:val="Normal"/>
    <w:link w:val="TitleChar"/>
    <w:uiPriority w:val="10"/>
    <w:qFormat/>
    <w:rsid w:val="00C73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080"/>
    <w:pPr>
      <w:spacing w:before="160"/>
      <w:jc w:val="center"/>
    </w:pPr>
    <w:rPr>
      <w:i/>
      <w:iCs/>
      <w:color w:val="404040" w:themeColor="text1" w:themeTint="BF"/>
    </w:rPr>
  </w:style>
  <w:style w:type="character" w:customStyle="1" w:styleId="QuoteChar">
    <w:name w:val="Quote Char"/>
    <w:basedOn w:val="DefaultParagraphFont"/>
    <w:link w:val="Quote"/>
    <w:uiPriority w:val="29"/>
    <w:rsid w:val="00C73080"/>
    <w:rPr>
      <w:i/>
      <w:iCs/>
      <w:color w:val="404040" w:themeColor="text1" w:themeTint="BF"/>
    </w:rPr>
  </w:style>
  <w:style w:type="paragraph" w:styleId="ListParagraph">
    <w:name w:val="List Paragraph"/>
    <w:basedOn w:val="Normal"/>
    <w:uiPriority w:val="34"/>
    <w:qFormat/>
    <w:rsid w:val="00C73080"/>
    <w:pPr>
      <w:ind w:left="720"/>
      <w:contextualSpacing/>
    </w:pPr>
  </w:style>
  <w:style w:type="character" w:styleId="IntenseEmphasis">
    <w:name w:val="Intense Emphasis"/>
    <w:basedOn w:val="DefaultParagraphFont"/>
    <w:uiPriority w:val="21"/>
    <w:qFormat/>
    <w:rsid w:val="00C73080"/>
    <w:rPr>
      <w:i/>
      <w:iCs/>
      <w:color w:val="2F5496" w:themeColor="accent1" w:themeShade="BF"/>
    </w:rPr>
  </w:style>
  <w:style w:type="paragraph" w:styleId="IntenseQuote">
    <w:name w:val="Intense Quote"/>
    <w:basedOn w:val="Normal"/>
    <w:next w:val="Normal"/>
    <w:link w:val="IntenseQuoteChar"/>
    <w:uiPriority w:val="30"/>
    <w:qFormat/>
    <w:rsid w:val="00C7308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3080"/>
    <w:rPr>
      <w:i/>
      <w:iCs/>
      <w:color w:val="2F5496" w:themeColor="accent1" w:themeShade="BF"/>
    </w:rPr>
  </w:style>
  <w:style w:type="character" w:styleId="IntenseReference">
    <w:name w:val="Intense Reference"/>
    <w:basedOn w:val="DefaultParagraphFont"/>
    <w:uiPriority w:val="32"/>
    <w:qFormat/>
    <w:rsid w:val="00C7308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1438</Words>
  <Characters>8198</Characters>
  <Application>Microsoft Office Word</Application>
  <DocSecurity>0</DocSecurity>
  <Lines>68</Lines>
  <Paragraphs>19</Paragraphs>
  <ScaleCrop>false</ScaleCrop>
  <Company/>
  <LinksUpToDate>false</LinksUpToDate>
  <CharactersWithSpaces>9617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918309966006</dc:creator>
  <cp:keywords/>
  <dc:description/>
  <cp:lastModifiedBy>Puneet Kansal</cp:lastModifiedBy>
  <cp:revision>2</cp:revision>
  <dcterms:created xsi:type="dcterms:W3CDTF">2026-06-05T06:43:00Z</dcterms:created>
  <dcterms:modified xsi:type="dcterms:W3CDTF">2026-06-05T06:43:00Z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6da6845b-1815-4fe5-9804-e1487df6ef89</vt:lpwstr>
  </property>
</Properties>
</file>