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REDDY</w:t>
        <w:br/>
        <w:t>priya.reddy@example.com | +91 90000 10002</w:t>
      </w:r>
    </w:p>
    <w:p>
      <w:r>
        <w:t>PROFESSIONAL SUMMARY</w:t>
        <w:br/>
        <w:t>Software developer focused on Python and web development with experience in React, SQL, REST APIs and Git.</w:t>
      </w:r>
    </w:p>
    <w:p>
      <w:r>
        <w:t>TECHNICAL SKILLS</w:t>
        <w:br/>
        <w:t>Python, JavaScript, React.js, HTML, CSS, SQL, REST APIs, Git, GitHub, Data Structures, Object-Oriented Programming</w:t>
      </w:r>
    </w:p>
    <w:p>
      <w:r>
        <w:t>EDUCATION</w:t>
        <w:br/>
        <w:t>B.Tech in Information Technology, 2025</w:t>
      </w:r>
    </w:p>
    <w:p>
      <w:r>
        <w:t>EXPERIENCE</w:t>
        <w:br/>
        <w:t>Software Engineering Intern</w:t>
        <w:br/>
        <w:t>Built Python services, developed React components, integrated REST APIs and worked with SQL databases.</w:t>
      </w:r>
    </w:p>
    <w:p>
      <w:r>
        <w:t>PROJECTS</w:t>
        <w:br/>
        <w:t>Student Portal — Python, React.js, SQL, REST API.</w:t>
        <w:br/>
        <w:t>Task Manager — JavaScript, HTML, CSS, Git.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