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572E6" w14:textId="77777777" w:rsidR="0068678C" w:rsidRPr="0068678C" w:rsidRDefault="0068678C" w:rsidP="0068678C">
      <w:pPr>
        <w:shd w:val="clear" w:color="auto" w:fill="FFFFFF" w:themeFill="background1"/>
        <w:outlineLvl w:val="4"/>
        <w:rPr>
          <w:rFonts w:ascii="DM Sans" w:eastAsia="Times New Roman" w:hAnsi="DM Sans" w:cs="Times New Roman"/>
          <w:b/>
          <w:bCs/>
          <w:color w:val="3F3F3F"/>
          <w:sz w:val="20"/>
          <w:szCs w:val="20"/>
          <w:lang w:eastAsia="en-IN"/>
        </w:rPr>
      </w:pPr>
      <w:r w:rsidRPr="0068678C">
        <w:rPr>
          <w:rFonts w:ascii="DM Sans" w:eastAsia="Times New Roman" w:hAnsi="DM Sans" w:cs="Times New Roman"/>
          <w:b/>
          <w:bCs/>
          <w:color w:val="3F3F3F"/>
          <w:sz w:val="20"/>
          <w:szCs w:val="20"/>
          <w:lang w:eastAsia="en-IN"/>
        </w:rPr>
        <w:t>Task Three: Creating Effective Visuals</w:t>
      </w:r>
    </w:p>
    <w:p w14:paraId="6C3EFB8C" w14:textId="77777777" w:rsidR="0068678C" w:rsidRDefault="0068678C" w:rsidP="0068678C">
      <w:pPr>
        <w:shd w:val="clear" w:color="auto" w:fill="FFFFFF" w:themeFill="background1"/>
        <w:rPr>
          <w:rFonts w:ascii="DM Sans" w:eastAsia="Times New Roman" w:hAnsi="DM Sans" w:cs="Times New Roman"/>
          <w:color w:val="466AB0"/>
          <w:lang w:eastAsia="en-IN"/>
        </w:rPr>
      </w:pPr>
    </w:p>
    <w:p w14:paraId="10E856A4" w14:textId="43ECBDED" w:rsidR="0068678C" w:rsidRPr="0068678C" w:rsidRDefault="0068678C" w:rsidP="0068678C">
      <w:pPr>
        <w:shd w:val="clear" w:color="auto" w:fill="FFFFFF" w:themeFill="background1"/>
        <w:rPr>
          <w:rFonts w:ascii="DM Sans" w:eastAsia="Times New Roman" w:hAnsi="DM Sans" w:cs="Times New Roman"/>
          <w:color w:val="5F5E5E"/>
          <w:lang w:eastAsia="en-IN"/>
        </w:rPr>
      </w:pPr>
      <w:r w:rsidRPr="0068678C">
        <w:rPr>
          <w:rFonts w:ascii="DM Sans" w:eastAsia="Times New Roman" w:hAnsi="DM Sans" w:cs="Times New Roman"/>
          <w:color w:val="5F5E5E"/>
          <w:lang w:eastAsia="en-IN"/>
        </w:rPr>
        <w:t>Apply your under and create visuals based on business scenarios</w:t>
      </w:r>
    </w:p>
    <w:p w14:paraId="3C50880D" w14:textId="77777777" w:rsidR="0068678C" w:rsidRPr="0068678C" w:rsidRDefault="0068678C" w:rsidP="0068678C">
      <w:pPr>
        <w:shd w:val="clear" w:color="auto" w:fill="FFFFFF"/>
        <w:rPr>
          <w:rFonts w:ascii="DM Sans" w:eastAsia="Times New Roman" w:hAnsi="DM Sans" w:cs="Times New Roman"/>
          <w:b/>
          <w:bCs/>
          <w:color w:val="3F3F3F"/>
          <w:lang w:eastAsia="en-IN"/>
        </w:rPr>
      </w:pPr>
      <w:r w:rsidRPr="0068678C">
        <w:rPr>
          <w:rFonts w:ascii="DM Sans" w:eastAsia="Times New Roman" w:hAnsi="DM Sans" w:cs="Times New Roman"/>
          <w:b/>
          <w:bCs/>
          <w:color w:val="3F3F3F"/>
          <w:lang w:eastAsia="en-IN"/>
        </w:rPr>
        <w:t>What you'll learn</w:t>
      </w:r>
    </w:p>
    <w:p w14:paraId="78803695" w14:textId="77777777" w:rsidR="0068678C" w:rsidRPr="0068678C" w:rsidRDefault="0068678C" w:rsidP="0068678C">
      <w:pPr>
        <w:numPr>
          <w:ilvl w:val="0"/>
          <w:numId w:val="1"/>
        </w:numPr>
        <w:shd w:val="clear" w:color="auto" w:fill="FFFFFF"/>
        <w:spacing w:before="100" w:beforeAutospacing="1" w:after="100" w:afterAutospacing="1"/>
        <w:rPr>
          <w:rFonts w:ascii="DM Sans" w:eastAsia="Times New Roman" w:hAnsi="DM Sans" w:cs="Times New Roman"/>
          <w:color w:val="5F5E5E"/>
          <w:lang w:eastAsia="en-IN"/>
        </w:rPr>
      </w:pPr>
      <w:r w:rsidRPr="0068678C">
        <w:rPr>
          <w:rFonts w:ascii="DM Sans" w:eastAsia="Times New Roman" w:hAnsi="DM Sans" w:cs="Times New Roman"/>
          <w:color w:val="5F5E5E"/>
          <w:lang w:eastAsia="en-IN"/>
        </w:rPr>
        <w:t>How to visualize data analysis to help executives with effective decision making</w:t>
      </w:r>
    </w:p>
    <w:p w14:paraId="69BAE67E" w14:textId="1610E6F6" w:rsidR="0068678C" w:rsidRPr="0068678C" w:rsidRDefault="0068678C" w:rsidP="0068678C">
      <w:pPr>
        <w:numPr>
          <w:ilvl w:val="0"/>
          <w:numId w:val="1"/>
        </w:numPr>
        <w:shd w:val="clear" w:color="auto" w:fill="FFFFFF"/>
        <w:spacing w:before="100" w:beforeAutospacing="1" w:after="100" w:afterAutospacing="1"/>
        <w:rPr>
          <w:rFonts w:ascii="DM Sans" w:eastAsia="Times New Roman" w:hAnsi="DM Sans" w:cs="Times New Roman"/>
          <w:color w:val="5F5E5E"/>
          <w:lang w:eastAsia="en-IN"/>
        </w:rPr>
      </w:pPr>
      <w:r w:rsidRPr="0068678C">
        <w:rPr>
          <w:rFonts w:ascii="DM Sans" w:eastAsia="Times New Roman" w:hAnsi="DM Sans" w:cs="Times New Roman"/>
          <w:color w:val="5F5E5E"/>
          <w:lang w:eastAsia="en-IN"/>
        </w:rPr>
        <w:t>How to use Tableau or Power</w:t>
      </w:r>
      <w:r>
        <w:rPr>
          <w:rFonts w:ascii="DM Sans" w:eastAsia="Times New Roman" w:hAnsi="DM Sans" w:cs="Times New Roman"/>
          <w:color w:val="5F5E5E"/>
          <w:lang w:eastAsia="en-IN"/>
        </w:rPr>
        <w:t xml:space="preserve"> </w:t>
      </w:r>
      <w:r w:rsidRPr="0068678C">
        <w:rPr>
          <w:rFonts w:ascii="DM Sans" w:eastAsia="Times New Roman" w:hAnsi="DM Sans" w:cs="Times New Roman"/>
          <w:color w:val="5F5E5E"/>
          <w:lang w:eastAsia="en-IN"/>
        </w:rPr>
        <w:t xml:space="preserve">BI </w:t>
      </w:r>
      <w:r>
        <w:rPr>
          <w:rFonts w:ascii="DM Sans" w:eastAsia="Times New Roman" w:hAnsi="DM Sans" w:cs="Times New Roman"/>
          <w:color w:val="5F5E5E"/>
          <w:lang w:eastAsia="en-IN"/>
        </w:rPr>
        <w:t>S</w:t>
      </w:r>
      <w:r w:rsidRPr="0068678C">
        <w:rPr>
          <w:rFonts w:ascii="DM Sans" w:eastAsia="Times New Roman" w:hAnsi="DM Sans" w:cs="Times New Roman"/>
          <w:color w:val="5F5E5E"/>
          <w:lang w:eastAsia="en-IN"/>
        </w:rPr>
        <w:t>oftwares</w:t>
      </w:r>
    </w:p>
    <w:p w14:paraId="42294D0F" w14:textId="77777777" w:rsidR="0068678C" w:rsidRPr="0068678C" w:rsidRDefault="0068678C" w:rsidP="0068678C">
      <w:pPr>
        <w:shd w:val="clear" w:color="auto" w:fill="FFFFFF"/>
        <w:rPr>
          <w:rFonts w:ascii="DM Sans" w:eastAsia="Times New Roman" w:hAnsi="DM Sans" w:cs="Times New Roman"/>
          <w:b/>
          <w:bCs/>
          <w:color w:val="3F3F3F"/>
          <w:lang w:eastAsia="en-IN"/>
        </w:rPr>
      </w:pPr>
      <w:r w:rsidRPr="0068678C">
        <w:rPr>
          <w:rFonts w:ascii="DM Sans" w:eastAsia="Times New Roman" w:hAnsi="DM Sans" w:cs="Times New Roman"/>
          <w:b/>
          <w:bCs/>
          <w:color w:val="3F3F3F"/>
          <w:lang w:eastAsia="en-IN"/>
        </w:rPr>
        <w:t>What you'll do</w:t>
      </w:r>
    </w:p>
    <w:p w14:paraId="3848C40A" w14:textId="744CDDFA" w:rsidR="0068678C" w:rsidRPr="0068678C" w:rsidRDefault="0068678C" w:rsidP="0068678C">
      <w:pPr>
        <w:numPr>
          <w:ilvl w:val="0"/>
          <w:numId w:val="2"/>
        </w:numPr>
        <w:shd w:val="clear" w:color="auto" w:fill="FFFFFF"/>
        <w:spacing w:before="100" w:beforeAutospacing="1" w:after="100" w:afterAutospacing="1"/>
        <w:rPr>
          <w:rStyle w:val="Strong"/>
          <w:rFonts w:ascii="DM Sans" w:eastAsia="Times New Roman" w:hAnsi="DM Sans" w:cs="Times New Roman"/>
          <w:b w:val="0"/>
          <w:bCs w:val="0"/>
          <w:color w:val="5F5E5E"/>
          <w:lang w:eastAsia="en-IN"/>
        </w:rPr>
      </w:pPr>
      <w:r w:rsidRPr="0068678C">
        <w:rPr>
          <w:rFonts w:ascii="DM Sans" w:eastAsia="Times New Roman" w:hAnsi="DM Sans" w:cs="Times New Roman"/>
          <w:color w:val="5F5E5E"/>
          <w:lang w:eastAsia="en-IN"/>
        </w:rPr>
        <w:t>Create the visuals around the questions the CEO and CMO requested</w:t>
      </w:r>
    </w:p>
    <w:p w14:paraId="1F33CAC2" w14:textId="3F018499" w:rsidR="00ED0076" w:rsidRDefault="00ED0076" w:rsidP="00ED0076">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1</w:t>
      </w:r>
      <w:r>
        <w:rPr>
          <w:rFonts w:ascii="Open Sans" w:hAnsi="Open Sans" w:cs="Open Sans"/>
          <w:color w:val="333333"/>
          <w:sz w:val="23"/>
          <w:szCs w:val="23"/>
        </w:rPr>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20F640C1" w14:textId="77777777" w:rsidR="00ED0076" w:rsidRDefault="00ED0076" w:rsidP="00ED0076">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2</w:t>
      </w:r>
      <w:r>
        <w:rPr>
          <w:rFonts w:ascii="Open Sans" w:hAnsi="Open Sans" w:cs="Open Sans"/>
          <w:color w:val="333333"/>
          <w:sz w:val="23"/>
          <w:szCs w:val="23"/>
        </w:rPr>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221F0282" w14:textId="77777777" w:rsidR="00ED0076" w:rsidRDefault="00ED0076" w:rsidP="00ED0076">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3</w:t>
      </w:r>
      <w:r>
        <w:rPr>
          <w:rFonts w:ascii="Open Sans" w:hAnsi="Open Sans" w:cs="Open Sans"/>
          <w:color w:val="333333"/>
          <w:sz w:val="23"/>
          <w:szCs w:val="23"/>
        </w:rPr>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1AAFF944" w14:textId="77777777" w:rsidR="00ED0076" w:rsidRDefault="00ED0076" w:rsidP="00ED0076">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4</w:t>
      </w:r>
      <w:r>
        <w:rPr>
          <w:rFonts w:ascii="Open Sans" w:hAnsi="Open Sans" w:cs="Open Sans"/>
          <w:color w:val="333333"/>
          <w:sz w:val="23"/>
          <w:szCs w:val="23"/>
        </w:rPr>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4F205FA0" w14:textId="77777777" w:rsidR="00ED0076" w:rsidRDefault="00ED0076"/>
    <w:sectPr w:rsidR="00ED0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5B8"/>
    <w:multiLevelType w:val="multilevel"/>
    <w:tmpl w:val="314C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51133"/>
    <w:multiLevelType w:val="multilevel"/>
    <w:tmpl w:val="0520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819290">
    <w:abstractNumId w:val="1"/>
  </w:num>
  <w:num w:numId="2" w16cid:durableId="1932467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76"/>
    <w:rsid w:val="0068678C"/>
    <w:rsid w:val="00ED0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BA50"/>
  <w15:chartTrackingRefBased/>
  <w15:docId w15:val="{BBE4AB34-49FF-1E48-BE27-AFB51775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8678C"/>
    <w:pPr>
      <w:spacing w:before="100" w:beforeAutospacing="1" w:after="100" w:afterAutospacing="1"/>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07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D0076"/>
    <w:rPr>
      <w:b/>
      <w:bCs/>
    </w:rPr>
  </w:style>
  <w:style w:type="character" w:customStyle="1" w:styleId="Heading5Char">
    <w:name w:val="Heading 5 Char"/>
    <w:basedOn w:val="DefaultParagraphFont"/>
    <w:link w:val="Heading5"/>
    <w:uiPriority w:val="9"/>
    <w:rsid w:val="0068678C"/>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301071">
      <w:bodyDiv w:val="1"/>
      <w:marLeft w:val="0"/>
      <w:marRight w:val="0"/>
      <w:marTop w:val="0"/>
      <w:marBottom w:val="0"/>
      <w:divBdr>
        <w:top w:val="none" w:sz="0" w:space="0" w:color="auto"/>
        <w:left w:val="none" w:sz="0" w:space="0" w:color="auto"/>
        <w:bottom w:val="none" w:sz="0" w:space="0" w:color="auto"/>
        <w:right w:val="none" w:sz="0" w:space="0" w:color="auto"/>
      </w:divBdr>
      <w:divsChild>
        <w:div w:id="934050979">
          <w:marLeft w:val="0"/>
          <w:marRight w:val="0"/>
          <w:marTop w:val="0"/>
          <w:marBottom w:val="0"/>
          <w:divBdr>
            <w:top w:val="none" w:sz="0" w:space="0" w:color="auto"/>
            <w:left w:val="none" w:sz="0" w:space="0" w:color="auto"/>
            <w:bottom w:val="none" w:sz="0" w:space="0" w:color="auto"/>
            <w:right w:val="none" w:sz="0" w:space="0" w:color="auto"/>
          </w:divBdr>
          <w:divsChild>
            <w:div w:id="1196430559">
              <w:marLeft w:val="0"/>
              <w:marRight w:val="0"/>
              <w:marTop w:val="0"/>
              <w:marBottom w:val="0"/>
              <w:divBdr>
                <w:top w:val="none" w:sz="0" w:space="0" w:color="auto"/>
                <w:left w:val="none" w:sz="0" w:space="0" w:color="auto"/>
                <w:bottom w:val="none" w:sz="0" w:space="0" w:color="auto"/>
                <w:right w:val="none" w:sz="0" w:space="0" w:color="auto"/>
              </w:divBdr>
            </w:div>
          </w:divsChild>
        </w:div>
        <w:div w:id="600334387">
          <w:marLeft w:val="0"/>
          <w:marRight w:val="0"/>
          <w:marTop w:val="0"/>
          <w:marBottom w:val="0"/>
          <w:divBdr>
            <w:top w:val="none" w:sz="0" w:space="0" w:color="auto"/>
            <w:left w:val="none" w:sz="0" w:space="0" w:color="auto"/>
            <w:bottom w:val="none" w:sz="0" w:space="0" w:color="auto"/>
            <w:right w:val="none" w:sz="0" w:space="0" w:color="auto"/>
          </w:divBdr>
        </w:div>
        <w:div w:id="423189505">
          <w:marLeft w:val="0"/>
          <w:marRight w:val="0"/>
          <w:marTop w:val="0"/>
          <w:marBottom w:val="0"/>
          <w:divBdr>
            <w:top w:val="none" w:sz="0" w:space="0" w:color="auto"/>
            <w:left w:val="none" w:sz="0" w:space="0" w:color="auto"/>
            <w:bottom w:val="none" w:sz="0" w:space="0" w:color="auto"/>
            <w:right w:val="none" w:sz="0" w:space="0" w:color="auto"/>
          </w:divBdr>
          <w:divsChild>
            <w:div w:id="1403020412">
              <w:marLeft w:val="0"/>
              <w:marRight w:val="0"/>
              <w:marTop w:val="0"/>
              <w:marBottom w:val="0"/>
              <w:divBdr>
                <w:top w:val="none" w:sz="0" w:space="0" w:color="auto"/>
                <w:left w:val="none" w:sz="0" w:space="0" w:color="auto"/>
                <w:bottom w:val="none" w:sz="0" w:space="0" w:color="auto"/>
                <w:right w:val="none" w:sz="0" w:space="0" w:color="auto"/>
              </w:divBdr>
              <w:divsChild>
                <w:div w:id="270285527">
                  <w:marLeft w:val="0"/>
                  <w:marRight w:val="0"/>
                  <w:marTop w:val="0"/>
                  <w:marBottom w:val="0"/>
                  <w:divBdr>
                    <w:top w:val="none" w:sz="0" w:space="0" w:color="auto"/>
                    <w:left w:val="none" w:sz="0" w:space="0" w:color="auto"/>
                    <w:bottom w:val="none" w:sz="0" w:space="0" w:color="auto"/>
                    <w:right w:val="none" w:sz="0" w:space="0" w:color="auto"/>
                  </w:divBdr>
                  <w:divsChild>
                    <w:div w:id="525140696">
                      <w:marLeft w:val="0"/>
                      <w:marRight w:val="0"/>
                      <w:marTop w:val="0"/>
                      <w:marBottom w:val="0"/>
                      <w:divBdr>
                        <w:top w:val="none" w:sz="0" w:space="0" w:color="auto"/>
                        <w:left w:val="none" w:sz="0" w:space="0" w:color="auto"/>
                        <w:bottom w:val="none" w:sz="0" w:space="0" w:color="auto"/>
                        <w:right w:val="none" w:sz="0" w:space="0" w:color="auto"/>
                      </w:divBdr>
                    </w:div>
                  </w:divsChild>
                </w:div>
                <w:div w:id="4794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628">
          <w:marLeft w:val="0"/>
          <w:marRight w:val="0"/>
          <w:marTop w:val="0"/>
          <w:marBottom w:val="0"/>
          <w:divBdr>
            <w:top w:val="none" w:sz="0" w:space="0" w:color="auto"/>
            <w:left w:val="none" w:sz="0" w:space="0" w:color="auto"/>
            <w:bottom w:val="none" w:sz="0" w:space="0" w:color="auto"/>
            <w:right w:val="none" w:sz="0" w:space="0" w:color="auto"/>
          </w:divBdr>
          <w:divsChild>
            <w:div w:id="32728054">
              <w:marLeft w:val="0"/>
              <w:marRight w:val="0"/>
              <w:marTop w:val="0"/>
              <w:marBottom w:val="0"/>
              <w:divBdr>
                <w:top w:val="none" w:sz="0" w:space="0" w:color="auto"/>
                <w:left w:val="none" w:sz="0" w:space="0" w:color="auto"/>
                <w:bottom w:val="none" w:sz="0" w:space="0" w:color="auto"/>
                <w:right w:val="none" w:sz="0" w:space="0" w:color="auto"/>
              </w:divBdr>
              <w:divsChild>
                <w:div w:id="914247852">
                  <w:marLeft w:val="0"/>
                  <w:marRight w:val="0"/>
                  <w:marTop w:val="0"/>
                  <w:marBottom w:val="0"/>
                  <w:divBdr>
                    <w:top w:val="none" w:sz="0" w:space="0" w:color="auto"/>
                    <w:left w:val="none" w:sz="0" w:space="0" w:color="auto"/>
                    <w:bottom w:val="none" w:sz="0" w:space="0" w:color="auto"/>
                    <w:right w:val="none" w:sz="0" w:space="0" w:color="auto"/>
                  </w:divBdr>
                  <w:divsChild>
                    <w:div w:id="961032827">
                      <w:marLeft w:val="0"/>
                      <w:marRight w:val="0"/>
                      <w:marTop w:val="0"/>
                      <w:marBottom w:val="0"/>
                      <w:divBdr>
                        <w:top w:val="none" w:sz="0" w:space="0" w:color="auto"/>
                        <w:left w:val="none" w:sz="0" w:space="0" w:color="auto"/>
                        <w:bottom w:val="none" w:sz="0" w:space="0" w:color="auto"/>
                        <w:right w:val="none" w:sz="0" w:space="0" w:color="auto"/>
                      </w:divBdr>
                    </w:div>
                  </w:divsChild>
                </w:div>
                <w:div w:id="1742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BORSE - 60013190027</dc:creator>
  <cp:keywords/>
  <dc:description/>
  <cp:lastModifiedBy>gnaneshwari.m2009@outlook.com</cp:lastModifiedBy>
  <cp:revision>2</cp:revision>
  <dcterms:created xsi:type="dcterms:W3CDTF">2023-04-04T13:30:00Z</dcterms:created>
  <dcterms:modified xsi:type="dcterms:W3CDTF">2024-03-05T08:04:00Z</dcterms:modified>
</cp:coreProperties>
</file>