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MEETING REPORT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Team Name: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Hotel Management System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 xml:space="preserve">Date of Meeting: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30/03/2021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Start Time: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21:00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End Time: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22:00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Meeting Location: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Moderator: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Fridi Shehaj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 xml:space="preserve">Recorder: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Bjorn Rexhepi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Other Members Present: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Gersjan Nano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 xml:space="preserve">Kevin Cuedari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 xml:space="preserve">Elion Marku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 xml:space="preserve">Gled Muca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Members Absent:</w:t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Topics Discussed:</w:t>
        <w:tab/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created a group in WhatsApp in order to easily communicate with the members of the project.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Gersjan Nano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proposed two main ideas: Hotel Management System and Company Management System and all other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team members discussed them by giving ideas for the features that the application should provide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Decisions Made: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Tasks Assigned: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Git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Think about the technologies we will use about the type of project: web application or software.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Time, Place, and Agenda for Next Meeting: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Online, Wednesday, 21:00 – 22:00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man Old Style" w:cs="Bookman Old Style" w:eastAsia="Bookman Old Style" w:hAnsi="Bookman Old Style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