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AFA8" w14:textId="77777777" w:rsidR="00883384" w:rsidRPr="004F6BD0" w:rsidRDefault="00883384" w:rsidP="008833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  <w:rPr>
          <w:sz w:val="26"/>
          <w:szCs w:val="26"/>
          <w:lang w:val="en-US"/>
        </w:rPr>
      </w:pPr>
      <w:r w:rsidRPr="004F6BD0">
        <w:rPr>
          <w:sz w:val="26"/>
          <w:szCs w:val="26"/>
          <w:lang w:val="en-US"/>
        </w:rPr>
        <w:t>Name:</w:t>
      </w:r>
      <w:r>
        <w:rPr>
          <w:sz w:val="26"/>
          <w:szCs w:val="26"/>
          <w:lang w:val="en-US"/>
        </w:rPr>
        <w:t xml:space="preserve"> Hoàng Nguyễn Anh Khoa</w:t>
      </w:r>
    </w:p>
    <w:p w14:paraId="43F5C195" w14:textId="77777777" w:rsidR="00883384" w:rsidRPr="004F6BD0" w:rsidRDefault="00883384" w:rsidP="008833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  <w:rPr>
          <w:sz w:val="26"/>
          <w:szCs w:val="26"/>
          <w:lang w:val="en-US"/>
        </w:rPr>
      </w:pPr>
      <w:r w:rsidRPr="004F6BD0">
        <w:rPr>
          <w:sz w:val="26"/>
          <w:szCs w:val="26"/>
          <w:lang w:val="en-US"/>
        </w:rPr>
        <w:t>ID:</w:t>
      </w:r>
      <w:r>
        <w:rPr>
          <w:sz w:val="26"/>
          <w:szCs w:val="26"/>
          <w:lang w:val="en-US"/>
        </w:rPr>
        <w:t xml:space="preserve"> 23520736</w:t>
      </w:r>
    </w:p>
    <w:p w14:paraId="0BE7B969" w14:textId="7A6F19E2" w:rsidR="00E67999" w:rsidRDefault="00883384" w:rsidP="008833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6"/>
          <w:szCs w:val="26"/>
          <w:lang w:val="en-US"/>
        </w:rPr>
      </w:pPr>
      <w:r w:rsidRPr="004F6BD0">
        <w:rPr>
          <w:sz w:val="26"/>
          <w:szCs w:val="26"/>
          <w:lang w:val="en-US"/>
        </w:rPr>
        <w:t>Class:</w:t>
      </w:r>
      <w:r>
        <w:rPr>
          <w:sz w:val="26"/>
          <w:szCs w:val="26"/>
          <w:lang w:val="en-US"/>
        </w:rPr>
        <w:t xml:space="preserve"> </w:t>
      </w:r>
      <w:r w:rsidRPr="000376F5">
        <w:rPr>
          <w:b/>
          <w:bCs/>
          <w:sz w:val="26"/>
          <w:szCs w:val="26"/>
        </w:rPr>
        <w:t>IE212.Q11</w:t>
      </w:r>
      <w:r>
        <w:rPr>
          <w:b/>
          <w:bCs/>
          <w:sz w:val="26"/>
          <w:szCs w:val="26"/>
          <w:lang w:val="en-US"/>
        </w:rPr>
        <w:t>.1</w:t>
      </w:r>
    </w:p>
    <w:p w14:paraId="6815C3B0" w14:textId="77777777" w:rsidR="00883384" w:rsidRDefault="00883384" w:rsidP="00883384">
      <w:pPr>
        <w:rPr>
          <w:sz w:val="26"/>
          <w:szCs w:val="26"/>
          <w:lang w:val="en-US"/>
        </w:rPr>
      </w:pPr>
    </w:p>
    <w:p w14:paraId="6A5A6C23" w14:textId="77777777" w:rsidR="00883384" w:rsidRDefault="00883384" w:rsidP="00883384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THỰC HÀNH</w:t>
      </w:r>
    </w:p>
    <w:p w14:paraId="29F36F4E" w14:textId="3F65A5D9" w:rsidR="00883384" w:rsidRDefault="00883384" w:rsidP="00883384">
      <w:pPr>
        <w:jc w:val="center"/>
        <w:rPr>
          <w:b/>
          <w:bCs/>
          <w:sz w:val="32"/>
          <w:szCs w:val="32"/>
          <w:lang w:val="en-US"/>
        </w:rPr>
      </w:pPr>
      <w:r w:rsidRPr="000376F5">
        <w:rPr>
          <w:b/>
          <w:bCs/>
          <w:sz w:val="32"/>
          <w:szCs w:val="32"/>
          <w:lang w:val="en-US"/>
        </w:rPr>
        <w:t xml:space="preserve">LAB </w:t>
      </w:r>
      <w:r>
        <w:rPr>
          <w:b/>
          <w:bCs/>
          <w:sz w:val="32"/>
          <w:szCs w:val="32"/>
          <w:lang w:val="en-US"/>
        </w:rPr>
        <w:t>3</w:t>
      </w:r>
    </w:p>
    <w:p w14:paraId="17AD31C1" w14:textId="77777777" w:rsidR="00883384" w:rsidRDefault="00883384" w:rsidP="00883384">
      <w:pPr>
        <w:rPr>
          <w:rFonts w:cs="Times New Roman"/>
          <w:sz w:val="26"/>
          <w:szCs w:val="26"/>
        </w:rPr>
      </w:pPr>
    </w:p>
    <w:p w14:paraId="06FD9FBE" w14:textId="35E17168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</w:rPr>
        <w:t>Hãy sử dụng Spark DataFrame thực hiện các yêu cầu bên dưới:</w:t>
      </w:r>
      <w:r w:rsidRPr="00883384">
        <w:rPr>
          <w:rFonts w:cs="Times New Roman"/>
          <w:sz w:val="26"/>
          <w:szCs w:val="26"/>
        </w:rPr>
        <w:br/>
        <w:t>1. Hãy đọc dữ liệu từ các file csv, sử dụng tự suy ra kiểu dữ liệu cho mỗi cột.</w:t>
      </w:r>
    </w:p>
    <w:p w14:paraId="11F2E85B" w14:textId="77777777" w:rsidR="00883384" w:rsidRP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193BBD06" w14:textId="13B296B3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  <w:lang w:val="en-US"/>
        </w:rPr>
        <w:drawing>
          <wp:inline distT="0" distB="0" distL="0" distR="0" wp14:anchorId="454C1716" wp14:editId="131E7A77">
            <wp:extent cx="4877223" cy="4442845"/>
            <wp:effectExtent l="0" t="0" r="0" b="0"/>
            <wp:docPr id="113905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54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CC69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4BC9AD3A" w14:textId="177B84F4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  <w:lang w:val="en-US"/>
        </w:rPr>
        <w:lastRenderedPageBreak/>
        <w:drawing>
          <wp:inline distT="0" distB="0" distL="0" distR="0" wp14:anchorId="78A83963" wp14:editId="09B5E076">
            <wp:extent cx="4277616" cy="5143500"/>
            <wp:effectExtent l="0" t="0" r="8890" b="0"/>
            <wp:docPr id="5814022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0227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9705" cy="514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C8DE" w14:textId="77777777" w:rsidR="00883384" w:rsidRP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06F952F1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75D8B92B" w14:textId="5F8EBE2E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</w:rPr>
        <w:t>2. Thống kê tổng số đơn hàng, số lượng khách hàng và người bán.</w:t>
      </w:r>
    </w:p>
    <w:p w14:paraId="60EC5E48" w14:textId="3539DA37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  <w:lang w:val="en-US"/>
        </w:rPr>
        <w:drawing>
          <wp:inline distT="0" distB="0" distL="0" distR="0" wp14:anchorId="07754600" wp14:editId="3F0F4368">
            <wp:extent cx="6144090" cy="2506980"/>
            <wp:effectExtent l="0" t="0" r="9525" b="7620"/>
            <wp:docPr id="17736243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24370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9154" cy="25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26EC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601E225F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0E065DB9" w14:textId="5B00D210" w:rsidR="00883384" w:rsidRDefault="00883384" w:rsidP="00883384">
      <w:pPr>
        <w:rPr>
          <w:rFonts w:cs="Times New Roman"/>
          <w:sz w:val="26"/>
          <w:szCs w:val="26"/>
          <w:lang w:val="en-US"/>
        </w:rPr>
      </w:pPr>
      <w:r>
        <w:rPr>
          <w:rFonts w:cs="Times New Roman"/>
          <w:sz w:val="26"/>
          <w:szCs w:val="26"/>
          <w:lang w:val="en-US"/>
        </w:rPr>
        <w:t xml:space="preserve">3. </w:t>
      </w:r>
      <w:r w:rsidRPr="00883384">
        <w:rPr>
          <w:rFonts w:cs="Times New Roman"/>
          <w:sz w:val="26"/>
          <w:szCs w:val="26"/>
        </w:rPr>
        <w:t>Phân tích số lượng đơn hàng theo quốc gia, sắp xếp theo thứ tự giảm dần.</w:t>
      </w:r>
    </w:p>
    <w:p w14:paraId="24634616" w14:textId="77777777" w:rsidR="00883384" w:rsidRP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59EE8A16" w14:textId="5DBC5813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  <w:lang w:val="en-US"/>
        </w:rPr>
        <w:drawing>
          <wp:inline distT="0" distB="0" distL="0" distR="0" wp14:anchorId="1D8BB130" wp14:editId="4CAD40DD">
            <wp:extent cx="2423370" cy="4359018"/>
            <wp:effectExtent l="0" t="0" r="0" b="3810"/>
            <wp:docPr id="582282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824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6E93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43FD9EC5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449301C4" w14:textId="02EF8365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</w:rPr>
        <w:t>4. Phân tích số lượng đơn hàng nhóm theo năm, tháng đặt hàng (Hiển thị theo năm</w:t>
      </w:r>
      <w:r w:rsidRPr="00883384">
        <w:rPr>
          <w:rFonts w:cs="Times New Roman"/>
          <w:sz w:val="26"/>
          <w:szCs w:val="26"/>
        </w:rPr>
        <w:br/>
        <w:t>tăng dần, tháng giảm dần)</w:t>
      </w:r>
    </w:p>
    <w:p w14:paraId="0E25EC4A" w14:textId="1B793A08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  <w:lang w:val="en-US"/>
        </w:rPr>
        <w:lastRenderedPageBreak/>
        <w:drawing>
          <wp:inline distT="0" distB="0" distL="0" distR="0" wp14:anchorId="14B3FA55" wp14:editId="0E3E4DB5">
            <wp:extent cx="2568163" cy="4328535"/>
            <wp:effectExtent l="0" t="0" r="3810" b="0"/>
            <wp:docPr id="176580170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0170" name="Picture 1" descr="A screen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66A1" w14:textId="77777777" w:rsidR="00883384" w:rsidRP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1FE199D1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42413852" w14:textId="57A89C6E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</w:rPr>
        <w:t>5. Thống kê điểm đánh giá trung bình, số lượng đánh giá theo từng mức (ví dụ: 1 đến</w:t>
      </w:r>
      <w:r w:rsidRPr="00883384">
        <w:rPr>
          <w:rFonts w:cs="Times New Roman"/>
          <w:sz w:val="26"/>
          <w:szCs w:val="26"/>
        </w:rPr>
        <w:br/>
        <w:t>5).</w:t>
      </w:r>
    </w:p>
    <w:p w14:paraId="2C13E998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6365C376" w14:textId="1A1C006A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  <w:lang w:val="en-US"/>
        </w:rPr>
        <w:drawing>
          <wp:inline distT="0" distB="0" distL="0" distR="0" wp14:anchorId="3F489143" wp14:editId="4C3D4C9F">
            <wp:extent cx="1607959" cy="1767993"/>
            <wp:effectExtent l="0" t="0" r="0" b="3810"/>
            <wp:docPr id="11093163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16391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4892" w14:textId="77777777" w:rsidR="00883384" w:rsidRP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2DECEB07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57E86633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</w:rPr>
        <w:t>Chọn 1 trong các câu sau để làm:</w:t>
      </w:r>
    </w:p>
    <w:p w14:paraId="47F00A67" w14:textId="1B34E957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</w:rPr>
        <w:br/>
        <w:t>6. Tính doanh thu (giá sản phẩm + phí vận chuyển) trong năm 2024 và nhóm theo</w:t>
      </w:r>
      <w:r w:rsidRPr="00883384">
        <w:rPr>
          <w:rFonts w:cs="Times New Roman"/>
          <w:sz w:val="26"/>
          <w:szCs w:val="26"/>
        </w:rPr>
        <w:br/>
        <w:t>danh mục sản phẩm</w:t>
      </w:r>
    </w:p>
    <w:p w14:paraId="337ED05A" w14:textId="2B8D93CA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  <w:lang w:val="en-US"/>
        </w:rPr>
        <w:lastRenderedPageBreak/>
        <w:drawing>
          <wp:inline distT="0" distB="0" distL="0" distR="0" wp14:anchorId="716B77D5" wp14:editId="3D386D67">
            <wp:extent cx="1691787" cy="975445"/>
            <wp:effectExtent l="0" t="0" r="3810" b="0"/>
            <wp:docPr id="1040364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649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FB86" w14:textId="77777777" w:rsidR="00883384" w:rsidRP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421D8625" w14:textId="05F74858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  <w:lang w:val="en-US"/>
        </w:rPr>
        <w:drawing>
          <wp:inline distT="0" distB="0" distL="0" distR="0" wp14:anchorId="7A9F1E40" wp14:editId="455865A0">
            <wp:extent cx="3292125" cy="4328535"/>
            <wp:effectExtent l="0" t="0" r="3810" b="0"/>
            <wp:docPr id="113986313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63135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0797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58B89BA8" w14:textId="6B3F8603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</w:rPr>
        <w:t>7. Xác định sản phẩm có số lượng bán ra cao nhất và tính điểm đánh giá trung bình</w:t>
      </w:r>
      <w:r w:rsidRPr="00883384">
        <w:rPr>
          <w:rFonts w:cs="Times New Roman"/>
          <w:sz w:val="26"/>
          <w:szCs w:val="26"/>
        </w:rPr>
        <w:br/>
        <w:t>cho từng sản phẩm</w:t>
      </w:r>
    </w:p>
    <w:p w14:paraId="680D2F56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01C6DF42" w14:textId="53F5F446" w:rsidR="00883384" w:rsidRP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  <w:lang w:val="en-US"/>
        </w:rPr>
        <w:lastRenderedPageBreak/>
        <w:drawing>
          <wp:inline distT="0" distB="0" distL="0" distR="0" wp14:anchorId="1DA8F607" wp14:editId="0B3DD2B5">
            <wp:extent cx="3734124" cy="4397121"/>
            <wp:effectExtent l="0" t="0" r="0" b="3810"/>
            <wp:docPr id="179972327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23270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689B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0A5BBD30" w14:textId="0164210E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2449E3D8" w14:textId="77A72506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</w:rPr>
        <w:t>8. Tính toán hiệu số giữa ngày giao hàng thực tế (Order_Delivered_Carrier_Date) và</w:t>
      </w:r>
      <w:r w:rsidRPr="00883384">
        <w:rPr>
          <w:rFonts w:cs="Times New Roman"/>
          <w:sz w:val="26"/>
          <w:szCs w:val="26"/>
        </w:rPr>
        <w:br/>
        <w:t>ngày giao hàng dự kiến (ví dụ: Shipping_Limit_Date từ bảng Order_Items) để</w:t>
      </w:r>
      <w:r w:rsidRPr="00883384">
        <w:rPr>
          <w:rFonts w:cs="Times New Roman"/>
          <w:sz w:val="26"/>
          <w:szCs w:val="26"/>
        </w:rPr>
        <w:br/>
        <w:t>đánh giá hiệu suất giao hàng.</w:t>
      </w:r>
    </w:p>
    <w:p w14:paraId="09AC3281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3E4F022D" w14:textId="6564BC90" w:rsidR="00883384" w:rsidRP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  <w:lang w:val="en-US"/>
        </w:rPr>
        <w:lastRenderedPageBreak/>
        <w:drawing>
          <wp:inline distT="0" distB="0" distL="0" distR="0" wp14:anchorId="64A2DDAA" wp14:editId="12033B20">
            <wp:extent cx="5943600" cy="3644900"/>
            <wp:effectExtent l="0" t="0" r="0" b="0"/>
            <wp:docPr id="457782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8201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688" w14:textId="77777777" w:rsidR="00883384" w:rsidRP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55379590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2F0962CA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63C0E9C7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</w:rPr>
        <w:t>9. Nhóm khách hàng dựa trên số lượng đơn hàng, giá trị trung bình của đơn hàng và</w:t>
      </w:r>
      <w:r w:rsidRPr="00883384">
        <w:rPr>
          <w:rFonts w:cs="Times New Roman"/>
          <w:sz w:val="26"/>
          <w:szCs w:val="26"/>
        </w:rPr>
        <w:br/>
        <w:t>tần suất mua sắm.</w:t>
      </w:r>
    </w:p>
    <w:p w14:paraId="2041A929" w14:textId="46A930C6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</w:rPr>
        <w:br/>
        <w:t>10. Xếp hạng các seller dựa trên tổng doanh thu và số lượng đơn hàng bán được.</w:t>
      </w:r>
    </w:p>
    <w:p w14:paraId="68C0C70B" w14:textId="77777777" w:rsidR="00883384" w:rsidRDefault="00883384" w:rsidP="00883384">
      <w:pPr>
        <w:rPr>
          <w:rFonts w:cs="Times New Roman"/>
          <w:sz w:val="26"/>
          <w:szCs w:val="26"/>
          <w:lang w:val="en-US"/>
        </w:rPr>
      </w:pPr>
    </w:p>
    <w:p w14:paraId="225B7C5D" w14:textId="5EA037F2" w:rsidR="00883384" w:rsidRDefault="00883384" w:rsidP="00883384">
      <w:pPr>
        <w:rPr>
          <w:rFonts w:cs="Times New Roman"/>
          <w:sz w:val="26"/>
          <w:szCs w:val="26"/>
          <w:lang w:val="en-US"/>
        </w:rPr>
      </w:pPr>
      <w:r w:rsidRPr="00883384">
        <w:rPr>
          <w:rFonts w:cs="Times New Roman"/>
          <w:sz w:val="26"/>
          <w:szCs w:val="26"/>
          <w:lang w:val="en-US"/>
        </w:rPr>
        <w:drawing>
          <wp:inline distT="0" distB="0" distL="0" distR="0" wp14:anchorId="438F22A5" wp14:editId="27E1577C">
            <wp:extent cx="5943600" cy="2390775"/>
            <wp:effectExtent l="0" t="0" r="0" b="9525"/>
            <wp:docPr id="1627026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2628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0596" w14:textId="77777777" w:rsidR="00753930" w:rsidRDefault="00753930" w:rsidP="00753930">
      <w:pPr>
        <w:rPr>
          <w:rFonts w:cs="Times New Roman"/>
          <w:sz w:val="26"/>
          <w:szCs w:val="26"/>
          <w:lang w:val="en-US"/>
        </w:rPr>
      </w:pPr>
    </w:p>
    <w:p w14:paraId="72B696C5" w14:textId="77777777" w:rsidR="00753930" w:rsidRDefault="00753930" w:rsidP="00753930">
      <w:pPr>
        <w:rPr>
          <w:rFonts w:cs="Times New Roman"/>
          <w:sz w:val="26"/>
          <w:szCs w:val="26"/>
          <w:lang w:val="en-US"/>
        </w:rPr>
      </w:pPr>
    </w:p>
    <w:p w14:paraId="10A297D5" w14:textId="61C17CD7" w:rsidR="00753930" w:rsidRPr="00753930" w:rsidRDefault="00753930" w:rsidP="00753930">
      <w:pPr>
        <w:rPr>
          <w:rFonts w:cs="Times New Roman"/>
          <w:sz w:val="26"/>
          <w:szCs w:val="26"/>
          <w:lang w:val="en-US"/>
        </w:rPr>
      </w:pPr>
      <w:r>
        <w:rPr>
          <w:rFonts w:cs="Times New Roman"/>
          <w:sz w:val="26"/>
          <w:szCs w:val="26"/>
          <w:lang w:val="en-US"/>
        </w:rPr>
        <w:t xml:space="preserve">Link Github: </w:t>
      </w:r>
      <w:hyperlink r:id="rId17" w:history="1">
        <w:r w:rsidRPr="00753930">
          <w:rPr>
            <w:rStyle w:val="Hyperlink"/>
            <w:rFonts w:cs="Times New Roman"/>
            <w:sz w:val="26"/>
            <w:szCs w:val="26"/>
            <w:lang w:val="en-US"/>
          </w:rPr>
          <w:t>https://github.com/gnaohaohk/ThucHanhLab-IE212.Q11.git</w:t>
        </w:r>
      </w:hyperlink>
    </w:p>
    <w:sectPr w:rsidR="00753930" w:rsidRPr="00753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0B73D" w14:textId="77777777" w:rsidR="002D0532" w:rsidRDefault="002D0532" w:rsidP="00883384">
      <w:r>
        <w:separator/>
      </w:r>
    </w:p>
  </w:endnote>
  <w:endnote w:type="continuationSeparator" w:id="0">
    <w:p w14:paraId="4B6D6225" w14:textId="77777777" w:rsidR="002D0532" w:rsidRDefault="002D0532" w:rsidP="00883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7285D" w14:textId="77777777" w:rsidR="002D0532" w:rsidRDefault="002D0532" w:rsidP="00883384">
      <w:r>
        <w:separator/>
      </w:r>
    </w:p>
  </w:footnote>
  <w:footnote w:type="continuationSeparator" w:id="0">
    <w:p w14:paraId="5AE2BFB5" w14:textId="77777777" w:rsidR="002D0532" w:rsidRDefault="002D0532" w:rsidP="008833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B9"/>
    <w:rsid w:val="00213864"/>
    <w:rsid w:val="002D0532"/>
    <w:rsid w:val="004B728A"/>
    <w:rsid w:val="00554771"/>
    <w:rsid w:val="00753930"/>
    <w:rsid w:val="00773487"/>
    <w:rsid w:val="00883384"/>
    <w:rsid w:val="00B26DAD"/>
    <w:rsid w:val="00C022B9"/>
    <w:rsid w:val="00E67999"/>
    <w:rsid w:val="00E9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2AAE9"/>
  <w15:chartTrackingRefBased/>
  <w15:docId w15:val="{DC8528E8-1B4F-4181-BEAA-4043DBA85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384"/>
    <w:pPr>
      <w:spacing w:after="0" w:line="240" w:lineRule="auto"/>
    </w:pPr>
    <w:rPr>
      <w:rFonts w:ascii="Times New Roman" w:hAnsi="Times New Roman"/>
      <w:kern w:val="0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2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2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2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2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2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2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3384"/>
    <w:pPr>
      <w:spacing w:after="0" w:line="240" w:lineRule="auto"/>
    </w:pPr>
    <w:rPr>
      <w:kern w:val="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33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3384"/>
    <w:rPr>
      <w:rFonts w:ascii="Times New Roman" w:hAnsi="Times New Roman"/>
      <w:kern w:val="0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33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3384"/>
    <w:rPr>
      <w:rFonts w:ascii="Times New Roman" w:hAnsi="Times New Roman"/>
      <w:kern w:val="0"/>
      <w:lang w:val="vi-VN"/>
      <w14:ligatures w14:val="none"/>
    </w:rPr>
  </w:style>
  <w:style w:type="character" w:styleId="Hyperlink">
    <w:name w:val="Hyperlink"/>
    <w:basedOn w:val="DefaultParagraphFont"/>
    <w:uiPriority w:val="99"/>
    <w:unhideWhenUsed/>
    <w:rsid w:val="007539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9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gnaohaohk/ThucHanhLab-IE212.Q11.git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Hoàng Nguyễn Anh</dc:creator>
  <cp:keywords/>
  <dc:description/>
  <cp:lastModifiedBy>Khoa Hoàng Nguyễn Anh</cp:lastModifiedBy>
  <cp:revision>4</cp:revision>
  <dcterms:created xsi:type="dcterms:W3CDTF">2025-12-15T02:56:00Z</dcterms:created>
  <dcterms:modified xsi:type="dcterms:W3CDTF">2025-12-15T03:04:00Z</dcterms:modified>
</cp:coreProperties>
</file>