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C2E" w:rsidRDefault="006443BB">
      <w:pPr>
        <w:pStyle w:val="Date"/>
      </w:pPr>
      <w:r>
        <w:t xml:space="preserve"> </w:t>
      </w:r>
    </w:p>
    <w:p w:rsidR="004952F2" w:rsidRPr="00A0364E" w:rsidRDefault="00A0364E" w:rsidP="004952F2">
      <w:pPr>
        <w:pStyle w:val="Signature"/>
        <w:jc w:val="center"/>
        <w:rPr>
          <w:sz w:val="28"/>
          <w:szCs w:val="28"/>
        </w:rPr>
      </w:pPr>
      <w:r w:rsidRPr="005B7FA6">
        <w:rPr>
          <w:b/>
          <w:noProof/>
          <w:sz w:val="72"/>
          <w:szCs w:val="72"/>
          <w:lang w:val="en-GB" w:eastAsia="en-GB"/>
        </w:rPr>
        <mc:AlternateContent>
          <mc:Choice Requires="wps">
            <w:drawing>
              <wp:anchor distT="640080" distB="640080" distL="114300" distR="114300" simplePos="0" relativeHeight="251660288" behindDoc="0" locked="0" layoutInCell="1" allowOverlap="0" wp14:anchorId="009C9178" wp14:editId="11854A17">
                <wp:simplePos x="0" y="0"/>
                <wp:positionH relativeFrom="margin">
                  <wp:align>left</wp:align>
                </wp:positionH>
                <wp:positionV relativeFrom="page">
                  <wp:posOffset>3794760</wp:posOffset>
                </wp:positionV>
                <wp:extent cx="6438900" cy="828675"/>
                <wp:effectExtent l="0" t="0" r="0" b="9525"/>
                <wp:wrapTopAndBottom/>
                <wp:docPr id="8" name="Text Box 8" descr="Contact information"/>
                <wp:cNvGraphicFramePr/>
                <a:graphic xmlns:a="http://schemas.openxmlformats.org/drawingml/2006/main">
                  <a:graphicData uri="http://schemas.microsoft.com/office/word/2010/wordprocessingShape">
                    <wps:wsp>
                      <wps:cNvSpPr txBox="1"/>
                      <wps:spPr>
                        <a:xfrm>
                          <a:off x="0" y="0"/>
                          <a:ext cx="6438900" cy="828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48"/>
                              <w:gridCol w:w="7430"/>
                              <w:gridCol w:w="198"/>
                              <w:gridCol w:w="198"/>
                              <w:gridCol w:w="198"/>
                              <w:gridCol w:w="982"/>
                            </w:tblGrid>
                            <w:tr w:rsidR="004952F2" w:rsidTr="004952F2">
                              <w:trPr>
                                <w:trHeight w:hRule="exact" w:val="1296"/>
                              </w:trPr>
                              <w:tc>
                                <w:tcPr>
                                  <w:tcW w:w="350" w:type="dxa"/>
                                  <w:shd w:val="clear" w:color="auto" w:fill="EBEBEB"/>
                                  <w:vAlign w:val="center"/>
                                </w:tcPr>
                                <w:p w:rsidR="004952F2" w:rsidRDefault="004952F2"/>
                              </w:tc>
                              <w:tc>
                                <w:tcPr>
                                  <w:tcW w:w="7441" w:type="dxa"/>
                                  <w:shd w:val="clear" w:color="auto" w:fill="EBEBEB"/>
                                  <w:vAlign w:val="center"/>
                                </w:tcPr>
                                <w:sdt>
                                  <w:sdtPr>
                                    <w:alias w:val="Your Name"/>
                                    <w:tag w:val=""/>
                                    <w:id w:val="-845470433"/>
                                    <w:placeholder>
                                      <w:docPart w:val="5195E038FDE94E108201581A1F1CED36"/>
                                    </w:placeholder>
                                    <w:dataBinding w:prefixMappings="xmlns:ns0='http://purl.org/dc/elements/1.1/' xmlns:ns1='http://schemas.openxmlformats.org/package/2006/metadata/core-properties' " w:xpath="/ns1:coreProperties[1]/ns0:creator[1]" w:storeItemID="{6C3C8BC8-F283-45AE-878A-BAB7291924A1}"/>
                                    <w:text/>
                                  </w:sdtPr>
                                  <w:sdtContent>
                                    <w:p w:rsidR="004952F2" w:rsidRDefault="004952F2" w:rsidP="005B7FA6">
                                      <w:pPr>
                                        <w:pStyle w:val="Name"/>
                                        <w:jc w:val="center"/>
                                      </w:pPr>
                                      <w:r>
                                        <w:rPr>
                                          <w:lang w:val="en-GB"/>
                                        </w:rPr>
                                        <w:t>Ground Matrix</w:t>
                                      </w:r>
                                    </w:p>
                                  </w:sdtContent>
                                </w:sdt>
                                <w:p w:rsidR="004952F2" w:rsidRPr="005B7FA6" w:rsidRDefault="004952F2" w:rsidP="005B7FA6">
                                  <w:pPr>
                                    <w:spacing w:after="0" w:line="240" w:lineRule="auto"/>
                                    <w:jc w:val="center"/>
                                    <w:rPr>
                                      <w:rFonts w:ascii="Times New Roman" w:eastAsia="Times New Roman" w:hAnsi="Times New Roman" w:cs="Times New Roman"/>
                                      <w:sz w:val="24"/>
                                      <w:szCs w:val="24"/>
                                      <w:lang w:val="en-GB" w:eastAsia="en-GB"/>
                                    </w:rPr>
                                  </w:pPr>
                                  <w:r w:rsidRPr="005B7FA6">
                                    <w:rPr>
                                      <w:rFonts w:ascii="Times New Roman" w:eastAsia="Times New Roman" w:hAnsi="Times New Roman" w:cs="Times New Roman"/>
                                      <w:sz w:val="24"/>
                                      <w:szCs w:val="24"/>
                                      <w:lang w:val="en-GB" w:eastAsia="en-GB"/>
                                    </w:rPr>
                                    <w:t>Rachelsmolen 1</w:t>
                                  </w:r>
                                  <w:r>
                                    <w:rPr>
                                      <w:rFonts w:ascii="Times New Roman" w:eastAsia="Times New Roman" w:hAnsi="Times New Roman" w:cs="Times New Roman"/>
                                      <w:sz w:val="24"/>
                                      <w:szCs w:val="24"/>
                                      <w:lang w:val="en-GB" w:eastAsia="en-GB"/>
                                    </w:rPr>
                                    <w:t>, 5612MA, Eindhoven</w:t>
                                  </w:r>
                                </w:p>
                                <w:p w:rsidR="004952F2" w:rsidRPr="005B7FA6" w:rsidRDefault="004952F2" w:rsidP="005B7FA6">
                                  <w:pPr>
                                    <w:pStyle w:val="NoSpacing"/>
                                    <w:jc w:val="center"/>
                                    <w:rPr>
                                      <w:rFonts w:ascii="Times New Roman" w:hAnsi="Times New Roman" w:cs="Times New Roman"/>
                                      <w:sz w:val="24"/>
                                      <w:szCs w:val="24"/>
                                    </w:rPr>
                                  </w:pPr>
                                  <w:r w:rsidRPr="005B7FA6">
                                    <w:rPr>
                                      <w:rFonts w:ascii="Times New Roman" w:hAnsi="Times New Roman" w:cs="Times New Roman"/>
                                      <w:sz w:val="24"/>
                                      <w:szCs w:val="24"/>
                                    </w:rPr>
                                    <w:t>Tel. 088 035 1011</w:t>
                                  </w:r>
                                </w:p>
                              </w:tc>
                              <w:tc>
                                <w:tcPr>
                                  <w:tcW w:w="198" w:type="dxa"/>
                                  <w:shd w:val="clear" w:color="auto" w:fill="000000" w:themeFill="accent1"/>
                                  <w:vAlign w:val="center"/>
                                </w:tcPr>
                                <w:p w:rsidR="004952F2" w:rsidRDefault="004952F2"/>
                              </w:tc>
                              <w:tc>
                                <w:tcPr>
                                  <w:tcW w:w="198" w:type="dxa"/>
                                  <w:shd w:val="clear" w:color="auto" w:fill="000000" w:themeFill="accent2"/>
                                </w:tcPr>
                                <w:p w:rsidR="004952F2" w:rsidRDefault="004952F2"/>
                              </w:tc>
                              <w:tc>
                                <w:tcPr>
                                  <w:tcW w:w="198" w:type="dxa"/>
                                  <w:shd w:val="clear" w:color="auto" w:fill="000000" w:themeFill="accent2"/>
                                  <w:vAlign w:val="center"/>
                                </w:tcPr>
                                <w:p w:rsidR="004952F2" w:rsidRDefault="004952F2"/>
                              </w:tc>
                              <w:tc>
                                <w:tcPr>
                                  <w:tcW w:w="984" w:type="dxa"/>
                                  <w:shd w:val="clear" w:color="auto" w:fill="000000" w:themeFill="accent3"/>
                                  <w:vAlign w:val="center"/>
                                </w:tcPr>
                                <w:p w:rsidR="004952F2" w:rsidRDefault="004952F2"/>
                              </w:tc>
                            </w:tr>
                          </w:tbl>
                          <w:p w:rsidR="004B2C2E" w:rsidRDefault="004B2C2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009C9178" id="_x0000_t202" coordsize="21600,21600" o:spt="202" path="m,l,21600r21600,l21600,xe">
                <v:stroke joinstyle="miter"/>
                <v:path gradientshapeok="t" o:connecttype="rect"/>
              </v:shapetype>
              <v:shape id="Text Box 8" o:spid="_x0000_s1026" type="#_x0000_t202" alt="Contact information" style="position:absolute;left:0;text-align:left;margin-left:0;margin-top:298.8pt;width:507pt;height:65.25pt;z-index:251660288;visibility:visible;mso-wrap-style:square;mso-width-percent:765;mso-height-percent:0;mso-wrap-distance-left:9pt;mso-wrap-distance-top:50.4pt;mso-wrap-distance-right:9pt;mso-wrap-distance-bottom:50.4pt;mso-position-horizontal:left;mso-position-horizontal-relative:margin;mso-position-vertical:absolute;mso-position-vertical-relative:page;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48"/>
                        <w:gridCol w:w="7430"/>
                        <w:gridCol w:w="198"/>
                        <w:gridCol w:w="198"/>
                        <w:gridCol w:w="198"/>
                        <w:gridCol w:w="982"/>
                      </w:tblGrid>
                      <w:tr w:rsidR="004952F2" w:rsidTr="004952F2">
                        <w:trPr>
                          <w:trHeight w:hRule="exact" w:val="1296"/>
                        </w:trPr>
                        <w:tc>
                          <w:tcPr>
                            <w:tcW w:w="350" w:type="dxa"/>
                            <w:shd w:val="clear" w:color="auto" w:fill="EBEBEB"/>
                            <w:vAlign w:val="center"/>
                          </w:tcPr>
                          <w:p w:rsidR="004952F2" w:rsidRDefault="004952F2"/>
                        </w:tc>
                        <w:tc>
                          <w:tcPr>
                            <w:tcW w:w="7441" w:type="dxa"/>
                            <w:shd w:val="clear" w:color="auto" w:fill="EBEBEB"/>
                            <w:vAlign w:val="center"/>
                          </w:tcPr>
                          <w:sdt>
                            <w:sdtPr>
                              <w:alias w:val="Your Name"/>
                              <w:tag w:val=""/>
                              <w:id w:val="-845470433"/>
                              <w:placeholder>
                                <w:docPart w:val="5195E038FDE94E108201581A1F1CED36"/>
                              </w:placeholder>
                              <w:dataBinding w:prefixMappings="xmlns:ns0='http://purl.org/dc/elements/1.1/' xmlns:ns1='http://schemas.openxmlformats.org/package/2006/metadata/core-properties' " w:xpath="/ns1:coreProperties[1]/ns0:creator[1]" w:storeItemID="{6C3C8BC8-F283-45AE-878A-BAB7291924A1}"/>
                              <w:text/>
                            </w:sdtPr>
                            <w:sdtContent>
                              <w:p w:rsidR="004952F2" w:rsidRDefault="004952F2" w:rsidP="005B7FA6">
                                <w:pPr>
                                  <w:pStyle w:val="Name"/>
                                  <w:jc w:val="center"/>
                                </w:pPr>
                                <w:r>
                                  <w:rPr>
                                    <w:lang w:val="en-GB"/>
                                  </w:rPr>
                                  <w:t>Ground Matrix</w:t>
                                </w:r>
                              </w:p>
                            </w:sdtContent>
                          </w:sdt>
                          <w:p w:rsidR="004952F2" w:rsidRPr="005B7FA6" w:rsidRDefault="004952F2" w:rsidP="005B7FA6">
                            <w:pPr>
                              <w:spacing w:after="0" w:line="240" w:lineRule="auto"/>
                              <w:jc w:val="center"/>
                              <w:rPr>
                                <w:rFonts w:ascii="Times New Roman" w:eastAsia="Times New Roman" w:hAnsi="Times New Roman" w:cs="Times New Roman"/>
                                <w:sz w:val="24"/>
                                <w:szCs w:val="24"/>
                                <w:lang w:val="en-GB" w:eastAsia="en-GB"/>
                              </w:rPr>
                            </w:pPr>
                            <w:r w:rsidRPr="005B7FA6">
                              <w:rPr>
                                <w:rFonts w:ascii="Times New Roman" w:eastAsia="Times New Roman" w:hAnsi="Times New Roman" w:cs="Times New Roman"/>
                                <w:sz w:val="24"/>
                                <w:szCs w:val="24"/>
                                <w:lang w:val="en-GB" w:eastAsia="en-GB"/>
                              </w:rPr>
                              <w:t>Rachelsmolen 1</w:t>
                            </w:r>
                            <w:r>
                              <w:rPr>
                                <w:rFonts w:ascii="Times New Roman" w:eastAsia="Times New Roman" w:hAnsi="Times New Roman" w:cs="Times New Roman"/>
                                <w:sz w:val="24"/>
                                <w:szCs w:val="24"/>
                                <w:lang w:val="en-GB" w:eastAsia="en-GB"/>
                              </w:rPr>
                              <w:t>, 5612MA, Eindhoven</w:t>
                            </w:r>
                          </w:p>
                          <w:p w:rsidR="004952F2" w:rsidRPr="005B7FA6" w:rsidRDefault="004952F2" w:rsidP="005B7FA6">
                            <w:pPr>
                              <w:pStyle w:val="NoSpacing"/>
                              <w:jc w:val="center"/>
                              <w:rPr>
                                <w:rFonts w:ascii="Times New Roman" w:hAnsi="Times New Roman" w:cs="Times New Roman"/>
                                <w:sz w:val="24"/>
                                <w:szCs w:val="24"/>
                              </w:rPr>
                            </w:pPr>
                            <w:r w:rsidRPr="005B7FA6">
                              <w:rPr>
                                <w:rFonts w:ascii="Times New Roman" w:hAnsi="Times New Roman" w:cs="Times New Roman"/>
                                <w:sz w:val="24"/>
                                <w:szCs w:val="24"/>
                              </w:rPr>
                              <w:t>Tel. 088 035 1011</w:t>
                            </w:r>
                          </w:p>
                        </w:tc>
                        <w:tc>
                          <w:tcPr>
                            <w:tcW w:w="198" w:type="dxa"/>
                            <w:shd w:val="clear" w:color="auto" w:fill="000000" w:themeFill="accent1"/>
                            <w:vAlign w:val="center"/>
                          </w:tcPr>
                          <w:p w:rsidR="004952F2" w:rsidRDefault="004952F2"/>
                        </w:tc>
                        <w:tc>
                          <w:tcPr>
                            <w:tcW w:w="198" w:type="dxa"/>
                            <w:shd w:val="clear" w:color="auto" w:fill="000000" w:themeFill="accent2"/>
                          </w:tcPr>
                          <w:p w:rsidR="004952F2" w:rsidRDefault="004952F2"/>
                        </w:tc>
                        <w:tc>
                          <w:tcPr>
                            <w:tcW w:w="198" w:type="dxa"/>
                            <w:shd w:val="clear" w:color="auto" w:fill="000000" w:themeFill="accent2"/>
                            <w:vAlign w:val="center"/>
                          </w:tcPr>
                          <w:p w:rsidR="004952F2" w:rsidRDefault="004952F2"/>
                        </w:tc>
                        <w:tc>
                          <w:tcPr>
                            <w:tcW w:w="984" w:type="dxa"/>
                            <w:shd w:val="clear" w:color="auto" w:fill="000000" w:themeFill="accent3"/>
                            <w:vAlign w:val="center"/>
                          </w:tcPr>
                          <w:p w:rsidR="004952F2" w:rsidRDefault="004952F2"/>
                        </w:tc>
                      </w:tr>
                    </w:tbl>
                    <w:p w:rsidR="004B2C2E" w:rsidRDefault="004B2C2E">
                      <w:pPr>
                        <w:pStyle w:val="NoSpacing"/>
                      </w:pPr>
                    </w:p>
                  </w:txbxContent>
                </v:textbox>
                <w10:wrap type="topAndBottom" anchorx="margin" anchory="page"/>
              </v:shape>
            </w:pict>
          </mc:Fallback>
        </mc:AlternateContent>
      </w:r>
      <w:r w:rsidR="005B7FA6" w:rsidRPr="005B7FA6">
        <w:rPr>
          <w:b/>
          <w:sz w:val="72"/>
          <w:szCs w:val="72"/>
        </w:rPr>
        <w:t xml:space="preserve">Setup </w:t>
      </w:r>
      <w:r w:rsidR="004952F2">
        <w:rPr>
          <w:sz w:val="72"/>
          <w:szCs w:val="72"/>
        </w:rPr>
        <w:t>–</w:t>
      </w:r>
      <w:r w:rsidR="005B7FA6" w:rsidRPr="005B7FA6">
        <w:rPr>
          <w:b/>
          <w:sz w:val="72"/>
          <w:szCs w:val="72"/>
        </w:rPr>
        <w:t xml:space="preserve"> document</w:t>
      </w:r>
      <w:r>
        <w:rPr>
          <w:b/>
          <w:sz w:val="72"/>
          <w:szCs w:val="72"/>
        </w:rPr>
        <w:br/>
      </w:r>
      <w:r w:rsidRPr="00A0364E">
        <w:rPr>
          <w:sz w:val="28"/>
          <w:szCs w:val="28"/>
        </w:rPr>
        <w:t>version 1</w:t>
      </w:r>
    </w:p>
    <w:p w:rsidR="004952F2" w:rsidRDefault="004952F2" w:rsidP="004952F2">
      <w:pPr>
        <w:pStyle w:val="Signature"/>
        <w:jc w:val="center"/>
        <w:rPr>
          <w:b/>
          <w:sz w:val="36"/>
          <w:szCs w:val="36"/>
        </w:rPr>
      </w:pPr>
      <w:r w:rsidRPr="004952F2">
        <w:rPr>
          <w:b/>
          <w:sz w:val="36"/>
          <w:szCs w:val="36"/>
        </w:rPr>
        <w:t>Company’s members</w:t>
      </w:r>
      <w:proofErr w:type="gramStart"/>
      <w:r w:rsidRPr="004952F2">
        <w:rPr>
          <w:b/>
          <w:sz w:val="36"/>
          <w:szCs w:val="36"/>
        </w:rPr>
        <w:t>:</w:t>
      </w:r>
      <w:proofErr w:type="gramEnd"/>
      <w:r>
        <w:rPr>
          <w:b/>
          <w:sz w:val="36"/>
          <w:szCs w:val="36"/>
        </w:rPr>
        <w:br/>
      </w:r>
      <w:r w:rsidRPr="004952F2">
        <w:rPr>
          <w:sz w:val="28"/>
          <w:szCs w:val="28"/>
        </w:rPr>
        <w:t>Sander Dapperens,</w:t>
      </w:r>
      <w:r w:rsidRPr="004952F2">
        <w:rPr>
          <w:sz w:val="28"/>
          <w:szCs w:val="28"/>
        </w:rPr>
        <w:br/>
        <w:t>Mariya Adamova,</w:t>
      </w:r>
      <w:r w:rsidRPr="004952F2">
        <w:rPr>
          <w:sz w:val="28"/>
          <w:szCs w:val="28"/>
        </w:rPr>
        <w:br/>
        <w:t>Gintare Narbutaite</w:t>
      </w:r>
    </w:p>
    <w:p w:rsidR="004952F2" w:rsidRDefault="004952F2">
      <w:pPr>
        <w:pStyle w:val="Signature"/>
        <w:rPr>
          <w:b/>
          <w:sz w:val="72"/>
          <w:szCs w:val="72"/>
        </w:rPr>
      </w:pPr>
    </w:p>
    <w:p w:rsidR="001F03FD" w:rsidRDefault="001F03FD" w:rsidP="004952F2">
      <w:pPr>
        <w:pStyle w:val="Signature"/>
        <w:rPr>
          <w:b/>
          <w:sz w:val="44"/>
          <w:szCs w:val="44"/>
        </w:rPr>
      </w:pPr>
    </w:p>
    <w:sdt>
      <w:sdtPr>
        <w:id w:val="-1954999741"/>
        <w:docPartObj>
          <w:docPartGallery w:val="Table of Contents"/>
          <w:docPartUnique/>
        </w:docPartObj>
      </w:sdtPr>
      <w:sdtEndPr>
        <w:rPr>
          <w:b/>
          <w:bCs/>
          <w:noProof/>
        </w:rPr>
      </w:sdtEndPr>
      <w:sdtContent>
        <w:p w:rsidR="0089234A" w:rsidRPr="0089234A" w:rsidRDefault="0089234A" w:rsidP="0089234A">
          <w:pPr>
            <w:pStyle w:val="Signature"/>
            <w:rPr>
              <w:b/>
              <w:sz w:val="44"/>
              <w:szCs w:val="44"/>
            </w:rPr>
          </w:pPr>
          <w:r>
            <w:rPr>
              <w:b/>
              <w:sz w:val="44"/>
              <w:szCs w:val="44"/>
            </w:rPr>
            <w:t>Table of contents:</w:t>
          </w:r>
        </w:p>
        <w:p w:rsidR="0089234A" w:rsidRDefault="0089234A">
          <w:pPr>
            <w:pStyle w:val="TOC1"/>
            <w:tabs>
              <w:tab w:val="right" w:leader="dot" w:pos="8990"/>
            </w:tabs>
            <w:rPr>
              <w:noProof/>
            </w:rPr>
          </w:pPr>
          <w:r>
            <w:fldChar w:fldCharType="begin"/>
          </w:r>
          <w:r>
            <w:instrText xml:space="preserve"> TOC \o "1-3" \h \z \u </w:instrText>
          </w:r>
          <w:r>
            <w:fldChar w:fldCharType="separate"/>
          </w:r>
          <w:hyperlink w:anchor="_Toc446364425" w:history="1">
            <w:r w:rsidRPr="00E44712">
              <w:rPr>
                <w:rStyle w:val="Hyperlink"/>
                <w:rFonts w:ascii="Times New Roman" w:hAnsi="Times New Roman" w:cs="Times New Roman"/>
                <w:noProof/>
              </w:rPr>
              <w:t>Preface</w:t>
            </w:r>
            <w:r>
              <w:rPr>
                <w:noProof/>
                <w:webHidden/>
              </w:rPr>
              <w:tab/>
            </w:r>
            <w:r>
              <w:rPr>
                <w:noProof/>
                <w:webHidden/>
              </w:rPr>
              <w:fldChar w:fldCharType="begin"/>
            </w:r>
            <w:r>
              <w:rPr>
                <w:noProof/>
                <w:webHidden/>
              </w:rPr>
              <w:instrText xml:space="preserve"> PAGEREF _Toc446364425 \h </w:instrText>
            </w:r>
            <w:r>
              <w:rPr>
                <w:noProof/>
                <w:webHidden/>
              </w:rPr>
            </w:r>
            <w:r>
              <w:rPr>
                <w:noProof/>
                <w:webHidden/>
              </w:rPr>
              <w:fldChar w:fldCharType="separate"/>
            </w:r>
            <w:r>
              <w:rPr>
                <w:noProof/>
                <w:webHidden/>
              </w:rPr>
              <w:t>3</w:t>
            </w:r>
            <w:r>
              <w:rPr>
                <w:noProof/>
                <w:webHidden/>
              </w:rPr>
              <w:fldChar w:fldCharType="end"/>
            </w:r>
          </w:hyperlink>
        </w:p>
        <w:p w:rsidR="0089234A" w:rsidRDefault="0045514A">
          <w:pPr>
            <w:pStyle w:val="TOC1"/>
            <w:tabs>
              <w:tab w:val="right" w:leader="dot" w:pos="8990"/>
            </w:tabs>
            <w:rPr>
              <w:noProof/>
            </w:rPr>
          </w:pPr>
          <w:hyperlink w:anchor="_Toc446364426" w:history="1">
            <w:r w:rsidR="0089234A" w:rsidRPr="00E44712">
              <w:rPr>
                <w:rStyle w:val="Hyperlink"/>
                <w:rFonts w:ascii="Times New Roman" w:hAnsi="Times New Roman" w:cs="Times New Roman"/>
                <w:noProof/>
              </w:rPr>
              <w:t>Client</w:t>
            </w:r>
            <w:r w:rsidR="0089234A">
              <w:rPr>
                <w:noProof/>
                <w:webHidden/>
              </w:rPr>
              <w:tab/>
            </w:r>
            <w:r w:rsidR="0089234A">
              <w:rPr>
                <w:noProof/>
                <w:webHidden/>
              </w:rPr>
              <w:fldChar w:fldCharType="begin"/>
            </w:r>
            <w:r w:rsidR="0089234A">
              <w:rPr>
                <w:noProof/>
                <w:webHidden/>
              </w:rPr>
              <w:instrText xml:space="preserve"> PAGEREF _Toc446364426 \h </w:instrText>
            </w:r>
            <w:r w:rsidR="0089234A">
              <w:rPr>
                <w:noProof/>
                <w:webHidden/>
              </w:rPr>
            </w:r>
            <w:r w:rsidR="0089234A">
              <w:rPr>
                <w:noProof/>
                <w:webHidden/>
              </w:rPr>
              <w:fldChar w:fldCharType="separate"/>
            </w:r>
            <w:r w:rsidR="0089234A">
              <w:rPr>
                <w:noProof/>
                <w:webHidden/>
              </w:rPr>
              <w:t>4</w:t>
            </w:r>
            <w:r w:rsidR="0089234A">
              <w:rPr>
                <w:noProof/>
                <w:webHidden/>
              </w:rPr>
              <w:fldChar w:fldCharType="end"/>
            </w:r>
          </w:hyperlink>
        </w:p>
        <w:p w:rsidR="0089234A" w:rsidRDefault="0045514A">
          <w:pPr>
            <w:pStyle w:val="TOC1"/>
            <w:tabs>
              <w:tab w:val="right" w:leader="dot" w:pos="8990"/>
            </w:tabs>
            <w:rPr>
              <w:noProof/>
            </w:rPr>
          </w:pPr>
          <w:hyperlink w:anchor="_Toc446364427" w:history="1">
            <w:r w:rsidR="0089234A" w:rsidRPr="00E44712">
              <w:rPr>
                <w:rStyle w:val="Hyperlink"/>
                <w:rFonts w:ascii="Times New Roman" w:hAnsi="Times New Roman" w:cs="Times New Roman"/>
                <w:noProof/>
              </w:rPr>
              <w:t>Processes</w:t>
            </w:r>
            <w:r w:rsidR="0089234A">
              <w:rPr>
                <w:noProof/>
                <w:webHidden/>
              </w:rPr>
              <w:tab/>
            </w:r>
            <w:r w:rsidR="0089234A">
              <w:rPr>
                <w:noProof/>
                <w:webHidden/>
              </w:rPr>
              <w:fldChar w:fldCharType="begin"/>
            </w:r>
            <w:r w:rsidR="0089234A">
              <w:rPr>
                <w:noProof/>
                <w:webHidden/>
              </w:rPr>
              <w:instrText xml:space="preserve"> PAGEREF _Toc446364427 \h </w:instrText>
            </w:r>
            <w:r w:rsidR="0089234A">
              <w:rPr>
                <w:noProof/>
                <w:webHidden/>
              </w:rPr>
            </w:r>
            <w:r w:rsidR="0089234A">
              <w:rPr>
                <w:noProof/>
                <w:webHidden/>
              </w:rPr>
              <w:fldChar w:fldCharType="separate"/>
            </w:r>
            <w:r w:rsidR="0089234A">
              <w:rPr>
                <w:noProof/>
                <w:webHidden/>
              </w:rPr>
              <w:t>5</w:t>
            </w:r>
            <w:r w:rsidR="0089234A">
              <w:rPr>
                <w:noProof/>
                <w:webHidden/>
              </w:rPr>
              <w:fldChar w:fldCharType="end"/>
            </w:r>
          </w:hyperlink>
        </w:p>
        <w:p w:rsidR="0089234A" w:rsidRDefault="0045514A">
          <w:pPr>
            <w:pStyle w:val="TOC1"/>
            <w:tabs>
              <w:tab w:val="right" w:leader="dot" w:pos="8990"/>
            </w:tabs>
            <w:rPr>
              <w:noProof/>
            </w:rPr>
          </w:pPr>
          <w:hyperlink w:anchor="_Toc446364428" w:history="1">
            <w:r w:rsidR="0089234A" w:rsidRPr="00E44712">
              <w:rPr>
                <w:rStyle w:val="Hyperlink"/>
                <w:noProof/>
              </w:rPr>
              <w:t>Functional requirements</w:t>
            </w:r>
            <w:r w:rsidR="0089234A">
              <w:rPr>
                <w:noProof/>
                <w:webHidden/>
              </w:rPr>
              <w:tab/>
            </w:r>
            <w:r w:rsidR="0089234A">
              <w:rPr>
                <w:noProof/>
                <w:webHidden/>
              </w:rPr>
              <w:fldChar w:fldCharType="begin"/>
            </w:r>
            <w:r w:rsidR="0089234A">
              <w:rPr>
                <w:noProof/>
                <w:webHidden/>
              </w:rPr>
              <w:instrText xml:space="preserve"> PAGEREF _Toc446364428 \h </w:instrText>
            </w:r>
            <w:r w:rsidR="0089234A">
              <w:rPr>
                <w:noProof/>
                <w:webHidden/>
              </w:rPr>
            </w:r>
            <w:r w:rsidR="0089234A">
              <w:rPr>
                <w:noProof/>
                <w:webHidden/>
              </w:rPr>
              <w:fldChar w:fldCharType="separate"/>
            </w:r>
            <w:r w:rsidR="0089234A">
              <w:rPr>
                <w:noProof/>
                <w:webHidden/>
              </w:rPr>
              <w:t>7</w:t>
            </w:r>
            <w:r w:rsidR="0089234A">
              <w:rPr>
                <w:noProof/>
                <w:webHidden/>
              </w:rPr>
              <w:fldChar w:fldCharType="end"/>
            </w:r>
          </w:hyperlink>
        </w:p>
        <w:p w:rsidR="0089234A" w:rsidRDefault="0045514A">
          <w:pPr>
            <w:pStyle w:val="TOC2"/>
            <w:tabs>
              <w:tab w:val="right" w:leader="dot" w:pos="8990"/>
            </w:tabs>
            <w:rPr>
              <w:noProof/>
            </w:rPr>
          </w:pPr>
          <w:hyperlink w:anchor="_Toc446364429" w:history="1">
            <w:r w:rsidR="0089234A" w:rsidRPr="00E44712">
              <w:rPr>
                <w:rStyle w:val="Hyperlink"/>
                <w:noProof/>
              </w:rPr>
              <w:t>Entrance / Exit to camping</w:t>
            </w:r>
            <w:r w:rsidR="0089234A">
              <w:rPr>
                <w:noProof/>
                <w:webHidden/>
              </w:rPr>
              <w:tab/>
            </w:r>
            <w:r w:rsidR="0089234A">
              <w:rPr>
                <w:noProof/>
                <w:webHidden/>
              </w:rPr>
              <w:fldChar w:fldCharType="begin"/>
            </w:r>
            <w:r w:rsidR="0089234A">
              <w:rPr>
                <w:noProof/>
                <w:webHidden/>
              </w:rPr>
              <w:instrText xml:space="preserve"> PAGEREF _Toc446364429 \h </w:instrText>
            </w:r>
            <w:r w:rsidR="0089234A">
              <w:rPr>
                <w:noProof/>
                <w:webHidden/>
              </w:rPr>
            </w:r>
            <w:r w:rsidR="0089234A">
              <w:rPr>
                <w:noProof/>
                <w:webHidden/>
              </w:rPr>
              <w:fldChar w:fldCharType="separate"/>
            </w:r>
            <w:r w:rsidR="0089234A">
              <w:rPr>
                <w:noProof/>
                <w:webHidden/>
              </w:rPr>
              <w:t>8</w:t>
            </w:r>
            <w:r w:rsidR="0089234A">
              <w:rPr>
                <w:noProof/>
                <w:webHidden/>
              </w:rPr>
              <w:fldChar w:fldCharType="end"/>
            </w:r>
          </w:hyperlink>
        </w:p>
        <w:p w:rsidR="0089234A" w:rsidRDefault="0045514A">
          <w:pPr>
            <w:pStyle w:val="TOC2"/>
            <w:tabs>
              <w:tab w:val="right" w:leader="dot" w:pos="8990"/>
            </w:tabs>
            <w:rPr>
              <w:noProof/>
            </w:rPr>
          </w:pPr>
          <w:hyperlink w:anchor="_Toc446364430" w:history="1">
            <w:r w:rsidR="0089234A" w:rsidRPr="00E44712">
              <w:rPr>
                <w:rStyle w:val="Hyperlink"/>
                <w:noProof/>
              </w:rPr>
              <w:t>Transaction application (buying and borrowing)</w:t>
            </w:r>
            <w:r w:rsidR="0089234A">
              <w:rPr>
                <w:noProof/>
                <w:webHidden/>
              </w:rPr>
              <w:tab/>
            </w:r>
            <w:r w:rsidR="0089234A">
              <w:rPr>
                <w:noProof/>
                <w:webHidden/>
              </w:rPr>
              <w:fldChar w:fldCharType="begin"/>
            </w:r>
            <w:r w:rsidR="0089234A">
              <w:rPr>
                <w:noProof/>
                <w:webHidden/>
              </w:rPr>
              <w:instrText xml:space="preserve"> PAGEREF _Toc446364430 \h </w:instrText>
            </w:r>
            <w:r w:rsidR="0089234A">
              <w:rPr>
                <w:noProof/>
                <w:webHidden/>
              </w:rPr>
            </w:r>
            <w:r w:rsidR="0089234A">
              <w:rPr>
                <w:noProof/>
                <w:webHidden/>
              </w:rPr>
              <w:fldChar w:fldCharType="separate"/>
            </w:r>
            <w:r w:rsidR="0089234A">
              <w:rPr>
                <w:noProof/>
                <w:webHidden/>
              </w:rPr>
              <w:t>8</w:t>
            </w:r>
            <w:r w:rsidR="0089234A">
              <w:rPr>
                <w:noProof/>
                <w:webHidden/>
              </w:rPr>
              <w:fldChar w:fldCharType="end"/>
            </w:r>
          </w:hyperlink>
        </w:p>
        <w:p w:rsidR="0089234A" w:rsidRDefault="0045514A">
          <w:pPr>
            <w:pStyle w:val="TOC2"/>
            <w:tabs>
              <w:tab w:val="right" w:leader="dot" w:pos="8990"/>
            </w:tabs>
            <w:rPr>
              <w:noProof/>
            </w:rPr>
          </w:pPr>
          <w:hyperlink w:anchor="_Toc446364431" w:history="1">
            <w:r w:rsidR="0089234A" w:rsidRPr="00E44712">
              <w:rPr>
                <w:rStyle w:val="Hyperlink"/>
                <w:noProof/>
              </w:rPr>
              <w:t>Website</w:t>
            </w:r>
            <w:r w:rsidR="0089234A">
              <w:rPr>
                <w:noProof/>
                <w:webHidden/>
              </w:rPr>
              <w:tab/>
            </w:r>
            <w:r w:rsidR="0089234A">
              <w:rPr>
                <w:noProof/>
                <w:webHidden/>
              </w:rPr>
              <w:fldChar w:fldCharType="begin"/>
            </w:r>
            <w:r w:rsidR="0089234A">
              <w:rPr>
                <w:noProof/>
                <w:webHidden/>
              </w:rPr>
              <w:instrText xml:space="preserve"> PAGEREF _Toc446364431 \h </w:instrText>
            </w:r>
            <w:r w:rsidR="0089234A">
              <w:rPr>
                <w:noProof/>
                <w:webHidden/>
              </w:rPr>
            </w:r>
            <w:r w:rsidR="0089234A">
              <w:rPr>
                <w:noProof/>
                <w:webHidden/>
              </w:rPr>
              <w:fldChar w:fldCharType="separate"/>
            </w:r>
            <w:r w:rsidR="0089234A">
              <w:rPr>
                <w:noProof/>
                <w:webHidden/>
              </w:rPr>
              <w:t>9</w:t>
            </w:r>
            <w:r w:rsidR="0089234A">
              <w:rPr>
                <w:noProof/>
                <w:webHidden/>
              </w:rPr>
              <w:fldChar w:fldCharType="end"/>
            </w:r>
          </w:hyperlink>
        </w:p>
        <w:p w:rsidR="0089234A" w:rsidRDefault="0045514A">
          <w:pPr>
            <w:pStyle w:val="TOC1"/>
            <w:tabs>
              <w:tab w:val="right" w:leader="dot" w:pos="8990"/>
            </w:tabs>
            <w:rPr>
              <w:noProof/>
            </w:rPr>
          </w:pPr>
          <w:hyperlink w:anchor="_Toc446364432" w:history="1">
            <w:r w:rsidR="0089234A" w:rsidRPr="00E44712">
              <w:rPr>
                <w:rStyle w:val="Hyperlink"/>
                <w:noProof/>
              </w:rPr>
              <w:t>User Interface</w:t>
            </w:r>
            <w:r w:rsidR="0089234A">
              <w:rPr>
                <w:noProof/>
                <w:webHidden/>
              </w:rPr>
              <w:tab/>
            </w:r>
            <w:r w:rsidR="0089234A">
              <w:rPr>
                <w:noProof/>
                <w:webHidden/>
              </w:rPr>
              <w:fldChar w:fldCharType="begin"/>
            </w:r>
            <w:r w:rsidR="0089234A">
              <w:rPr>
                <w:noProof/>
                <w:webHidden/>
              </w:rPr>
              <w:instrText xml:space="preserve"> PAGEREF _Toc446364432 \h </w:instrText>
            </w:r>
            <w:r w:rsidR="0089234A">
              <w:rPr>
                <w:noProof/>
                <w:webHidden/>
              </w:rPr>
            </w:r>
            <w:r w:rsidR="0089234A">
              <w:rPr>
                <w:noProof/>
                <w:webHidden/>
              </w:rPr>
              <w:fldChar w:fldCharType="separate"/>
            </w:r>
            <w:r w:rsidR="0089234A">
              <w:rPr>
                <w:noProof/>
                <w:webHidden/>
              </w:rPr>
              <w:t>10</w:t>
            </w:r>
            <w:r w:rsidR="0089234A">
              <w:rPr>
                <w:noProof/>
                <w:webHidden/>
              </w:rPr>
              <w:fldChar w:fldCharType="end"/>
            </w:r>
          </w:hyperlink>
        </w:p>
        <w:p w:rsidR="0089234A" w:rsidRDefault="0089234A">
          <w:r>
            <w:rPr>
              <w:b/>
              <w:bCs/>
              <w:noProof/>
            </w:rPr>
            <w:fldChar w:fldCharType="end"/>
          </w:r>
        </w:p>
      </w:sdtContent>
    </w:sdt>
    <w:p w:rsidR="0089234A" w:rsidRDefault="0089234A" w:rsidP="004952F2">
      <w:pPr>
        <w:pStyle w:val="Signature"/>
        <w:rPr>
          <w:b/>
          <w:sz w:val="44"/>
          <w:szCs w:val="44"/>
        </w:rPr>
      </w:pPr>
    </w:p>
    <w:p w:rsidR="004952F2" w:rsidRDefault="004952F2" w:rsidP="004952F2">
      <w:pPr>
        <w:pStyle w:val="Signature"/>
        <w:rPr>
          <w:b/>
          <w:sz w:val="44"/>
          <w:szCs w:val="44"/>
        </w:rPr>
      </w:pPr>
    </w:p>
    <w:p w:rsidR="004952F2" w:rsidRDefault="004952F2" w:rsidP="004952F2">
      <w:pPr>
        <w:pStyle w:val="Signature"/>
        <w:rPr>
          <w:b/>
          <w:sz w:val="44"/>
          <w:szCs w:val="44"/>
        </w:rPr>
      </w:pPr>
    </w:p>
    <w:p w:rsidR="00A712B3" w:rsidRDefault="00A712B3" w:rsidP="004952F2">
      <w:pPr>
        <w:pStyle w:val="Heading1"/>
        <w:rPr>
          <w:rFonts w:asciiTheme="minorHAnsi" w:eastAsiaTheme="minorEastAsia" w:hAnsiTheme="minorHAnsi" w:cstheme="minorBidi"/>
          <w:b/>
          <w:color w:val="auto"/>
          <w:sz w:val="44"/>
          <w:szCs w:val="44"/>
        </w:rPr>
      </w:pPr>
      <w:bookmarkStart w:id="0" w:name="_Toc446364425"/>
    </w:p>
    <w:p w:rsidR="004952F2" w:rsidRPr="009562F6" w:rsidRDefault="00A712B3" w:rsidP="004952F2">
      <w:pPr>
        <w:pStyle w:val="Heading1"/>
        <w:rPr>
          <w:rFonts w:ascii="Times New Roman" w:hAnsi="Times New Roman" w:cs="Times New Roman"/>
          <w:sz w:val="44"/>
          <w:szCs w:val="44"/>
        </w:rPr>
      </w:pPr>
      <w:r>
        <w:rPr>
          <w:rFonts w:asciiTheme="minorHAnsi" w:eastAsiaTheme="minorEastAsia" w:hAnsiTheme="minorHAnsi" w:cstheme="minorBidi"/>
          <w:b/>
          <w:color w:val="auto"/>
          <w:sz w:val="44"/>
          <w:szCs w:val="44"/>
        </w:rPr>
        <w:br/>
      </w:r>
      <w:r w:rsidR="0089234A">
        <w:rPr>
          <w:rFonts w:asciiTheme="minorHAnsi" w:eastAsiaTheme="minorEastAsia" w:hAnsiTheme="minorHAnsi" w:cstheme="minorBidi"/>
          <w:b/>
          <w:color w:val="auto"/>
          <w:sz w:val="44"/>
          <w:szCs w:val="44"/>
        </w:rPr>
        <w:br/>
      </w:r>
      <w:r w:rsidR="004952F2" w:rsidRPr="009562F6">
        <w:rPr>
          <w:rFonts w:ascii="Times New Roman" w:hAnsi="Times New Roman" w:cs="Times New Roman"/>
          <w:sz w:val="44"/>
          <w:szCs w:val="44"/>
        </w:rPr>
        <w:t>Preface</w:t>
      </w:r>
      <w:bookmarkEnd w:id="0"/>
    </w:p>
    <w:p w:rsidR="000673DA" w:rsidRPr="009562F6" w:rsidRDefault="00BD529A">
      <w:pPr>
        <w:pStyle w:val="Signature"/>
        <w:rPr>
          <w:rFonts w:ascii="Times New Roman" w:hAnsi="Times New Roman" w:cs="Times New Roman"/>
          <w:sz w:val="24"/>
          <w:szCs w:val="24"/>
        </w:rPr>
      </w:pPr>
      <w:r w:rsidRPr="009562F6">
        <w:rPr>
          <w:rFonts w:ascii="Times New Roman" w:hAnsi="Times New Roman" w:cs="Times New Roman"/>
          <w:sz w:val="24"/>
          <w:szCs w:val="24"/>
        </w:rPr>
        <w:t xml:space="preserve">    </w:t>
      </w:r>
      <w:r w:rsidR="007E0B2A" w:rsidRPr="009562F6">
        <w:rPr>
          <w:rFonts w:ascii="Times New Roman" w:hAnsi="Times New Roman" w:cs="Times New Roman"/>
          <w:sz w:val="24"/>
          <w:szCs w:val="24"/>
        </w:rPr>
        <w:t xml:space="preserve">“Ground Matrix” is an IT company, which helps its customers to </w:t>
      </w:r>
      <w:r w:rsidR="00882922" w:rsidRPr="009562F6">
        <w:rPr>
          <w:rFonts w:ascii="Times New Roman" w:hAnsi="Times New Roman" w:cs="Times New Roman"/>
          <w:sz w:val="24"/>
          <w:szCs w:val="24"/>
        </w:rPr>
        <w:t>create offline and/or</w:t>
      </w:r>
      <w:r w:rsidR="00AB69D0" w:rsidRPr="009562F6">
        <w:rPr>
          <w:rFonts w:ascii="Times New Roman" w:hAnsi="Times New Roman" w:cs="Times New Roman"/>
          <w:sz w:val="24"/>
          <w:szCs w:val="24"/>
        </w:rPr>
        <w:t xml:space="preserve"> online</w:t>
      </w:r>
      <w:r w:rsidR="0062245A">
        <w:rPr>
          <w:rFonts w:ascii="Times New Roman" w:hAnsi="Times New Roman" w:cs="Times New Roman"/>
          <w:sz w:val="24"/>
          <w:szCs w:val="24"/>
        </w:rPr>
        <w:t xml:space="preserve"> environment to control their “</w:t>
      </w:r>
      <w:r w:rsidR="00AB69D0" w:rsidRPr="009562F6">
        <w:rPr>
          <w:rFonts w:ascii="Times New Roman" w:hAnsi="Times New Roman" w:cs="Times New Roman"/>
          <w:sz w:val="24"/>
          <w:szCs w:val="24"/>
        </w:rPr>
        <w:t>business’’.</w:t>
      </w:r>
      <w:r w:rsidR="00882922" w:rsidRPr="009562F6">
        <w:rPr>
          <w:rFonts w:ascii="Times New Roman" w:hAnsi="Times New Roman" w:cs="Times New Roman"/>
          <w:sz w:val="24"/>
          <w:szCs w:val="24"/>
        </w:rPr>
        <w:br/>
      </w:r>
      <w:r w:rsidR="009562F6">
        <w:rPr>
          <w:rFonts w:ascii="Times New Roman" w:hAnsi="Times New Roman" w:cs="Times New Roman"/>
          <w:sz w:val="24"/>
          <w:szCs w:val="24"/>
        </w:rPr>
        <w:t xml:space="preserve">    </w:t>
      </w:r>
      <w:r w:rsidR="00C23D7F" w:rsidRPr="009562F6">
        <w:rPr>
          <w:rFonts w:ascii="Times New Roman" w:hAnsi="Times New Roman" w:cs="Times New Roman"/>
          <w:sz w:val="24"/>
          <w:szCs w:val="24"/>
        </w:rPr>
        <w:t>“</w:t>
      </w:r>
      <w:r w:rsidR="001479B6" w:rsidRPr="009562F6">
        <w:rPr>
          <w:rFonts w:ascii="Times New Roman" w:hAnsi="Times New Roman" w:cs="Times New Roman"/>
          <w:sz w:val="24"/>
          <w:szCs w:val="24"/>
        </w:rPr>
        <w:t>Pla</w:t>
      </w:r>
      <w:r w:rsidR="00882922" w:rsidRPr="009562F6">
        <w:rPr>
          <w:rFonts w:ascii="Times New Roman" w:hAnsi="Times New Roman" w:cs="Times New Roman"/>
          <w:sz w:val="24"/>
          <w:szCs w:val="24"/>
        </w:rPr>
        <w:t>tonic</w:t>
      </w:r>
      <w:r w:rsidR="006F6675" w:rsidRPr="009562F6">
        <w:rPr>
          <w:rFonts w:ascii="Times New Roman" w:hAnsi="Times New Roman" w:cs="Times New Roman"/>
          <w:sz w:val="24"/>
          <w:szCs w:val="24"/>
        </w:rPr>
        <w:t>s</w:t>
      </w:r>
      <w:r w:rsidR="00C23D7F" w:rsidRPr="009562F6">
        <w:rPr>
          <w:rFonts w:ascii="Times New Roman" w:hAnsi="Times New Roman" w:cs="Times New Roman"/>
          <w:sz w:val="24"/>
          <w:szCs w:val="24"/>
        </w:rPr>
        <w:t>”</w:t>
      </w:r>
      <w:r w:rsidR="00882922" w:rsidRPr="009562F6">
        <w:rPr>
          <w:rFonts w:ascii="Times New Roman" w:hAnsi="Times New Roman" w:cs="Times New Roman"/>
          <w:sz w:val="24"/>
          <w:szCs w:val="24"/>
        </w:rPr>
        <w:t xml:space="preserve"> </w:t>
      </w:r>
      <w:r w:rsidR="005F2DBC" w:rsidRPr="009562F6">
        <w:rPr>
          <w:rFonts w:ascii="Times New Roman" w:hAnsi="Times New Roman" w:cs="Times New Roman"/>
          <w:sz w:val="24"/>
          <w:szCs w:val="24"/>
        </w:rPr>
        <w:t xml:space="preserve">Music </w:t>
      </w:r>
      <w:r w:rsidR="00882922" w:rsidRPr="009562F6">
        <w:rPr>
          <w:rFonts w:ascii="Times New Roman" w:hAnsi="Times New Roman" w:cs="Times New Roman"/>
          <w:sz w:val="24"/>
          <w:szCs w:val="24"/>
        </w:rPr>
        <w:t>festival is a three day event</w:t>
      </w:r>
      <w:r w:rsidR="005F2DBC" w:rsidRPr="009562F6">
        <w:rPr>
          <w:rFonts w:ascii="Times New Roman" w:hAnsi="Times New Roman" w:cs="Times New Roman"/>
          <w:sz w:val="24"/>
          <w:szCs w:val="24"/>
        </w:rPr>
        <w:t>, l</w:t>
      </w:r>
      <w:r w:rsidR="00882922" w:rsidRPr="009562F6">
        <w:rPr>
          <w:rFonts w:ascii="Times New Roman" w:hAnsi="Times New Roman" w:cs="Times New Roman"/>
          <w:sz w:val="24"/>
          <w:szCs w:val="24"/>
        </w:rPr>
        <w:t>ocated in “Park Kuierpad”</w:t>
      </w:r>
      <w:r w:rsidR="006F6675" w:rsidRPr="009562F6">
        <w:rPr>
          <w:rFonts w:ascii="Times New Roman" w:hAnsi="Times New Roman" w:cs="Times New Roman"/>
          <w:sz w:val="24"/>
          <w:szCs w:val="24"/>
        </w:rPr>
        <w:t xml:space="preserve">, which is </w:t>
      </w:r>
      <w:r w:rsidR="005F2DBC" w:rsidRPr="009562F6">
        <w:rPr>
          <w:rFonts w:ascii="Times New Roman" w:hAnsi="Times New Roman" w:cs="Times New Roman"/>
          <w:sz w:val="24"/>
          <w:szCs w:val="24"/>
        </w:rPr>
        <w:t>the perfect area to organize</w:t>
      </w:r>
      <w:r w:rsidR="006F6675" w:rsidRPr="009562F6">
        <w:rPr>
          <w:rFonts w:ascii="Times New Roman" w:hAnsi="Times New Roman" w:cs="Times New Roman"/>
          <w:sz w:val="24"/>
          <w:szCs w:val="24"/>
        </w:rPr>
        <w:t xml:space="preserve"> such </w:t>
      </w:r>
      <w:r w:rsidR="005F2DBC" w:rsidRPr="009562F6">
        <w:rPr>
          <w:rFonts w:ascii="Times New Roman" w:hAnsi="Times New Roman" w:cs="Times New Roman"/>
          <w:sz w:val="24"/>
          <w:szCs w:val="24"/>
        </w:rPr>
        <w:t>fea</w:t>
      </w:r>
      <w:r w:rsidR="006F6675" w:rsidRPr="009562F6">
        <w:rPr>
          <w:rFonts w:ascii="Times New Roman" w:hAnsi="Times New Roman" w:cs="Times New Roman"/>
          <w:sz w:val="24"/>
          <w:szCs w:val="24"/>
        </w:rPr>
        <w:t>st</w:t>
      </w:r>
      <w:r w:rsidR="005F2DBC" w:rsidRPr="009562F6">
        <w:rPr>
          <w:rFonts w:ascii="Times New Roman" w:hAnsi="Times New Roman" w:cs="Times New Roman"/>
          <w:sz w:val="24"/>
          <w:szCs w:val="24"/>
        </w:rPr>
        <w:t>s</w:t>
      </w:r>
      <w:r w:rsidR="006F6675" w:rsidRPr="009562F6">
        <w:rPr>
          <w:rFonts w:ascii="Times New Roman" w:hAnsi="Times New Roman" w:cs="Times New Roman"/>
          <w:sz w:val="24"/>
          <w:szCs w:val="24"/>
        </w:rPr>
        <w:t>. “</w:t>
      </w:r>
      <w:r w:rsidR="005F2DBC" w:rsidRPr="009562F6">
        <w:rPr>
          <w:rFonts w:ascii="Times New Roman" w:hAnsi="Times New Roman" w:cs="Times New Roman"/>
          <w:sz w:val="24"/>
          <w:szCs w:val="24"/>
        </w:rPr>
        <w:t>Pla</w:t>
      </w:r>
      <w:r w:rsidR="006F6675" w:rsidRPr="009562F6">
        <w:rPr>
          <w:rFonts w:ascii="Times New Roman" w:hAnsi="Times New Roman" w:cs="Times New Roman"/>
          <w:sz w:val="24"/>
          <w:szCs w:val="24"/>
        </w:rPr>
        <w:t>tonics” is going to be scheduled on the weekend. During</w:t>
      </w:r>
      <w:r w:rsidRPr="009562F6">
        <w:rPr>
          <w:rFonts w:ascii="Times New Roman" w:hAnsi="Times New Roman" w:cs="Times New Roman"/>
          <w:sz w:val="24"/>
          <w:szCs w:val="24"/>
        </w:rPr>
        <w:t xml:space="preserve"> those days, participants of the festival will be able to book a place in the camp for their tents (maximum 6 people</w:t>
      </w:r>
      <w:r w:rsidR="0062245A">
        <w:rPr>
          <w:rFonts w:ascii="Times New Roman" w:hAnsi="Times New Roman" w:cs="Times New Roman"/>
          <w:sz w:val="24"/>
          <w:szCs w:val="24"/>
        </w:rPr>
        <w:t xml:space="preserve">). </w:t>
      </w:r>
      <w:r w:rsidRPr="009562F6">
        <w:rPr>
          <w:rFonts w:ascii="Times New Roman" w:hAnsi="Times New Roman" w:cs="Times New Roman"/>
          <w:sz w:val="24"/>
          <w:szCs w:val="24"/>
        </w:rPr>
        <w:t xml:space="preserve">All the </w:t>
      </w:r>
      <w:r w:rsidR="005F2DBC" w:rsidRPr="009562F6">
        <w:rPr>
          <w:rFonts w:ascii="Times New Roman" w:hAnsi="Times New Roman" w:cs="Times New Roman"/>
          <w:sz w:val="24"/>
          <w:szCs w:val="24"/>
        </w:rPr>
        <w:t xml:space="preserve">event members will not need credit cards </w:t>
      </w:r>
      <w:r w:rsidRPr="009562F6">
        <w:rPr>
          <w:rFonts w:ascii="Times New Roman" w:hAnsi="Times New Roman" w:cs="Times New Roman"/>
          <w:sz w:val="24"/>
          <w:szCs w:val="24"/>
        </w:rPr>
        <w:t>or</w:t>
      </w:r>
      <w:r w:rsidR="005F2DBC" w:rsidRPr="009562F6">
        <w:rPr>
          <w:rFonts w:ascii="Times New Roman" w:hAnsi="Times New Roman" w:cs="Times New Roman"/>
          <w:sz w:val="24"/>
          <w:szCs w:val="24"/>
        </w:rPr>
        <w:t xml:space="preserve"> </w:t>
      </w:r>
      <w:r w:rsidR="00464CEA" w:rsidRPr="009562F6">
        <w:rPr>
          <w:rFonts w:ascii="Times New Roman" w:hAnsi="Times New Roman" w:cs="Times New Roman"/>
          <w:sz w:val="24"/>
          <w:szCs w:val="24"/>
        </w:rPr>
        <w:t>cash</w:t>
      </w:r>
      <w:r w:rsidRPr="009562F6">
        <w:rPr>
          <w:rFonts w:ascii="Times New Roman" w:hAnsi="Times New Roman" w:cs="Times New Roman"/>
          <w:sz w:val="24"/>
          <w:szCs w:val="24"/>
        </w:rPr>
        <w:t>, if they want to buy somet</w:t>
      </w:r>
      <w:r w:rsidR="00C23D7F" w:rsidRPr="009562F6">
        <w:rPr>
          <w:rFonts w:ascii="Times New Roman" w:hAnsi="Times New Roman" w:cs="Times New Roman"/>
          <w:sz w:val="24"/>
          <w:szCs w:val="24"/>
        </w:rPr>
        <w:t>hing they have to use their “Pla</w:t>
      </w:r>
      <w:r w:rsidRPr="009562F6">
        <w:rPr>
          <w:rFonts w:ascii="Times New Roman" w:hAnsi="Times New Roman" w:cs="Times New Roman"/>
          <w:sz w:val="24"/>
          <w:szCs w:val="24"/>
        </w:rPr>
        <w:t xml:space="preserve">tonics” participant </w:t>
      </w:r>
      <w:r w:rsidR="009562F6">
        <w:rPr>
          <w:rFonts w:ascii="Times New Roman" w:hAnsi="Times New Roman" w:cs="Times New Roman"/>
          <w:sz w:val="24"/>
          <w:szCs w:val="24"/>
        </w:rPr>
        <w:t>bracelets.</w:t>
      </w:r>
      <w:r w:rsidR="009562F6">
        <w:rPr>
          <w:rFonts w:ascii="Times New Roman" w:hAnsi="Times New Roman" w:cs="Times New Roman"/>
          <w:sz w:val="24"/>
          <w:szCs w:val="24"/>
        </w:rPr>
        <w:br/>
        <w:t xml:space="preserve">     </w:t>
      </w:r>
      <w:r w:rsidR="00AB69D0" w:rsidRPr="009562F6">
        <w:rPr>
          <w:rFonts w:ascii="Times New Roman" w:hAnsi="Times New Roman" w:cs="Times New Roman"/>
          <w:sz w:val="24"/>
          <w:szCs w:val="24"/>
        </w:rPr>
        <w:t xml:space="preserve">This time </w:t>
      </w:r>
      <w:r w:rsidRPr="009562F6">
        <w:rPr>
          <w:rFonts w:ascii="Times New Roman" w:hAnsi="Times New Roman" w:cs="Times New Roman"/>
          <w:sz w:val="24"/>
          <w:szCs w:val="24"/>
        </w:rPr>
        <w:t xml:space="preserve">“Ground Matrix” </w:t>
      </w:r>
      <w:r w:rsidR="00AB69D0" w:rsidRPr="009562F6">
        <w:rPr>
          <w:rFonts w:ascii="Times New Roman" w:hAnsi="Times New Roman" w:cs="Times New Roman"/>
          <w:sz w:val="24"/>
          <w:szCs w:val="24"/>
        </w:rPr>
        <w:t>received</w:t>
      </w:r>
      <w:r w:rsidR="00C23D7F" w:rsidRPr="009562F6">
        <w:rPr>
          <w:rFonts w:ascii="Times New Roman" w:hAnsi="Times New Roman" w:cs="Times New Roman"/>
          <w:sz w:val="24"/>
          <w:szCs w:val="24"/>
        </w:rPr>
        <w:t xml:space="preserve"> a</w:t>
      </w:r>
      <w:r w:rsidR="00AB69D0" w:rsidRPr="009562F6">
        <w:rPr>
          <w:rFonts w:ascii="Times New Roman" w:hAnsi="Times New Roman" w:cs="Times New Roman"/>
          <w:sz w:val="24"/>
          <w:szCs w:val="24"/>
        </w:rPr>
        <w:t xml:space="preserve"> </w:t>
      </w:r>
      <w:r w:rsidRPr="009562F6">
        <w:rPr>
          <w:rFonts w:ascii="Times New Roman" w:hAnsi="Times New Roman" w:cs="Times New Roman"/>
          <w:sz w:val="24"/>
          <w:szCs w:val="24"/>
        </w:rPr>
        <w:t xml:space="preserve">very unusual </w:t>
      </w:r>
      <w:r w:rsidR="00AB69D0" w:rsidRPr="009562F6">
        <w:rPr>
          <w:rFonts w:ascii="Times New Roman" w:hAnsi="Times New Roman" w:cs="Times New Roman"/>
          <w:sz w:val="24"/>
          <w:szCs w:val="24"/>
        </w:rPr>
        <w:t xml:space="preserve">task, to </w:t>
      </w:r>
      <w:r w:rsidR="001479B6" w:rsidRPr="009562F6">
        <w:rPr>
          <w:rFonts w:ascii="Times New Roman" w:hAnsi="Times New Roman" w:cs="Times New Roman"/>
          <w:sz w:val="24"/>
          <w:szCs w:val="24"/>
        </w:rPr>
        <w:t xml:space="preserve">deliver </w:t>
      </w:r>
      <w:r w:rsidR="00A97382" w:rsidRPr="009562F6">
        <w:rPr>
          <w:rFonts w:ascii="Times New Roman" w:hAnsi="Times New Roman" w:cs="Times New Roman"/>
          <w:sz w:val="24"/>
          <w:szCs w:val="24"/>
        </w:rPr>
        <w:t>a</w:t>
      </w:r>
      <w:r w:rsidRPr="009562F6">
        <w:rPr>
          <w:rFonts w:ascii="Times New Roman" w:hAnsi="Times New Roman" w:cs="Times New Roman"/>
          <w:sz w:val="24"/>
          <w:szCs w:val="24"/>
        </w:rPr>
        <w:t xml:space="preserve"> package of</w:t>
      </w:r>
      <w:r w:rsidR="00A97382" w:rsidRPr="009562F6">
        <w:rPr>
          <w:rFonts w:ascii="Times New Roman" w:hAnsi="Times New Roman" w:cs="Times New Roman"/>
          <w:sz w:val="24"/>
          <w:szCs w:val="24"/>
        </w:rPr>
        <w:t xml:space="preserve"> website, </w:t>
      </w:r>
      <w:r w:rsidR="001479B6" w:rsidRPr="009562F6">
        <w:rPr>
          <w:rFonts w:ascii="Times New Roman" w:hAnsi="Times New Roman" w:cs="Times New Roman"/>
          <w:sz w:val="24"/>
          <w:szCs w:val="24"/>
        </w:rPr>
        <w:t>several databases which are going to be connected with newly created</w:t>
      </w:r>
      <w:r w:rsidR="00C23D7F" w:rsidRPr="009562F6">
        <w:rPr>
          <w:rFonts w:ascii="Times New Roman" w:hAnsi="Times New Roman" w:cs="Times New Roman"/>
          <w:sz w:val="24"/>
          <w:szCs w:val="24"/>
        </w:rPr>
        <w:t xml:space="preserve"> applications for “Pla</w:t>
      </w:r>
      <w:r w:rsidRPr="009562F6">
        <w:rPr>
          <w:rFonts w:ascii="Times New Roman" w:hAnsi="Times New Roman" w:cs="Times New Roman"/>
          <w:sz w:val="24"/>
          <w:szCs w:val="24"/>
        </w:rPr>
        <w:t>tonics”</w:t>
      </w:r>
      <w:r w:rsidR="001479B6" w:rsidRPr="009562F6">
        <w:rPr>
          <w:rFonts w:ascii="Times New Roman" w:hAnsi="Times New Roman" w:cs="Times New Roman"/>
          <w:sz w:val="24"/>
          <w:szCs w:val="24"/>
        </w:rPr>
        <w:t xml:space="preserve"> from its organizers</w:t>
      </w:r>
      <w:r w:rsidRPr="009562F6">
        <w:rPr>
          <w:rFonts w:ascii="Times New Roman" w:hAnsi="Times New Roman" w:cs="Times New Roman"/>
          <w:sz w:val="24"/>
          <w:szCs w:val="24"/>
        </w:rPr>
        <w:t>.</w:t>
      </w:r>
      <w:r w:rsidR="009562F6">
        <w:rPr>
          <w:rFonts w:ascii="Times New Roman" w:hAnsi="Times New Roman" w:cs="Times New Roman"/>
          <w:sz w:val="24"/>
          <w:szCs w:val="24"/>
        </w:rPr>
        <w:t xml:space="preserve"> </w:t>
      </w:r>
      <w:r w:rsidR="009562F6">
        <w:rPr>
          <w:rFonts w:ascii="Times New Roman" w:hAnsi="Times New Roman" w:cs="Times New Roman"/>
          <w:sz w:val="24"/>
          <w:szCs w:val="24"/>
        </w:rPr>
        <w:br/>
        <w:t xml:space="preserve">     </w:t>
      </w:r>
      <w:r w:rsidR="001479B6" w:rsidRPr="009562F6">
        <w:rPr>
          <w:rFonts w:ascii="Times New Roman" w:hAnsi="Times New Roman" w:cs="Times New Roman"/>
          <w:sz w:val="24"/>
          <w:szCs w:val="24"/>
        </w:rPr>
        <w:t>The package will consist of website for the festival, a</w:t>
      </w:r>
      <w:r w:rsidR="00A97382" w:rsidRPr="009562F6">
        <w:rPr>
          <w:rFonts w:ascii="Times New Roman" w:hAnsi="Times New Roman" w:cs="Times New Roman"/>
          <w:sz w:val="24"/>
          <w:szCs w:val="24"/>
        </w:rPr>
        <w:t xml:space="preserve">pplication for entrance, database for user registration, database for event registration, application and database for entrance to camping, application for ability to lend some stuff (cameras, laptops, etc.) during </w:t>
      </w:r>
      <w:r w:rsidR="001479B6" w:rsidRPr="009562F6">
        <w:rPr>
          <w:rFonts w:ascii="Times New Roman" w:hAnsi="Times New Roman" w:cs="Times New Roman"/>
          <w:sz w:val="24"/>
          <w:szCs w:val="24"/>
        </w:rPr>
        <w:t>the feast</w:t>
      </w:r>
      <w:r w:rsidR="006E6E5C" w:rsidRPr="009562F6">
        <w:rPr>
          <w:rFonts w:ascii="Times New Roman" w:hAnsi="Times New Roman" w:cs="Times New Roman"/>
          <w:sz w:val="24"/>
          <w:szCs w:val="24"/>
        </w:rPr>
        <w:t>.</w:t>
      </w:r>
      <w:r w:rsidR="00A97382" w:rsidRPr="009562F6">
        <w:rPr>
          <w:rFonts w:ascii="Times New Roman" w:hAnsi="Times New Roman" w:cs="Times New Roman"/>
          <w:sz w:val="24"/>
          <w:szCs w:val="24"/>
        </w:rPr>
        <w:t xml:space="preserve"> We are also going to make a function for clients in the festival to be able to buy food and drinks by </w:t>
      </w:r>
      <w:r w:rsidR="004C74CD" w:rsidRPr="009562F6">
        <w:rPr>
          <w:rFonts w:ascii="Times New Roman" w:hAnsi="Times New Roman" w:cs="Times New Roman"/>
          <w:sz w:val="24"/>
          <w:szCs w:val="24"/>
        </w:rPr>
        <w:t xml:space="preserve">existing </w:t>
      </w:r>
      <w:r w:rsidR="00A97382" w:rsidRPr="009562F6">
        <w:rPr>
          <w:rFonts w:ascii="Times New Roman" w:hAnsi="Times New Roman" w:cs="Times New Roman"/>
          <w:sz w:val="24"/>
          <w:szCs w:val="24"/>
        </w:rPr>
        <w:t>money in participant</w:t>
      </w:r>
      <w:r w:rsidR="0062245A">
        <w:rPr>
          <w:rFonts w:ascii="Times New Roman" w:hAnsi="Times New Roman" w:cs="Times New Roman"/>
          <w:sz w:val="24"/>
          <w:szCs w:val="24"/>
        </w:rPr>
        <w:t xml:space="preserve"> bracelets. </w:t>
      </w:r>
      <w:r w:rsidR="004C74CD" w:rsidRPr="009562F6">
        <w:rPr>
          <w:rFonts w:ascii="Times New Roman" w:hAnsi="Times New Roman" w:cs="Times New Roman"/>
          <w:sz w:val="24"/>
          <w:szCs w:val="24"/>
        </w:rPr>
        <w:t>Our company is also going to make a system for exiting the event. The person who ex</w:t>
      </w:r>
      <w:r w:rsidR="0062245A">
        <w:rPr>
          <w:rFonts w:ascii="Times New Roman" w:hAnsi="Times New Roman" w:cs="Times New Roman"/>
          <w:sz w:val="24"/>
          <w:szCs w:val="24"/>
        </w:rPr>
        <w:t>it</w:t>
      </w:r>
      <w:r w:rsidR="004C74CD" w:rsidRPr="009562F6">
        <w:rPr>
          <w:rFonts w:ascii="Times New Roman" w:hAnsi="Times New Roman" w:cs="Times New Roman"/>
          <w:sz w:val="24"/>
          <w:szCs w:val="24"/>
        </w:rPr>
        <w:t xml:space="preserve"> the festival is going to be signed in </w:t>
      </w:r>
      <w:r w:rsidR="00C23D7F" w:rsidRPr="009562F6">
        <w:rPr>
          <w:rFonts w:ascii="Times New Roman" w:hAnsi="Times New Roman" w:cs="Times New Roman"/>
          <w:sz w:val="24"/>
          <w:szCs w:val="24"/>
        </w:rPr>
        <w:t xml:space="preserve">the </w:t>
      </w:r>
      <w:r w:rsidR="0062245A">
        <w:rPr>
          <w:rFonts w:ascii="Times New Roman" w:hAnsi="Times New Roman" w:cs="Times New Roman"/>
          <w:sz w:val="24"/>
          <w:szCs w:val="24"/>
        </w:rPr>
        <w:t>database</w:t>
      </w:r>
      <w:r w:rsidR="004C74CD" w:rsidRPr="009562F6">
        <w:rPr>
          <w:rFonts w:ascii="Times New Roman" w:hAnsi="Times New Roman" w:cs="Times New Roman"/>
          <w:sz w:val="24"/>
          <w:szCs w:val="24"/>
        </w:rPr>
        <w:t xml:space="preserve"> and will not be able to enter festival territory again.  The same type of database is going to be created for entrance. Ability to write feedback / share ideas and status during the event will be done as well.</w:t>
      </w:r>
      <w:r w:rsidR="00882922" w:rsidRPr="009562F6">
        <w:rPr>
          <w:rFonts w:ascii="Times New Roman" w:hAnsi="Times New Roman" w:cs="Times New Roman"/>
          <w:sz w:val="24"/>
          <w:szCs w:val="24"/>
        </w:rPr>
        <w:t xml:space="preserve"> </w:t>
      </w:r>
      <w:r w:rsidR="009562F6">
        <w:rPr>
          <w:rFonts w:ascii="Times New Roman" w:hAnsi="Times New Roman" w:cs="Times New Roman"/>
          <w:sz w:val="24"/>
          <w:szCs w:val="24"/>
        </w:rPr>
        <w:br/>
      </w:r>
      <w:r w:rsidR="0062245A" w:rsidRPr="0062245A">
        <w:rPr>
          <w:rFonts w:ascii="Times New Roman" w:hAnsi="Times New Roman" w:cs="Times New Roman"/>
          <w:sz w:val="24"/>
          <w:szCs w:val="24"/>
        </w:rPr>
        <w:t xml:space="preserve">Three </w:t>
      </w:r>
      <w:r w:rsidR="004C74CD" w:rsidRPr="009562F6">
        <w:rPr>
          <w:rFonts w:ascii="Times New Roman" w:hAnsi="Times New Roman" w:cs="Times New Roman"/>
          <w:sz w:val="24"/>
          <w:szCs w:val="24"/>
        </w:rPr>
        <w:t>members of our company will do their best to successfully finish this project</w:t>
      </w:r>
      <w:r w:rsidR="00C40916" w:rsidRPr="009562F6">
        <w:rPr>
          <w:rFonts w:ascii="Times New Roman" w:hAnsi="Times New Roman" w:cs="Times New Roman"/>
          <w:sz w:val="24"/>
          <w:szCs w:val="24"/>
        </w:rPr>
        <w:t>. For accomplishing this task we will need</w:t>
      </w:r>
      <w:r w:rsidR="004C74CD" w:rsidRPr="009562F6">
        <w:rPr>
          <w:rFonts w:ascii="Times New Roman" w:hAnsi="Times New Roman" w:cs="Times New Roman"/>
          <w:sz w:val="24"/>
          <w:szCs w:val="24"/>
        </w:rPr>
        <w:t xml:space="preserve"> 224 hours in total</w:t>
      </w:r>
      <w:r w:rsidR="001479B6" w:rsidRPr="009562F6">
        <w:rPr>
          <w:rFonts w:ascii="Times New Roman" w:hAnsi="Times New Roman" w:cs="Times New Roman"/>
          <w:sz w:val="24"/>
          <w:szCs w:val="24"/>
        </w:rPr>
        <w:t>.</w:t>
      </w:r>
    </w:p>
    <w:p w:rsidR="001479B6" w:rsidRDefault="001479B6">
      <w:pPr>
        <w:pStyle w:val="Signature"/>
        <w:rPr>
          <w:rFonts w:ascii="Times New Roman" w:hAnsi="Times New Roman" w:cs="Times New Roman"/>
          <w:sz w:val="28"/>
          <w:szCs w:val="28"/>
        </w:rPr>
      </w:pPr>
    </w:p>
    <w:p w:rsidR="001479B6" w:rsidRDefault="001479B6">
      <w:pPr>
        <w:pStyle w:val="Signature"/>
        <w:rPr>
          <w:rFonts w:ascii="Times New Roman" w:hAnsi="Times New Roman" w:cs="Times New Roman"/>
          <w:sz w:val="28"/>
          <w:szCs w:val="28"/>
        </w:rPr>
      </w:pPr>
    </w:p>
    <w:p w:rsidR="004952F2" w:rsidRDefault="004952F2">
      <w:pPr>
        <w:pStyle w:val="Signature"/>
        <w:rPr>
          <w:rFonts w:ascii="Times New Roman" w:hAnsi="Times New Roman" w:cs="Times New Roman"/>
          <w:sz w:val="28"/>
          <w:szCs w:val="28"/>
        </w:rPr>
      </w:pPr>
    </w:p>
    <w:p w:rsidR="00A712B3" w:rsidRDefault="00A712B3">
      <w:pPr>
        <w:pStyle w:val="Signature"/>
        <w:rPr>
          <w:rFonts w:ascii="Times New Roman" w:hAnsi="Times New Roman" w:cs="Times New Roman"/>
          <w:sz w:val="28"/>
          <w:szCs w:val="28"/>
        </w:rPr>
      </w:pPr>
    </w:p>
    <w:p w:rsidR="009562F6" w:rsidRPr="009562F6" w:rsidRDefault="009562F6" w:rsidP="009562F6">
      <w:pPr>
        <w:pStyle w:val="Heading1"/>
        <w:rPr>
          <w:rFonts w:ascii="Times New Roman" w:hAnsi="Times New Roman" w:cs="Times New Roman"/>
          <w:sz w:val="44"/>
          <w:szCs w:val="44"/>
        </w:rPr>
      </w:pPr>
      <w:bookmarkStart w:id="1" w:name="_Toc446364426"/>
      <w:r w:rsidRPr="009562F6">
        <w:rPr>
          <w:rFonts w:ascii="Times New Roman" w:hAnsi="Times New Roman" w:cs="Times New Roman"/>
          <w:sz w:val="44"/>
          <w:szCs w:val="44"/>
        </w:rPr>
        <w:t>Client</w:t>
      </w:r>
      <w:bookmarkEnd w:id="1"/>
    </w:p>
    <w:p w:rsidR="00F13F9E" w:rsidRPr="00C94D17" w:rsidRDefault="00F13F9E">
      <w:pPr>
        <w:pStyle w:val="Signature"/>
        <w:rPr>
          <w:rFonts w:ascii="Segoe UI" w:hAnsi="Segoe UI" w:cs="Segoe UI"/>
          <w:b/>
          <w:color w:val="444444"/>
          <w:sz w:val="20"/>
          <w:szCs w:val="18"/>
        </w:rPr>
      </w:pPr>
      <w:r w:rsidRPr="00C94D17">
        <w:rPr>
          <w:rFonts w:ascii="Times New Roman" w:hAnsi="Times New Roman" w:cs="Times New Roman"/>
          <w:sz w:val="24"/>
          <w:szCs w:val="24"/>
        </w:rPr>
        <w:t>Emin Thaqi is the</w:t>
      </w:r>
      <w:r w:rsidR="00C94D17" w:rsidRPr="00C94D17">
        <w:rPr>
          <w:rFonts w:ascii="Times New Roman" w:hAnsi="Times New Roman" w:cs="Times New Roman"/>
          <w:sz w:val="24"/>
          <w:szCs w:val="24"/>
        </w:rPr>
        <w:t xml:space="preserve"> owner and main organizer</w:t>
      </w:r>
      <w:r w:rsidRPr="00C94D17">
        <w:rPr>
          <w:rFonts w:ascii="Times New Roman" w:hAnsi="Times New Roman" w:cs="Times New Roman"/>
          <w:sz w:val="24"/>
          <w:szCs w:val="24"/>
        </w:rPr>
        <w:t xml:space="preserve"> of the festival “Platonics”. He hired our company (Ground Matrix), to create some applications, databases and a </w:t>
      </w:r>
      <w:proofErr w:type="gramStart"/>
      <w:r w:rsidRPr="00C94D17">
        <w:rPr>
          <w:rFonts w:ascii="Times New Roman" w:hAnsi="Times New Roman" w:cs="Times New Roman"/>
          <w:sz w:val="24"/>
          <w:szCs w:val="24"/>
        </w:rPr>
        <w:t>website, that</w:t>
      </w:r>
      <w:proofErr w:type="gramEnd"/>
      <w:r w:rsidRPr="00C94D17">
        <w:rPr>
          <w:rFonts w:ascii="Times New Roman" w:hAnsi="Times New Roman" w:cs="Times New Roman"/>
          <w:sz w:val="24"/>
          <w:szCs w:val="24"/>
        </w:rPr>
        <w:t xml:space="preserve"> is going to help to control everything during this event. Mr.Thaqi works at “Fontys University of Applied sciences” in Eindhoven as a teacher. </w:t>
      </w:r>
      <w:r w:rsidRPr="00C94D17">
        <w:rPr>
          <w:rFonts w:ascii="Times New Roman" w:hAnsi="Times New Roman" w:cs="Times New Roman"/>
          <w:sz w:val="24"/>
          <w:szCs w:val="24"/>
        </w:rPr>
        <w:br/>
        <w:t>His contacts are</w:t>
      </w:r>
      <w:proofErr w:type="gramStart"/>
      <w:r w:rsidRPr="00C94D17">
        <w:rPr>
          <w:rFonts w:ascii="Times New Roman" w:hAnsi="Times New Roman" w:cs="Times New Roman"/>
          <w:sz w:val="24"/>
          <w:szCs w:val="24"/>
        </w:rPr>
        <w:t>:</w:t>
      </w:r>
      <w:proofErr w:type="gramEnd"/>
      <w:r w:rsidR="00C94D17">
        <w:rPr>
          <w:rFonts w:ascii="Times New Roman" w:hAnsi="Times New Roman" w:cs="Times New Roman"/>
          <w:sz w:val="32"/>
          <w:szCs w:val="32"/>
        </w:rPr>
        <w:br/>
      </w:r>
      <w:r>
        <w:rPr>
          <w:rFonts w:ascii="Times New Roman" w:hAnsi="Times New Roman" w:cs="Times New Roman"/>
          <w:sz w:val="32"/>
          <w:szCs w:val="32"/>
        </w:rPr>
        <w:br/>
      </w:r>
      <w:r w:rsidRPr="00C94D17">
        <w:rPr>
          <w:rFonts w:ascii="Times New Roman" w:hAnsi="Times New Roman" w:cs="Times New Roman"/>
          <w:b/>
          <w:sz w:val="24"/>
          <w:szCs w:val="24"/>
          <w:shd w:val="clear" w:color="auto" w:fill="F0F0F0"/>
        </w:rPr>
        <w:t xml:space="preserve">Mr. Emin Thaqi, </w:t>
      </w:r>
      <w:r w:rsidRPr="00C94D17">
        <w:rPr>
          <w:rFonts w:ascii="Times New Roman" w:hAnsi="Times New Roman" w:cs="Times New Roman"/>
          <w:b/>
          <w:sz w:val="24"/>
          <w:szCs w:val="24"/>
          <w:shd w:val="clear" w:color="auto" w:fill="F0F0F0"/>
        </w:rPr>
        <w:br/>
        <w:t xml:space="preserve">Email: </w:t>
      </w:r>
      <w:hyperlink r:id="rId9" w:history="1">
        <w:r w:rsidR="00C94D17" w:rsidRPr="00C94D17">
          <w:rPr>
            <w:rStyle w:val="Hyperlink"/>
            <w:rFonts w:ascii="Times New Roman" w:hAnsi="Times New Roman" w:cs="Times New Roman"/>
            <w:b/>
            <w:sz w:val="24"/>
            <w:szCs w:val="24"/>
          </w:rPr>
          <w:t>e.thaqi@fontys.nl</w:t>
        </w:r>
      </w:hyperlink>
      <w:r w:rsidR="00C94D17">
        <w:rPr>
          <w:rFonts w:ascii="Times New Roman" w:hAnsi="Times New Roman" w:cs="Times New Roman"/>
          <w:b/>
          <w:color w:val="444444"/>
          <w:sz w:val="24"/>
          <w:szCs w:val="24"/>
        </w:rPr>
        <w:t>,</w:t>
      </w:r>
      <w:r w:rsidRPr="00C94D17">
        <w:rPr>
          <w:rFonts w:ascii="Times New Roman" w:hAnsi="Times New Roman" w:cs="Times New Roman"/>
          <w:b/>
          <w:sz w:val="24"/>
          <w:szCs w:val="24"/>
          <w:shd w:val="clear" w:color="auto" w:fill="F0F0F0"/>
        </w:rPr>
        <w:br/>
      </w:r>
      <w:r w:rsidR="00C94D17" w:rsidRPr="00C94D17">
        <w:rPr>
          <w:rFonts w:ascii="Times New Roman" w:hAnsi="Times New Roman" w:cs="Times New Roman"/>
          <w:b/>
          <w:sz w:val="24"/>
          <w:szCs w:val="24"/>
          <w:shd w:val="clear" w:color="auto" w:fill="F0F0F0"/>
        </w:rPr>
        <w:t xml:space="preserve">Phone number: </w:t>
      </w:r>
      <w:r w:rsidR="00C94D17" w:rsidRPr="00C94D17">
        <w:rPr>
          <w:rFonts w:ascii="Times New Roman" w:hAnsi="Times New Roman" w:cs="Times New Roman"/>
          <w:b/>
          <w:color w:val="444444"/>
          <w:sz w:val="24"/>
          <w:szCs w:val="24"/>
        </w:rPr>
        <w:t>08850-87002</w:t>
      </w:r>
      <w:r w:rsidR="00C94D17">
        <w:rPr>
          <w:rFonts w:ascii="Times New Roman" w:hAnsi="Times New Roman" w:cs="Times New Roman"/>
          <w:b/>
          <w:color w:val="444444"/>
          <w:sz w:val="24"/>
          <w:szCs w:val="24"/>
        </w:rPr>
        <w:t>,</w:t>
      </w:r>
      <w:r w:rsidR="00C94D17" w:rsidRPr="00C94D17">
        <w:rPr>
          <w:rFonts w:ascii="Times New Roman" w:hAnsi="Times New Roman" w:cs="Times New Roman"/>
          <w:b/>
          <w:color w:val="444444"/>
          <w:sz w:val="24"/>
          <w:szCs w:val="24"/>
        </w:rPr>
        <w:br/>
        <w:t>Office: R1 2.37</w:t>
      </w:r>
      <w:r w:rsidR="00C94D17">
        <w:rPr>
          <w:rFonts w:ascii="Times New Roman" w:hAnsi="Times New Roman" w:cs="Times New Roman"/>
          <w:b/>
          <w:color w:val="444444"/>
          <w:sz w:val="24"/>
          <w:szCs w:val="24"/>
        </w:rPr>
        <w:t>,</w:t>
      </w:r>
      <w:r w:rsidR="00C94D17" w:rsidRPr="00C94D17">
        <w:rPr>
          <w:rFonts w:ascii="Times New Roman" w:hAnsi="Times New Roman" w:cs="Times New Roman"/>
          <w:b/>
          <w:color w:val="444444"/>
          <w:sz w:val="24"/>
          <w:szCs w:val="24"/>
        </w:rPr>
        <w:br/>
        <w:t>Office address: Rachelsmolen 1,</w:t>
      </w:r>
      <w:r w:rsidR="00C94D17" w:rsidRPr="00C94D17">
        <w:rPr>
          <w:rFonts w:ascii="Times New Roman" w:hAnsi="Times New Roman" w:cs="Times New Roman"/>
          <w:b/>
          <w:color w:val="444444"/>
          <w:sz w:val="24"/>
          <w:szCs w:val="24"/>
        </w:rPr>
        <w:br/>
      </w:r>
      <w:r w:rsidR="00C94D17" w:rsidRPr="00C94D17">
        <w:rPr>
          <w:rFonts w:ascii="Times New Roman" w:hAnsi="Times New Roman" w:cs="Times New Roman"/>
          <w:b/>
          <w:color w:val="444444"/>
          <w:sz w:val="24"/>
          <w:szCs w:val="24"/>
        </w:rPr>
        <w:tab/>
        <w:t xml:space="preserve">              </w:t>
      </w:r>
      <w:r w:rsidR="00C94D17">
        <w:rPr>
          <w:rFonts w:ascii="Times New Roman" w:hAnsi="Times New Roman" w:cs="Times New Roman"/>
          <w:b/>
          <w:color w:val="444444"/>
          <w:sz w:val="24"/>
          <w:szCs w:val="24"/>
        </w:rPr>
        <w:t xml:space="preserve"> </w:t>
      </w:r>
      <w:r w:rsidR="00C94D17" w:rsidRPr="00C94D17">
        <w:rPr>
          <w:rFonts w:ascii="Times New Roman" w:hAnsi="Times New Roman" w:cs="Times New Roman"/>
          <w:b/>
          <w:color w:val="444444"/>
          <w:sz w:val="24"/>
          <w:szCs w:val="24"/>
        </w:rPr>
        <w:t>Eindhoven, 5612MA</w:t>
      </w:r>
      <w:r w:rsidR="00C94D17">
        <w:rPr>
          <w:rFonts w:ascii="Times New Roman" w:hAnsi="Times New Roman" w:cs="Times New Roman"/>
          <w:b/>
          <w:color w:val="444444"/>
          <w:sz w:val="24"/>
          <w:szCs w:val="24"/>
        </w:rPr>
        <w:t>,</w:t>
      </w:r>
      <w:r w:rsidR="00C94D17" w:rsidRPr="00C94D17">
        <w:rPr>
          <w:rFonts w:ascii="Times New Roman" w:hAnsi="Times New Roman" w:cs="Times New Roman"/>
          <w:b/>
          <w:color w:val="444444"/>
          <w:sz w:val="24"/>
          <w:szCs w:val="24"/>
        </w:rPr>
        <w:br/>
      </w:r>
      <w:r w:rsidR="00C94D17" w:rsidRPr="00C94D17">
        <w:rPr>
          <w:rFonts w:ascii="Times New Roman" w:hAnsi="Times New Roman" w:cs="Times New Roman"/>
          <w:b/>
          <w:color w:val="444444"/>
          <w:sz w:val="24"/>
          <w:szCs w:val="24"/>
        </w:rPr>
        <w:tab/>
        <w:t xml:space="preserve">            </w:t>
      </w:r>
      <w:r w:rsidR="00C94D17">
        <w:rPr>
          <w:rFonts w:ascii="Times New Roman" w:hAnsi="Times New Roman" w:cs="Times New Roman"/>
          <w:b/>
          <w:color w:val="444444"/>
          <w:sz w:val="24"/>
          <w:szCs w:val="24"/>
        </w:rPr>
        <w:t xml:space="preserve">  </w:t>
      </w:r>
      <w:r w:rsidR="00C94D17" w:rsidRPr="00C94D17">
        <w:rPr>
          <w:rFonts w:ascii="Times New Roman" w:hAnsi="Times New Roman" w:cs="Times New Roman"/>
          <w:b/>
          <w:color w:val="444444"/>
          <w:sz w:val="24"/>
          <w:szCs w:val="24"/>
        </w:rPr>
        <w:t xml:space="preserve"> The Netherlands</w:t>
      </w:r>
    </w:p>
    <w:p w:rsidR="00C94D17" w:rsidRDefault="00C94D17">
      <w:pPr>
        <w:pStyle w:val="Signature"/>
        <w:rPr>
          <w:rFonts w:ascii="Times New Roman" w:hAnsi="Times New Roman" w:cs="Times New Roman"/>
          <w:sz w:val="32"/>
          <w:szCs w:val="32"/>
        </w:rPr>
      </w:pPr>
    </w:p>
    <w:p w:rsidR="007674C3" w:rsidRDefault="007674C3">
      <w:pPr>
        <w:pStyle w:val="Signature"/>
        <w:rPr>
          <w:rFonts w:ascii="Times New Roman" w:hAnsi="Times New Roman" w:cs="Times New Roman"/>
          <w:sz w:val="32"/>
          <w:szCs w:val="32"/>
        </w:rPr>
      </w:pPr>
    </w:p>
    <w:p w:rsidR="007674C3" w:rsidRDefault="007674C3">
      <w:pPr>
        <w:pStyle w:val="Signature"/>
        <w:rPr>
          <w:rFonts w:ascii="Times New Roman" w:hAnsi="Times New Roman" w:cs="Times New Roman"/>
          <w:sz w:val="32"/>
          <w:szCs w:val="32"/>
        </w:rPr>
      </w:pPr>
    </w:p>
    <w:p w:rsidR="007674C3" w:rsidRDefault="007674C3">
      <w:pPr>
        <w:pStyle w:val="Signature"/>
        <w:rPr>
          <w:rFonts w:ascii="Times New Roman" w:hAnsi="Times New Roman" w:cs="Times New Roman"/>
          <w:sz w:val="32"/>
          <w:szCs w:val="32"/>
        </w:rPr>
      </w:pPr>
    </w:p>
    <w:p w:rsidR="007674C3" w:rsidRPr="000564FE" w:rsidRDefault="000564FE" w:rsidP="000564FE">
      <w:pPr>
        <w:pStyle w:val="Heading1"/>
        <w:rPr>
          <w:rFonts w:ascii="Times New Roman" w:hAnsi="Times New Roman" w:cs="Times New Roman"/>
          <w:sz w:val="44"/>
          <w:szCs w:val="44"/>
        </w:rPr>
      </w:pPr>
      <w:bookmarkStart w:id="2" w:name="_Toc446364427"/>
      <w:bookmarkStart w:id="3" w:name="_GoBack"/>
      <w:bookmarkEnd w:id="3"/>
      <w:r w:rsidRPr="000564FE">
        <w:rPr>
          <w:rFonts w:ascii="Times New Roman" w:hAnsi="Times New Roman" w:cs="Times New Roman"/>
          <w:sz w:val="44"/>
          <w:szCs w:val="44"/>
        </w:rPr>
        <w:lastRenderedPageBreak/>
        <w:t>Processes</w:t>
      </w:r>
      <w:bookmarkEnd w:id="2"/>
    </w:p>
    <w:p w:rsidR="00DB2B4B" w:rsidRPr="00D347DE" w:rsidRDefault="00FD670D" w:rsidP="00D347DE">
      <w:pPr>
        <w:pStyle w:val="Signature"/>
        <w:numPr>
          <w:ilvl w:val="0"/>
          <w:numId w:val="1"/>
        </w:numPr>
        <w:rPr>
          <w:rFonts w:ascii="Times New Roman" w:hAnsi="Times New Roman" w:cs="Times New Roman"/>
          <w:b/>
          <w:sz w:val="32"/>
          <w:szCs w:val="32"/>
          <w:u w:val="single"/>
        </w:rPr>
      </w:pPr>
      <w:r w:rsidRPr="00D347DE">
        <w:rPr>
          <w:rFonts w:ascii="Times New Roman" w:hAnsi="Times New Roman" w:cs="Times New Roman"/>
          <w:b/>
          <w:sz w:val="32"/>
          <w:szCs w:val="32"/>
          <w:u w:val="single"/>
        </w:rPr>
        <w:t>Enrolment</w:t>
      </w:r>
      <w:r w:rsidR="00767066">
        <w:rPr>
          <w:rFonts w:ascii="Times New Roman" w:hAnsi="Times New Roman" w:cs="Times New Roman"/>
          <w:b/>
          <w:sz w:val="32"/>
          <w:szCs w:val="32"/>
          <w:u w:val="single"/>
        </w:rPr>
        <w:br/>
      </w:r>
      <w:r w:rsidR="00767066">
        <w:rPr>
          <w:rFonts w:ascii="Times New Roman" w:hAnsi="Times New Roman" w:cs="Times New Roman"/>
          <w:sz w:val="24"/>
          <w:szCs w:val="24"/>
        </w:rPr>
        <w:t xml:space="preserve">    </w:t>
      </w:r>
      <w:r w:rsidR="00767066" w:rsidRPr="00767066">
        <w:rPr>
          <w:rFonts w:ascii="Times New Roman" w:hAnsi="Times New Roman" w:cs="Times New Roman"/>
          <w:sz w:val="24"/>
          <w:szCs w:val="24"/>
        </w:rPr>
        <w:t>“Platonics” website provides all of the necessary information (time ta</w:t>
      </w:r>
      <w:r w:rsidR="00425525">
        <w:rPr>
          <w:rFonts w:ascii="Times New Roman" w:hAnsi="Times New Roman" w:cs="Times New Roman"/>
          <w:sz w:val="24"/>
          <w:szCs w:val="24"/>
        </w:rPr>
        <w:t>bles, prices for entrance, rent of the camping, artists and place</w:t>
      </w:r>
      <w:r w:rsidR="00767066" w:rsidRPr="00767066">
        <w:rPr>
          <w:rFonts w:ascii="Times New Roman" w:hAnsi="Times New Roman" w:cs="Times New Roman"/>
          <w:sz w:val="24"/>
          <w:szCs w:val="24"/>
        </w:rPr>
        <w:t>) about the event, so that people who are interested can decide if they want to attend it or not.</w:t>
      </w:r>
      <w:r w:rsidR="00767066" w:rsidRPr="00D347DE">
        <w:rPr>
          <w:rFonts w:ascii="Times New Roman" w:hAnsi="Times New Roman" w:cs="Times New Roman"/>
          <w:b/>
          <w:sz w:val="32"/>
          <w:szCs w:val="32"/>
          <w:u w:val="single"/>
        </w:rPr>
        <w:t xml:space="preserve"> </w:t>
      </w:r>
      <w:r w:rsidRPr="00D347DE">
        <w:rPr>
          <w:rFonts w:ascii="Times New Roman" w:hAnsi="Times New Roman" w:cs="Times New Roman"/>
          <w:b/>
          <w:sz w:val="32"/>
          <w:szCs w:val="32"/>
          <w:u w:val="single"/>
        </w:rPr>
        <w:br/>
      </w:r>
      <w:r w:rsidR="00DB2B4B" w:rsidRPr="00D347DE">
        <w:rPr>
          <w:rFonts w:ascii="Times New Roman" w:hAnsi="Times New Roman" w:cs="Times New Roman"/>
          <w:sz w:val="24"/>
          <w:szCs w:val="24"/>
        </w:rPr>
        <w:t xml:space="preserve">Over there people </w:t>
      </w:r>
      <w:r w:rsidR="00767066">
        <w:rPr>
          <w:rFonts w:ascii="Times New Roman" w:hAnsi="Times New Roman" w:cs="Times New Roman"/>
          <w:sz w:val="24"/>
          <w:szCs w:val="24"/>
        </w:rPr>
        <w:t xml:space="preserve">also </w:t>
      </w:r>
      <w:r w:rsidR="00DB2B4B" w:rsidRPr="00D347DE">
        <w:rPr>
          <w:rFonts w:ascii="Times New Roman" w:hAnsi="Times New Roman" w:cs="Times New Roman"/>
          <w:sz w:val="24"/>
          <w:szCs w:val="24"/>
        </w:rPr>
        <w:t xml:space="preserve">have a possibility to buy tickets for this event. Everything is clearly explained (step-by-step), so to succeed in buying the tickets they need just to follow the instructions. </w:t>
      </w:r>
      <w:r w:rsidR="00DB2B4B" w:rsidRPr="00D347DE">
        <w:rPr>
          <w:rFonts w:ascii="Times New Roman" w:hAnsi="Times New Roman" w:cs="Times New Roman"/>
          <w:sz w:val="24"/>
          <w:szCs w:val="24"/>
        </w:rPr>
        <w:br/>
        <w:t xml:space="preserve">People who still wants to attend the festival, but did not buy the ticket online </w:t>
      </w:r>
      <w:r w:rsidR="00D347DE" w:rsidRPr="00D347DE">
        <w:rPr>
          <w:rFonts w:ascii="Times New Roman" w:hAnsi="Times New Roman" w:cs="Times New Roman"/>
          <w:sz w:val="24"/>
          <w:szCs w:val="24"/>
        </w:rPr>
        <w:t>have another chance to buy a ticket at the entrance of “Platonics”. The only difference is that at the entrance the ticket is 10 euros more expensive than buying it online.</w:t>
      </w:r>
      <w:r w:rsidR="00D347DE">
        <w:rPr>
          <w:rFonts w:ascii="Times New Roman" w:hAnsi="Times New Roman" w:cs="Times New Roman"/>
          <w:b/>
          <w:sz w:val="32"/>
          <w:szCs w:val="32"/>
          <w:u w:val="single"/>
        </w:rPr>
        <w:br/>
      </w:r>
      <w:r w:rsidR="00D347DE" w:rsidRPr="00D347DE">
        <w:rPr>
          <w:rFonts w:ascii="Times New Roman" w:hAnsi="Times New Roman" w:cs="Times New Roman"/>
          <w:sz w:val="24"/>
          <w:szCs w:val="24"/>
        </w:rPr>
        <w:t>Participants, who bought a ticket, but changed their mind and do not want to attend the event anymore, CAN NOT return the tickets back or get back their money.</w:t>
      </w:r>
      <w:r w:rsidR="00DB2B4B" w:rsidRPr="00D347DE">
        <w:rPr>
          <w:rFonts w:ascii="Times New Roman" w:hAnsi="Times New Roman" w:cs="Times New Roman"/>
          <w:sz w:val="24"/>
          <w:szCs w:val="24"/>
        </w:rPr>
        <w:br/>
        <w:t>Possibility to rent a camping spot is also provided on our website.</w:t>
      </w:r>
    </w:p>
    <w:p w:rsidR="00606B81" w:rsidRPr="00A712B3" w:rsidRDefault="00767066" w:rsidP="0045514A">
      <w:pPr>
        <w:pStyle w:val="Signature"/>
        <w:numPr>
          <w:ilvl w:val="0"/>
          <w:numId w:val="1"/>
        </w:numPr>
        <w:rPr>
          <w:rFonts w:ascii="Times New Roman" w:hAnsi="Times New Roman" w:cs="Times New Roman"/>
          <w:b/>
          <w:sz w:val="32"/>
          <w:szCs w:val="32"/>
          <w:u w:val="single"/>
        </w:rPr>
      </w:pPr>
      <w:r>
        <w:rPr>
          <w:rFonts w:ascii="Times New Roman" w:hAnsi="Times New Roman" w:cs="Times New Roman"/>
          <w:b/>
          <w:sz w:val="32"/>
          <w:szCs w:val="32"/>
          <w:u w:val="single"/>
        </w:rPr>
        <w:t>Payment</w:t>
      </w:r>
      <w:r>
        <w:rPr>
          <w:rFonts w:ascii="Times New Roman" w:hAnsi="Times New Roman" w:cs="Times New Roman"/>
          <w:b/>
          <w:sz w:val="32"/>
          <w:szCs w:val="32"/>
          <w:u w:val="single"/>
        </w:rPr>
        <w:br/>
      </w:r>
      <w:r w:rsidR="00583549" w:rsidRPr="00583549">
        <w:rPr>
          <w:rFonts w:ascii="Times New Roman" w:hAnsi="Times New Roman" w:cs="Times New Roman"/>
          <w:sz w:val="24"/>
          <w:szCs w:val="24"/>
        </w:rPr>
        <w:t>Immediately after user confirms the agreement of enrolment, he/she will be abl</w:t>
      </w:r>
      <w:r w:rsidR="00583549">
        <w:rPr>
          <w:rFonts w:ascii="Times New Roman" w:hAnsi="Times New Roman" w:cs="Times New Roman"/>
          <w:sz w:val="24"/>
          <w:szCs w:val="24"/>
        </w:rPr>
        <w:t xml:space="preserve">e to choose the payment method: </w:t>
      </w:r>
      <w:r w:rsidR="00583549" w:rsidRPr="00583549">
        <w:rPr>
          <w:rFonts w:ascii="Times New Roman" w:hAnsi="Times New Roman" w:cs="Times New Roman"/>
          <w:sz w:val="24"/>
          <w:szCs w:val="24"/>
        </w:rPr>
        <w:t xml:space="preserve">PayPal, visa, visa electron. </w:t>
      </w:r>
      <w:r w:rsidR="00583549">
        <w:rPr>
          <w:rFonts w:ascii="Times New Roman" w:hAnsi="Times New Roman" w:cs="Times New Roman"/>
          <w:sz w:val="24"/>
          <w:szCs w:val="24"/>
        </w:rPr>
        <w:br/>
      </w:r>
      <w:r w:rsidR="00583549" w:rsidRPr="00583549">
        <w:rPr>
          <w:rFonts w:ascii="Times New Roman" w:hAnsi="Times New Roman" w:cs="Times New Roman"/>
          <w:sz w:val="24"/>
          <w:szCs w:val="24"/>
        </w:rPr>
        <w:t xml:space="preserve">Upon successful payment, person will be able to download the ticket (PDF) and the receipt of the transaction from the website. The same documents will be sent to his/her e-mail. </w:t>
      </w:r>
      <w:r w:rsidR="00583549" w:rsidRPr="00583549">
        <w:rPr>
          <w:rFonts w:ascii="Times New Roman" w:hAnsi="Times New Roman" w:cs="Times New Roman"/>
          <w:sz w:val="24"/>
          <w:szCs w:val="24"/>
        </w:rPr>
        <w:br/>
        <w:t>On the ticket will be participant details, amount of money that was payed and QR code.</w:t>
      </w:r>
      <w:r w:rsidR="00583549" w:rsidRPr="00583549">
        <w:rPr>
          <w:rFonts w:ascii="Times New Roman" w:hAnsi="Times New Roman" w:cs="Times New Roman"/>
          <w:sz w:val="24"/>
          <w:szCs w:val="24"/>
        </w:rPr>
        <w:br/>
        <w:t>Person whose payment was unsuccessful will be able to try it two more times (in total three</w:t>
      </w:r>
      <w:r w:rsidR="00583549">
        <w:rPr>
          <w:rFonts w:ascii="Times New Roman" w:hAnsi="Times New Roman" w:cs="Times New Roman"/>
          <w:sz w:val="24"/>
          <w:szCs w:val="24"/>
        </w:rPr>
        <w:t xml:space="preserve"> times</w:t>
      </w:r>
      <w:r w:rsidR="00583549" w:rsidRPr="00583549">
        <w:rPr>
          <w:rFonts w:ascii="Times New Roman" w:hAnsi="Times New Roman" w:cs="Times New Roman"/>
          <w:sz w:val="24"/>
          <w:szCs w:val="24"/>
        </w:rPr>
        <w:t xml:space="preserve">), otherwise he/she will still have a possibility to </w:t>
      </w:r>
      <w:r w:rsidR="0089234A">
        <w:rPr>
          <w:rFonts w:ascii="Times New Roman" w:hAnsi="Times New Roman" w:cs="Times New Roman"/>
          <w:sz w:val="24"/>
          <w:szCs w:val="24"/>
        </w:rPr>
        <w:t>buy the ticket at the entrance.</w:t>
      </w:r>
    </w:p>
    <w:p w:rsidR="00A712B3" w:rsidRDefault="00A712B3" w:rsidP="00A712B3">
      <w:pPr>
        <w:pStyle w:val="Signature"/>
        <w:rPr>
          <w:rFonts w:ascii="Times New Roman" w:hAnsi="Times New Roman" w:cs="Times New Roman"/>
          <w:b/>
          <w:sz w:val="32"/>
          <w:szCs w:val="32"/>
          <w:u w:val="single"/>
        </w:rPr>
      </w:pPr>
    </w:p>
    <w:p w:rsidR="00A712B3" w:rsidRDefault="00A712B3" w:rsidP="00A712B3">
      <w:pPr>
        <w:pStyle w:val="Signature"/>
        <w:rPr>
          <w:rFonts w:ascii="Times New Roman" w:hAnsi="Times New Roman" w:cs="Times New Roman"/>
          <w:b/>
          <w:sz w:val="32"/>
          <w:szCs w:val="32"/>
          <w:u w:val="single"/>
        </w:rPr>
      </w:pPr>
    </w:p>
    <w:p w:rsidR="00A033D4" w:rsidRPr="00A033D4" w:rsidRDefault="00606B81" w:rsidP="0045514A">
      <w:pPr>
        <w:pStyle w:val="Signature"/>
        <w:numPr>
          <w:ilvl w:val="0"/>
          <w:numId w:val="1"/>
        </w:num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The event</w:t>
      </w:r>
      <w:r>
        <w:rPr>
          <w:rFonts w:ascii="Times New Roman" w:hAnsi="Times New Roman" w:cs="Times New Roman"/>
          <w:b/>
          <w:sz w:val="32"/>
          <w:szCs w:val="32"/>
          <w:u w:val="single"/>
        </w:rPr>
        <w:br/>
      </w:r>
      <w:r w:rsidRPr="00606B81">
        <w:rPr>
          <w:rFonts w:ascii="Times New Roman" w:hAnsi="Times New Roman" w:cs="Times New Roman"/>
          <w:color w:val="0B465D" w:themeColor="accent4" w:themeShade="80"/>
          <w:sz w:val="32"/>
          <w:szCs w:val="32"/>
        </w:rPr>
        <w:t>Checking – in</w:t>
      </w:r>
      <w:r w:rsidRPr="00606B81">
        <w:rPr>
          <w:rFonts w:ascii="Times New Roman" w:hAnsi="Times New Roman" w:cs="Times New Roman"/>
          <w:b/>
          <w:color w:val="0B465D" w:themeColor="accent4" w:themeShade="80"/>
          <w:sz w:val="32"/>
          <w:szCs w:val="32"/>
          <w:u w:val="single"/>
        </w:rPr>
        <w:t xml:space="preserve"> </w:t>
      </w:r>
      <w:r>
        <w:rPr>
          <w:rFonts w:ascii="Times New Roman" w:hAnsi="Times New Roman" w:cs="Times New Roman"/>
          <w:b/>
          <w:color w:val="0B465D" w:themeColor="accent4" w:themeShade="80"/>
          <w:sz w:val="32"/>
          <w:szCs w:val="32"/>
          <w:u w:val="single"/>
        </w:rPr>
        <w:br/>
      </w:r>
      <w:r w:rsidRPr="00895F41">
        <w:rPr>
          <w:rFonts w:ascii="Times New Roman" w:hAnsi="Times New Roman" w:cs="Times New Roman"/>
          <w:sz w:val="24"/>
          <w:szCs w:val="24"/>
        </w:rPr>
        <w:t>The par</w:t>
      </w:r>
      <w:r w:rsidR="003E25C1" w:rsidRPr="00895F41">
        <w:rPr>
          <w:rFonts w:ascii="Times New Roman" w:hAnsi="Times New Roman" w:cs="Times New Roman"/>
          <w:sz w:val="24"/>
          <w:szCs w:val="24"/>
        </w:rPr>
        <w:t>ticipant must bring</w:t>
      </w:r>
      <w:r w:rsidRPr="00895F41">
        <w:rPr>
          <w:rFonts w:ascii="Times New Roman" w:hAnsi="Times New Roman" w:cs="Times New Roman"/>
          <w:sz w:val="24"/>
          <w:szCs w:val="24"/>
        </w:rPr>
        <w:t xml:space="preserve"> print</w:t>
      </w:r>
      <w:r w:rsidR="003E25C1" w:rsidRPr="00895F41">
        <w:rPr>
          <w:rFonts w:ascii="Times New Roman" w:hAnsi="Times New Roman" w:cs="Times New Roman"/>
          <w:sz w:val="24"/>
          <w:szCs w:val="24"/>
        </w:rPr>
        <w:t>ed version of</w:t>
      </w:r>
      <w:r w:rsidRPr="00895F41">
        <w:rPr>
          <w:rFonts w:ascii="Times New Roman" w:hAnsi="Times New Roman" w:cs="Times New Roman"/>
          <w:sz w:val="24"/>
          <w:szCs w:val="24"/>
        </w:rPr>
        <w:t xml:space="preserve"> his/her ticket, with QR code and his/her personal details</w:t>
      </w:r>
      <w:r w:rsidR="003E25C1" w:rsidRPr="00895F41">
        <w:rPr>
          <w:rFonts w:ascii="Times New Roman" w:hAnsi="Times New Roman" w:cs="Times New Roman"/>
          <w:sz w:val="24"/>
          <w:szCs w:val="24"/>
        </w:rPr>
        <w:t xml:space="preserve"> o</w:t>
      </w:r>
      <w:r w:rsidR="00895F41" w:rsidRPr="00895F41">
        <w:rPr>
          <w:rFonts w:ascii="Times New Roman" w:hAnsi="Times New Roman" w:cs="Times New Roman"/>
          <w:sz w:val="24"/>
          <w:szCs w:val="24"/>
        </w:rPr>
        <w:t>n it or</w:t>
      </w:r>
      <w:r w:rsidR="003E25C1" w:rsidRPr="00895F41">
        <w:rPr>
          <w:rFonts w:ascii="Times New Roman" w:hAnsi="Times New Roman" w:cs="Times New Roman"/>
          <w:sz w:val="24"/>
          <w:szCs w:val="24"/>
        </w:rPr>
        <w:t xml:space="preserve"> to have the same document (ticket)</w:t>
      </w:r>
      <w:r w:rsidR="00895F41" w:rsidRPr="00895F41">
        <w:rPr>
          <w:rFonts w:ascii="Times New Roman" w:hAnsi="Times New Roman" w:cs="Times New Roman"/>
          <w:sz w:val="24"/>
          <w:szCs w:val="24"/>
        </w:rPr>
        <w:t>, on</w:t>
      </w:r>
      <w:r w:rsidR="003E25C1" w:rsidRPr="00895F41">
        <w:rPr>
          <w:rFonts w:ascii="Times New Roman" w:hAnsi="Times New Roman" w:cs="Times New Roman"/>
          <w:sz w:val="24"/>
          <w:szCs w:val="24"/>
        </w:rPr>
        <w:t xml:space="preserve"> his/her smart phone or any other electronical device. After the ticked is checked at the entrance by one of the festival’s employees, an activated RFID bracelet will be given to each of participants. </w:t>
      </w:r>
      <w:r w:rsidR="00A033D4" w:rsidRPr="00895F41">
        <w:rPr>
          <w:rFonts w:ascii="Times New Roman" w:hAnsi="Times New Roman" w:cs="Times New Roman"/>
          <w:sz w:val="24"/>
          <w:szCs w:val="24"/>
        </w:rPr>
        <w:t>Those bracelets will be used during the event, for buying/lending stuff</w:t>
      </w:r>
      <w:r w:rsidR="00895F41" w:rsidRPr="00895F41">
        <w:rPr>
          <w:rFonts w:ascii="Times New Roman" w:hAnsi="Times New Roman" w:cs="Times New Roman"/>
          <w:sz w:val="24"/>
          <w:szCs w:val="24"/>
        </w:rPr>
        <w:t xml:space="preserve"> and exiting the festival</w:t>
      </w:r>
      <w:r w:rsidR="00A033D4" w:rsidRPr="00895F41">
        <w:rPr>
          <w:rFonts w:ascii="Times New Roman" w:hAnsi="Times New Roman" w:cs="Times New Roman"/>
          <w:sz w:val="24"/>
          <w:szCs w:val="24"/>
        </w:rPr>
        <w:t>. The QR code will no longer be needed unless a participant loses his/her festival bracelet.</w:t>
      </w:r>
    </w:p>
    <w:p w:rsidR="00F138FC" w:rsidRDefault="00A033D4" w:rsidP="00F138FC">
      <w:pPr>
        <w:pStyle w:val="Signature"/>
        <w:ind w:left="720"/>
        <w:rPr>
          <w:rFonts w:ascii="Times New Roman" w:hAnsi="Times New Roman" w:cs="Times New Roman"/>
          <w:sz w:val="32"/>
          <w:szCs w:val="32"/>
        </w:rPr>
      </w:pPr>
      <w:r w:rsidRPr="00A033D4">
        <w:rPr>
          <w:rFonts w:ascii="Times New Roman" w:hAnsi="Times New Roman" w:cs="Times New Roman"/>
          <w:color w:val="0B465D" w:themeColor="accent4" w:themeShade="80"/>
          <w:sz w:val="32"/>
          <w:szCs w:val="32"/>
        </w:rPr>
        <w:t>On the festival</w:t>
      </w:r>
      <w:r>
        <w:rPr>
          <w:rFonts w:ascii="Times New Roman" w:hAnsi="Times New Roman" w:cs="Times New Roman"/>
          <w:sz w:val="32"/>
          <w:szCs w:val="32"/>
        </w:rPr>
        <w:br/>
      </w:r>
      <w:proofErr w:type="gramStart"/>
      <w:r w:rsidRPr="00895F41">
        <w:rPr>
          <w:rFonts w:ascii="Times New Roman" w:hAnsi="Times New Roman" w:cs="Times New Roman"/>
          <w:sz w:val="24"/>
          <w:szCs w:val="24"/>
        </w:rPr>
        <w:t>Every</w:t>
      </w:r>
      <w:proofErr w:type="gramEnd"/>
      <w:r w:rsidRPr="00895F41">
        <w:rPr>
          <w:rFonts w:ascii="Times New Roman" w:hAnsi="Times New Roman" w:cs="Times New Roman"/>
          <w:sz w:val="24"/>
          <w:szCs w:val="24"/>
        </w:rPr>
        <w:t xml:space="preserve"> participant of the event will be identified by their bracelets. They are going to be able to make transactions for their drinks, food, </w:t>
      </w:r>
      <w:r w:rsidR="00F138FC" w:rsidRPr="00895F41">
        <w:rPr>
          <w:rFonts w:ascii="Times New Roman" w:hAnsi="Times New Roman" w:cs="Times New Roman"/>
          <w:sz w:val="24"/>
          <w:szCs w:val="24"/>
        </w:rPr>
        <w:t xml:space="preserve">borrowing items, etc. It will be possible to charge those bracelets by using PayPal, visa or visa electron cards at the special machines which are going to be placed during the event. </w:t>
      </w:r>
    </w:p>
    <w:p w:rsidR="00D347DE" w:rsidRPr="00A033D4" w:rsidRDefault="00F138FC" w:rsidP="00F138FC">
      <w:pPr>
        <w:pStyle w:val="Signature"/>
        <w:ind w:left="720"/>
        <w:rPr>
          <w:rFonts w:ascii="Times New Roman" w:hAnsi="Times New Roman" w:cs="Times New Roman"/>
          <w:sz w:val="32"/>
          <w:szCs w:val="32"/>
        </w:rPr>
      </w:pPr>
      <w:r>
        <w:rPr>
          <w:rFonts w:ascii="Times New Roman" w:hAnsi="Times New Roman" w:cs="Times New Roman"/>
          <w:color w:val="0B465D" w:themeColor="accent4" w:themeShade="80"/>
          <w:sz w:val="32"/>
          <w:szCs w:val="32"/>
        </w:rPr>
        <w:t>Exiting the fest</w:t>
      </w:r>
      <w:r>
        <w:rPr>
          <w:rFonts w:ascii="Times New Roman" w:hAnsi="Times New Roman" w:cs="Times New Roman"/>
          <w:sz w:val="32"/>
          <w:szCs w:val="32"/>
        </w:rPr>
        <w:br/>
      </w:r>
      <w:proofErr w:type="gramStart"/>
      <w:r w:rsidRPr="00895F41">
        <w:rPr>
          <w:rFonts w:ascii="Times New Roman" w:hAnsi="Times New Roman" w:cs="Times New Roman"/>
          <w:sz w:val="24"/>
          <w:szCs w:val="24"/>
        </w:rPr>
        <w:t>For</w:t>
      </w:r>
      <w:proofErr w:type="gramEnd"/>
      <w:r w:rsidRPr="00895F41">
        <w:rPr>
          <w:rFonts w:ascii="Times New Roman" w:hAnsi="Times New Roman" w:cs="Times New Roman"/>
          <w:sz w:val="24"/>
          <w:szCs w:val="24"/>
        </w:rPr>
        <w:t xml:space="preserve"> exiting the event participants will need the bracelets again</w:t>
      </w:r>
      <w:r w:rsidR="00895F41" w:rsidRPr="00895F41">
        <w:rPr>
          <w:rFonts w:ascii="Times New Roman" w:hAnsi="Times New Roman" w:cs="Times New Roman"/>
          <w:sz w:val="24"/>
          <w:szCs w:val="24"/>
        </w:rPr>
        <w:t xml:space="preserve"> at the exit point</w:t>
      </w:r>
      <w:r w:rsidRPr="00895F41">
        <w:rPr>
          <w:rFonts w:ascii="Times New Roman" w:hAnsi="Times New Roman" w:cs="Times New Roman"/>
          <w:sz w:val="24"/>
          <w:szCs w:val="24"/>
        </w:rPr>
        <w:t>, because then the user will be identified and his</w:t>
      </w:r>
      <w:r>
        <w:rPr>
          <w:rFonts w:ascii="Times New Roman" w:hAnsi="Times New Roman" w:cs="Times New Roman"/>
          <w:sz w:val="32"/>
          <w:szCs w:val="32"/>
        </w:rPr>
        <w:t xml:space="preserve"> </w:t>
      </w:r>
      <w:r w:rsidRPr="00895F41">
        <w:rPr>
          <w:rFonts w:ascii="Times New Roman" w:hAnsi="Times New Roman" w:cs="Times New Roman"/>
          <w:sz w:val="24"/>
          <w:szCs w:val="24"/>
        </w:rPr>
        <w:t>details will be stored into the database system.</w:t>
      </w:r>
      <w:r w:rsidR="00895F41" w:rsidRPr="00895F41">
        <w:rPr>
          <w:rFonts w:ascii="Times New Roman" w:hAnsi="Times New Roman" w:cs="Times New Roman"/>
          <w:sz w:val="24"/>
          <w:szCs w:val="24"/>
        </w:rPr>
        <w:t xml:space="preserve"> At the same time, it will be checked if a person has borrowed an item </w:t>
      </w:r>
      <w:r w:rsidR="00BE74B5" w:rsidRPr="00895F41">
        <w:rPr>
          <w:rFonts w:ascii="Times New Roman" w:hAnsi="Times New Roman" w:cs="Times New Roman"/>
          <w:sz w:val="24"/>
          <w:szCs w:val="24"/>
        </w:rPr>
        <w:t>e.g.</w:t>
      </w:r>
      <w:r w:rsidR="00895F41" w:rsidRPr="00895F41">
        <w:rPr>
          <w:rFonts w:ascii="Times New Roman" w:hAnsi="Times New Roman" w:cs="Times New Roman"/>
          <w:sz w:val="24"/>
          <w:szCs w:val="24"/>
        </w:rPr>
        <w:t xml:space="preserve"> </w:t>
      </w:r>
      <w:proofErr w:type="gramStart"/>
      <w:r w:rsidR="00895F41" w:rsidRPr="00895F41">
        <w:rPr>
          <w:rFonts w:ascii="Times New Roman" w:hAnsi="Times New Roman" w:cs="Times New Roman"/>
          <w:sz w:val="24"/>
          <w:szCs w:val="24"/>
        </w:rPr>
        <w:t>A</w:t>
      </w:r>
      <w:proofErr w:type="gramEnd"/>
      <w:r w:rsidR="00895F41" w:rsidRPr="00895F41">
        <w:rPr>
          <w:rFonts w:ascii="Times New Roman" w:hAnsi="Times New Roman" w:cs="Times New Roman"/>
          <w:sz w:val="24"/>
          <w:szCs w:val="24"/>
        </w:rPr>
        <w:t xml:space="preserve"> camera, or a laptop, if so, he/she will not be allowed to leave the event until the issue is solved. For people who has returned everything and does not have any outstanding bills </w:t>
      </w:r>
      <w:r w:rsidR="00BE74B5" w:rsidRPr="00895F41">
        <w:rPr>
          <w:rFonts w:ascii="Times New Roman" w:hAnsi="Times New Roman" w:cs="Times New Roman"/>
          <w:sz w:val="24"/>
          <w:szCs w:val="24"/>
        </w:rPr>
        <w:t>e.g.</w:t>
      </w:r>
      <w:r w:rsidR="00895F41" w:rsidRPr="00895F41">
        <w:rPr>
          <w:rFonts w:ascii="Times New Roman" w:hAnsi="Times New Roman" w:cs="Times New Roman"/>
          <w:sz w:val="24"/>
          <w:szCs w:val="24"/>
        </w:rPr>
        <w:t xml:space="preserve"> </w:t>
      </w:r>
      <w:proofErr w:type="gramStart"/>
      <w:r w:rsidR="00895F41" w:rsidRPr="00895F41">
        <w:rPr>
          <w:rFonts w:ascii="Times New Roman" w:hAnsi="Times New Roman" w:cs="Times New Roman"/>
          <w:sz w:val="24"/>
          <w:szCs w:val="24"/>
        </w:rPr>
        <w:t>For</w:t>
      </w:r>
      <w:proofErr w:type="gramEnd"/>
      <w:r w:rsidR="00895F41" w:rsidRPr="00895F41">
        <w:rPr>
          <w:rFonts w:ascii="Times New Roman" w:hAnsi="Times New Roman" w:cs="Times New Roman"/>
          <w:sz w:val="24"/>
          <w:szCs w:val="24"/>
        </w:rPr>
        <w:t xml:space="preserve"> food or drinks or other services, will be able to leave after handing in the bracelets which are going to be deactivated.</w:t>
      </w:r>
      <w:r w:rsidR="00895F41" w:rsidRPr="00895F41">
        <w:rPr>
          <w:rFonts w:ascii="Times New Roman" w:hAnsi="Times New Roman" w:cs="Times New Roman"/>
          <w:sz w:val="24"/>
          <w:szCs w:val="24"/>
        </w:rPr>
        <w:br/>
        <w:t>Every participant must use entering and exiting points, so that this system would work successfully.</w:t>
      </w:r>
      <w:r w:rsidR="00606B81" w:rsidRPr="00A033D4">
        <w:rPr>
          <w:rFonts w:ascii="Times New Roman" w:hAnsi="Times New Roman" w:cs="Times New Roman"/>
          <w:sz w:val="32"/>
          <w:szCs w:val="32"/>
        </w:rPr>
        <w:br/>
      </w:r>
    </w:p>
    <w:p w:rsidR="00A712B3" w:rsidRDefault="00A712B3">
      <w:pPr>
        <w:pStyle w:val="Signature"/>
        <w:rPr>
          <w:rFonts w:ascii="Times New Roman" w:hAnsi="Times New Roman" w:cs="Times New Roman"/>
          <w:sz w:val="32"/>
          <w:szCs w:val="32"/>
        </w:rPr>
      </w:pPr>
    </w:p>
    <w:tbl>
      <w:tblPr>
        <w:tblpPr w:leftFromText="180" w:rightFromText="180" w:vertAnchor="text" w:horzAnchor="margin" w:tblpY="1042"/>
        <w:tblW w:w="9271" w:type="dxa"/>
        <w:tblLayout w:type="fixed"/>
        <w:tblCellMar>
          <w:left w:w="0" w:type="dxa"/>
          <w:right w:w="0" w:type="dxa"/>
        </w:tblCellMar>
        <w:tblLook w:val="04A0" w:firstRow="1" w:lastRow="0" w:firstColumn="1" w:lastColumn="0" w:noHBand="0" w:noVBand="1"/>
      </w:tblPr>
      <w:tblGrid>
        <w:gridCol w:w="1153"/>
        <w:gridCol w:w="1168"/>
        <w:gridCol w:w="1158"/>
        <w:gridCol w:w="1158"/>
        <w:gridCol w:w="964"/>
        <w:gridCol w:w="835"/>
        <w:gridCol w:w="992"/>
        <w:gridCol w:w="850"/>
        <w:gridCol w:w="993"/>
      </w:tblGrid>
      <w:tr w:rsidR="00A712B3" w:rsidTr="00A712B3">
        <w:trPr>
          <w:trHeight w:val="323"/>
        </w:trPr>
        <w:tc>
          <w:tcPr>
            <w:tcW w:w="1153" w:type="dxa"/>
            <w:tcBorders>
              <w:top w:val="nil"/>
              <w:left w:val="nil"/>
              <w:bottom w:val="nil"/>
              <w:right w:val="nil"/>
            </w:tcBorders>
            <w:shd w:val="clear" w:color="000000" w:fill="FFF2CC"/>
            <w:noWrap/>
            <w:tcMar>
              <w:top w:w="15" w:type="dxa"/>
              <w:left w:w="15" w:type="dxa"/>
              <w:bottom w:w="0" w:type="dxa"/>
              <w:right w:w="15" w:type="dxa"/>
            </w:tcMar>
            <w:vAlign w:val="bottom"/>
            <w:hideMark/>
          </w:tcPr>
          <w:p w:rsidR="00A712B3" w:rsidRDefault="00A712B3" w:rsidP="00A712B3">
            <w:pPr>
              <w:rPr>
                <w:rFonts w:ascii="Calibri" w:hAnsi="Calibri"/>
                <w:color w:val="000000"/>
                <w:sz w:val="22"/>
                <w:szCs w:val="22"/>
              </w:rPr>
            </w:pPr>
          </w:p>
        </w:tc>
        <w:tc>
          <w:tcPr>
            <w:tcW w:w="1168" w:type="dxa"/>
            <w:tcBorders>
              <w:top w:val="nil"/>
              <w:left w:val="nil"/>
              <w:bottom w:val="nil"/>
              <w:right w:val="nil"/>
            </w:tcBorders>
            <w:shd w:val="clear" w:color="000000" w:fill="FFF2CC"/>
            <w:noWrap/>
            <w:tcMar>
              <w:top w:w="15" w:type="dxa"/>
              <w:left w:w="15" w:type="dxa"/>
              <w:bottom w:w="0" w:type="dxa"/>
              <w:right w:w="15" w:type="dxa"/>
            </w:tcMar>
            <w:vAlign w:val="bottom"/>
            <w:hideMark/>
          </w:tcPr>
          <w:p w:rsidR="00A712B3" w:rsidRDefault="00A712B3" w:rsidP="00A712B3">
            <w:pPr>
              <w:rPr>
                <w:rFonts w:ascii="Calibri" w:hAnsi="Calibri"/>
                <w:color w:val="000000"/>
                <w:sz w:val="22"/>
                <w:szCs w:val="22"/>
              </w:rPr>
            </w:pPr>
            <w:r>
              <w:rPr>
                <w:rFonts w:ascii="Calibri" w:hAnsi="Calibri"/>
                <w:color w:val="000000"/>
                <w:sz w:val="22"/>
                <w:szCs w:val="22"/>
              </w:rPr>
              <w:t> </w:t>
            </w:r>
          </w:p>
        </w:tc>
        <w:tc>
          <w:tcPr>
            <w:tcW w:w="1158" w:type="dxa"/>
            <w:tcBorders>
              <w:top w:val="nil"/>
              <w:left w:val="nil"/>
              <w:bottom w:val="nil"/>
              <w:right w:val="nil"/>
            </w:tcBorders>
            <w:shd w:val="clear" w:color="000000" w:fill="FFF2CC"/>
            <w:noWrap/>
            <w:tcMar>
              <w:top w:w="15" w:type="dxa"/>
              <w:left w:w="15" w:type="dxa"/>
              <w:bottom w:w="0" w:type="dxa"/>
              <w:right w:w="15" w:type="dxa"/>
            </w:tcMar>
            <w:vAlign w:val="bottom"/>
            <w:hideMark/>
          </w:tcPr>
          <w:p w:rsidR="00A712B3" w:rsidRDefault="00A712B3" w:rsidP="00A712B3">
            <w:pPr>
              <w:rPr>
                <w:rFonts w:ascii="Calibri" w:hAnsi="Calibri"/>
                <w:color w:val="000000"/>
                <w:sz w:val="22"/>
                <w:szCs w:val="22"/>
              </w:rPr>
            </w:pPr>
            <w:r>
              <w:rPr>
                <w:rFonts w:ascii="Calibri" w:hAnsi="Calibri"/>
                <w:color w:val="000000"/>
                <w:sz w:val="22"/>
                <w:szCs w:val="22"/>
              </w:rPr>
              <w:t> </w:t>
            </w:r>
          </w:p>
        </w:tc>
        <w:tc>
          <w:tcPr>
            <w:tcW w:w="1158" w:type="dxa"/>
            <w:tcBorders>
              <w:top w:val="nil"/>
              <w:left w:val="nil"/>
              <w:bottom w:val="nil"/>
              <w:right w:val="nil"/>
            </w:tcBorders>
            <w:shd w:val="clear" w:color="000000" w:fill="FFF2CC"/>
            <w:noWrap/>
            <w:tcMar>
              <w:top w:w="15" w:type="dxa"/>
              <w:left w:w="15" w:type="dxa"/>
              <w:bottom w:w="0" w:type="dxa"/>
              <w:right w:w="15" w:type="dxa"/>
            </w:tcMar>
            <w:vAlign w:val="bottom"/>
            <w:hideMark/>
          </w:tcPr>
          <w:p w:rsidR="00A712B3" w:rsidRDefault="00A712B3" w:rsidP="00A712B3">
            <w:pPr>
              <w:rPr>
                <w:rFonts w:ascii="Calibri" w:hAnsi="Calibri"/>
                <w:color w:val="000000"/>
                <w:sz w:val="22"/>
                <w:szCs w:val="22"/>
              </w:rPr>
            </w:pPr>
            <w:r>
              <w:rPr>
                <w:rFonts w:ascii="Calibri" w:hAnsi="Calibri"/>
                <w:color w:val="000000"/>
                <w:sz w:val="22"/>
                <w:szCs w:val="22"/>
              </w:rPr>
              <w:t> </w:t>
            </w:r>
          </w:p>
        </w:tc>
        <w:tc>
          <w:tcPr>
            <w:tcW w:w="964" w:type="dxa"/>
            <w:tcBorders>
              <w:top w:val="nil"/>
              <w:left w:val="nil"/>
              <w:bottom w:val="nil"/>
              <w:right w:val="nil"/>
            </w:tcBorders>
            <w:shd w:val="clear" w:color="000000" w:fill="FFF2CC"/>
            <w:noWrap/>
            <w:tcMar>
              <w:top w:w="15" w:type="dxa"/>
              <w:left w:w="15" w:type="dxa"/>
              <w:bottom w:w="0" w:type="dxa"/>
              <w:right w:w="15" w:type="dxa"/>
            </w:tcMar>
            <w:vAlign w:val="bottom"/>
            <w:hideMark/>
          </w:tcPr>
          <w:p w:rsidR="00A712B3" w:rsidRDefault="00A712B3" w:rsidP="00A712B3">
            <w:pPr>
              <w:rPr>
                <w:rFonts w:ascii="Calibri" w:hAnsi="Calibri"/>
                <w:color w:val="000000"/>
                <w:sz w:val="22"/>
                <w:szCs w:val="22"/>
              </w:rPr>
            </w:pPr>
            <w:r>
              <w:rPr>
                <w:rFonts w:ascii="Calibri" w:hAnsi="Calibri"/>
                <w:color w:val="000000"/>
                <w:sz w:val="22"/>
                <w:szCs w:val="22"/>
              </w:rPr>
              <w:t> </w:t>
            </w:r>
          </w:p>
        </w:tc>
        <w:tc>
          <w:tcPr>
            <w:tcW w:w="835" w:type="dxa"/>
            <w:tcBorders>
              <w:top w:val="nil"/>
              <w:left w:val="nil"/>
              <w:bottom w:val="nil"/>
              <w:right w:val="nil"/>
            </w:tcBorders>
            <w:shd w:val="clear" w:color="000000" w:fill="ED7D31"/>
            <w:noWrap/>
            <w:tcMar>
              <w:top w:w="15" w:type="dxa"/>
              <w:left w:w="15" w:type="dxa"/>
              <w:bottom w:w="0" w:type="dxa"/>
              <w:right w:w="15" w:type="dxa"/>
            </w:tcMar>
            <w:vAlign w:val="bottom"/>
            <w:hideMark/>
          </w:tcPr>
          <w:p w:rsidR="00A712B3" w:rsidRDefault="00A712B3" w:rsidP="00A712B3">
            <w:pPr>
              <w:jc w:val="center"/>
              <w:rPr>
                <w:rFonts w:ascii="Calibri" w:hAnsi="Calibri"/>
                <w:color w:val="000000"/>
                <w:sz w:val="32"/>
                <w:szCs w:val="32"/>
              </w:rPr>
            </w:pPr>
            <w:r>
              <w:rPr>
                <w:rFonts w:ascii="Calibri" w:hAnsi="Calibri"/>
                <w:color w:val="000000"/>
                <w:sz w:val="32"/>
                <w:szCs w:val="32"/>
              </w:rPr>
              <w:t>Must</w:t>
            </w:r>
          </w:p>
        </w:tc>
        <w:tc>
          <w:tcPr>
            <w:tcW w:w="992" w:type="dxa"/>
            <w:tcBorders>
              <w:top w:val="nil"/>
              <w:left w:val="nil"/>
              <w:bottom w:val="nil"/>
              <w:right w:val="nil"/>
            </w:tcBorders>
            <w:shd w:val="clear" w:color="000000" w:fill="FFD966"/>
            <w:noWrap/>
            <w:tcMar>
              <w:top w:w="15" w:type="dxa"/>
              <w:left w:w="15" w:type="dxa"/>
              <w:bottom w:w="0" w:type="dxa"/>
              <w:right w:w="15" w:type="dxa"/>
            </w:tcMar>
            <w:vAlign w:val="bottom"/>
            <w:hideMark/>
          </w:tcPr>
          <w:p w:rsidR="00A712B3" w:rsidRDefault="00A712B3" w:rsidP="00A712B3">
            <w:pPr>
              <w:jc w:val="center"/>
              <w:rPr>
                <w:rFonts w:ascii="Calibri" w:hAnsi="Calibri"/>
                <w:color w:val="000000"/>
                <w:sz w:val="32"/>
                <w:szCs w:val="32"/>
              </w:rPr>
            </w:pPr>
            <w:r>
              <w:rPr>
                <w:rFonts w:ascii="Calibri" w:hAnsi="Calibri"/>
                <w:color w:val="000000"/>
                <w:sz w:val="32"/>
                <w:szCs w:val="32"/>
              </w:rPr>
              <w:t>Should</w:t>
            </w:r>
          </w:p>
        </w:tc>
        <w:tc>
          <w:tcPr>
            <w:tcW w:w="850" w:type="dxa"/>
            <w:tcBorders>
              <w:top w:val="nil"/>
              <w:left w:val="nil"/>
              <w:bottom w:val="nil"/>
              <w:right w:val="nil"/>
            </w:tcBorders>
            <w:shd w:val="clear" w:color="000000" w:fill="F4B084"/>
            <w:noWrap/>
            <w:tcMar>
              <w:top w:w="15" w:type="dxa"/>
              <w:left w:w="15" w:type="dxa"/>
              <w:bottom w:w="0" w:type="dxa"/>
              <w:right w:w="15" w:type="dxa"/>
            </w:tcMar>
            <w:vAlign w:val="bottom"/>
            <w:hideMark/>
          </w:tcPr>
          <w:p w:rsidR="00A712B3" w:rsidRDefault="00A712B3" w:rsidP="00A712B3">
            <w:pPr>
              <w:jc w:val="center"/>
              <w:rPr>
                <w:rFonts w:ascii="Calibri" w:hAnsi="Calibri"/>
                <w:color w:val="000000"/>
                <w:sz w:val="32"/>
                <w:szCs w:val="32"/>
              </w:rPr>
            </w:pPr>
            <w:r>
              <w:rPr>
                <w:rFonts w:ascii="Calibri" w:hAnsi="Calibri"/>
                <w:color w:val="000000"/>
                <w:sz w:val="32"/>
                <w:szCs w:val="32"/>
              </w:rPr>
              <w:t>Could</w:t>
            </w:r>
          </w:p>
        </w:tc>
        <w:tc>
          <w:tcPr>
            <w:tcW w:w="993" w:type="dxa"/>
            <w:tcBorders>
              <w:top w:val="nil"/>
              <w:left w:val="nil"/>
              <w:bottom w:val="nil"/>
              <w:right w:val="nil"/>
            </w:tcBorders>
            <w:shd w:val="clear" w:color="000000" w:fill="9BC2E6"/>
            <w:noWrap/>
            <w:tcMar>
              <w:top w:w="15" w:type="dxa"/>
              <w:left w:w="15" w:type="dxa"/>
              <w:bottom w:w="0" w:type="dxa"/>
              <w:right w:w="15" w:type="dxa"/>
            </w:tcMar>
            <w:vAlign w:val="bottom"/>
            <w:hideMark/>
          </w:tcPr>
          <w:p w:rsidR="00A712B3" w:rsidRDefault="00A712B3" w:rsidP="00A712B3">
            <w:pPr>
              <w:jc w:val="center"/>
              <w:rPr>
                <w:rFonts w:ascii="Calibri" w:hAnsi="Calibri"/>
                <w:color w:val="000000"/>
                <w:sz w:val="32"/>
                <w:szCs w:val="32"/>
              </w:rPr>
            </w:pPr>
            <w:r>
              <w:rPr>
                <w:rFonts w:ascii="Calibri" w:hAnsi="Calibri"/>
                <w:color w:val="000000"/>
                <w:sz w:val="32"/>
                <w:szCs w:val="32"/>
              </w:rPr>
              <w:t>Would not</w:t>
            </w:r>
          </w:p>
        </w:tc>
      </w:tr>
      <w:tr w:rsidR="00A712B3" w:rsidTr="00A712B3">
        <w:trPr>
          <w:trHeight w:val="278"/>
        </w:trPr>
        <w:tc>
          <w:tcPr>
            <w:tcW w:w="5601" w:type="dxa"/>
            <w:gridSpan w:val="5"/>
            <w:tcBorders>
              <w:top w:val="nil"/>
              <w:left w:val="nil"/>
              <w:bottom w:val="nil"/>
              <w:right w:val="nil"/>
            </w:tcBorders>
            <w:shd w:val="clear" w:color="000000" w:fill="FFC000"/>
            <w:noWrap/>
            <w:tcMar>
              <w:top w:w="15" w:type="dxa"/>
              <w:left w:w="15" w:type="dxa"/>
              <w:bottom w:w="0" w:type="dxa"/>
              <w:right w:w="15" w:type="dxa"/>
            </w:tcMar>
            <w:vAlign w:val="bottom"/>
            <w:hideMark/>
          </w:tcPr>
          <w:p w:rsidR="00A712B3" w:rsidRDefault="00A712B3" w:rsidP="00A712B3">
            <w:pPr>
              <w:rPr>
                <w:rFonts w:ascii="Calibri" w:hAnsi="Calibri"/>
                <w:color w:val="000000"/>
                <w:sz w:val="28"/>
                <w:szCs w:val="28"/>
              </w:rPr>
            </w:pPr>
            <w:r>
              <w:rPr>
                <w:rFonts w:ascii="Calibri" w:hAnsi="Calibri"/>
                <w:color w:val="000000"/>
                <w:sz w:val="28"/>
                <w:szCs w:val="28"/>
              </w:rPr>
              <w:t xml:space="preserve">            Entrance / Exit event applications</w:t>
            </w:r>
          </w:p>
        </w:tc>
        <w:tc>
          <w:tcPr>
            <w:tcW w:w="835" w:type="dxa"/>
            <w:tcBorders>
              <w:top w:val="nil"/>
              <w:left w:val="nil"/>
              <w:bottom w:val="nil"/>
              <w:right w:val="nil"/>
            </w:tcBorders>
            <w:shd w:val="clear" w:color="000000" w:fill="ED7D31"/>
            <w:noWrap/>
            <w:tcMar>
              <w:top w:w="15" w:type="dxa"/>
              <w:left w:w="15" w:type="dxa"/>
              <w:bottom w:w="0" w:type="dxa"/>
              <w:right w:w="15" w:type="dxa"/>
            </w:tcMar>
            <w:vAlign w:val="bottom"/>
            <w:hideMark/>
          </w:tcPr>
          <w:p w:rsidR="00A712B3" w:rsidRDefault="00A712B3" w:rsidP="00A712B3">
            <w:pPr>
              <w:jc w:val="center"/>
              <w:rPr>
                <w:rFonts w:ascii="Calibri" w:hAnsi="Calibri"/>
                <w:color w:val="000000"/>
                <w:sz w:val="22"/>
                <w:szCs w:val="22"/>
              </w:rPr>
            </w:pP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jc w:val="center"/>
              <w:rPr>
                <w:rFonts w:ascii="Calibri" w:hAnsi="Calibri"/>
                <w:color w:val="000000"/>
                <w:sz w:val="22"/>
                <w:szCs w:val="22"/>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jc w:val="center"/>
              <w:rPr>
                <w:sz w:val="20"/>
                <w:szCs w:val="20"/>
              </w:rPr>
            </w:pPr>
          </w:p>
        </w:tc>
      </w:tr>
      <w:tr w:rsidR="00A712B3" w:rsidTr="00A712B3">
        <w:trPr>
          <w:trHeight w:val="361"/>
        </w:trPr>
        <w:tc>
          <w:tcPr>
            <w:tcW w:w="5601" w:type="dxa"/>
            <w:gridSpan w:val="5"/>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rPr>
                <w:rFonts w:ascii="Calibri" w:hAnsi="Calibri"/>
                <w:color w:val="000000"/>
                <w:sz w:val="28"/>
                <w:szCs w:val="28"/>
              </w:rPr>
            </w:pPr>
            <w:r>
              <w:rPr>
                <w:rFonts w:ascii="Calibri" w:hAnsi="Calibri"/>
                <w:color w:val="000000"/>
                <w:sz w:val="28"/>
                <w:szCs w:val="28"/>
              </w:rPr>
              <w:t>Be connected to a database system</w:t>
            </w:r>
          </w:p>
        </w:tc>
        <w:tc>
          <w:tcPr>
            <w:tcW w:w="835" w:type="dxa"/>
            <w:tcBorders>
              <w:top w:val="nil"/>
              <w:left w:val="nil"/>
              <w:bottom w:val="nil"/>
              <w:right w:val="nil"/>
            </w:tcBorders>
            <w:shd w:val="clear" w:color="000000" w:fill="ED7D31"/>
            <w:noWrap/>
            <w:tcMar>
              <w:top w:w="15" w:type="dxa"/>
              <w:left w:w="15" w:type="dxa"/>
              <w:bottom w:w="0" w:type="dxa"/>
              <w:right w:w="15" w:type="dxa"/>
            </w:tcMar>
            <w:vAlign w:val="bottom"/>
            <w:hideMark/>
          </w:tcPr>
          <w:p w:rsidR="00A712B3" w:rsidRDefault="00A712B3" w:rsidP="00A712B3">
            <w:pPr>
              <w:jc w:val="center"/>
              <w:rPr>
                <w:rFonts w:ascii="Calibri" w:hAnsi="Calibri"/>
                <w:color w:val="000000"/>
                <w:sz w:val="22"/>
                <w:szCs w:val="22"/>
              </w:rPr>
            </w:pPr>
            <w:r>
              <w:rPr>
                <w:rFonts w:ascii="Calibri" w:hAnsi="Calibri"/>
                <w:color w:val="000000"/>
                <w:sz w:val="32"/>
                <w:szCs w:val="32"/>
              </w:rPr>
              <w:t>x</w:t>
            </w: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jc w:val="center"/>
              <w:rPr>
                <w:rFonts w:ascii="Calibri" w:hAnsi="Calibri"/>
                <w:color w:val="000000"/>
                <w:sz w:val="22"/>
                <w:szCs w:val="22"/>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jc w:val="center"/>
              <w:rPr>
                <w:sz w:val="20"/>
                <w:szCs w:val="20"/>
              </w:rPr>
            </w:pPr>
          </w:p>
        </w:tc>
      </w:tr>
      <w:tr w:rsidR="00A712B3" w:rsidTr="00A712B3">
        <w:trPr>
          <w:trHeight w:val="323"/>
        </w:trPr>
        <w:tc>
          <w:tcPr>
            <w:tcW w:w="5601" w:type="dxa"/>
            <w:gridSpan w:val="5"/>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rPr>
                <w:rFonts w:ascii="Calibri" w:hAnsi="Calibri"/>
                <w:color w:val="000000"/>
                <w:sz w:val="28"/>
                <w:szCs w:val="28"/>
              </w:rPr>
            </w:pPr>
            <w:r>
              <w:rPr>
                <w:rFonts w:ascii="Calibri" w:hAnsi="Calibri"/>
                <w:color w:val="000000"/>
                <w:sz w:val="28"/>
                <w:szCs w:val="28"/>
              </w:rPr>
              <w:t>Keep track of entered / exited participants</w:t>
            </w:r>
          </w:p>
        </w:tc>
        <w:tc>
          <w:tcPr>
            <w:tcW w:w="835" w:type="dxa"/>
            <w:tcBorders>
              <w:top w:val="nil"/>
              <w:left w:val="nil"/>
              <w:bottom w:val="nil"/>
              <w:right w:val="nil"/>
            </w:tcBorders>
            <w:shd w:val="clear" w:color="000000" w:fill="ED7D31"/>
            <w:noWrap/>
            <w:tcMar>
              <w:top w:w="15" w:type="dxa"/>
              <w:left w:w="15" w:type="dxa"/>
              <w:bottom w:w="0" w:type="dxa"/>
              <w:right w:w="15" w:type="dxa"/>
            </w:tcMar>
            <w:vAlign w:val="bottom"/>
            <w:hideMark/>
          </w:tcPr>
          <w:p w:rsidR="00A712B3" w:rsidRDefault="00A712B3" w:rsidP="00A712B3">
            <w:pPr>
              <w:jc w:val="center"/>
              <w:rPr>
                <w:rFonts w:ascii="Calibri" w:hAnsi="Calibri"/>
                <w:color w:val="000000"/>
                <w:sz w:val="22"/>
                <w:szCs w:val="22"/>
              </w:rPr>
            </w:pPr>
            <w:r>
              <w:rPr>
                <w:rFonts w:ascii="Calibri" w:hAnsi="Calibri"/>
                <w:color w:val="000000"/>
                <w:sz w:val="32"/>
                <w:szCs w:val="32"/>
              </w:rPr>
              <w:t>x</w:t>
            </w: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jc w:val="center"/>
              <w:rPr>
                <w:rFonts w:ascii="Calibri" w:hAnsi="Calibri"/>
                <w:color w:val="000000"/>
                <w:sz w:val="22"/>
                <w:szCs w:val="22"/>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jc w:val="center"/>
              <w:rPr>
                <w:sz w:val="20"/>
                <w:szCs w:val="20"/>
              </w:rPr>
            </w:pPr>
          </w:p>
        </w:tc>
      </w:tr>
      <w:tr w:rsidR="00A712B3" w:rsidTr="00A712B3">
        <w:trPr>
          <w:trHeight w:val="323"/>
        </w:trPr>
        <w:tc>
          <w:tcPr>
            <w:tcW w:w="4637" w:type="dxa"/>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rPr>
                <w:rFonts w:ascii="Calibri" w:hAnsi="Calibri"/>
                <w:color w:val="000000"/>
                <w:sz w:val="28"/>
                <w:szCs w:val="28"/>
              </w:rPr>
            </w:pPr>
            <w:r>
              <w:rPr>
                <w:rFonts w:ascii="Calibri" w:hAnsi="Calibri"/>
                <w:color w:val="000000"/>
                <w:sz w:val="28"/>
                <w:szCs w:val="28"/>
              </w:rPr>
              <w:t>Validate registration number</w:t>
            </w:r>
          </w:p>
        </w:tc>
        <w:tc>
          <w:tcPr>
            <w:tcW w:w="964"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rPr>
                <w:rFonts w:ascii="Calibri" w:hAnsi="Calibri"/>
                <w:color w:val="000000"/>
                <w:sz w:val="28"/>
                <w:szCs w:val="28"/>
              </w:rPr>
            </w:pPr>
          </w:p>
        </w:tc>
        <w:tc>
          <w:tcPr>
            <w:tcW w:w="835" w:type="dxa"/>
            <w:tcBorders>
              <w:top w:val="nil"/>
              <w:left w:val="nil"/>
              <w:bottom w:val="nil"/>
              <w:right w:val="nil"/>
            </w:tcBorders>
            <w:shd w:val="clear" w:color="000000" w:fill="ED7D31"/>
            <w:noWrap/>
            <w:tcMar>
              <w:top w:w="15" w:type="dxa"/>
              <w:left w:w="15" w:type="dxa"/>
              <w:bottom w:w="0" w:type="dxa"/>
              <w:right w:w="15" w:type="dxa"/>
            </w:tcMar>
            <w:vAlign w:val="bottom"/>
            <w:hideMark/>
          </w:tcPr>
          <w:p w:rsidR="00A712B3" w:rsidRDefault="00A712B3" w:rsidP="00A712B3">
            <w:pPr>
              <w:jc w:val="center"/>
              <w:rPr>
                <w:rFonts w:ascii="Calibri" w:hAnsi="Calibri"/>
                <w:color w:val="000000"/>
                <w:sz w:val="32"/>
                <w:szCs w:val="32"/>
              </w:rPr>
            </w:pPr>
            <w:r>
              <w:rPr>
                <w:rFonts w:ascii="Calibri" w:hAnsi="Calibri"/>
                <w:color w:val="000000"/>
                <w:sz w:val="32"/>
                <w:szCs w:val="32"/>
              </w:rPr>
              <w:t>x</w:t>
            </w: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jc w:val="center"/>
              <w:rPr>
                <w:rFonts w:ascii="Calibri" w:hAnsi="Calibri"/>
                <w:color w:val="000000"/>
                <w:sz w:val="32"/>
                <w:szCs w:val="32"/>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jc w:val="center"/>
              <w:rPr>
                <w:sz w:val="20"/>
                <w:szCs w:val="20"/>
              </w:rPr>
            </w:pPr>
          </w:p>
        </w:tc>
      </w:tr>
      <w:tr w:rsidR="00A712B3" w:rsidTr="00A712B3">
        <w:trPr>
          <w:trHeight w:val="323"/>
        </w:trPr>
        <w:tc>
          <w:tcPr>
            <w:tcW w:w="3479"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rPr>
                <w:rFonts w:ascii="Calibri" w:hAnsi="Calibri"/>
                <w:color w:val="000000"/>
                <w:sz w:val="28"/>
                <w:szCs w:val="28"/>
              </w:rPr>
            </w:pPr>
            <w:r>
              <w:rPr>
                <w:rFonts w:ascii="Calibri" w:hAnsi="Calibri"/>
                <w:color w:val="000000"/>
                <w:sz w:val="28"/>
                <w:szCs w:val="28"/>
              </w:rPr>
              <w:t>Scan RFID when exiting</w:t>
            </w:r>
          </w:p>
        </w:tc>
        <w:tc>
          <w:tcPr>
            <w:tcW w:w="1158"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rPr>
                <w:rFonts w:ascii="Calibri" w:hAnsi="Calibri"/>
                <w:color w:val="000000"/>
                <w:sz w:val="28"/>
                <w:szCs w:val="28"/>
              </w:rPr>
            </w:pPr>
          </w:p>
        </w:tc>
        <w:tc>
          <w:tcPr>
            <w:tcW w:w="964"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rPr>
                <w:sz w:val="20"/>
                <w:szCs w:val="20"/>
              </w:rPr>
            </w:pPr>
          </w:p>
        </w:tc>
        <w:tc>
          <w:tcPr>
            <w:tcW w:w="835" w:type="dxa"/>
            <w:tcBorders>
              <w:top w:val="nil"/>
              <w:left w:val="nil"/>
              <w:bottom w:val="nil"/>
              <w:right w:val="nil"/>
            </w:tcBorders>
            <w:shd w:val="clear" w:color="000000" w:fill="ED7D31"/>
            <w:noWrap/>
            <w:tcMar>
              <w:top w:w="15" w:type="dxa"/>
              <w:left w:w="15" w:type="dxa"/>
              <w:bottom w:w="0" w:type="dxa"/>
              <w:right w:w="15" w:type="dxa"/>
            </w:tcMar>
            <w:vAlign w:val="bottom"/>
            <w:hideMark/>
          </w:tcPr>
          <w:p w:rsidR="00A712B3" w:rsidRDefault="00A712B3" w:rsidP="00A712B3">
            <w:pPr>
              <w:jc w:val="center"/>
              <w:rPr>
                <w:rFonts w:ascii="Calibri" w:hAnsi="Calibri"/>
                <w:color w:val="000000"/>
                <w:sz w:val="32"/>
                <w:szCs w:val="32"/>
              </w:rPr>
            </w:pPr>
            <w:r>
              <w:rPr>
                <w:rFonts w:ascii="Calibri" w:hAnsi="Calibri"/>
                <w:color w:val="000000"/>
                <w:sz w:val="32"/>
                <w:szCs w:val="32"/>
              </w:rPr>
              <w:t>x</w:t>
            </w: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jc w:val="center"/>
              <w:rPr>
                <w:rFonts w:ascii="Calibri" w:hAnsi="Calibri"/>
                <w:color w:val="000000"/>
                <w:sz w:val="32"/>
                <w:szCs w:val="32"/>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jc w:val="center"/>
              <w:rPr>
                <w:sz w:val="20"/>
                <w:szCs w:val="20"/>
              </w:rPr>
            </w:pPr>
          </w:p>
        </w:tc>
      </w:tr>
      <w:tr w:rsidR="00A712B3" w:rsidTr="00A712B3">
        <w:trPr>
          <w:trHeight w:val="323"/>
        </w:trPr>
        <w:tc>
          <w:tcPr>
            <w:tcW w:w="5601" w:type="dxa"/>
            <w:gridSpan w:val="5"/>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rPr>
                <w:rFonts w:ascii="Calibri" w:hAnsi="Calibri"/>
                <w:color w:val="000000"/>
                <w:sz w:val="28"/>
                <w:szCs w:val="28"/>
              </w:rPr>
            </w:pPr>
            <w:r>
              <w:rPr>
                <w:rFonts w:ascii="Calibri" w:hAnsi="Calibri"/>
                <w:color w:val="000000"/>
                <w:sz w:val="28"/>
                <w:szCs w:val="28"/>
              </w:rPr>
              <w:t>Check RFID for not returned items / left debts</w:t>
            </w:r>
          </w:p>
        </w:tc>
        <w:tc>
          <w:tcPr>
            <w:tcW w:w="835" w:type="dxa"/>
            <w:tcBorders>
              <w:top w:val="nil"/>
              <w:left w:val="nil"/>
              <w:bottom w:val="nil"/>
              <w:right w:val="nil"/>
            </w:tcBorders>
            <w:shd w:val="clear" w:color="000000" w:fill="ED7D31"/>
            <w:noWrap/>
            <w:tcMar>
              <w:top w:w="15" w:type="dxa"/>
              <w:left w:w="15" w:type="dxa"/>
              <w:bottom w:w="0" w:type="dxa"/>
              <w:right w:w="15" w:type="dxa"/>
            </w:tcMar>
            <w:vAlign w:val="bottom"/>
            <w:hideMark/>
          </w:tcPr>
          <w:p w:rsidR="00A712B3" w:rsidRDefault="00A712B3" w:rsidP="00A712B3">
            <w:pPr>
              <w:jc w:val="center"/>
              <w:rPr>
                <w:rFonts w:ascii="Calibri" w:hAnsi="Calibri"/>
                <w:color w:val="000000"/>
                <w:sz w:val="32"/>
                <w:szCs w:val="32"/>
              </w:rPr>
            </w:pPr>
            <w:r>
              <w:rPr>
                <w:rFonts w:ascii="Calibri" w:hAnsi="Calibri"/>
                <w:color w:val="000000"/>
                <w:sz w:val="32"/>
                <w:szCs w:val="32"/>
              </w:rPr>
              <w:t>x</w:t>
            </w: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jc w:val="center"/>
              <w:rPr>
                <w:rFonts w:ascii="Calibri" w:hAnsi="Calibri"/>
                <w:color w:val="000000"/>
                <w:sz w:val="32"/>
                <w:szCs w:val="32"/>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jc w:val="center"/>
              <w:rPr>
                <w:sz w:val="20"/>
                <w:szCs w:val="20"/>
              </w:rPr>
            </w:pPr>
          </w:p>
        </w:tc>
      </w:tr>
      <w:tr w:rsidR="00A712B3" w:rsidTr="00A712B3">
        <w:trPr>
          <w:trHeight w:val="278"/>
        </w:trPr>
        <w:tc>
          <w:tcPr>
            <w:tcW w:w="4637" w:type="dxa"/>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rPr>
                <w:rFonts w:ascii="Calibri" w:hAnsi="Calibri"/>
                <w:color w:val="000000"/>
                <w:sz w:val="28"/>
                <w:szCs w:val="28"/>
              </w:rPr>
            </w:pPr>
            <w:r>
              <w:rPr>
                <w:rFonts w:ascii="Calibri" w:hAnsi="Calibri"/>
                <w:color w:val="000000"/>
                <w:sz w:val="28"/>
                <w:szCs w:val="28"/>
              </w:rPr>
              <w:t>Contain a real-time statistics</w:t>
            </w:r>
          </w:p>
        </w:tc>
        <w:tc>
          <w:tcPr>
            <w:tcW w:w="964"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rPr>
                <w:rFonts w:ascii="Calibri" w:hAnsi="Calibri"/>
                <w:color w:val="000000"/>
                <w:sz w:val="28"/>
                <w:szCs w:val="28"/>
              </w:rPr>
            </w:pPr>
          </w:p>
        </w:tc>
        <w:tc>
          <w:tcPr>
            <w:tcW w:w="835"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jc w:val="center"/>
              <w:rPr>
                <w:sz w:val="20"/>
                <w:szCs w:val="20"/>
              </w:rPr>
            </w:pPr>
          </w:p>
        </w:tc>
        <w:tc>
          <w:tcPr>
            <w:tcW w:w="992" w:type="dxa"/>
            <w:tcBorders>
              <w:top w:val="nil"/>
              <w:left w:val="nil"/>
              <w:bottom w:val="nil"/>
              <w:right w:val="nil"/>
            </w:tcBorders>
            <w:shd w:val="clear" w:color="000000" w:fill="FFD966"/>
            <w:noWrap/>
            <w:tcMar>
              <w:top w:w="15" w:type="dxa"/>
              <w:left w:w="15" w:type="dxa"/>
              <w:bottom w:w="0" w:type="dxa"/>
              <w:right w:w="15" w:type="dxa"/>
            </w:tcMar>
            <w:vAlign w:val="bottom"/>
            <w:hideMark/>
          </w:tcPr>
          <w:p w:rsidR="00A712B3" w:rsidRDefault="00A712B3" w:rsidP="00A712B3">
            <w:pPr>
              <w:jc w:val="center"/>
              <w:rPr>
                <w:rFonts w:ascii="Calibri" w:hAnsi="Calibri"/>
                <w:color w:val="000000"/>
                <w:sz w:val="32"/>
                <w:szCs w:val="32"/>
              </w:rPr>
            </w:pPr>
            <w:r>
              <w:rPr>
                <w:rFonts w:ascii="Calibri" w:hAnsi="Calibri"/>
                <w:color w:val="000000"/>
                <w:sz w:val="32"/>
                <w:szCs w:val="32"/>
              </w:rPr>
              <w:t>x</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jc w:val="center"/>
              <w:rPr>
                <w:rFonts w:ascii="Calibri" w:hAnsi="Calibri"/>
                <w:color w:val="000000"/>
                <w:sz w:val="32"/>
                <w:szCs w:val="32"/>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jc w:val="center"/>
              <w:rPr>
                <w:sz w:val="20"/>
                <w:szCs w:val="20"/>
              </w:rPr>
            </w:pPr>
          </w:p>
        </w:tc>
      </w:tr>
      <w:tr w:rsidR="00A712B3" w:rsidTr="00A712B3">
        <w:trPr>
          <w:trHeight w:val="287"/>
        </w:trPr>
        <w:tc>
          <w:tcPr>
            <w:tcW w:w="5601" w:type="dxa"/>
            <w:gridSpan w:val="5"/>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rPr>
                <w:rFonts w:ascii="Calibri" w:hAnsi="Calibri"/>
                <w:color w:val="000000"/>
                <w:sz w:val="28"/>
                <w:szCs w:val="28"/>
              </w:rPr>
            </w:pPr>
            <w:r>
              <w:rPr>
                <w:rFonts w:ascii="Calibri" w:hAnsi="Calibri"/>
                <w:color w:val="000000"/>
                <w:sz w:val="28"/>
                <w:szCs w:val="28"/>
              </w:rPr>
              <w:t>Display the balance when entering/exiting</w:t>
            </w:r>
          </w:p>
        </w:tc>
        <w:tc>
          <w:tcPr>
            <w:tcW w:w="835"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jc w:val="center"/>
              <w:rPr>
                <w:rFonts w:ascii="Calibri" w:hAnsi="Calibri"/>
                <w:color w:val="000000"/>
                <w:sz w:val="28"/>
                <w:szCs w:val="28"/>
              </w:rPr>
            </w:pPr>
          </w:p>
        </w:tc>
        <w:tc>
          <w:tcPr>
            <w:tcW w:w="992" w:type="dxa"/>
            <w:tcBorders>
              <w:top w:val="nil"/>
              <w:left w:val="nil"/>
              <w:bottom w:val="nil"/>
              <w:right w:val="nil"/>
            </w:tcBorders>
            <w:shd w:val="clear" w:color="000000" w:fill="FFD966"/>
            <w:noWrap/>
            <w:tcMar>
              <w:top w:w="15" w:type="dxa"/>
              <w:left w:w="15" w:type="dxa"/>
              <w:bottom w:w="0" w:type="dxa"/>
              <w:right w:w="15" w:type="dxa"/>
            </w:tcMar>
            <w:vAlign w:val="bottom"/>
            <w:hideMark/>
          </w:tcPr>
          <w:p w:rsidR="00A712B3" w:rsidRDefault="00A712B3" w:rsidP="00A712B3">
            <w:pPr>
              <w:jc w:val="center"/>
              <w:rPr>
                <w:rFonts w:ascii="Calibri" w:hAnsi="Calibri"/>
                <w:color w:val="000000"/>
                <w:sz w:val="22"/>
                <w:szCs w:val="22"/>
              </w:rPr>
            </w:pPr>
            <w:r>
              <w:rPr>
                <w:rFonts w:ascii="Calibri" w:hAnsi="Calibri"/>
                <w:color w:val="000000"/>
                <w:sz w:val="32"/>
                <w:szCs w:val="32"/>
              </w:rPr>
              <w:t>x</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jc w:val="center"/>
              <w:rPr>
                <w:rFonts w:ascii="Calibri" w:hAnsi="Calibri"/>
                <w:color w:val="000000"/>
                <w:sz w:val="22"/>
                <w:szCs w:val="22"/>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jc w:val="center"/>
              <w:rPr>
                <w:sz w:val="20"/>
                <w:szCs w:val="20"/>
              </w:rPr>
            </w:pPr>
          </w:p>
        </w:tc>
      </w:tr>
      <w:tr w:rsidR="00A712B3" w:rsidTr="00A712B3">
        <w:trPr>
          <w:trHeight w:val="323"/>
        </w:trPr>
        <w:tc>
          <w:tcPr>
            <w:tcW w:w="5601" w:type="dxa"/>
            <w:gridSpan w:val="5"/>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rPr>
                <w:rFonts w:ascii="Calibri" w:hAnsi="Calibri"/>
                <w:color w:val="000000"/>
                <w:sz w:val="28"/>
                <w:szCs w:val="28"/>
              </w:rPr>
            </w:pPr>
            <w:r>
              <w:rPr>
                <w:rFonts w:ascii="Calibri" w:hAnsi="Calibri"/>
                <w:color w:val="000000"/>
                <w:sz w:val="28"/>
                <w:szCs w:val="28"/>
              </w:rPr>
              <w:t>Display a number of entered participants on the screen</w:t>
            </w:r>
          </w:p>
        </w:tc>
        <w:tc>
          <w:tcPr>
            <w:tcW w:w="835"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jc w:val="center"/>
              <w:rPr>
                <w:rFonts w:ascii="Calibri" w:hAnsi="Calibri"/>
                <w:color w:val="000000"/>
                <w:sz w:val="28"/>
                <w:szCs w:val="28"/>
              </w:rPr>
            </w:pP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jc w:val="center"/>
              <w:rPr>
                <w:sz w:val="20"/>
                <w:szCs w:val="20"/>
              </w:rPr>
            </w:pPr>
          </w:p>
        </w:tc>
        <w:tc>
          <w:tcPr>
            <w:tcW w:w="850" w:type="dxa"/>
            <w:tcBorders>
              <w:top w:val="nil"/>
              <w:left w:val="nil"/>
              <w:bottom w:val="nil"/>
              <w:right w:val="nil"/>
            </w:tcBorders>
            <w:shd w:val="clear" w:color="000000" w:fill="F4B084"/>
            <w:noWrap/>
            <w:tcMar>
              <w:top w:w="15" w:type="dxa"/>
              <w:left w:w="15" w:type="dxa"/>
              <w:bottom w:w="0" w:type="dxa"/>
              <w:right w:w="15" w:type="dxa"/>
            </w:tcMar>
            <w:vAlign w:val="bottom"/>
            <w:hideMark/>
          </w:tcPr>
          <w:p w:rsidR="00A712B3" w:rsidRDefault="00A712B3" w:rsidP="00A712B3">
            <w:pPr>
              <w:jc w:val="center"/>
              <w:rPr>
                <w:rFonts w:ascii="Calibri" w:hAnsi="Calibri"/>
                <w:color w:val="000000"/>
                <w:sz w:val="32"/>
                <w:szCs w:val="32"/>
              </w:rPr>
            </w:pPr>
            <w:r>
              <w:rPr>
                <w:rFonts w:ascii="Calibri" w:hAnsi="Calibri"/>
                <w:color w:val="000000"/>
                <w:sz w:val="32"/>
                <w:szCs w:val="32"/>
              </w:rPr>
              <w:t>x</w:t>
            </w: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jc w:val="center"/>
              <w:rPr>
                <w:rFonts w:ascii="Calibri" w:hAnsi="Calibri"/>
                <w:color w:val="000000"/>
                <w:sz w:val="32"/>
                <w:szCs w:val="32"/>
              </w:rPr>
            </w:pPr>
          </w:p>
        </w:tc>
      </w:tr>
      <w:tr w:rsidR="00A712B3" w:rsidTr="00A712B3">
        <w:trPr>
          <w:trHeight w:val="297"/>
        </w:trPr>
        <w:tc>
          <w:tcPr>
            <w:tcW w:w="5601" w:type="dxa"/>
            <w:gridSpan w:val="5"/>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rPr>
                <w:rFonts w:ascii="Calibri" w:hAnsi="Calibri"/>
                <w:color w:val="000000"/>
                <w:sz w:val="28"/>
                <w:szCs w:val="28"/>
              </w:rPr>
            </w:pPr>
            <w:r>
              <w:rPr>
                <w:rFonts w:ascii="Calibri" w:hAnsi="Calibri"/>
                <w:color w:val="000000"/>
                <w:sz w:val="28"/>
                <w:szCs w:val="28"/>
              </w:rPr>
              <w:t>Display a details of participant when ticket is scanned</w:t>
            </w:r>
          </w:p>
        </w:tc>
        <w:tc>
          <w:tcPr>
            <w:tcW w:w="835"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jc w:val="center"/>
              <w:rPr>
                <w:rFonts w:ascii="Calibri" w:hAnsi="Calibri"/>
                <w:color w:val="000000"/>
                <w:sz w:val="28"/>
                <w:szCs w:val="28"/>
              </w:rPr>
            </w:pP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jc w:val="center"/>
              <w:rPr>
                <w:sz w:val="20"/>
                <w:szCs w:val="20"/>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jc w:val="center"/>
              <w:rPr>
                <w:sz w:val="20"/>
                <w:szCs w:val="20"/>
              </w:rPr>
            </w:pPr>
          </w:p>
        </w:tc>
        <w:tc>
          <w:tcPr>
            <w:tcW w:w="993" w:type="dxa"/>
            <w:tcBorders>
              <w:top w:val="nil"/>
              <w:left w:val="nil"/>
              <w:bottom w:val="nil"/>
              <w:right w:val="nil"/>
            </w:tcBorders>
            <w:shd w:val="clear" w:color="000000" w:fill="9BC2E6"/>
            <w:noWrap/>
            <w:tcMar>
              <w:top w:w="15" w:type="dxa"/>
              <w:left w:w="15" w:type="dxa"/>
              <w:bottom w:w="0" w:type="dxa"/>
              <w:right w:w="15" w:type="dxa"/>
            </w:tcMar>
            <w:vAlign w:val="bottom"/>
            <w:hideMark/>
          </w:tcPr>
          <w:p w:rsidR="00A712B3" w:rsidRDefault="00A712B3" w:rsidP="00A712B3">
            <w:pPr>
              <w:jc w:val="center"/>
              <w:rPr>
                <w:rFonts w:ascii="Calibri" w:hAnsi="Calibri"/>
                <w:color w:val="000000"/>
                <w:sz w:val="32"/>
                <w:szCs w:val="32"/>
              </w:rPr>
            </w:pPr>
            <w:r>
              <w:rPr>
                <w:rFonts w:ascii="Calibri" w:hAnsi="Calibri"/>
                <w:color w:val="000000"/>
                <w:sz w:val="32"/>
                <w:szCs w:val="32"/>
              </w:rPr>
              <w:t>x</w:t>
            </w:r>
          </w:p>
        </w:tc>
      </w:tr>
      <w:tr w:rsidR="00A712B3" w:rsidTr="00A712B3">
        <w:trPr>
          <w:trHeight w:val="297"/>
        </w:trPr>
        <w:tc>
          <w:tcPr>
            <w:tcW w:w="5601" w:type="dxa"/>
            <w:gridSpan w:val="5"/>
            <w:tcBorders>
              <w:top w:val="nil"/>
              <w:left w:val="nil"/>
              <w:bottom w:val="nil"/>
              <w:right w:val="nil"/>
            </w:tcBorders>
            <w:shd w:val="clear" w:color="auto" w:fill="auto"/>
            <w:noWrap/>
            <w:tcMar>
              <w:top w:w="15" w:type="dxa"/>
              <w:left w:w="15" w:type="dxa"/>
              <w:bottom w:w="0" w:type="dxa"/>
              <w:right w:w="15" w:type="dxa"/>
            </w:tcMar>
            <w:vAlign w:val="bottom"/>
          </w:tcPr>
          <w:p w:rsidR="00A712B3" w:rsidRDefault="00A712B3" w:rsidP="00A712B3">
            <w:pPr>
              <w:rPr>
                <w:rFonts w:ascii="Calibri" w:hAnsi="Calibri"/>
                <w:color w:val="000000"/>
                <w:sz w:val="28"/>
                <w:szCs w:val="28"/>
              </w:rPr>
            </w:pPr>
          </w:p>
        </w:tc>
        <w:tc>
          <w:tcPr>
            <w:tcW w:w="835" w:type="dxa"/>
            <w:tcBorders>
              <w:top w:val="nil"/>
              <w:left w:val="nil"/>
              <w:bottom w:val="nil"/>
              <w:right w:val="nil"/>
            </w:tcBorders>
            <w:shd w:val="clear" w:color="auto" w:fill="auto"/>
            <w:noWrap/>
            <w:tcMar>
              <w:top w:w="15" w:type="dxa"/>
              <w:left w:w="15" w:type="dxa"/>
              <w:bottom w:w="0" w:type="dxa"/>
              <w:right w:w="15" w:type="dxa"/>
            </w:tcMar>
            <w:vAlign w:val="bottom"/>
          </w:tcPr>
          <w:p w:rsidR="00A712B3" w:rsidRDefault="00A712B3" w:rsidP="00A712B3">
            <w:pPr>
              <w:jc w:val="center"/>
              <w:rPr>
                <w:rFonts w:ascii="Calibri" w:hAnsi="Calibri"/>
                <w:color w:val="000000"/>
                <w:sz w:val="28"/>
                <w:szCs w:val="28"/>
              </w:rPr>
            </w:pPr>
          </w:p>
        </w:tc>
        <w:tc>
          <w:tcPr>
            <w:tcW w:w="992" w:type="dxa"/>
            <w:tcBorders>
              <w:top w:val="nil"/>
              <w:left w:val="nil"/>
              <w:bottom w:val="nil"/>
              <w:right w:val="nil"/>
            </w:tcBorders>
            <w:shd w:val="clear" w:color="auto" w:fill="auto"/>
            <w:noWrap/>
            <w:tcMar>
              <w:top w:w="15" w:type="dxa"/>
              <w:left w:w="15" w:type="dxa"/>
              <w:bottom w:w="0" w:type="dxa"/>
              <w:right w:w="15" w:type="dxa"/>
            </w:tcMar>
            <w:vAlign w:val="bottom"/>
          </w:tcPr>
          <w:p w:rsidR="00A712B3" w:rsidRDefault="00A712B3" w:rsidP="00A712B3">
            <w:pPr>
              <w:jc w:val="center"/>
              <w:rPr>
                <w:sz w:val="20"/>
                <w:szCs w:val="20"/>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tcPr>
          <w:p w:rsidR="00A712B3" w:rsidRDefault="00A712B3" w:rsidP="00A712B3">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tcPr>
          <w:p w:rsidR="00A712B3" w:rsidRDefault="00A712B3" w:rsidP="00A712B3">
            <w:pPr>
              <w:jc w:val="center"/>
              <w:rPr>
                <w:rFonts w:ascii="Calibri" w:hAnsi="Calibri"/>
                <w:color w:val="000000"/>
                <w:sz w:val="32"/>
                <w:szCs w:val="32"/>
              </w:rPr>
            </w:pPr>
          </w:p>
        </w:tc>
      </w:tr>
    </w:tbl>
    <w:p w:rsidR="00A712B3" w:rsidRDefault="00A712B3" w:rsidP="00A712B3">
      <w:pPr>
        <w:pStyle w:val="Heading1"/>
      </w:pPr>
      <w:r>
        <w:t>Functional requirements</w:t>
      </w:r>
    </w:p>
    <w:p w:rsidR="00A712B3" w:rsidRDefault="00A712B3" w:rsidP="00A712B3">
      <w:pPr>
        <w:pStyle w:val="Signature"/>
        <w:rPr>
          <w:rFonts w:ascii="Times New Roman" w:hAnsi="Times New Roman" w:cs="Times New Roman"/>
          <w:sz w:val="24"/>
          <w:szCs w:val="24"/>
        </w:rPr>
      </w:pPr>
      <w:r w:rsidRPr="00697ED0">
        <w:rPr>
          <w:rFonts w:ascii="Times New Roman" w:hAnsi="Times New Roman" w:cs="Times New Roman"/>
          <w:sz w:val="24"/>
          <w:szCs w:val="24"/>
        </w:rPr>
        <w:t>An overview of all req</w:t>
      </w:r>
      <w:r>
        <w:rPr>
          <w:rFonts w:ascii="Times New Roman" w:hAnsi="Times New Roman" w:cs="Times New Roman"/>
          <w:sz w:val="24"/>
          <w:szCs w:val="24"/>
        </w:rPr>
        <w:t>uirements for each application.</w:t>
      </w:r>
    </w:p>
    <w:p w:rsidR="00A712B3" w:rsidRDefault="00A712B3" w:rsidP="00A712B3">
      <w:pPr>
        <w:pStyle w:val="Signature"/>
      </w:pPr>
    </w:p>
    <w:tbl>
      <w:tblPr>
        <w:tblpPr w:leftFromText="180" w:rightFromText="180" w:vertAnchor="text" w:horzAnchor="margin" w:tblpY="-2301"/>
        <w:tblW w:w="9271" w:type="dxa"/>
        <w:tblLayout w:type="fixed"/>
        <w:tblCellMar>
          <w:left w:w="0" w:type="dxa"/>
          <w:right w:w="0" w:type="dxa"/>
        </w:tblCellMar>
        <w:tblLook w:val="04A0" w:firstRow="1" w:lastRow="0" w:firstColumn="1" w:lastColumn="0" w:noHBand="0" w:noVBand="1"/>
      </w:tblPr>
      <w:tblGrid>
        <w:gridCol w:w="2321"/>
        <w:gridCol w:w="1158"/>
        <w:gridCol w:w="1158"/>
        <w:gridCol w:w="964"/>
        <w:gridCol w:w="835"/>
        <w:gridCol w:w="992"/>
        <w:gridCol w:w="850"/>
        <w:gridCol w:w="993"/>
      </w:tblGrid>
      <w:tr w:rsidR="00A712B3" w:rsidTr="0045514A">
        <w:trPr>
          <w:trHeight w:val="297"/>
        </w:trPr>
        <w:tc>
          <w:tcPr>
            <w:tcW w:w="5601" w:type="dxa"/>
            <w:gridSpan w:val="4"/>
            <w:tcBorders>
              <w:top w:val="nil"/>
              <w:left w:val="nil"/>
              <w:bottom w:val="nil"/>
              <w:right w:val="nil"/>
            </w:tcBorders>
            <w:shd w:val="clear" w:color="auto" w:fill="auto"/>
            <w:noWrap/>
            <w:tcMar>
              <w:top w:w="15" w:type="dxa"/>
              <w:left w:w="15" w:type="dxa"/>
              <w:bottom w:w="0" w:type="dxa"/>
              <w:right w:w="15" w:type="dxa"/>
            </w:tcMar>
            <w:vAlign w:val="bottom"/>
          </w:tcPr>
          <w:p w:rsidR="00A712B3" w:rsidRDefault="00A712B3" w:rsidP="0045514A">
            <w:pPr>
              <w:rPr>
                <w:rFonts w:ascii="Calibri" w:hAnsi="Calibri"/>
                <w:color w:val="000000"/>
                <w:sz w:val="28"/>
                <w:szCs w:val="28"/>
              </w:rPr>
            </w:pPr>
            <w:bookmarkStart w:id="4" w:name="_Toc446364428"/>
          </w:p>
        </w:tc>
        <w:tc>
          <w:tcPr>
            <w:tcW w:w="835" w:type="dxa"/>
            <w:tcBorders>
              <w:top w:val="nil"/>
              <w:left w:val="nil"/>
              <w:bottom w:val="nil"/>
              <w:right w:val="nil"/>
            </w:tcBorders>
            <w:shd w:val="clear" w:color="auto" w:fill="auto"/>
            <w:noWrap/>
            <w:tcMar>
              <w:top w:w="15" w:type="dxa"/>
              <w:left w:w="15" w:type="dxa"/>
              <w:bottom w:w="0" w:type="dxa"/>
              <w:right w:w="15" w:type="dxa"/>
            </w:tcMar>
            <w:vAlign w:val="bottom"/>
          </w:tcPr>
          <w:p w:rsidR="00A712B3" w:rsidRDefault="00A712B3" w:rsidP="0045514A">
            <w:pPr>
              <w:jc w:val="center"/>
              <w:rPr>
                <w:rFonts w:ascii="Calibri" w:hAnsi="Calibri"/>
                <w:color w:val="000000"/>
                <w:sz w:val="28"/>
                <w:szCs w:val="28"/>
              </w:rPr>
            </w:pPr>
          </w:p>
        </w:tc>
        <w:tc>
          <w:tcPr>
            <w:tcW w:w="992" w:type="dxa"/>
            <w:tcBorders>
              <w:top w:val="nil"/>
              <w:left w:val="nil"/>
              <w:bottom w:val="nil"/>
              <w:right w:val="nil"/>
            </w:tcBorders>
            <w:shd w:val="clear" w:color="auto" w:fill="auto"/>
            <w:noWrap/>
            <w:tcMar>
              <w:top w:w="15" w:type="dxa"/>
              <w:left w:w="15" w:type="dxa"/>
              <w:bottom w:w="0" w:type="dxa"/>
              <w:right w:w="15" w:type="dxa"/>
            </w:tcMar>
            <w:vAlign w:val="bottom"/>
          </w:tcPr>
          <w:p w:rsidR="00A712B3" w:rsidRDefault="00A712B3" w:rsidP="0045514A">
            <w:pPr>
              <w:jc w:val="center"/>
              <w:rPr>
                <w:sz w:val="20"/>
                <w:szCs w:val="20"/>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tcPr>
          <w:p w:rsidR="00A712B3" w:rsidRDefault="00A712B3" w:rsidP="0045514A">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tcPr>
          <w:p w:rsidR="00A712B3" w:rsidRDefault="00A712B3" w:rsidP="0045514A">
            <w:pPr>
              <w:jc w:val="center"/>
              <w:rPr>
                <w:rFonts w:ascii="Calibri" w:hAnsi="Calibri"/>
                <w:color w:val="000000"/>
                <w:sz w:val="32"/>
                <w:szCs w:val="32"/>
              </w:rPr>
            </w:pPr>
          </w:p>
        </w:tc>
      </w:tr>
      <w:tr w:rsidR="00A712B3" w:rsidTr="0045514A">
        <w:trPr>
          <w:trHeight w:val="297"/>
        </w:trPr>
        <w:tc>
          <w:tcPr>
            <w:tcW w:w="5601" w:type="dxa"/>
            <w:gridSpan w:val="4"/>
            <w:tcBorders>
              <w:top w:val="nil"/>
              <w:left w:val="nil"/>
              <w:bottom w:val="nil"/>
              <w:right w:val="nil"/>
            </w:tcBorders>
            <w:shd w:val="clear" w:color="auto" w:fill="auto"/>
            <w:noWrap/>
            <w:tcMar>
              <w:top w:w="15" w:type="dxa"/>
              <w:left w:w="15" w:type="dxa"/>
              <w:bottom w:w="0" w:type="dxa"/>
              <w:right w:w="15" w:type="dxa"/>
            </w:tcMar>
            <w:vAlign w:val="bottom"/>
          </w:tcPr>
          <w:p w:rsidR="00A712B3" w:rsidRDefault="00A712B3" w:rsidP="0045514A">
            <w:pPr>
              <w:rPr>
                <w:rFonts w:ascii="Calibri" w:hAnsi="Calibri"/>
                <w:color w:val="000000"/>
                <w:sz w:val="28"/>
                <w:szCs w:val="28"/>
              </w:rPr>
            </w:pPr>
          </w:p>
        </w:tc>
        <w:tc>
          <w:tcPr>
            <w:tcW w:w="835" w:type="dxa"/>
            <w:tcBorders>
              <w:top w:val="nil"/>
              <w:left w:val="nil"/>
              <w:bottom w:val="nil"/>
              <w:right w:val="nil"/>
            </w:tcBorders>
            <w:shd w:val="clear" w:color="auto" w:fill="auto"/>
            <w:noWrap/>
            <w:tcMar>
              <w:top w:w="15" w:type="dxa"/>
              <w:left w:w="15" w:type="dxa"/>
              <w:bottom w:w="0" w:type="dxa"/>
              <w:right w:w="15" w:type="dxa"/>
            </w:tcMar>
            <w:vAlign w:val="bottom"/>
          </w:tcPr>
          <w:p w:rsidR="00A712B3" w:rsidRDefault="00A712B3" w:rsidP="0045514A">
            <w:pPr>
              <w:jc w:val="center"/>
              <w:rPr>
                <w:rFonts w:ascii="Calibri" w:hAnsi="Calibri"/>
                <w:color w:val="000000"/>
                <w:sz w:val="28"/>
                <w:szCs w:val="28"/>
              </w:rPr>
            </w:pPr>
          </w:p>
        </w:tc>
        <w:tc>
          <w:tcPr>
            <w:tcW w:w="992" w:type="dxa"/>
            <w:tcBorders>
              <w:top w:val="nil"/>
              <w:left w:val="nil"/>
              <w:bottom w:val="nil"/>
              <w:right w:val="nil"/>
            </w:tcBorders>
            <w:shd w:val="clear" w:color="auto" w:fill="auto"/>
            <w:noWrap/>
            <w:tcMar>
              <w:top w:w="15" w:type="dxa"/>
              <w:left w:w="15" w:type="dxa"/>
              <w:bottom w:w="0" w:type="dxa"/>
              <w:right w:w="15" w:type="dxa"/>
            </w:tcMar>
            <w:vAlign w:val="bottom"/>
          </w:tcPr>
          <w:p w:rsidR="00A712B3" w:rsidRDefault="00A712B3" w:rsidP="0045514A">
            <w:pPr>
              <w:jc w:val="center"/>
              <w:rPr>
                <w:sz w:val="20"/>
                <w:szCs w:val="20"/>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tcPr>
          <w:p w:rsidR="00A712B3" w:rsidRDefault="00A712B3" w:rsidP="0045514A">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tcPr>
          <w:p w:rsidR="00A712B3" w:rsidRDefault="00A712B3" w:rsidP="0045514A">
            <w:pPr>
              <w:jc w:val="center"/>
              <w:rPr>
                <w:rFonts w:ascii="Calibri" w:hAnsi="Calibri"/>
                <w:color w:val="000000"/>
                <w:sz w:val="32"/>
                <w:szCs w:val="32"/>
              </w:rPr>
            </w:pPr>
          </w:p>
        </w:tc>
      </w:tr>
      <w:tr w:rsidR="0045514A" w:rsidTr="0045514A">
        <w:trPr>
          <w:trHeight w:val="278"/>
        </w:trPr>
        <w:tc>
          <w:tcPr>
            <w:tcW w:w="5601" w:type="dxa"/>
            <w:gridSpan w:val="4"/>
            <w:tcBorders>
              <w:top w:val="nil"/>
              <w:left w:val="nil"/>
              <w:bottom w:val="nil"/>
              <w:right w:val="nil"/>
            </w:tcBorders>
            <w:shd w:val="clear" w:color="000000" w:fill="FFC000"/>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 xml:space="preserve">              Entrance / Exit to camping</w:t>
            </w:r>
          </w:p>
        </w:tc>
        <w:tc>
          <w:tcPr>
            <w:tcW w:w="835"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28"/>
                <w:szCs w:val="28"/>
              </w:rPr>
            </w:pP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sz w:val="20"/>
                <w:szCs w:val="20"/>
              </w:rPr>
            </w:pPr>
          </w:p>
        </w:tc>
      </w:tr>
      <w:tr w:rsidR="0045514A" w:rsidTr="0045514A">
        <w:trPr>
          <w:trHeight w:val="323"/>
        </w:trPr>
        <w:tc>
          <w:tcPr>
            <w:tcW w:w="5601" w:type="dxa"/>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Display a number of booked camping spot on the screen</w:t>
            </w:r>
          </w:p>
        </w:tc>
        <w:tc>
          <w:tcPr>
            <w:tcW w:w="835" w:type="dxa"/>
            <w:tcBorders>
              <w:top w:val="nil"/>
              <w:left w:val="nil"/>
              <w:bottom w:val="nil"/>
              <w:right w:val="nil"/>
            </w:tcBorders>
            <w:shd w:val="clear" w:color="000000" w:fill="ED7D31"/>
            <w:noWrap/>
            <w:tcMar>
              <w:top w:w="15" w:type="dxa"/>
              <w:left w:w="15" w:type="dxa"/>
              <w:bottom w:w="0" w:type="dxa"/>
              <w:right w:w="15" w:type="dxa"/>
            </w:tcMar>
            <w:vAlign w:val="bottom"/>
            <w:hideMark/>
          </w:tcPr>
          <w:p w:rsidR="0045514A" w:rsidRDefault="0045514A" w:rsidP="0045514A">
            <w:pPr>
              <w:jc w:val="center"/>
              <w:rPr>
                <w:rFonts w:ascii="Calibri" w:hAnsi="Calibri"/>
                <w:sz w:val="32"/>
                <w:szCs w:val="32"/>
              </w:rPr>
            </w:pPr>
            <w:r>
              <w:rPr>
                <w:rFonts w:ascii="Calibri" w:hAnsi="Calibri"/>
                <w:sz w:val="32"/>
                <w:szCs w:val="32"/>
              </w:rPr>
              <w:t>x</w:t>
            </w: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sz w:val="32"/>
                <w:szCs w:val="32"/>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r>
      <w:tr w:rsidR="0045514A" w:rsidTr="0045514A">
        <w:trPr>
          <w:trHeight w:val="323"/>
        </w:trPr>
        <w:tc>
          <w:tcPr>
            <w:tcW w:w="5601" w:type="dxa"/>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Display price if buying camping spot</w:t>
            </w:r>
          </w:p>
        </w:tc>
        <w:tc>
          <w:tcPr>
            <w:tcW w:w="835" w:type="dxa"/>
            <w:tcBorders>
              <w:top w:val="nil"/>
              <w:left w:val="nil"/>
              <w:bottom w:val="nil"/>
              <w:right w:val="nil"/>
            </w:tcBorders>
            <w:shd w:val="clear" w:color="000000" w:fill="ED7D31"/>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22"/>
                <w:szCs w:val="22"/>
              </w:rPr>
            </w:pPr>
            <w:r>
              <w:rPr>
                <w:rFonts w:ascii="Calibri" w:hAnsi="Calibri"/>
                <w:color w:val="000000"/>
                <w:sz w:val="32"/>
                <w:szCs w:val="32"/>
              </w:rPr>
              <w:t>x</w:t>
            </w: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22"/>
                <w:szCs w:val="22"/>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r>
      <w:tr w:rsidR="0045514A" w:rsidTr="0045514A">
        <w:trPr>
          <w:trHeight w:val="323"/>
        </w:trPr>
        <w:tc>
          <w:tcPr>
            <w:tcW w:w="5601" w:type="dxa"/>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The number of RFID must be validated</w:t>
            </w:r>
          </w:p>
        </w:tc>
        <w:tc>
          <w:tcPr>
            <w:tcW w:w="835" w:type="dxa"/>
            <w:tcBorders>
              <w:top w:val="nil"/>
              <w:left w:val="nil"/>
              <w:bottom w:val="nil"/>
              <w:right w:val="nil"/>
            </w:tcBorders>
            <w:shd w:val="clear" w:color="000000" w:fill="ED7D31"/>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22"/>
                <w:szCs w:val="22"/>
              </w:rPr>
            </w:pPr>
            <w:r>
              <w:rPr>
                <w:rFonts w:ascii="Calibri" w:hAnsi="Calibri"/>
                <w:color w:val="000000"/>
                <w:sz w:val="32"/>
                <w:szCs w:val="32"/>
              </w:rPr>
              <w:t>x</w:t>
            </w: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22"/>
                <w:szCs w:val="22"/>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r>
      <w:tr w:rsidR="0045514A" w:rsidTr="0045514A">
        <w:trPr>
          <w:trHeight w:val="323"/>
        </w:trPr>
        <w:tc>
          <w:tcPr>
            <w:tcW w:w="5601" w:type="dxa"/>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The RFID number should be displayed</w:t>
            </w:r>
          </w:p>
        </w:tc>
        <w:tc>
          <w:tcPr>
            <w:tcW w:w="835"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28"/>
                <w:szCs w:val="28"/>
              </w:rPr>
            </w:pPr>
          </w:p>
        </w:tc>
        <w:tc>
          <w:tcPr>
            <w:tcW w:w="992" w:type="dxa"/>
            <w:tcBorders>
              <w:top w:val="nil"/>
              <w:left w:val="nil"/>
              <w:bottom w:val="nil"/>
              <w:right w:val="nil"/>
            </w:tcBorders>
            <w:shd w:val="clear" w:color="000000" w:fill="FFD966"/>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r>
              <w:rPr>
                <w:rFonts w:ascii="Calibri" w:hAnsi="Calibri"/>
                <w:color w:val="000000"/>
                <w:sz w:val="32"/>
                <w:szCs w:val="32"/>
              </w:rPr>
              <w:t>x</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r>
      <w:tr w:rsidR="0045514A" w:rsidTr="0045514A">
        <w:trPr>
          <w:trHeight w:val="323"/>
        </w:trPr>
        <w:tc>
          <w:tcPr>
            <w:tcW w:w="5601" w:type="dxa"/>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The owner name of booked spot should be displayed</w:t>
            </w:r>
          </w:p>
        </w:tc>
        <w:tc>
          <w:tcPr>
            <w:tcW w:w="835"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28"/>
                <w:szCs w:val="28"/>
              </w:rPr>
            </w:pPr>
          </w:p>
        </w:tc>
        <w:tc>
          <w:tcPr>
            <w:tcW w:w="992" w:type="dxa"/>
            <w:tcBorders>
              <w:top w:val="nil"/>
              <w:left w:val="nil"/>
              <w:bottom w:val="nil"/>
              <w:right w:val="nil"/>
            </w:tcBorders>
            <w:shd w:val="clear" w:color="000000" w:fill="FFD966"/>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r>
              <w:rPr>
                <w:rFonts w:ascii="Calibri" w:hAnsi="Calibri"/>
                <w:color w:val="000000"/>
                <w:sz w:val="32"/>
                <w:szCs w:val="32"/>
              </w:rPr>
              <w:t>x</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r>
      <w:tr w:rsidR="0045514A" w:rsidTr="0045514A">
        <w:trPr>
          <w:trHeight w:val="323"/>
        </w:trPr>
        <w:tc>
          <w:tcPr>
            <w:tcW w:w="4637"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Show the free spots on the map</w:t>
            </w:r>
          </w:p>
        </w:tc>
        <w:tc>
          <w:tcPr>
            <w:tcW w:w="964"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p>
        </w:tc>
        <w:tc>
          <w:tcPr>
            <w:tcW w:w="835"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850" w:type="dxa"/>
            <w:tcBorders>
              <w:top w:val="nil"/>
              <w:left w:val="nil"/>
              <w:bottom w:val="nil"/>
              <w:right w:val="nil"/>
            </w:tcBorders>
            <w:shd w:val="clear" w:color="000000" w:fill="F4B084"/>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r>
              <w:rPr>
                <w:rFonts w:ascii="Calibri" w:hAnsi="Calibri"/>
                <w:color w:val="000000"/>
                <w:sz w:val="32"/>
                <w:szCs w:val="32"/>
              </w:rPr>
              <w:t>x</w:t>
            </w: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p>
        </w:tc>
      </w:tr>
      <w:tr w:rsidR="0045514A" w:rsidTr="0045514A">
        <w:trPr>
          <w:trHeight w:val="323"/>
        </w:trPr>
        <w:tc>
          <w:tcPr>
            <w:tcW w:w="4637" w:type="dxa"/>
            <w:gridSpan w:val="3"/>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rPr>
                <w:rFonts w:ascii="Calibri" w:hAnsi="Calibri"/>
                <w:color w:val="000000"/>
                <w:sz w:val="28"/>
                <w:szCs w:val="28"/>
              </w:rPr>
            </w:pPr>
          </w:p>
        </w:tc>
        <w:tc>
          <w:tcPr>
            <w:tcW w:w="964"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rPr>
                <w:rFonts w:ascii="Calibri" w:hAnsi="Calibri"/>
                <w:color w:val="000000"/>
                <w:sz w:val="28"/>
                <w:szCs w:val="28"/>
              </w:rPr>
            </w:pPr>
          </w:p>
        </w:tc>
        <w:tc>
          <w:tcPr>
            <w:tcW w:w="835"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jc w:val="center"/>
              <w:rPr>
                <w:sz w:val="20"/>
                <w:szCs w:val="20"/>
              </w:rPr>
            </w:pPr>
          </w:p>
        </w:tc>
        <w:tc>
          <w:tcPr>
            <w:tcW w:w="992"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jc w:val="center"/>
              <w:rPr>
                <w:sz w:val="20"/>
                <w:szCs w:val="20"/>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tcPr>
          <w:p w:rsidR="0045514A" w:rsidRPr="003F0A47" w:rsidRDefault="0045514A" w:rsidP="0045514A">
            <w:pPr>
              <w:jc w:val="center"/>
              <w:rPr>
                <w:rFonts w:ascii="Calibri" w:hAnsi="Calibri"/>
                <w:color w:val="FFFFFF" w:themeColor="background1"/>
                <w:sz w:val="32"/>
                <w:szCs w:val="32"/>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tcPr>
          <w:p w:rsidR="0045514A" w:rsidRPr="003F0A47" w:rsidRDefault="0045514A" w:rsidP="0045514A">
            <w:pPr>
              <w:jc w:val="center"/>
              <w:rPr>
                <w:rFonts w:ascii="Calibri" w:hAnsi="Calibri"/>
                <w:color w:val="FFFFFF" w:themeColor="background1"/>
                <w:sz w:val="32"/>
                <w:szCs w:val="32"/>
              </w:rPr>
            </w:pPr>
          </w:p>
        </w:tc>
      </w:tr>
      <w:tr w:rsidR="0045514A" w:rsidTr="0045514A">
        <w:trPr>
          <w:trHeight w:val="323"/>
        </w:trPr>
        <w:tc>
          <w:tcPr>
            <w:tcW w:w="4637" w:type="dxa"/>
            <w:gridSpan w:val="3"/>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rPr>
                <w:rFonts w:ascii="Calibri" w:hAnsi="Calibri"/>
                <w:color w:val="000000"/>
                <w:sz w:val="28"/>
                <w:szCs w:val="28"/>
              </w:rPr>
            </w:pPr>
          </w:p>
        </w:tc>
        <w:tc>
          <w:tcPr>
            <w:tcW w:w="964"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rPr>
                <w:rFonts w:ascii="Calibri" w:hAnsi="Calibri"/>
                <w:color w:val="000000"/>
                <w:sz w:val="28"/>
                <w:szCs w:val="28"/>
              </w:rPr>
            </w:pPr>
          </w:p>
        </w:tc>
        <w:tc>
          <w:tcPr>
            <w:tcW w:w="835"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jc w:val="center"/>
              <w:rPr>
                <w:sz w:val="20"/>
                <w:szCs w:val="20"/>
              </w:rPr>
            </w:pPr>
          </w:p>
        </w:tc>
        <w:tc>
          <w:tcPr>
            <w:tcW w:w="992"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jc w:val="center"/>
              <w:rPr>
                <w:sz w:val="20"/>
                <w:szCs w:val="20"/>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tcPr>
          <w:p w:rsidR="0045514A" w:rsidRPr="003F0A47" w:rsidRDefault="0045514A" w:rsidP="0045514A">
            <w:pPr>
              <w:jc w:val="center"/>
              <w:rPr>
                <w:rFonts w:ascii="Calibri" w:hAnsi="Calibri"/>
                <w:color w:val="FFFFFF" w:themeColor="background1"/>
                <w:sz w:val="32"/>
                <w:szCs w:val="32"/>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tcPr>
          <w:p w:rsidR="0045514A" w:rsidRPr="003F0A47" w:rsidRDefault="0045514A" w:rsidP="0045514A">
            <w:pPr>
              <w:jc w:val="center"/>
              <w:rPr>
                <w:rFonts w:ascii="Calibri" w:hAnsi="Calibri"/>
                <w:color w:val="FFFFFF" w:themeColor="background1"/>
                <w:sz w:val="32"/>
                <w:szCs w:val="32"/>
              </w:rPr>
            </w:pPr>
          </w:p>
        </w:tc>
      </w:tr>
      <w:tr w:rsidR="0045514A" w:rsidTr="0045514A">
        <w:trPr>
          <w:trHeight w:val="323"/>
        </w:trPr>
        <w:tc>
          <w:tcPr>
            <w:tcW w:w="4637" w:type="dxa"/>
            <w:gridSpan w:val="3"/>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rPr>
                <w:rFonts w:ascii="Calibri" w:hAnsi="Calibri"/>
                <w:color w:val="000000"/>
                <w:sz w:val="28"/>
                <w:szCs w:val="28"/>
              </w:rPr>
            </w:pPr>
          </w:p>
        </w:tc>
        <w:tc>
          <w:tcPr>
            <w:tcW w:w="964"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rPr>
                <w:rFonts w:ascii="Calibri" w:hAnsi="Calibri"/>
                <w:color w:val="000000"/>
                <w:sz w:val="28"/>
                <w:szCs w:val="28"/>
              </w:rPr>
            </w:pPr>
          </w:p>
        </w:tc>
        <w:tc>
          <w:tcPr>
            <w:tcW w:w="835"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jc w:val="center"/>
              <w:rPr>
                <w:sz w:val="20"/>
                <w:szCs w:val="20"/>
              </w:rPr>
            </w:pPr>
          </w:p>
        </w:tc>
        <w:tc>
          <w:tcPr>
            <w:tcW w:w="992"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jc w:val="center"/>
              <w:rPr>
                <w:sz w:val="20"/>
                <w:szCs w:val="20"/>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tcPr>
          <w:p w:rsidR="0045514A" w:rsidRPr="003F0A47" w:rsidRDefault="0045514A" w:rsidP="0045514A">
            <w:pPr>
              <w:jc w:val="center"/>
              <w:rPr>
                <w:rFonts w:ascii="Calibri" w:hAnsi="Calibri"/>
                <w:color w:val="FFFFFF" w:themeColor="background1"/>
                <w:sz w:val="32"/>
                <w:szCs w:val="32"/>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tcPr>
          <w:p w:rsidR="0045514A" w:rsidRPr="003F0A47" w:rsidRDefault="0045514A" w:rsidP="0045514A">
            <w:pPr>
              <w:jc w:val="center"/>
              <w:rPr>
                <w:rFonts w:ascii="Calibri" w:hAnsi="Calibri"/>
                <w:color w:val="FFFFFF" w:themeColor="background1"/>
                <w:sz w:val="32"/>
                <w:szCs w:val="32"/>
              </w:rPr>
            </w:pPr>
          </w:p>
        </w:tc>
      </w:tr>
      <w:tr w:rsidR="0045514A" w:rsidTr="0045514A">
        <w:trPr>
          <w:trHeight w:val="323"/>
        </w:trPr>
        <w:tc>
          <w:tcPr>
            <w:tcW w:w="4637" w:type="dxa"/>
            <w:gridSpan w:val="3"/>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rPr>
                <w:rFonts w:ascii="Calibri" w:hAnsi="Calibri"/>
                <w:color w:val="000000"/>
                <w:sz w:val="28"/>
                <w:szCs w:val="28"/>
              </w:rPr>
            </w:pPr>
          </w:p>
        </w:tc>
        <w:tc>
          <w:tcPr>
            <w:tcW w:w="964"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rPr>
                <w:rFonts w:ascii="Calibri" w:hAnsi="Calibri"/>
                <w:color w:val="000000"/>
                <w:sz w:val="28"/>
                <w:szCs w:val="28"/>
              </w:rPr>
            </w:pPr>
          </w:p>
        </w:tc>
        <w:tc>
          <w:tcPr>
            <w:tcW w:w="835"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jc w:val="center"/>
              <w:rPr>
                <w:sz w:val="20"/>
                <w:szCs w:val="20"/>
              </w:rPr>
            </w:pPr>
          </w:p>
        </w:tc>
        <w:tc>
          <w:tcPr>
            <w:tcW w:w="992"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jc w:val="center"/>
              <w:rPr>
                <w:sz w:val="20"/>
                <w:szCs w:val="20"/>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tcPr>
          <w:p w:rsidR="0045514A" w:rsidRPr="003F0A47" w:rsidRDefault="0045514A" w:rsidP="0045514A">
            <w:pPr>
              <w:jc w:val="center"/>
              <w:rPr>
                <w:rFonts w:ascii="Calibri" w:hAnsi="Calibri"/>
                <w:color w:val="FFFFFF" w:themeColor="background1"/>
                <w:sz w:val="32"/>
                <w:szCs w:val="32"/>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tcPr>
          <w:p w:rsidR="0045514A" w:rsidRPr="003F0A47" w:rsidRDefault="0045514A" w:rsidP="0045514A">
            <w:pPr>
              <w:jc w:val="center"/>
              <w:rPr>
                <w:rFonts w:ascii="Calibri" w:hAnsi="Calibri"/>
                <w:color w:val="FFFFFF" w:themeColor="background1"/>
                <w:sz w:val="32"/>
                <w:szCs w:val="32"/>
              </w:rPr>
            </w:pPr>
          </w:p>
        </w:tc>
      </w:tr>
      <w:tr w:rsidR="0045514A" w:rsidTr="0045514A">
        <w:trPr>
          <w:trHeight w:val="323"/>
        </w:trPr>
        <w:tc>
          <w:tcPr>
            <w:tcW w:w="4637" w:type="dxa"/>
            <w:gridSpan w:val="3"/>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rPr>
                <w:rFonts w:ascii="Calibri" w:hAnsi="Calibri"/>
                <w:color w:val="000000"/>
                <w:sz w:val="28"/>
                <w:szCs w:val="28"/>
              </w:rPr>
            </w:pPr>
          </w:p>
        </w:tc>
        <w:tc>
          <w:tcPr>
            <w:tcW w:w="964"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rPr>
                <w:rFonts w:ascii="Calibri" w:hAnsi="Calibri"/>
                <w:color w:val="000000"/>
                <w:sz w:val="28"/>
                <w:szCs w:val="28"/>
              </w:rPr>
            </w:pPr>
          </w:p>
        </w:tc>
        <w:tc>
          <w:tcPr>
            <w:tcW w:w="835"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jc w:val="center"/>
              <w:rPr>
                <w:sz w:val="20"/>
                <w:szCs w:val="20"/>
              </w:rPr>
            </w:pPr>
          </w:p>
        </w:tc>
        <w:tc>
          <w:tcPr>
            <w:tcW w:w="992"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jc w:val="center"/>
              <w:rPr>
                <w:sz w:val="20"/>
                <w:szCs w:val="20"/>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tcPr>
          <w:p w:rsidR="0045514A" w:rsidRPr="003F0A47" w:rsidRDefault="0045514A" w:rsidP="0045514A">
            <w:pPr>
              <w:jc w:val="center"/>
              <w:rPr>
                <w:rFonts w:ascii="Calibri" w:hAnsi="Calibri"/>
                <w:color w:val="FFFFFF" w:themeColor="background1"/>
                <w:sz w:val="32"/>
                <w:szCs w:val="32"/>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tcPr>
          <w:p w:rsidR="0045514A" w:rsidRPr="003F0A47" w:rsidRDefault="0045514A" w:rsidP="0045514A">
            <w:pPr>
              <w:jc w:val="center"/>
              <w:rPr>
                <w:rFonts w:ascii="Calibri" w:hAnsi="Calibri"/>
                <w:color w:val="FFFFFF" w:themeColor="background1"/>
                <w:sz w:val="32"/>
                <w:szCs w:val="32"/>
              </w:rPr>
            </w:pPr>
          </w:p>
        </w:tc>
      </w:tr>
      <w:tr w:rsidR="0045514A" w:rsidTr="0045514A">
        <w:trPr>
          <w:trHeight w:val="323"/>
        </w:trPr>
        <w:tc>
          <w:tcPr>
            <w:tcW w:w="4637" w:type="dxa"/>
            <w:gridSpan w:val="3"/>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rPr>
                <w:rFonts w:ascii="Calibri" w:hAnsi="Calibri"/>
                <w:color w:val="000000"/>
                <w:sz w:val="28"/>
                <w:szCs w:val="28"/>
              </w:rPr>
            </w:pPr>
          </w:p>
        </w:tc>
        <w:tc>
          <w:tcPr>
            <w:tcW w:w="964"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rPr>
                <w:rFonts w:ascii="Calibri" w:hAnsi="Calibri"/>
                <w:color w:val="000000"/>
                <w:sz w:val="28"/>
                <w:szCs w:val="28"/>
              </w:rPr>
            </w:pPr>
          </w:p>
        </w:tc>
        <w:tc>
          <w:tcPr>
            <w:tcW w:w="835"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jc w:val="center"/>
              <w:rPr>
                <w:sz w:val="20"/>
                <w:szCs w:val="20"/>
              </w:rPr>
            </w:pPr>
          </w:p>
        </w:tc>
        <w:tc>
          <w:tcPr>
            <w:tcW w:w="992"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jc w:val="center"/>
              <w:rPr>
                <w:sz w:val="20"/>
                <w:szCs w:val="20"/>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tcPr>
          <w:p w:rsidR="0045514A" w:rsidRPr="003F0A47" w:rsidRDefault="0045514A" w:rsidP="0045514A">
            <w:pPr>
              <w:jc w:val="center"/>
              <w:rPr>
                <w:rFonts w:ascii="Calibri" w:hAnsi="Calibri"/>
                <w:color w:val="FFFFFF" w:themeColor="background1"/>
                <w:sz w:val="32"/>
                <w:szCs w:val="32"/>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tcPr>
          <w:p w:rsidR="0045514A" w:rsidRPr="003F0A47" w:rsidRDefault="0045514A" w:rsidP="0045514A">
            <w:pPr>
              <w:jc w:val="center"/>
              <w:rPr>
                <w:rFonts w:ascii="Calibri" w:hAnsi="Calibri"/>
                <w:color w:val="FFFFFF" w:themeColor="background1"/>
                <w:sz w:val="32"/>
                <w:szCs w:val="32"/>
              </w:rPr>
            </w:pPr>
          </w:p>
        </w:tc>
      </w:tr>
      <w:tr w:rsidR="0045514A" w:rsidTr="0045514A">
        <w:trPr>
          <w:trHeight w:val="323"/>
        </w:trPr>
        <w:tc>
          <w:tcPr>
            <w:tcW w:w="4637" w:type="dxa"/>
            <w:gridSpan w:val="3"/>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rPr>
                <w:rFonts w:ascii="Calibri" w:hAnsi="Calibri"/>
                <w:color w:val="000000"/>
                <w:sz w:val="28"/>
                <w:szCs w:val="28"/>
              </w:rPr>
            </w:pPr>
          </w:p>
        </w:tc>
        <w:tc>
          <w:tcPr>
            <w:tcW w:w="964"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rPr>
                <w:rFonts w:ascii="Calibri" w:hAnsi="Calibri"/>
                <w:color w:val="000000"/>
                <w:sz w:val="28"/>
                <w:szCs w:val="28"/>
              </w:rPr>
            </w:pPr>
          </w:p>
        </w:tc>
        <w:tc>
          <w:tcPr>
            <w:tcW w:w="835"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jc w:val="center"/>
              <w:rPr>
                <w:sz w:val="20"/>
                <w:szCs w:val="20"/>
              </w:rPr>
            </w:pPr>
          </w:p>
        </w:tc>
        <w:tc>
          <w:tcPr>
            <w:tcW w:w="992"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jc w:val="center"/>
              <w:rPr>
                <w:sz w:val="20"/>
                <w:szCs w:val="20"/>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tcPr>
          <w:p w:rsidR="0045514A" w:rsidRPr="003F0A47" w:rsidRDefault="0045514A" w:rsidP="0045514A">
            <w:pPr>
              <w:jc w:val="center"/>
              <w:rPr>
                <w:rFonts w:ascii="Calibri" w:hAnsi="Calibri"/>
                <w:color w:val="FFFFFF" w:themeColor="background1"/>
                <w:sz w:val="32"/>
                <w:szCs w:val="32"/>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tcPr>
          <w:p w:rsidR="0045514A" w:rsidRPr="003F0A47" w:rsidRDefault="0045514A" w:rsidP="0045514A">
            <w:pPr>
              <w:jc w:val="center"/>
              <w:rPr>
                <w:rFonts w:ascii="Calibri" w:hAnsi="Calibri"/>
                <w:color w:val="FFFFFF" w:themeColor="background1"/>
                <w:sz w:val="32"/>
                <w:szCs w:val="32"/>
              </w:rPr>
            </w:pPr>
          </w:p>
        </w:tc>
      </w:tr>
      <w:tr w:rsidR="0045514A" w:rsidTr="0045514A">
        <w:trPr>
          <w:trHeight w:val="323"/>
        </w:trPr>
        <w:tc>
          <w:tcPr>
            <w:tcW w:w="4637" w:type="dxa"/>
            <w:gridSpan w:val="3"/>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rPr>
                <w:rFonts w:ascii="Calibri" w:hAnsi="Calibri"/>
                <w:color w:val="000000"/>
                <w:sz w:val="28"/>
                <w:szCs w:val="28"/>
              </w:rPr>
            </w:pPr>
          </w:p>
          <w:p w:rsidR="00A712B3" w:rsidRDefault="00A712B3" w:rsidP="0045514A">
            <w:pPr>
              <w:rPr>
                <w:rFonts w:ascii="Calibri" w:hAnsi="Calibri"/>
                <w:color w:val="000000"/>
                <w:sz w:val="28"/>
                <w:szCs w:val="28"/>
              </w:rPr>
            </w:pPr>
          </w:p>
          <w:p w:rsidR="00A712B3" w:rsidRDefault="00A712B3" w:rsidP="0045514A">
            <w:pPr>
              <w:rPr>
                <w:rFonts w:ascii="Calibri" w:hAnsi="Calibri"/>
                <w:color w:val="000000"/>
                <w:sz w:val="28"/>
                <w:szCs w:val="28"/>
              </w:rPr>
            </w:pPr>
          </w:p>
        </w:tc>
        <w:tc>
          <w:tcPr>
            <w:tcW w:w="964"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rPr>
                <w:rFonts w:ascii="Calibri" w:hAnsi="Calibri"/>
                <w:color w:val="000000"/>
                <w:sz w:val="28"/>
                <w:szCs w:val="28"/>
              </w:rPr>
            </w:pPr>
          </w:p>
        </w:tc>
        <w:tc>
          <w:tcPr>
            <w:tcW w:w="835"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jc w:val="center"/>
              <w:rPr>
                <w:sz w:val="20"/>
                <w:szCs w:val="20"/>
              </w:rPr>
            </w:pPr>
          </w:p>
        </w:tc>
        <w:tc>
          <w:tcPr>
            <w:tcW w:w="992"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jc w:val="center"/>
              <w:rPr>
                <w:sz w:val="20"/>
                <w:szCs w:val="20"/>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tcPr>
          <w:p w:rsidR="0045514A" w:rsidRPr="003F0A47" w:rsidRDefault="0045514A" w:rsidP="0045514A">
            <w:pPr>
              <w:jc w:val="center"/>
              <w:rPr>
                <w:rFonts w:ascii="Calibri" w:hAnsi="Calibri"/>
                <w:color w:val="FFFFFF" w:themeColor="background1"/>
                <w:sz w:val="32"/>
                <w:szCs w:val="32"/>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tcPr>
          <w:p w:rsidR="0045514A" w:rsidRPr="003F0A47" w:rsidRDefault="0045514A" w:rsidP="0045514A">
            <w:pPr>
              <w:jc w:val="center"/>
              <w:rPr>
                <w:rFonts w:ascii="Calibri" w:hAnsi="Calibri"/>
                <w:color w:val="FFFFFF" w:themeColor="background1"/>
                <w:sz w:val="32"/>
                <w:szCs w:val="32"/>
              </w:rPr>
            </w:pPr>
          </w:p>
        </w:tc>
      </w:tr>
      <w:tr w:rsidR="0045514A" w:rsidTr="0045514A">
        <w:trPr>
          <w:trHeight w:val="323"/>
        </w:trPr>
        <w:tc>
          <w:tcPr>
            <w:tcW w:w="4637" w:type="dxa"/>
            <w:gridSpan w:val="3"/>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rPr>
                <w:rFonts w:ascii="Calibri" w:hAnsi="Calibri"/>
                <w:color w:val="000000"/>
                <w:sz w:val="28"/>
                <w:szCs w:val="28"/>
              </w:rPr>
            </w:pPr>
          </w:p>
        </w:tc>
        <w:tc>
          <w:tcPr>
            <w:tcW w:w="964"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rPr>
                <w:rFonts w:ascii="Calibri" w:hAnsi="Calibri"/>
                <w:color w:val="000000"/>
                <w:sz w:val="28"/>
                <w:szCs w:val="28"/>
              </w:rPr>
            </w:pPr>
          </w:p>
        </w:tc>
        <w:tc>
          <w:tcPr>
            <w:tcW w:w="835"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jc w:val="center"/>
              <w:rPr>
                <w:sz w:val="20"/>
                <w:szCs w:val="20"/>
              </w:rPr>
            </w:pPr>
          </w:p>
        </w:tc>
        <w:tc>
          <w:tcPr>
            <w:tcW w:w="992"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jc w:val="center"/>
              <w:rPr>
                <w:sz w:val="20"/>
                <w:szCs w:val="20"/>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tcPr>
          <w:p w:rsidR="0045514A" w:rsidRPr="003F0A47" w:rsidRDefault="0045514A" w:rsidP="0045514A">
            <w:pPr>
              <w:jc w:val="center"/>
              <w:rPr>
                <w:rFonts w:ascii="Calibri" w:hAnsi="Calibri"/>
                <w:color w:val="FFFFFF" w:themeColor="background1"/>
                <w:sz w:val="32"/>
                <w:szCs w:val="32"/>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tcPr>
          <w:p w:rsidR="0045514A" w:rsidRPr="003F0A47" w:rsidRDefault="0045514A" w:rsidP="0045514A">
            <w:pPr>
              <w:jc w:val="center"/>
              <w:rPr>
                <w:rFonts w:ascii="Calibri" w:hAnsi="Calibri"/>
                <w:color w:val="FFFFFF" w:themeColor="background1"/>
                <w:sz w:val="32"/>
                <w:szCs w:val="32"/>
              </w:rPr>
            </w:pPr>
          </w:p>
        </w:tc>
      </w:tr>
      <w:tr w:rsidR="0045514A" w:rsidTr="0045514A">
        <w:trPr>
          <w:trHeight w:val="314"/>
        </w:trPr>
        <w:tc>
          <w:tcPr>
            <w:tcW w:w="5601" w:type="dxa"/>
            <w:gridSpan w:val="4"/>
            <w:tcBorders>
              <w:top w:val="nil"/>
              <w:left w:val="nil"/>
              <w:bottom w:val="nil"/>
              <w:right w:val="nil"/>
            </w:tcBorders>
            <w:shd w:val="clear" w:color="000000" w:fill="FFC000"/>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lastRenderedPageBreak/>
              <w:t xml:space="preserve"> Transaction application (buying and borrowing)</w:t>
            </w:r>
          </w:p>
        </w:tc>
        <w:tc>
          <w:tcPr>
            <w:tcW w:w="835"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28"/>
                <w:szCs w:val="28"/>
              </w:rPr>
            </w:pP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r>
      <w:tr w:rsidR="0045514A" w:rsidTr="0045514A">
        <w:trPr>
          <w:trHeight w:val="323"/>
        </w:trPr>
        <w:tc>
          <w:tcPr>
            <w:tcW w:w="2321"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Scan RFID</w:t>
            </w:r>
          </w:p>
        </w:tc>
        <w:tc>
          <w:tcPr>
            <w:tcW w:w="1158"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p>
        </w:tc>
        <w:tc>
          <w:tcPr>
            <w:tcW w:w="1158"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sz w:val="20"/>
                <w:szCs w:val="20"/>
              </w:rPr>
            </w:pPr>
          </w:p>
        </w:tc>
        <w:tc>
          <w:tcPr>
            <w:tcW w:w="964"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sz w:val="20"/>
                <w:szCs w:val="20"/>
              </w:rPr>
            </w:pPr>
          </w:p>
        </w:tc>
        <w:tc>
          <w:tcPr>
            <w:tcW w:w="835" w:type="dxa"/>
            <w:tcBorders>
              <w:top w:val="nil"/>
              <w:left w:val="nil"/>
              <w:bottom w:val="nil"/>
              <w:right w:val="nil"/>
            </w:tcBorders>
            <w:shd w:val="clear" w:color="000000" w:fill="ED7D31"/>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r>
              <w:rPr>
                <w:rFonts w:ascii="Calibri" w:hAnsi="Calibri"/>
                <w:color w:val="000000"/>
                <w:sz w:val="32"/>
                <w:szCs w:val="32"/>
              </w:rPr>
              <w:t>x</w:t>
            </w: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r>
      <w:tr w:rsidR="0045514A" w:rsidTr="0045514A">
        <w:trPr>
          <w:trHeight w:val="323"/>
        </w:trPr>
        <w:tc>
          <w:tcPr>
            <w:tcW w:w="4637"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 xml:space="preserve">Display the price per item </w:t>
            </w:r>
          </w:p>
        </w:tc>
        <w:tc>
          <w:tcPr>
            <w:tcW w:w="964"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p>
        </w:tc>
        <w:tc>
          <w:tcPr>
            <w:tcW w:w="835" w:type="dxa"/>
            <w:tcBorders>
              <w:top w:val="nil"/>
              <w:left w:val="nil"/>
              <w:bottom w:val="nil"/>
              <w:right w:val="nil"/>
            </w:tcBorders>
            <w:shd w:val="clear" w:color="000000" w:fill="ED7D31"/>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r>
              <w:rPr>
                <w:rFonts w:ascii="Calibri" w:hAnsi="Calibri"/>
                <w:color w:val="000000"/>
                <w:sz w:val="32"/>
                <w:szCs w:val="32"/>
              </w:rPr>
              <w:t>x</w:t>
            </w: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r>
      <w:tr w:rsidR="0045514A" w:rsidTr="0045514A">
        <w:trPr>
          <w:trHeight w:val="323"/>
        </w:trPr>
        <w:tc>
          <w:tcPr>
            <w:tcW w:w="5601" w:type="dxa"/>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Display the total price on the screen</w:t>
            </w:r>
          </w:p>
        </w:tc>
        <w:tc>
          <w:tcPr>
            <w:tcW w:w="835" w:type="dxa"/>
            <w:tcBorders>
              <w:top w:val="nil"/>
              <w:left w:val="nil"/>
              <w:bottom w:val="nil"/>
              <w:right w:val="nil"/>
            </w:tcBorders>
            <w:shd w:val="clear" w:color="000000" w:fill="ED7D31"/>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r>
              <w:rPr>
                <w:rFonts w:ascii="Calibri" w:hAnsi="Calibri"/>
                <w:color w:val="000000"/>
                <w:sz w:val="32"/>
                <w:szCs w:val="32"/>
              </w:rPr>
              <w:t>x</w:t>
            </w: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r>
      <w:tr w:rsidR="0045514A" w:rsidTr="0045514A">
        <w:trPr>
          <w:trHeight w:val="323"/>
        </w:trPr>
        <w:tc>
          <w:tcPr>
            <w:tcW w:w="5601" w:type="dxa"/>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Show the balance that is left in your RFID</w:t>
            </w:r>
          </w:p>
        </w:tc>
        <w:tc>
          <w:tcPr>
            <w:tcW w:w="835" w:type="dxa"/>
            <w:tcBorders>
              <w:top w:val="nil"/>
              <w:left w:val="nil"/>
              <w:bottom w:val="nil"/>
              <w:right w:val="nil"/>
            </w:tcBorders>
            <w:shd w:val="clear" w:color="000000" w:fill="ED7D31"/>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r>
              <w:rPr>
                <w:rFonts w:ascii="Calibri" w:hAnsi="Calibri"/>
                <w:color w:val="000000"/>
                <w:sz w:val="32"/>
                <w:szCs w:val="32"/>
              </w:rPr>
              <w:t>x</w:t>
            </w: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r>
      <w:tr w:rsidR="0045514A" w:rsidTr="0045514A">
        <w:trPr>
          <w:trHeight w:val="323"/>
        </w:trPr>
        <w:tc>
          <w:tcPr>
            <w:tcW w:w="4637"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Keep track of items in stock</w:t>
            </w:r>
          </w:p>
        </w:tc>
        <w:tc>
          <w:tcPr>
            <w:tcW w:w="964"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p>
        </w:tc>
        <w:tc>
          <w:tcPr>
            <w:tcW w:w="835" w:type="dxa"/>
            <w:tcBorders>
              <w:top w:val="nil"/>
              <w:left w:val="nil"/>
              <w:bottom w:val="nil"/>
              <w:right w:val="nil"/>
            </w:tcBorders>
            <w:shd w:val="clear" w:color="000000" w:fill="ED7D31"/>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r>
              <w:rPr>
                <w:rFonts w:ascii="Calibri" w:hAnsi="Calibri"/>
                <w:color w:val="000000"/>
                <w:sz w:val="32"/>
                <w:szCs w:val="32"/>
              </w:rPr>
              <w:t>x</w:t>
            </w: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r>
      <w:tr w:rsidR="0045514A" w:rsidTr="0045514A">
        <w:trPr>
          <w:trHeight w:val="323"/>
        </w:trPr>
        <w:tc>
          <w:tcPr>
            <w:tcW w:w="4637"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Keep track of borrowed items</w:t>
            </w:r>
          </w:p>
        </w:tc>
        <w:tc>
          <w:tcPr>
            <w:tcW w:w="964"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p>
        </w:tc>
        <w:tc>
          <w:tcPr>
            <w:tcW w:w="835" w:type="dxa"/>
            <w:tcBorders>
              <w:top w:val="nil"/>
              <w:left w:val="nil"/>
              <w:bottom w:val="nil"/>
              <w:right w:val="nil"/>
            </w:tcBorders>
            <w:shd w:val="clear" w:color="000000" w:fill="ED7D31"/>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r>
              <w:rPr>
                <w:rFonts w:ascii="Calibri" w:hAnsi="Calibri"/>
                <w:color w:val="000000"/>
                <w:sz w:val="32"/>
                <w:szCs w:val="32"/>
              </w:rPr>
              <w:t>x</w:t>
            </w: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r>
      <w:tr w:rsidR="0045514A" w:rsidTr="0045514A">
        <w:trPr>
          <w:trHeight w:val="323"/>
        </w:trPr>
        <w:tc>
          <w:tcPr>
            <w:tcW w:w="5601" w:type="dxa"/>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Display the pictures of available items</w:t>
            </w:r>
          </w:p>
        </w:tc>
        <w:tc>
          <w:tcPr>
            <w:tcW w:w="835"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28"/>
                <w:szCs w:val="28"/>
              </w:rPr>
            </w:pPr>
          </w:p>
        </w:tc>
        <w:tc>
          <w:tcPr>
            <w:tcW w:w="992" w:type="dxa"/>
            <w:tcBorders>
              <w:top w:val="nil"/>
              <w:left w:val="nil"/>
              <w:bottom w:val="nil"/>
              <w:right w:val="nil"/>
            </w:tcBorders>
            <w:shd w:val="clear" w:color="000000" w:fill="FFD966"/>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r>
              <w:rPr>
                <w:rFonts w:ascii="Calibri" w:hAnsi="Calibri"/>
                <w:color w:val="000000"/>
                <w:sz w:val="32"/>
                <w:szCs w:val="32"/>
              </w:rPr>
              <w:t>x</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r>
      <w:tr w:rsidR="0045514A" w:rsidTr="0045514A">
        <w:trPr>
          <w:trHeight w:val="323"/>
        </w:trPr>
        <w:tc>
          <w:tcPr>
            <w:tcW w:w="5601" w:type="dxa"/>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Be able to display quantity of chosen item</w:t>
            </w:r>
          </w:p>
        </w:tc>
        <w:tc>
          <w:tcPr>
            <w:tcW w:w="835"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28"/>
                <w:szCs w:val="28"/>
              </w:rPr>
            </w:pPr>
          </w:p>
        </w:tc>
        <w:tc>
          <w:tcPr>
            <w:tcW w:w="992" w:type="dxa"/>
            <w:tcBorders>
              <w:top w:val="nil"/>
              <w:left w:val="nil"/>
              <w:bottom w:val="nil"/>
              <w:right w:val="nil"/>
            </w:tcBorders>
            <w:shd w:val="clear" w:color="000000" w:fill="FFD966"/>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r>
              <w:rPr>
                <w:rFonts w:ascii="Calibri" w:hAnsi="Calibri"/>
                <w:color w:val="000000"/>
                <w:sz w:val="32"/>
                <w:szCs w:val="32"/>
              </w:rPr>
              <w:t>x</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r>
      <w:tr w:rsidR="0045514A" w:rsidTr="0045514A">
        <w:trPr>
          <w:trHeight w:val="323"/>
        </w:trPr>
        <w:tc>
          <w:tcPr>
            <w:tcW w:w="5601" w:type="dxa"/>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Be able to delete an item from the shopping cart</w:t>
            </w:r>
          </w:p>
        </w:tc>
        <w:tc>
          <w:tcPr>
            <w:tcW w:w="835"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28"/>
                <w:szCs w:val="28"/>
              </w:rPr>
            </w:pPr>
          </w:p>
        </w:tc>
        <w:tc>
          <w:tcPr>
            <w:tcW w:w="992" w:type="dxa"/>
            <w:tcBorders>
              <w:top w:val="nil"/>
              <w:left w:val="nil"/>
              <w:bottom w:val="nil"/>
              <w:right w:val="nil"/>
            </w:tcBorders>
            <w:shd w:val="clear" w:color="000000" w:fill="FFD966"/>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r>
              <w:rPr>
                <w:rFonts w:ascii="Calibri" w:hAnsi="Calibri"/>
                <w:color w:val="000000"/>
                <w:sz w:val="32"/>
                <w:szCs w:val="32"/>
              </w:rPr>
              <w:t>x</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r>
      <w:tr w:rsidR="0045514A" w:rsidTr="0045514A">
        <w:trPr>
          <w:trHeight w:val="323"/>
        </w:trPr>
        <w:tc>
          <w:tcPr>
            <w:tcW w:w="5601" w:type="dxa"/>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To check balance before borrowing/buying an item</w:t>
            </w:r>
          </w:p>
        </w:tc>
        <w:tc>
          <w:tcPr>
            <w:tcW w:w="835"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28"/>
                <w:szCs w:val="28"/>
              </w:rPr>
            </w:pPr>
          </w:p>
        </w:tc>
        <w:tc>
          <w:tcPr>
            <w:tcW w:w="992" w:type="dxa"/>
            <w:tcBorders>
              <w:top w:val="nil"/>
              <w:left w:val="nil"/>
              <w:bottom w:val="nil"/>
              <w:right w:val="nil"/>
            </w:tcBorders>
            <w:shd w:val="clear" w:color="000000" w:fill="FFD966"/>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r>
              <w:rPr>
                <w:rFonts w:ascii="Calibri" w:hAnsi="Calibri"/>
                <w:color w:val="000000"/>
                <w:sz w:val="32"/>
                <w:szCs w:val="32"/>
              </w:rPr>
              <w:t>x</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r>
      <w:tr w:rsidR="0045514A" w:rsidTr="0045514A">
        <w:trPr>
          <w:trHeight w:val="323"/>
        </w:trPr>
        <w:tc>
          <w:tcPr>
            <w:tcW w:w="5601" w:type="dxa"/>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Remove item that are no longer left in stock</w:t>
            </w:r>
          </w:p>
        </w:tc>
        <w:tc>
          <w:tcPr>
            <w:tcW w:w="835"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sz w:val="20"/>
                <w:szCs w:val="20"/>
              </w:rPr>
            </w:pPr>
          </w:p>
        </w:tc>
        <w:tc>
          <w:tcPr>
            <w:tcW w:w="850" w:type="dxa"/>
            <w:tcBorders>
              <w:top w:val="nil"/>
              <w:left w:val="nil"/>
              <w:bottom w:val="nil"/>
              <w:right w:val="nil"/>
            </w:tcBorders>
            <w:shd w:val="clear" w:color="000000" w:fill="F4B084"/>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r>
              <w:rPr>
                <w:rFonts w:ascii="Calibri" w:hAnsi="Calibri"/>
                <w:color w:val="000000"/>
                <w:sz w:val="32"/>
                <w:szCs w:val="32"/>
              </w:rPr>
              <w:t>x</w:t>
            </w: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p>
        </w:tc>
      </w:tr>
      <w:tr w:rsidR="0045514A" w:rsidTr="0045514A">
        <w:trPr>
          <w:trHeight w:val="323"/>
        </w:trPr>
        <w:tc>
          <w:tcPr>
            <w:tcW w:w="5601" w:type="dxa"/>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Keep track of amount of transactions per person</w:t>
            </w:r>
          </w:p>
        </w:tc>
        <w:tc>
          <w:tcPr>
            <w:tcW w:w="835"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28"/>
                <w:szCs w:val="28"/>
              </w:rPr>
            </w:pP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993" w:type="dxa"/>
            <w:tcBorders>
              <w:top w:val="nil"/>
              <w:left w:val="nil"/>
              <w:bottom w:val="nil"/>
              <w:right w:val="nil"/>
            </w:tcBorders>
            <w:shd w:val="clear" w:color="000000" w:fill="9BC2E6"/>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22"/>
                <w:szCs w:val="22"/>
              </w:rPr>
            </w:pPr>
            <w:r>
              <w:rPr>
                <w:rFonts w:ascii="Calibri" w:hAnsi="Calibri"/>
                <w:color w:val="000000"/>
                <w:sz w:val="32"/>
                <w:szCs w:val="32"/>
              </w:rPr>
              <w:t>x</w:t>
            </w:r>
          </w:p>
        </w:tc>
      </w:tr>
      <w:tr w:rsidR="0045514A" w:rsidTr="0045514A">
        <w:trPr>
          <w:trHeight w:val="323"/>
        </w:trPr>
        <w:tc>
          <w:tcPr>
            <w:tcW w:w="5601" w:type="dxa"/>
            <w:gridSpan w:val="4"/>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rPr>
                <w:rFonts w:ascii="Calibri" w:hAnsi="Calibri"/>
                <w:color w:val="000000"/>
                <w:sz w:val="28"/>
                <w:szCs w:val="28"/>
              </w:rPr>
            </w:pPr>
          </w:p>
        </w:tc>
        <w:tc>
          <w:tcPr>
            <w:tcW w:w="835"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jc w:val="center"/>
              <w:rPr>
                <w:rFonts w:ascii="Calibri" w:hAnsi="Calibri"/>
                <w:color w:val="000000"/>
                <w:sz w:val="28"/>
                <w:szCs w:val="28"/>
              </w:rPr>
            </w:pPr>
          </w:p>
        </w:tc>
        <w:tc>
          <w:tcPr>
            <w:tcW w:w="992"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jc w:val="center"/>
              <w:rPr>
                <w:sz w:val="20"/>
                <w:szCs w:val="20"/>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jc w:val="center"/>
              <w:rPr>
                <w:rFonts w:ascii="Calibri" w:hAnsi="Calibri"/>
                <w:color w:val="000000"/>
                <w:sz w:val="32"/>
                <w:szCs w:val="32"/>
              </w:rPr>
            </w:pPr>
          </w:p>
        </w:tc>
      </w:tr>
      <w:tr w:rsidR="0045514A" w:rsidTr="0045514A">
        <w:trPr>
          <w:trHeight w:val="323"/>
        </w:trPr>
        <w:tc>
          <w:tcPr>
            <w:tcW w:w="5601" w:type="dxa"/>
            <w:gridSpan w:val="4"/>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rPr>
                <w:rFonts w:ascii="Calibri" w:hAnsi="Calibri"/>
                <w:color w:val="000000"/>
                <w:sz w:val="28"/>
                <w:szCs w:val="28"/>
              </w:rPr>
            </w:pPr>
          </w:p>
        </w:tc>
        <w:tc>
          <w:tcPr>
            <w:tcW w:w="835"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jc w:val="center"/>
              <w:rPr>
                <w:rFonts w:ascii="Calibri" w:hAnsi="Calibri"/>
                <w:color w:val="000000"/>
                <w:sz w:val="28"/>
                <w:szCs w:val="28"/>
              </w:rPr>
            </w:pPr>
          </w:p>
        </w:tc>
        <w:tc>
          <w:tcPr>
            <w:tcW w:w="992"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jc w:val="center"/>
              <w:rPr>
                <w:sz w:val="20"/>
                <w:szCs w:val="20"/>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jc w:val="center"/>
              <w:rPr>
                <w:rFonts w:ascii="Calibri" w:hAnsi="Calibri"/>
                <w:color w:val="000000"/>
                <w:sz w:val="32"/>
                <w:szCs w:val="32"/>
              </w:rPr>
            </w:pPr>
          </w:p>
        </w:tc>
      </w:tr>
      <w:tr w:rsidR="0045514A" w:rsidTr="0045514A">
        <w:trPr>
          <w:trHeight w:val="323"/>
        </w:trPr>
        <w:tc>
          <w:tcPr>
            <w:tcW w:w="5601" w:type="dxa"/>
            <w:gridSpan w:val="4"/>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rPr>
                <w:rFonts w:ascii="Calibri" w:hAnsi="Calibri"/>
                <w:color w:val="000000"/>
                <w:sz w:val="28"/>
                <w:szCs w:val="28"/>
              </w:rPr>
            </w:pPr>
          </w:p>
          <w:p w:rsidR="00A712B3" w:rsidRDefault="00A712B3" w:rsidP="0045514A">
            <w:pPr>
              <w:rPr>
                <w:rFonts w:ascii="Calibri" w:hAnsi="Calibri"/>
                <w:color w:val="000000"/>
                <w:sz w:val="28"/>
                <w:szCs w:val="28"/>
              </w:rPr>
            </w:pPr>
          </w:p>
          <w:p w:rsidR="00A712B3" w:rsidRDefault="00A712B3" w:rsidP="0045514A">
            <w:pPr>
              <w:rPr>
                <w:rFonts w:ascii="Calibri" w:hAnsi="Calibri"/>
                <w:color w:val="000000"/>
                <w:sz w:val="28"/>
                <w:szCs w:val="28"/>
              </w:rPr>
            </w:pPr>
          </w:p>
        </w:tc>
        <w:tc>
          <w:tcPr>
            <w:tcW w:w="835"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jc w:val="center"/>
              <w:rPr>
                <w:rFonts w:ascii="Calibri" w:hAnsi="Calibri"/>
                <w:color w:val="000000"/>
                <w:sz w:val="28"/>
                <w:szCs w:val="28"/>
              </w:rPr>
            </w:pPr>
          </w:p>
        </w:tc>
        <w:tc>
          <w:tcPr>
            <w:tcW w:w="992"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jc w:val="center"/>
              <w:rPr>
                <w:sz w:val="20"/>
                <w:szCs w:val="20"/>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jc w:val="center"/>
              <w:rPr>
                <w:rFonts w:ascii="Calibri" w:hAnsi="Calibri"/>
                <w:color w:val="000000"/>
                <w:sz w:val="32"/>
                <w:szCs w:val="32"/>
              </w:rPr>
            </w:pPr>
          </w:p>
        </w:tc>
      </w:tr>
      <w:tr w:rsidR="0045514A" w:rsidTr="0045514A">
        <w:trPr>
          <w:trHeight w:val="278"/>
        </w:trPr>
        <w:tc>
          <w:tcPr>
            <w:tcW w:w="4637" w:type="dxa"/>
            <w:gridSpan w:val="3"/>
            <w:tcBorders>
              <w:top w:val="nil"/>
              <w:left w:val="nil"/>
              <w:bottom w:val="nil"/>
              <w:right w:val="nil"/>
            </w:tcBorders>
            <w:shd w:val="clear" w:color="000000" w:fill="FFC000"/>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lastRenderedPageBreak/>
              <w:t xml:space="preserve">                                   Website</w:t>
            </w:r>
          </w:p>
        </w:tc>
        <w:tc>
          <w:tcPr>
            <w:tcW w:w="964" w:type="dxa"/>
            <w:tcBorders>
              <w:top w:val="nil"/>
              <w:left w:val="nil"/>
              <w:bottom w:val="nil"/>
              <w:right w:val="nil"/>
            </w:tcBorders>
            <w:shd w:val="clear" w:color="000000" w:fill="FFC000"/>
            <w:noWrap/>
            <w:tcMar>
              <w:top w:w="15" w:type="dxa"/>
              <w:left w:w="15" w:type="dxa"/>
              <w:bottom w:w="0" w:type="dxa"/>
              <w:right w:w="15" w:type="dxa"/>
            </w:tcMar>
            <w:vAlign w:val="bottom"/>
            <w:hideMark/>
          </w:tcPr>
          <w:p w:rsidR="0045514A" w:rsidRDefault="0045514A" w:rsidP="0045514A">
            <w:pPr>
              <w:rPr>
                <w:rFonts w:ascii="Calibri" w:hAnsi="Calibri"/>
                <w:color w:val="000000"/>
                <w:sz w:val="22"/>
                <w:szCs w:val="22"/>
              </w:rPr>
            </w:pPr>
            <w:r>
              <w:rPr>
                <w:rFonts w:ascii="Calibri" w:hAnsi="Calibri"/>
                <w:color w:val="000000"/>
                <w:sz w:val="22"/>
                <w:szCs w:val="22"/>
              </w:rPr>
              <w:t> </w:t>
            </w:r>
          </w:p>
        </w:tc>
        <w:tc>
          <w:tcPr>
            <w:tcW w:w="835"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22"/>
                <w:szCs w:val="22"/>
              </w:rPr>
            </w:pP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r>
      <w:tr w:rsidR="0045514A" w:rsidTr="0045514A">
        <w:trPr>
          <w:trHeight w:val="323"/>
        </w:trPr>
        <w:tc>
          <w:tcPr>
            <w:tcW w:w="4637"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Possibility to buy a ticket online</w:t>
            </w:r>
          </w:p>
        </w:tc>
        <w:tc>
          <w:tcPr>
            <w:tcW w:w="964"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p>
        </w:tc>
        <w:tc>
          <w:tcPr>
            <w:tcW w:w="835" w:type="dxa"/>
            <w:tcBorders>
              <w:top w:val="nil"/>
              <w:left w:val="nil"/>
              <w:bottom w:val="nil"/>
              <w:right w:val="nil"/>
            </w:tcBorders>
            <w:shd w:val="clear" w:color="000000" w:fill="ED7D31"/>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22"/>
                <w:szCs w:val="22"/>
              </w:rPr>
            </w:pPr>
            <w:r>
              <w:rPr>
                <w:rFonts w:ascii="Calibri" w:hAnsi="Calibri"/>
                <w:color w:val="000000"/>
                <w:sz w:val="32"/>
                <w:szCs w:val="32"/>
              </w:rPr>
              <w:t>x</w:t>
            </w: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22"/>
                <w:szCs w:val="22"/>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r>
      <w:tr w:rsidR="0045514A" w:rsidTr="0045514A">
        <w:trPr>
          <w:trHeight w:val="323"/>
        </w:trPr>
        <w:tc>
          <w:tcPr>
            <w:tcW w:w="5601" w:type="dxa"/>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 xml:space="preserve"> Provide information about the event</w:t>
            </w:r>
          </w:p>
        </w:tc>
        <w:tc>
          <w:tcPr>
            <w:tcW w:w="835" w:type="dxa"/>
            <w:tcBorders>
              <w:top w:val="nil"/>
              <w:left w:val="nil"/>
              <w:bottom w:val="nil"/>
              <w:right w:val="nil"/>
            </w:tcBorders>
            <w:shd w:val="clear" w:color="000000" w:fill="ED7D31"/>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r>
              <w:rPr>
                <w:rFonts w:ascii="Calibri" w:hAnsi="Calibri"/>
                <w:color w:val="000000"/>
                <w:sz w:val="32"/>
                <w:szCs w:val="32"/>
              </w:rPr>
              <w:t>x</w:t>
            </w: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hideMark/>
          </w:tcPr>
          <w:p w:rsidR="0045514A" w:rsidRDefault="0045514A" w:rsidP="0045514A">
            <w:pPr>
              <w:jc w:val="center"/>
              <w:rPr>
                <w:sz w:val="20"/>
                <w:szCs w:val="20"/>
              </w:rPr>
            </w:pPr>
          </w:p>
        </w:tc>
      </w:tr>
      <w:tr w:rsidR="0045514A" w:rsidTr="0045514A">
        <w:trPr>
          <w:trHeight w:val="323"/>
        </w:trPr>
        <w:tc>
          <w:tcPr>
            <w:tcW w:w="5601" w:type="dxa"/>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Provide information about the location</w:t>
            </w:r>
          </w:p>
        </w:tc>
        <w:tc>
          <w:tcPr>
            <w:tcW w:w="835" w:type="dxa"/>
            <w:tcBorders>
              <w:top w:val="nil"/>
              <w:left w:val="nil"/>
              <w:bottom w:val="nil"/>
              <w:right w:val="nil"/>
            </w:tcBorders>
            <w:shd w:val="clear" w:color="000000" w:fill="ED7D31"/>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r>
              <w:rPr>
                <w:rFonts w:ascii="Calibri" w:hAnsi="Calibri"/>
                <w:color w:val="000000"/>
                <w:sz w:val="32"/>
                <w:szCs w:val="32"/>
              </w:rPr>
              <w:t>x</w:t>
            </w: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r>
      <w:tr w:rsidR="0045514A" w:rsidTr="0045514A">
        <w:trPr>
          <w:trHeight w:val="323"/>
        </w:trPr>
        <w:tc>
          <w:tcPr>
            <w:tcW w:w="3479"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Provide map of the area</w:t>
            </w:r>
          </w:p>
        </w:tc>
        <w:tc>
          <w:tcPr>
            <w:tcW w:w="1158"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p>
        </w:tc>
        <w:tc>
          <w:tcPr>
            <w:tcW w:w="964"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sz w:val="20"/>
                <w:szCs w:val="20"/>
              </w:rPr>
            </w:pPr>
          </w:p>
        </w:tc>
        <w:tc>
          <w:tcPr>
            <w:tcW w:w="835" w:type="dxa"/>
            <w:tcBorders>
              <w:top w:val="nil"/>
              <w:left w:val="nil"/>
              <w:bottom w:val="nil"/>
              <w:right w:val="nil"/>
            </w:tcBorders>
            <w:shd w:val="clear" w:color="000000" w:fill="ED7D31"/>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r>
              <w:rPr>
                <w:rFonts w:ascii="Calibri" w:hAnsi="Calibri"/>
                <w:color w:val="000000"/>
                <w:sz w:val="32"/>
                <w:szCs w:val="32"/>
              </w:rPr>
              <w:t>x</w:t>
            </w: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r>
      <w:tr w:rsidR="0045514A" w:rsidTr="0045514A">
        <w:trPr>
          <w:trHeight w:val="323"/>
        </w:trPr>
        <w:tc>
          <w:tcPr>
            <w:tcW w:w="3479"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Have user friendly design</w:t>
            </w:r>
          </w:p>
        </w:tc>
        <w:tc>
          <w:tcPr>
            <w:tcW w:w="1158"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p>
        </w:tc>
        <w:tc>
          <w:tcPr>
            <w:tcW w:w="964"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sz w:val="20"/>
                <w:szCs w:val="20"/>
              </w:rPr>
            </w:pPr>
          </w:p>
        </w:tc>
        <w:tc>
          <w:tcPr>
            <w:tcW w:w="835" w:type="dxa"/>
            <w:tcBorders>
              <w:top w:val="nil"/>
              <w:left w:val="nil"/>
              <w:bottom w:val="nil"/>
              <w:right w:val="nil"/>
            </w:tcBorders>
            <w:shd w:val="clear" w:color="000000" w:fill="ED7D31"/>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r>
              <w:rPr>
                <w:rFonts w:ascii="Calibri" w:hAnsi="Calibri"/>
                <w:color w:val="000000"/>
                <w:sz w:val="32"/>
                <w:szCs w:val="32"/>
              </w:rPr>
              <w:t>x</w:t>
            </w: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r>
      <w:tr w:rsidR="0045514A" w:rsidTr="0045514A">
        <w:trPr>
          <w:trHeight w:val="323"/>
        </w:trPr>
        <w:tc>
          <w:tcPr>
            <w:tcW w:w="4637"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Possibility to register and/or login</w:t>
            </w:r>
          </w:p>
        </w:tc>
        <w:tc>
          <w:tcPr>
            <w:tcW w:w="964"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p>
        </w:tc>
        <w:tc>
          <w:tcPr>
            <w:tcW w:w="835" w:type="dxa"/>
            <w:tcBorders>
              <w:top w:val="nil"/>
              <w:left w:val="nil"/>
              <w:bottom w:val="nil"/>
              <w:right w:val="nil"/>
            </w:tcBorders>
            <w:shd w:val="clear" w:color="000000" w:fill="ED7D31"/>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r>
              <w:rPr>
                <w:rFonts w:ascii="Calibri" w:hAnsi="Calibri"/>
                <w:color w:val="000000"/>
                <w:sz w:val="32"/>
                <w:szCs w:val="32"/>
              </w:rPr>
              <w:t>x</w:t>
            </w: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r>
      <w:tr w:rsidR="0045514A" w:rsidTr="0045514A">
        <w:trPr>
          <w:trHeight w:val="323"/>
        </w:trPr>
        <w:tc>
          <w:tcPr>
            <w:tcW w:w="4637"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Possibility to book a parking spot</w:t>
            </w:r>
          </w:p>
        </w:tc>
        <w:tc>
          <w:tcPr>
            <w:tcW w:w="964"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p>
        </w:tc>
        <w:tc>
          <w:tcPr>
            <w:tcW w:w="835" w:type="dxa"/>
            <w:tcBorders>
              <w:top w:val="nil"/>
              <w:left w:val="nil"/>
              <w:bottom w:val="nil"/>
              <w:right w:val="nil"/>
            </w:tcBorders>
            <w:shd w:val="clear" w:color="000000" w:fill="ED7D31"/>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r>
              <w:rPr>
                <w:rFonts w:ascii="Calibri" w:hAnsi="Calibri"/>
                <w:color w:val="000000"/>
                <w:sz w:val="32"/>
                <w:szCs w:val="32"/>
              </w:rPr>
              <w:t>x</w:t>
            </w: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r>
      <w:tr w:rsidR="0045514A" w:rsidTr="0045514A">
        <w:trPr>
          <w:trHeight w:val="323"/>
        </w:trPr>
        <w:tc>
          <w:tcPr>
            <w:tcW w:w="5601" w:type="dxa"/>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Possibility to book a camping spot</w:t>
            </w:r>
          </w:p>
        </w:tc>
        <w:tc>
          <w:tcPr>
            <w:tcW w:w="835" w:type="dxa"/>
            <w:tcBorders>
              <w:top w:val="nil"/>
              <w:left w:val="nil"/>
              <w:bottom w:val="nil"/>
              <w:right w:val="nil"/>
            </w:tcBorders>
            <w:shd w:val="clear" w:color="000000" w:fill="ED7D31"/>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r>
              <w:rPr>
                <w:rFonts w:ascii="Calibri" w:hAnsi="Calibri"/>
                <w:color w:val="000000"/>
                <w:sz w:val="32"/>
                <w:szCs w:val="32"/>
              </w:rPr>
              <w:t>x</w:t>
            </w: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r>
      <w:tr w:rsidR="0045514A" w:rsidTr="0045514A">
        <w:trPr>
          <w:trHeight w:val="323"/>
        </w:trPr>
        <w:tc>
          <w:tcPr>
            <w:tcW w:w="4637"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Give the news about the event</w:t>
            </w:r>
          </w:p>
        </w:tc>
        <w:tc>
          <w:tcPr>
            <w:tcW w:w="964"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p>
        </w:tc>
        <w:tc>
          <w:tcPr>
            <w:tcW w:w="835"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992" w:type="dxa"/>
            <w:tcBorders>
              <w:top w:val="nil"/>
              <w:left w:val="nil"/>
              <w:bottom w:val="nil"/>
              <w:right w:val="nil"/>
            </w:tcBorders>
            <w:shd w:val="clear" w:color="000000" w:fill="FFD966"/>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22"/>
                <w:szCs w:val="22"/>
              </w:rPr>
            </w:pPr>
            <w:r>
              <w:rPr>
                <w:rFonts w:ascii="Calibri" w:hAnsi="Calibri"/>
                <w:color w:val="000000"/>
                <w:sz w:val="32"/>
                <w:szCs w:val="32"/>
              </w:rPr>
              <w:t>x</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22"/>
                <w:szCs w:val="22"/>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r>
      <w:tr w:rsidR="0045514A" w:rsidTr="0045514A">
        <w:trPr>
          <w:trHeight w:val="323"/>
        </w:trPr>
        <w:tc>
          <w:tcPr>
            <w:tcW w:w="4637"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Show amount of tickets left</w:t>
            </w:r>
          </w:p>
        </w:tc>
        <w:tc>
          <w:tcPr>
            <w:tcW w:w="964"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p>
        </w:tc>
        <w:tc>
          <w:tcPr>
            <w:tcW w:w="835"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850" w:type="dxa"/>
            <w:tcBorders>
              <w:top w:val="nil"/>
              <w:left w:val="nil"/>
              <w:bottom w:val="nil"/>
              <w:right w:val="nil"/>
            </w:tcBorders>
            <w:shd w:val="clear" w:color="000000" w:fill="F4B084"/>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r>
              <w:rPr>
                <w:rFonts w:ascii="Calibri" w:hAnsi="Calibri"/>
                <w:color w:val="000000"/>
                <w:sz w:val="32"/>
                <w:szCs w:val="32"/>
              </w:rPr>
              <w:t>x</w:t>
            </w: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p>
        </w:tc>
      </w:tr>
      <w:tr w:rsidR="0045514A" w:rsidTr="0045514A">
        <w:trPr>
          <w:trHeight w:val="323"/>
        </w:trPr>
        <w:tc>
          <w:tcPr>
            <w:tcW w:w="4637"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Show available camping spots</w:t>
            </w:r>
          </w:p>
        </w:tc>
        <w:tc>
          <w:tcPr>
            <w:tcW w:w="964"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p>
        </w:tc>
        <w:tc>
          <w:tcPr>
            <w:tcW w:w="835"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850" w:type="dxa"/>
            <w:tcBorders>
              <w:top w:val="nil"/>
              <w:left w:val="nil"/>
              <w:bottom w:val="nil"/>
              <w:right w:val="nil"/>
            </w:tcBorders>
            <w:shd w:val="clear" w:color="000000" w:fill="F4B084"/>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r>
              <w:rPr>
                <w:rFonts w:ascii="Calibri" w:hAnsi="Calibri"/>
                <w:color w:val="000000"/>
                <w:sz w:val="32"/>
                <w:szCs w:val="32"/>
              </w:rPr>
              <w:t>x</w:t>
            </w: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p>
        </w:tc>
      </w:tr>
      <w:tr w:rsidR="0045514A" w:rsidTr="0045514A">
        <w:trPr>
          <w:trHeight w:val="323"/>
        </w:trPr>
        <w:tc>
          <w:tcPr>
            <w:tcW w:w="5601" w:type="dxa"/>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Provide a possibility to buy a parking spot</w:t>
            </w:r>
          </w:p>
        </w:tc>
        <w:tc>
          <w:tcPr>
            <w:tcW w:w="835"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28"/>
                <w:szCs w:val="28"/>
              </w:rPr>
            </w:pP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993" w:type="dxa"/>
            <w:tcBorders>
              <w:top w:val="nil"/>
              <w:left w:val="nil"/>
              <w:bottom w:val="nil"/>
              <w:right w:val="nil"/>
            </w:tcBorders>
            <w:shd w:val="clear" w:color="000000" w:fill="9BC2E6"/>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r>
              <w:rPr>
                <w:rFonts w:ascii="Calibri" w:hAnsi="Calibri"/>
                <w:color w:val="000000"/>
                <w:sz w:val="32"/>
                <w:szCs w:val="32"/>
              </w:rPr>
              <w:t>x</w:t>
            </w:r>
          </w:p>
        </w:tc>
      </w:tr>
      <w:tr w:rsidR="0045514A" w:rsidTr="0045514A">
        <w:trPr>
          <w:trHeight w:val="323"/>
        </w:trPr>
        <w:tc>
          <w:tcPr>
            <w:tcW w:w="5601" w:type="dxa"/>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Provide a possibility to buy VIP tickets</w:t>
            </w:r>
          </w:p>
        </w:tc>
        <w:tc>
          <w:tcPr>
            <w:tcW w:w="835"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28"/>
                <w:szCs w:val="28"/>
              </w:rPr>
            </w:pP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993" w:type="dxa"/>
            <w:tcBorders>
              <w:top w:val="nil"/>
              <w:left w:val="nil"/>
              <w:bottom w:val="nil"/>
              <w:right w:val="nil"/>
            </w:tcBorders>
            <w:shd w:val="clear" w:color="000000" w:fill="9BC2E6"/>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r>
              <w:rPr>
                <w:rFonts w:ascii="Calibri" w:hAnsi="Calibri"/>
                <w:color w:val="000000"/>
                <w:sz w:val="32"/>
                <w:szCs w:val="32"/>
              </w:rPr>
              <w:t>x</w:t>
            </w:r>
          </w:p>
        </w:tc>
      </w:tr>
      <w:bookmarkEnd w:id="4"/>
    </w:tbl>
    <w:p w:rsidR="00037397" w:rsidRDefault="00037397">
      <w:pPr>
        <w:pStyle w:val="Signature"/>
      </w:pPr>
    </w:p>
    <w:p w:rsidR="00A712B3" w:rsidRDefault="00A712B3">
      <w:pPr>
        <w:pStyle w:val="Signature"/>
      </w:pPr>
    </w:p>
    <w:p w:rsidR="00A712B3" w:rsidRDefault="00A712B3">
      <w:pPr>
        <w:pStyle w:val="Signature"/>
      </w:pPr>
    </w:p>
    <w:p w:rsidR="003F0A47" w:rsidRDefault="003F0A47" w:rsidP="003F0A47">
      <w:pPr>
        <w:pStyle w:val="Heading1"/>
        <w:rPr>
          <w:rFonts w:asciiTheme="minorHAnsi" w:hAnsiTheme="minorHAnsi" w:cstheme="minorBidi"/>
          <w:color w:val="auto"/>
          <w:sz w:val="21"/>
          <w:szCs w:val="21"/>
        </w:rPr>
      </w:pPr>
      <w:bookmarkStart w:id="5" w:name="_Toc446940535"/>
      <w:r>
        <w:lastRenderedPageBreak/>
        <w:t>User Interface</w:t>
      </w:r>
      <w:bookmarkEnd w:id="5"/>
    </w:p>
    <w:p w:rsidR="003F0A47" w:rsidRDefault="003F0A47" w:rsidP="003F0A47">
      <w:r>
        <w:t xml:space="preserve">The main page of the application contains 7 buttons that are linked to the relevant application. All the applications are connected to a database. </w:t>
      </w:r>
    </w:p>
    <w:p w:rsidR="003F0A47" w:rsidRDefault="003F0A47" w:rsidP="003F0A47">
      <w:pPr>
        <w:jc w:val="both"/>
      </w:pPr>
      <w:r>
        <w:rPr>
          <w:noProof/>
          <w:lang w:val="en-GB" w:eastAsia="en-GB"/>
        </w:rPr>
        <w:drawing>
          <wp:anchor distT="0" distB="0" distL="114300" distR="114300" simplePos="0" relativeHeight="251664384" behindDoc="1" locked="0" layoutInCell="1" allowOverlap="1">
            <wp:simplePos x="0" y="0"/>
            <wp:positionH relativeFrom="margin">
              <wp:align>right</wp:align>
            </wp:positionH>
            <wp:positionV relativeFrom="paragraph">
              <wp:posOffset>12065</wp:posOffset>
            </wp:positionV>
            <wp:extent cx="3067050" cy="2406015"/>
            <wp:effectExtent l="0" t="0" r="0" b="0"/>
            <wp:wrapTight wrapText="bothSides">
              <wp:wrapPolygon edited="0">
                <wp:start x="0" y="0"/>
                <wp:lineTo x="0" y="21378"/>
                <wp:lineTo x="21466" y="21378"/>
                <wp:lineTo x="2146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0" cy="2406015"/>
                    </a:xfrm>
                    <a:prstGeom prst="rect">
                      <a:avLst/>
                    </a:prstGeom>
                    <a:noFill/>
                  </pic:spPr>
                </pic:pic>
              </a:graphicData>
            </a:graphic>
            <wp14:sizeRelH relativeFrom="page">
              <wp14:pctWidth>0</wp14:pctWidth>
            </wp14:sizeRelH>
            <wp14:sizeRelV relativeFrom="page">
              <wp14:pctHeight>0</wp14:pctHeight>
            </wp14:sizeRelV>
          </wp:anchor>
        </w:drawing>
      </w:r>
      <w:r>
        <w:t xml:space="preserve">The “Check-in / out” button is linked to a Check-in / out form which will be used by the visitors to enter and exit the event. </w:t>
      </w:r>
    </w:p>
    <w:p w:rsidR="003F0A47" w:rsidRDefault="003F0A47" w:rsidP="003F0A47">
      <w:pPr>
        <w:jc w:val="both"/>
      </w:pPr>
      <w:r>
        <w:t>The “Food and Drinks” button is linked to Food and Drink form which will be used by the visitors to purchase items during the event such as food and drinks.</w:t>
      </w:r>
    </w:p>
    <w:p w:rsidR="003F0A47" w:rsidRDefault="003F0A47" w:rsidP="003F0A47">
      <w:pPr>
        <w:jc w:val="both"/>
      </w:pPr>
      <w:r>
        <w:t>The “Lend Items” button is linked to Lend items form which will be used by the visitors to lend items they forgot during the event such as cameras, USBs, etc.</w:t>
      </w:r>
    </w:p>
    <w:p w:rsidR="003F0A47" w:rsidRDefault="003F0A47" w:rsidP="003F0A47">
      <w:pPr>
        <w:jc w:val="both"/>
      </w:pPr>
      <w:r>
        <w:t>The “Registration” button is linked to the form which can be used by the visitors at the entrance of the event or at the website so then they can proceed to the buying ticket.</w:t>
      </w:r>
    </w:p>
    <w:p w:rsidR="003F0A47" w:rsidRDefault="003F0A47" w:rsidP="003F0A47">
      <w:pPr>
        <w:jc w:val="both"/>
      </w:pPr>
      <w:r>
        <w:t>The “Buy Ticket” button is linked to the related form that the visitors can use at the entrance or at the webpage of the event there you can book a camping spot as well.</w:t>
      </w:r>
    </w:p>
    <w:p w:rsidR="003F0A47" w:rsidRDefault="003F0A47" w:rsidP="003F0A47">
      <w:pPr>
        <w:jc w:val="both"/>
      </w:pPr>
      <w:r>
        <w:t>The “Event Status” button is linked to the related form that can be used only by the owner or the employees of the event.</w:t>
      </w:r>
    </w:p>
    <w:p w:rsidR="003F0A47" w:rsidRDefault="003F0A47" w:rsidP="003F0A47">
      <w:pPr>
        <w:jc w:val="both"/>
      </w:pPr>
    </w:p>
    <w:p w:rsidR="003F0A47" w:rsidRDefault="003F0A47" w:rsidP="003F0A47">
      <w:pPr>
        <w:jc w:val="both"/>
      </w:pPr>
    </w:p>
    <w:p w:rsidR="003F0A47" w:rsidRDefault="003F0A47" w:rsidP="003F0A47">
      <w:pPr>
        <w:jc w:val="both"/>
      </w:pPr>
    </w:p>
    <w:p w:rsidR="003F0A47" w:rsidRDefault="003F0A47" w:rsidP="003F0A47">
      <w:pPr>
        <w:jc w:val="both"/>
      </w:pPr>
    </w:p>
    <w:p w:rsidR="003F0A47" w:rsidRDefault="003F0A47" w:rsidP="003F0A47">
      <w:pPr>
        <w:jc w:val="both"/>
      </w:pPr>
    </w:p>
    <w:p w:rsidR="00A712B3" w:rsidRDefault="00A712B3" w:rsidP="003F0A47">
      <w:pPr>
        <w:jc w:val="both"/>
      </w:pPr>
    </w:p>
    <w:p w:rsidR="003F0A47" w:rsidRDefault="003F0A47" w:rsidP="003F0A47">
      <w:pPr>
        <w:jc w:val="both"/>
      </w:pPr>
    </w:p>
    <w:p w:rsidR="003F0A47" w:rsidRDefault="003F0A47" w:rsidP="00A712B3">
      <w:pPr>
        <w:pStyle w:val="Heading2"/>
      </w:pPr>
      <w:bookmarkStart w:id="6" w:name="_Toc446940536"/>
      <w:r>
        <w:lastRenderedPageBreak/>
        <w:t>Check-in/out</w:t>
      </w:r>
      <w:bookmarkEnd w:id="6"/>
    </w:p>
    <w:p w:rsidR="003F0A47" w:rsidRDefault="003F0A47" w:rsidP="003F0A47">
      <w:r>
        <w:rPr>
          <w:noProof/>
          <w:lang w:val="en-GB" w:eastAsia="en-GB"/>
        </w:rPr>
        <w:drawing>
          <wp:anchor distT="0" distB="0" distL="114300" distR="114300" simplePos="0" relativeHeight="251665408" behindDoc="0" locked="0" layoutInCell="1" allowOverlap="1">
            <wp:simplePos x="0" y="0"/>
            <wp:positionH relativeFrom="margin">
              <wp:align>right</wp:align>
            </wp:positionH>
            <wp:positionV relativeFrom="paragraph">
              <wp:posOffset>1216025</wp:posOffset>
            </wp:positionV>
            <wp:extent cx="2980690" cy="1751965"/>
            <wp:effectExtent l="0" t="0" r="0" b="635"/>
            <wp:wrapThrough wrapText="bothSides">
              <wp:wrapPolygon edited="0">
                <wp:start x="0" y="0"/>
                <wp:lineTo x="0" y="21373"/>
                <wp:lineTo x="21398" y="21373"/>
                <wp:lineTo x="21398"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0690" cy="1751965"/>
                    </a:xfrm>
                    <a:prstGeom prst="rect">
                      <a:avLst/>
                    </a:prstGeom>
                    <a:noFill/>
                  </pic:spPr>
                </pic:pic>
              </a:graphicData>
            </a:graphic>
            <wp14:sizeRelH relativeFrom="page">
              <wp14:pctWidth>0</wp14:pctWidth>
            </wp14:sizeRelH>
            <wp14:sizeRelV relativeFrom="page">
              <wp14:pctHeight>0</wp14:pctHeight>
            </wp14:sizeRelV>
          </wp:anchor>
        </w:drawing>
      </w:r>
      <w:r>
        <w:t>The check-in/out tab of the application manages the checking in and out of the participants of the event.</w:t>
      </w:r>
      <w:r>
        <w:br/>
        <w:t>Once a user scans his/her registration number, the read-only text-box and labels will be filled in with the details of that user. The section for the camping spot will also be used at the entrance to the camping spot. A Boolean will appear when checking if the person is allowed to enter the event as well as the camping. If the participant has a booked spot, then the number of the spot should appear on the screen.</w:t>
      </w:r>
    </w:p>
    <w:p w:rsidR="003F0A47" w:rsidRDefault="003F0A47" w:rsidP="003F0A47">
      <w:r>
        <w:t xml:space="preserve">When checking out the user scans his/hers RFID chip and the Boolean will appear on the screen with YES for allowed to exit and NO for not allowed. Moreover, if on the screen is written NO a message box will appear with the details why the user cannot exit, i.e. he/she forgot to return one or more borrowed items. </w:t>
      </w:r>
    </w:p>
    <w:p w:rsidR="003F0A47" w:rsidRDefault="003F0A47" w:rsidP="003F0A47"/>
    <w:p w:rsidR="003F0A47" w:rsidRDefault="003F0A47" w:rsidP="003F0A47">
      <w:pPr>
        <w:pStyle w:val="Heading2"/>
      </w:pPr>
    </w:p>
    <w:p w:rsidR="003F0A47" w:rsidRDefault="003F0A47" w:rsidP="003F0A47">
      <w:pPr>
        <w:pStyle w:val="Heading2"/>
      </w:pPr>
    </w:p>
    <w:p w:rsidR="003F0A47" w:rsidRDefault="003F0A47" w:rsidP="00A712B3">
      <w:pPr>
        <w:pStyle w:val="Heading2"/>
      </w:pPr>
      <w:bookmarkStart w:id="7" w:name="_Toc446940537"/>
      <w:r>
        <w:t>Event status</w:t>
      </w:r>
      <w:bookmarkEnd w:id="7"/>
      <w:r>
        <w:rPr>
          <w:noProof/>
          <w:lang w:val="en-GB" w:eastAsia="en-GB"/>
        </w:rPr>
        <w:drawing>
          <wp:anchor distT="0" distB="0" distL="114300" distR="114300" simplePos="0" relativeHeight="251666432" behindDoc="1" locked="0" layoutInCell="1" allowOverlap="1" wp14:anchorId="5C5EB0D1" wp14:editId="37B2340B">
            <wp:simplePos x="0" y="0"/>
            <wp:positionH relativeFrom="margin">
              <wp:align>right</wp:align>
            </wp:positionH>
            <wp:positionV relativeFrom="paragraph">
              <wp:posOffset>11430</wp:posOffset>
            </wp:positionV>
            <wp:extent cx="2908935" cy="1745615"/>
            <wp:effectExtent l="0" t="0" r="5715" b="6985"/>
            <wp:wrapTight wrapText="bothSides">
              <wp:wrapPolygon edited="0">
                <wp:start x="0" y="0"/>
                <wp:lineTo x="0" y="21451"/>
                <wp:lineTo x="21501" y="21451"/>
                <wp:lineTo x="2150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8935" cy="1745615"/>
                    </a:xfrm>
                    <a:prstGeom prst="rect">
                      <a:avLst/>
                    </a:prstGeom>
                    <a:noFill/>
                  </pic:spPr>
                </pic:pic>
              </a:graphicData>
            </a:graphic>
            <wp14:sizeRelH relativeFrom="margin">
              <wp14:pctWidth>0</wp14:pctWidth>
            </wp14:sizeRelH>
            <wp14:sizeRelV relativeFrom="page">
              <wp14:pctHeight>0</wp14:pctHeight>
            </wp14:sizeRelV>
          </wp:anchor>
        </w:drawing>
      </w:r>
    </w:p>
    <w:p w:rsidR="003F0A47" w:rsidRDefault="003F0A47" w:rsidP="003F0A47">
      <w:r>
        <w:t>This application will be used by the organizer of the event for keeping track of the balance of the event as well as the participants who has checked in minus the one that have already checked out.</w:t>
      </w:r>
    </w:p>
    <w:p w:rsidR="003F0A47" w:rsidRDefault="003F0A47" w:rsidP="003F0A47">
      <w:pPr>
        <w:pStyle w:val="Signature"/>
        <w:rPr>
          <w:rFonts w:ascii="Times New Roman" w:hAnsi="Times New Roman" w:cs="Times New Roman"/>
          <w:sz w:val="32"/>
          <w:szCs w:val="32"/>
        </w:rPr>
      </w:pPr>
    </w:p>
    <w:p w:rsidR="003F0A47" w:rsidRDefault="003F0A47" w:rsidP="003F0A47">
      <w:pPr>
        <w:pStyle w:val="Heading2"/>
      </w:pPr>
    </w:p>
    <w:p w:rsidR="00A712B3" w:rsidRDefault="00A712B3" w:rsidP="003F0A47">
      <w:pPr>
        <w:pStyle w:val="Heading2"/>
      </w:pPr>
    </w:p>
    <w:p w:rsidR="003F0A47" w:rsidRDefault="003F0A47" w:rsidP="00A712B3">
      <w:pPr>
        <w:pStyle w:val="Heading2"/>
      </w:pPr>
      <w:r>
        <w:rPr>
          <w:noProof/>
          <w:lang w:val="en-GB" w:eastAsia="en-GB"/>
        </w:rPr>
        <w:drawing>
          <wp:anchor distT="0" distB="0" distL="114300" distR="114300" simplePos="0" relativeHeight="251667456" behindDoc="0" locked="0" layoutInCell="1" allowOverlap="1">
            <wp:simplePos x="0" y="0"/>
            <wp:positionH relativeFrom="margin">
              <wp:align>right</wp:align>
            </wp:positionH>
            <wp:positionV relativeFrom="paragraph">
              <wp:posOffset>233680</wp:posOffset>
            </wp:positionV>
            <wp:extent cx="3262630" cy="17145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2630" cy="1714500"/>
                    </a:xfrm>
                    <a:prstGeom prst="rect">
                      <a:avLst/>
                    </a:prstGeom>
                    <a:noFill/>
                  </pic:spPr>
                </pic:pic>
              </a:graphicData>
            </a:graphic>
            <wp14:sizeRelH relativeFrom="margin">
              <wp14:pctWidth>0</wp14:pctWidth>
            </wp14:sizeRelH>
            <wp14:sizeRelV relativeFrom="margin">
              <wp14:pctHeight>0</wp14:pctHeight>
            </wp14:sizeRelV>
          </wp:anchor>
        </w:drawing>
      </w:r>
      <w:bookmarkStart w:id="8" w:name="_Toc446940538"/>
      <w:r>
        <w:t>Registration App</w:t>
      </w:r>
      <w:bookmarkEnd w:id="8"/>
      <w:r>
        <w:t xml:space="preserve"> </w:t>
      </w:r>
    </w:p>
    <w:p w:rsidR="003F0A47" w:rsidRDefault="003F0A47" w:rsidP="003F0A47">
      <w:r>
        <w:t>This app will be used on the event right before the entrance, it will be used by all the people who forgot to register online and buy a ticket. They need to fill their details and then proceed to buy a ticket.</w:t>
      </w:r>
    </w:p>
    <w:p w:rsidR="003F0A47" w:rsidRDefault="003F0A47" w:rsidP="003F0A47">
      <w:pPr>
        <w:pStyle w:val="Heading2"/>
      </w:pPr>
    </w:p>
    <w:p w:rsidR="00A712B3" w:rsidRPr="00A712B3" w:rsidRDefault="00A712B3" w:rsidP="00A712B3"/>
    <w:p w:rsidR="003F0A47" w:rsidRDefault="003F0A47" w:rsidP="00A712B3">
      <w:pPr>
        <w:pStyle w:val="Heading2"/>
      </w:pPr>
      <w:r>
        <w:rPr>
          <w:noProof/>
          <w:lang w:val="en-GB" w:eastAsia="en-GB"/>
        </w:rPr>
        <w:drawing>
          <wp:anchor distT="0" distB="0" distL="114300" distR="114300" simplePos="0" relativeHeight="251668480" behindDoc="0" locked="0" layoutInCell="1" allowOverlap="1">
            <wp:simplePos x="0" y="0"/>
            <wp:positionH relativeFrom="column">
              <wp:posOffset>2480310</wp:posOffset>
            </wp:positionH>
            <wp:positionV relativeFrom="paragraph">
              <wp:posOffset>253365</wp:posOffset>
            </wp:positionV>
            <wp:extent cx="3251835" cy="1769110"/>
            <wp:effectExtent l="0" t="0" r="5715"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1835" cy="1769110"/>
                    </a:xfrm>
                    <a:prstGeom prst="rect">
                      <a:avLst/>
                    </a:prstGeom>
                    <a:noFill/>
                  </pic:spPr>
                </pic:pic>
              </a:graphicData>
            </a:graphic>
            <wp14:sizeRelH relativeFrom="margin">
              <wp14:pctWidth>0</wp14:pctWidth>
            </wp14:sizeRelH>
            <wp14:sizeRelV relativeFrom="margin">
              <wp14:pctHeight>0</wp14:pctHeight>
            </wp14:sizeRelV>
          </wp:anchor>
        </w:drawing>
      </w:r>
      <w:bookmarkStart w:id="9" w:name="_Toc446940539"/>
      <w:r>
        <w:t>Buy ticket App</w:t>
      </w:r>
      <w:bookmarkEnd w:id="9"/>
    </w:p>
    <w:p w:rsidR="003F0A47" w:rsidRDefault="003F0A47" w:rsidP="003F0A47">
      <w:r>
        <w:t xml:space="preserve">This app is for everyone who did not have the opportunity to buy ticket online. After making a registration the participant has to fill this form in order to buy a ticket. He/she is given the chance to book a camping spot as well, if available. </w:t>
      </w:r>
    </w:p>
    <w:p w:rsidR="003F0A47" w:rsidRDefault="003F0A47" w:rsidP="003F0A47"/>
    <w:p w:rsidR="003F0A47" w:rsidRDefault="003F0A47" w:rsidP="003F0A47"/>
    <w:p w:rsidR="00A712B3" w:rsidRDefault="00A712B3" w:rsidP="003F0A47">
      <w:pPr>
        <w:pStyle w:val="Heading2"/>
      </w:pPr>
      <w:bookmarkStart w:id="10" w:name="_Toc446940540"/>
    </w:p>
    <w:p w:rsidR="00A712B3" w:rsidRDefault="00A712B3" w:rsidP="00A712B3"/>
    <w:p w:rsidR="00A712B3" w:rsidRDefault="00A712B3" w:rsidP="00A712B3"/>
    <w:p w:rsidR="00A712B3" w:rsidRDefault="00A712B3" w:rsidP="003F0A47">
      <w:pPr>
        <w:pStyle w:val="Heading2"/>
        <w:rPr>
          <w:rFonts w:asciiTheme="minorHAnsi" w:eastAsiaTheme="minorEastAsia" w:hAnsiTheme="minorHAnsi" w:cstheme="minorBidi"/>
          <w:color w:val="auto"/>
          <w:sz w:val="21"/>
          <w:szCs w:val="21"/>
        </w:rPr>
      </w:pPr>
    </w:p>
    <w:p w:rsidR="003F0A47" w:rsidRDefault="00A712B3" w:rsidP="00A712B3">
      <w:pPr>
        <w:pStyle w:val="Heading2"/>
      </w:pPr>
      <w:r>
        <w:br/>
      </w:r>
      <w:bookmarkEnd w:id="10"/>
      <w:r w:rsidRPr="00A712B3">
        <w:t>Store App</w:t>
      </w:r>
    </w:p>
    <w:p w:rsidR="003F0A47" w:rsidRDefault="003F0A47" w:rsidP="003F0A47">
      <w:r>
        <w:rPr>
          <w:noProof/>
          <w:lang w:val="en-GB" w:eastAsia="en-GB"/>
        </w:rPr>
        <w:drawing>
          <wp:anchor distT="0" distB="0" distL="114300" distR="114300" simplePos="0" relativeHeight="251669504" behindDoc="0" locked="0" layoutInCell="1" allowOverlap="1">
            <wp:simplePos x="0" y="0"/>
            <wp:positionH relativeFrom="margin">
              <wp:align>right</wp:align>
            </wp:positionH>
            <wp:positionV relativeFrom="paragraph">
              <wp:posOffset>3810</wp:posOffset>
            </wp:positionV>
            <wp:extent cx="3288665" cy="1708150"/>
            <wp:effectExtent l="0" t="0" r="6985"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8665" cy="1708150"/>
                    </a:xfrm>
                    <a:prstGeom prst="rect">
                      <a:avLst/>
                    </a:prstGeom>
                    <a:noFill/>
                  </pic:spPr>
                </pic:pic>
              </a:graphicData>
            </a:graphic>
            <wp14:sizeRelH relativeFrom="margin">
              <wp14:pctWidth>0</wp14:pctWidth>
            </wp14:sizeRelH>
            <wp14:sizeRelV relativeFrom="margin">
              <wp14:pctHeight>0</wp14:pctHeight>
            </wp14:sizeRelV>
          </wp:anchor>
        </w:drawing>
      </w:r>
      <w:r>
        <w:t>This tab of the application is going to be used inside the event. Everyone who wants to buy something to eat or drink will first have to scan his/her RFID and then the balance is going to appear on the screen. The user can choose from a variety of products that are going to be displayed in a list-box with buttons and after clicking the button he may choose the quantity that he/she wants to buy. In another list-box will be displayed the already purchased items. If the customer wants to delete one or more of them he/she needs to click on the unwanted item from the purchased list of items and then click on the Delete button. The order total will be displayed on the screen and then all the user needs to do is to press is Order now button.</w:t>
      </w:r>
      <w:r>
        <w:br/>
      </w:r>
    </w:p>
    <w:p w:rsidR="003F0A47" w:rsidRDefault="003F0A47" w:rsidP="003F0A47">
      <w:pPr>
        <w:pStyle w:val="Heading2"/>
      </w:pPr>
      <w:bookmarkStart w:id="11" w:name="_Toc446940541"/>
      <w:r>
        <w:t>Borrow App</w:t>
      </w:r>
      <w:bookmarkEnd w:id="11"/>
    </w:p>
    <w:p w:rsidR="007674C3" w:rsidRPr="003F0A47" w:rsidRDefault="003F0A47" w:rsidP="003F0A47">
      <w:r>
        <w:rPr>
          <w:noProof/>
          <w:lang w:val="en-GB" w:eastAsia="en-GB"/>
        </w:rPr>
        <w:drawing>
          <wp:anchor distT="0" distB="0" distL="114300" distR="114300" simplePos="0" relativeHeight="251670528" behindDoc="0" locked="0" layoutInCell="1" allowOverlap="1">
            <wp:simplePos x="0" y="0"/>
            <wp:positionH relativeFrom="margin">
              <wp:align>right</wp:align>
            </wp:positionH>
            <wp:positionV relativeFrom="paragraph">
              <wp:posOffset>69215</wp:posOffset>
            </wp:positionV>
            <wp:extent cx="3274060" cy="174117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4060" cy="1741170"/>
                    </a:xfrm>
                    <a:prstGeom prst="rect">
                      <a:avLst/>
                    </a:prstGeom>
                    <a:noFill/>
                  </pic:spPr>
                </pic:pic>
              </a:graphicData>
            </a:graphic>
            <wp14:sizeRelH relativeFrom="margin">
              <wp14:pctWidth>0</wp14:pctWidth>
            </wp14:sizeRelH>
            <wp14:sizeRelV relativeFrom="margin">
              <wp14:pctHeight>0</wp14:pctHeight>
            </wp14:sizeRelV>
          </wp:anchor>
        </w:drawing>
      </w:r>
      <w:r>
        <w:t>This tab of the application is going to be used inside the event. Everyone who wants to lend something that he/she has forgot will first have to scan his/her RFID and then the balance is going to appear on the screen. The user can choose from a variety of products that are going to be displayed in a list-box with buttons and after clicking the button he may choose the quantity that he/she wants to lend. In another list-box will be displayed the already borrowed items. If the customer wants to delete one or more of them he/she needs to click on the unwanted item from the list of items and then click on the Delete button. The order total will be displayed on the screen and then all the user needs to do is to press is Order now button.</w:t>
      </w:r>
      <w:r>
        <w:br/>
      </w:r>
    </w:p>
    <w:sectPr w:rsidR="007674C3" w:rsidRPr="003F0A47" w:rsidSect="00A712B3">
      <w:headerReference w:type="default" r:id="rId17"/>
      <w:footerReference w:type="first" r:id="rId18"/>
      <w:pgSz w:w="12240" w:h="15840" w:code="1"/>
      <w:pgMar w:top="1702" w:right="1440" w:bottom="2694" w:left="1797" w:header="86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3487" w:rsidRDefault="00843487">
      <w:pPr>
        <w:spacing w:after="0" w:line="240" w:lineRule="auto"/>
      </w:pPr>
      <w:r>
        <w:separator/>
      </w:r>
    </w:p>
  </w:endnote>
  <w:endnote w:type="continuationSeparator" w:id="0">
    <w:p w:rsidR="00843487" w:rsidRDefault="00843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2F2" w:rsidRPr="004952F2" w:rsidRDefault="004952F2">
    <w:pPr>
      <w:pStyle w:val="Footer"/>
      <w:rPr>
        <w:sz w:val="44"/>
        <w:szCs w:val="44"/>
      </w:rPr>
    </w:pPr>
    <w:r>
      <w:tab/>
    </w:r>
    <w:r>
      <w:tab/>
    </w:r>
    <w:r>
      <w:tab/>
    </w:r>
    <w:r>
      <w:tab/>
    </w:r>
    <w:r>
      <w:rPr>
        <w:sz w:val="44"/>
        <w:szCs w:val="44"/>
      </w:rPr>
      <w:t xml:space="preserve">    1</w:t>
    </w:r>
    <w:r w:rsidR="007E0B2A">
      <w:rPr>
        <w:sz w:val="44"/>
        <w:szCs w:val="44"/>
      </w:rPr>
      <w:t>6/02/20</w:t>
    </w:r>
    <w:r w:rsidRPr="004952F2">
      <w:rPr>
        <w:sz w:val="44"/>
        <w:szCs w:val="44"/>
      </w:rPr>
      <w:t>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3487" w:rsidRDefault="00843487">
      <w:pPr>
        <w:spacing w:after="0" w:line="240" w:lineRule="auto"/>
      </w:pPr>
      <w:r>
        <w:separator/>
      </w:r>
    </w:p>
  </w:footnote>
  <w:footnote w:type="continuationSeparator" w:id="0">
    <w:p w:rsidR="00843487" w:rsidRDefault="008434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2C2E" w:rsidRDefault="006443BB">
    <w:pPr>
      <w:pStyle w:val="Header"/>
    </w:pPr>
    <w:r>
      <w:rPr>
        <w:noProof/>
        <w:lang w:val="en-GB" w:eastAsia="en-GB"/>
      </w:rPr>
      <mc:AlternateContent>
        <mc:Choice Requires="wps">
          <w:drawing>
            <wp:anchor distT="640080" distB="640080" distL="114300" distR="114300" simplePos="0" relativeHeight="251665408"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9279890</wp:posOffset>
                  </wp:positionV>
                </mc:Fallback>
              </mc:AlternateContent>
              <wp:extent cx="5946140" cy="182880"/>
              <wp:effectExtent l="0" t="0" r="0" b="7620"/>
              <wp:wrapNone/>
              <wp:docPr id="3" name="Text Box 3" descr="Footer graphic with page number"/>
              <wp:cNvGraphicFramePr/>
              <a:graphic xmlns:a="http://schemas.openxmlformats.org/drawingml/2006/main">
                <a:graphicData uri="http://schemas.microsoft.com/office/word/2010/wordprocessingShape">
                  <wps:wsp>
                    <wps:cNvSpPr txBox="1"/>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4B2C2E">
                            <w:trPr>
                              <w:trHeight w:hRule="exact" w:val="288"/>
                            </w:trPr>
                            <w:tc>
                              <w:tcPr>
                                <w:tcW w:w="361" w:type="dxa"/>
                                <w:shd w:val="clear" w:color="auto" w:fill="EBEBEB"/>
                                <w:vAlign w:val="center"/>
                              </w:tcPr>
                              <w:p w:rsidR="004B2C2E" w:rsidRDefault="004B2C2E">
                                <w:pPr>
                                  <w:pStyle w:val="NoSpacing"/>
                                </w:pPr>
                              </w:p>
                            </w:tc>
                            <w:tc>
                              <w:tcPr>
                                <w:tcW w:w="7595" w:type="dxa"/>
                                <w:shd w:val="clear" w:color="auto" w:fill="EBEBEB"/>
                                <w:vAlign w:val="center"/>
                              </w:tcPr>
                              <w:p w:rsidR="004B2C2E" w:rsidRDefault="006443BB">
                                <w:pPr>
                                  <w:pStyle w:val="NoSpacing"/>
                                </w:pPr>
                                <w:r>
                                  <w:fldChar w:fldCharType="begin"/>
                                </w:r>
                                <w:r>
                                  <w:instrText xml:space="preserve"> PAGE   \* MERGEFORMAT </w:instrText>
                                </w:r>
                                <w:r>
                                  <w:fldChar w:fldCharType="separate"/>
                                </w:r>
                                <w:r w:rsidR="00A712B3">
                                  <w:rPr>
                                    <w:noProof/>
                                  </w:rPr>
                                  <w:t>13</w:t>
                                </w:r>
                                <w:r>
                                  <w:rPr>
                                    <w:noProof/>
                                  </w:rPr>
                                  <w:fldChar w:fldCharType="end"/>
                                </w:r>
                              </w:p>
                            </w:tc>
                            <w:tc>
                              <w:tcPr>
                                <w:tcW w:w="202" w:type="dxa"/>
                                <w:shd w:val="clear" w:color="auto" w:fill="000000" w:themeFill="accent1"/>
                                <w:vAlign w:val="center"/>
                              </w:tcPr>
                              <w:p w:rsidR="004B2C2E" w:rsidRDefault="004B2C2E">
                                <w:pPr>
                                  <w:pStyle w:val="NoSpacing"/>
                                </w:pPr>
                              </w:p>
                            </w:tc>
                            <w:tc>
                              <w:tcPr>
                                <w:tcW w:w="202" w:type="dxa"/>
                                <w:shd w:val="clear" w:color="auto" w:fill="000000" w:themeFill="accent2"/>
                                <w:vAlign w:val="center"/>
                              </w:tcPr>
                              <w:p w:rsidR="004B2C2E" w:rsidRDefault="004B2C2E">
                                <w:pPr>
                                  <w:pStyle w:val="NoSpacing"/>
                                </w:pPr>
                              </w:p>
                            </w:tc>
                            <w:tc>
                              <w:tcPr>
                                <w:tcW w:w="1009" w:type="dxa"/>
                                <w:shd w:val="clear" w:color="auto" w:fill="000000" w:themeFill="accent3"/>
                                <w:vAlign w:val="center"/>
                              </w:tcPr>
                              <w:p w:rsidR="004B2C2E" w:rsidRDefault="004B2C2E">
                                <w:pPr>
                                  <w:pStyle w:val="NoSpacing"/>
                                </w:pPr>
                              </w:p>
                            </w:tc>
                          </w:tr>
                        </w:tbl>
                        <w:p w:rsidR="004B2C2E" w:rsidRDefault="004B2C2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alt="Footer graphic with page number" style="position:absolute;margin-left:0;margin-top:0;width:468.2pt;height:14.4pt;z-index:251665408;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4B2C2E">
                      <w:trPr>
                        <w:trHeight w:hRule="exact" w:val="288"/>
                      </w:trPr>
                      <w:tc>
                        <w:tcPr>
                          <w:tcW w:w="361" w:type="dxa"/>
                          <w:shd w:val="clear" w:color="auto" w:fill="EBEBEB"/>
                          <w:vAlign w:val="center"/>
                        </w:tcPr>
                        <w:p w:rsidR="004B2C2E" w:rsidRDefault="004B2C2E">
                          <w:pPr>
                            <w:pStyle w:val="NoSpacing"/>
                          </w:pPr>
                        </w:p>
                      </w:tc>
                      <w:tc>
                        <w:tcPr>
                          <w:tcW w:w="7595" w:type="dxa"/>
                          <w:shd w:val="clear" w:color="auto" w:fill="EBEBEB"/>
                          <w:vAlign w:val="center"/>
                        </w:tcPr>
                        <w:p w:rsidR="004B2C2E" w:rsidRDefault="006443BB">
                          <w:pPr>
                            <w:pStyle w:val="NoSpacing"/>
                          </w:pPr>
                          <w:r>
                            <w:fldChar w:fldCharType="begin"/>
                          </w:r>
                          <w:r>
                            <w:instrText xml:space="preserve"> PAGE   \* MERGEFORMAT </w:instrText>
                          </w:r>
                          <w:r>
                            <w:fldChar w:fldCharType="separate"/>
                          </w:r>
                          <w:r w:rsidR="00A712B3">
                            <w:rPr>
                              <w:noProof/>
                            </w:rPr>
                            <w:t>13</w:t>
                          </w:r>
                          <w:r>
                            <w:rPr>
                              <w:noProof/>
                            </w:rPr>
                            <w:fldChar w:fldCharType="end"/>
                          </w:r>
                        </w:p>
                      </w:tc>
                      <w:tc>
                        <w:tcPr>
                          <w:tcW w:w="202" w:type="dxa"/>
                          <w:shd w:val="clear" w:color="auto" w:fill="000000" w:themeFill="accent1"/>
                          <w:vAlign w:val="center"/>
                        </w:tcPr>
                        <w:p w:rsidR="004B2C2E" w:rsidRDefault="004B2C2E">
                          <w:pPr>
                            <w:pStyle w:val="NoSpacing"/>
                          </w:pPr>
                        </w:p>
                      </w:tc>
                      <w:tc>
                        <w:tcPr>
                          <w:tcW w:w="202" w:type="dxa"/>
                          <w:shd w:val="clear" w:color="auto" w:fill="000000" w:themeFill="accent2"/>
                          <w:vAlign w:val="center"/>
                        </w:tcPr>
                        <w:p w:rsidR="004B2C2E" w:rsidRDefault="004B2C2E">
                          <w:pPr>
                            <w:pStyle w:val="NoSpacing"/>
                          </w:pPr>
                        </w:p>
                      </w:tc>
                      <w:tc>
                        <w:tcPr>
                          <w:tcW w:w="1009" w:type="dxa"/>
                          <w:shd w:val="clear" w:color="auto" w:fill="000000" w:themeFill="accent3"/>
                          <w:vAlign w:val="center"/>
                        </w:tcPr>
                        <w:p w:rsidR="004B2C2E" w:rsidRDefault="004B2C2E">
                          <w:pPr>
                            <w:pStyle w:val="NoSpacing"/>
                          </w:pPr>
                        </w:p>
                      </w:tc>
                    </w:tr>
                  </w:tbl>
                  <w:p w:rsidR="004B2C2E" w:rsidRDefault="004B2C2E">
                    <w:pPr>
                      <w:pStyle w:val="NoSpacing"/>
                    </w:pP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57A21"/>
    <w:multiLevelType w:val="hybridMultilevel"/>
    <w:tmpl w:val="249849D4"/>
    <w:lvl w:ilvl="0" w:tplc="0809000B">
      <w:start w:val="1"/>
      <w:numFmt w:val="bullet"/>
      <w:lvlText w:val=""/>
      <w:lvlJc w:val="left"/>
      <w:pPr>
        <w:ind w:left="502"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FA6"/>
    <w:rsid w:val="00037397"/>
    <w:rsid w:val="000564FE"/>
    <w:rsid w:val="000673DA"/>
    <w:rsid w:val="000725C7"/>
    <w:rsid w:val="000B739D"/>
    <w:rsid w:val="001479B6"/>
    <w:rsid w:val="001F03FD"/>
    <w:rsid w:val="003A6192"/>
    <w:rsid w:val="003E25C1"/>
    <w:rsid w:val="003F0A47"/>
    <w:rsid w:val="00425525"/>
    <w:rsid w:val="00440027"/>
    <w:rsid w:val="0045514A"/>
    <w:rsid w:val="00464CEA"/>
    <w:rsid w:val="004952F2"/>
    <w:rsid w:val="004B2C2E"/>
    <w:rsid w:val="004C74CD"/>
    <w:rsid w:val="00572275"/>
    <w:rsid w:val="00583549"/>
    <w:rsid w:val="005B1795"/>
    <w:rsid w:val="005B7FA6"/>
    <w:rsid w:val="005C4CC5"/>
    <w:rsid w:val="005F2DBC"/>
    <w:rsid w:val="00606B81"/>
    <w:rsid w:val="0062245A"/>
    <w:rsid w:val="006443BB"/>
    <w:rsid w:val="006444F3"/>
    <w:rsid w:val="00697ED0"/>
    <w:rsid w:val="006E6E5C"/>
    <w:rsid w:val="006F6675"/>
    <w:rsid w:val="00767066"/>
    <w:rsid w:val="007674C3"/>
    <w:rsid w:val="007E0B2A"/>
    <w:rsid w:val="00816C91"/>
    <w:rsid w:val="00843487"/>
    <w:rsid w:val="00882922"/>
    <w:rsid w:val="0089234A"/>
    <w:rsid w:val="0089389F"/>
    <w:rsid w:val="00895F41"/>
    <w:rsid w:val="008C4566"/>
    <w:rsid w:val="009562F6"/>
    <w:rsid w:val="00995B60"/>
    <w:rsid w:val="00A033D4"/>
    <w:rsid w:val="00A0364E"/>
    <w:rsid w:val="00A454AB"/>
    <w:rsid w:val="00A57BE7"/>
    <w:rsid w:val="00A712B3"/>
    <w:rsid w:val="00A97382"/>
    <w:rsid w:val="00AB69D0"/>
    <w:rsid w:val="00B25154"/>
    <w:rsid w:val="00BD3047"/>
    <w:rsid w:val="00BD529A"/>
    <w:rsid w:val="00BE74B5"/>
    <w:rsid w:val="00C23D7F"/>
    <w:rsid w:val="00C40916"/>
    <w:rsid w:val="00C94D17"/>
    <w:rsid w:val="00CB310B"/>
    <w:rsid w:val="00D347DE"/>
    <w:rsid w:val="00DB2B4B"/>
    <w:rsid w:val="00EE2374"/>
    <w:rsid w:val="00F138FC"/>
    <w:rsid w:val="00F13F9E"/>
    <w:rsid w:val="00F15DC3"/>
    <w:rsid w:val="00FD6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CC46BE-D6C8-4FE2-BA7E-EAC7EC1DB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iPriority="2"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FA6"/>
  </w:style>
  <w:style w:type="paragraph" w:styleId="Heading1">
    <w:name w:val="heading 1"/>
    <w:basedOn w:val="Normal"/>
    <w:next w:val="Normal"/>
    <w:link w:val="Heading1Char"/>
    <w:uiPriority w:val="9"/>
    <w:qFormat/>
    <w:rsid w:val="005B7FA6"/>
    <w:pPr>
      <w:keepNext/>
      <w:keepLines/>
      <w:pBdr>
        <w:bottom w:val="single" w:sz="4" w:space="2" w:color="000000"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B7FA6"/>
    <w:pPr>
      <w:keepNext/>
      <w:keepLines/>
      <w:spacing w:before="120" w:after="0" w:line="240" w:lineRule="auto"/>
      <w:outlineLvl w:val="1"/>
    </w:pPr>
    <w:rPr>
      <w:rFonts w:asciiTheme="majorHAnsi" w:eastAsiaTheme="majorEastAsia" w:hAnsiTheme="majorHAnsi" w:cstheme="majorBidi"/>
      <w:color w:val="000000" w:themeColor="accent2"/>
      <w:sz w:val="36"/>
      <w:szCs w:val="36"/>
    </w:rPr>
  </w:style>
  <w:style w:type="paragraph" w:styleId="Heading3">
    <w:name w:val="heading 3"/>
    <w:basedOn w:val="Normal"/>
    <w:next w:val="Normal"/>
    <w:link w:val="Heading3Char"/>
    <w:uiPriority w:val="9"/>
    <w:semiHidden/>
    <w:unhideWhenUsed/>
    <w:qFormat/>
    <w:rsid w:val="005B7FA6"/>
    <w:pPr>
      <w:keepNext/>
      <w:keepLines/>
      <w:spacing w:before="80" w:after="0" w:line="240" w:lineRule="auto"/>
      <w:outlineLvl w:val="2"/>
    </w:pPr>
    <w:rPr>
      <w:rFonts w:asciiTheme="majorHAnsi" w:eastAsiaTheme="majorEastAsia" w:hAnsiTheme="majorHAnsi" w:cstheme="majorBidi"/>
      <w:color w:val="000000" w:themeColor="accent2" w:themeShade="BF"/>
      <w:sz w:val="32"/>
      <w:szCs w:val="32"/>
    </w:rPr>
  </w:style>
  <w:style w:type="paragraph" w:styleId="Heading4">
    <w:name w:val="heading 4"/>
    <w:basedOn w:val="Normal"/>
    <w:next w:val="Normal"/>
    <w:link w:val="Heading4Char"/>
    <w:uiPriority w:val="9"/>
    <w:semiHidden/>
    <w:unhideWhenUsed/>
    <w:qFormat/>
    <w:rsid w:val="005B7FA6"/>
    <w:pPr>
      <w:keepNext/>
      <w:keepLines/>
      <w:spacing w:before="80" w:after="0" w:line="240" w:lineRule="auto"/>
      <w:outlineLvl w:val="3"/>
    </w:pPr>
    <w:rPr>
      <w:rFonts w:asciiTheme="majorHAnsi" w:eastAsiaTheme="majorEastAsia" w:hAnsiTheme="majorHAnsi" w:cstheme="majorBidi"/>
      <w:i/>
      <w:iCs/>
      <w:color w:val="000000" w:themeColor="accent2" w:themeShade="80"/>
      <w:sz w:val="28"/>
      <w:szCs w:val="28"/>
    </w:rPr>
  </w:style>
  <w:style w:type="paragraph" w:styleId="Heading5">
    <w:name w:val="heading 5"/>
    <w:basedOn w:val="Normal"/>
    <w:next w:val="Normal"/>
    <w:link w:val="Heading5Char"/>
    <w:uiPriority w:val="9"/>
    <w:semiHidden/>
    <w:unhideWhenUsed/>
    <w:qFormat/>
    <w:rsid w:val="005B7FA6"/>
    <w:pPr>
      <w:keepNext/>
      <w:keepLines/>
      <w:spacing w:before="80" w:after="0" w:line="240" w:lineRule="auto"/>
      <w:outlineLvl w:val="4"/>
    </w:pPr>
    <w:rPr>
      <w:rFonts w:asciiTheme="majorHAnsi" w:eastAsiaTheme="majorEastAsia" w:hAnsiTheme="majorHAnsi" w:cstheme="majorBidi"/>
      <w:color w:val="000000" w:themeColor="accent2" w:themeShade="BF"/>
      <w:sz w:val="24"/>
      <w:szCs w:val="24"/>
    </w:rPr>
  </w:style>
  <w:style w:type="paragraph" w:styleId="Heading6">
    <w:name w:val="heading 6"/>
    <w:basedOn w:val="Normal"/>
    <w:next w:val="Normal"/>
    <w:link w:val="Heading6Char"/>
    <w:uiPriority w:val="9"/>
    <w:semiHidden/>
    <w:unhideWhenUsed/>
    <w:qFormat/>
    <w:rsid w:val="005B7FA6"/>
    <w:pPr>
      <w:keepNext/>
      <w:keepLines/>
      <w:spacing w:before="80" w:after="0" w:line="240" w:lineRule="auto"/>
      <w:outlineLvl w:val="5"/>
    </w:pPr>
    <w:rPr>
      <w:rFonts w:asciiTheme="majorHAnsi" w:eastAsiaTheme="majorEastAsia" w:hAnsiTheme="majorHAnsi" w:cstheme="majorBidi"/>
      <w:i/>
      <w:iCs/>
      <w:color w:val="000000" w:themeColor="accent2" w:themeShade="80"/>
      <w:sz w:val="24"/>
      <w:szCs w:val="24"/>
    </w:rPr>
  </w:style>
  <w:style w:type="paragraph" w:styleId="Heading7">
    <w:name w:val="heading 7"/>
    <w:basedOn w:val="Normal"/>
    <w:next w:val="Normal"/>
    <w:link w:val="Heading7Char"/>
    <w:uiPriority w:val="9"/>
    <w:semiHidden/>
    <w:unhideWhenUsed/>
    <w:qFormat/>
    <w:rsid w:val="005B7FA6"/>
    <w:pPr>
      <w:keepNext/>
      <w:keepLines/>
      <w:spacing w:before="80" w:after="0" w:line="240" w:lineRule="auto"/>
      <w:outlineLvl w:val="6"/>
    </w:pPr>
    <w:rPr>
      <w:rFonts w:asciiTheme="majorHAnsi" w:eastAsiaTheme="majorEastAsia" w:hAnsiTheme="majorHAnsi" w:cstheme="majorBidi"/>
      <w:b/>
      <w:bCs/>
      <w:color w:val="000000" w:themeColor="accent2" w:themeShade="80"/>
      <w:sz w:val="22"/>
      <w:szCs w:val="22"/>
    </w:rPr>
  </w:style>
  <w:style w:type="paragraph" w:styleId="Heading8">
    <w:name w:val="heading 8"/>
    <w:basedOn w:val="Normal"/>
    <w:next w:val="Normal"/>
    <w:link w:val="Heading8Char"/>
    <w:uiPriority w:val="9"/>
    <w:semiHidden/>
    <w:unhideWhenUsed/>
    <w:qFormat/>
    <w:rsid w:val="005B7FA6"/>
    <w:pPr>
      <w:keepNext/>
      <w:keepLines/>
      <w:spacing w:before="80" w:after="0" w:line="240" w:lineRule="auto"/>
      <w:outlineLvl w:val="7"/>
    </w:pPr>
    <w:rPr>
      <w:rFonts w:asciiTheme="majorHAnsi" w:eastAsiaTheme="majorEastAsia" w:hAnsiTheme="majorHAnsi" w:cstheme="majorBidi"/>
      <w:color w:val="000000" w:themeColor="accent2" w:themeShade="80"/>
      <w:sz w:val="22"/>
      <w:szCs w:val="22"/>
    </w:rPr>
  </w:style>
  <w:style w:type="paragraph" w:styleId="Heading9">
    <w:name w:val="heading 9"/>
    <w:basedOn w:val="Normal"/>
    <w:next w:val="Normal"/>
    <w:link w:val="Heading9Char"/>
    <w:uiPriority w:val="9"/>
    <w:semiHidden/>
    <w:unhideWhenUsed/>
    <w:qFormat/>
    <w:rsid w:val="005B7FA6"/>
    <w:pPr>
      <w:keepNext/>
      <w:keepLines/>
      <w:spacing w:before="80" w:after="0" w:line="240" w:lineRule="auto"/>
      <w:outlineLvl w:val="8"/>
    </w:pPr>
    <w:rPr>
      <w:rFonts w:asciiTheme="majorHAnsi" w:eastAsiaTheme="majorEastAsia" w:hAnsiTheme="majorHAnsi" w:cstheme="majorBidi"/>
      <w:i/>
      <w:iCs/>
      <w:color w:val="000000"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9"/>
    <w:unhideWhenUsed/>
    <w:pPr>
      <w:spacing w:after="0" w:line="240" w:lineRule="auto"/>
    </w:pPr>
  </w:style>
  <w:style w:type="character" w:customStyle="1" w:styleId="FooterChar">
    <w:name w:val="Footer Char"/>
    <w:basedOn w:val="DefaultParagraphFont"/>
    <w:link w:val="Footer"/>
    <w:uiPriority w:val="19"/>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1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19"/>
  </w:style>
  <w:style w:type="paragraph" w:styleId="NoSpacing">
    <w:name w:val="No Spacing"/>
    <w:uiPriority w:val="1"/>
    <w:qFormat/>
    <w:rsid w:val="005B7FA6"/>
    <w:pPr>
      <w:spacing w:after="0" w:line="240" w:lineRule="auto"/>
    </w:pPr>
  </w:style>
  <w:style w:type="paragraph" w:customStyle="1" w:styleId="Name">
    <w:name w:val="Name"/>
    <w:basedOn w:val="Normal"/>
    <w:uiPriority w:val="2"/>
    <w:pPr>
      <w:spacing w:after="0" w:line="216" w:lineRule="auto"/>
    </w:pPr>
    <w:rPr>
      <w:rFonts w:asciiTheme="majorHAnsi" w:eastAsiaTheme="majorEastAsia" w:hAnsiTheme="majorHAnsi" w:cstheme="majorBidi"/>
      <w:color w:val="000000" w:themeColor="accent1" w:themeShade="BF"/>
      <w:sz w:val="28"/>
      <w:szCs w:val="28"/>
    </w:rPr>
  </w:style>
  <w:style w:type="paragraph" w:styleId="Date">
    <w:name w:val="Date"/>
    <w:basedOn w:val="Normal"/>
    <w:next w:val="Normal"/>
    <w:link w:val="DateChar"/>
    <w:uiPriority w:val="2"/>
    <w:unhideWhenUsed/>
    <w:pPr>
      <w:spacing w:after="400"/>
    </w:pPr>
  </w:style>
  <w:style w:type="character" w:customStyle="1" w:styleId="DateChar">
    <w:name w:val="Date Char"/>
    <w:basedOn w:val="DefaultParagraphFont"/>
    <w:link w:val="Date"/>
    <w:uiPriority w:val="2"/>
  </w:style>
  <w:style w:type="paragraph" w:customStyle="1" w:styleId="ContactInfo">
    <w:name w:val="Contact Info"/>
    <w:basedOn w:val="Normal"/>
    <w:uiPriority w:val="2"/>
    <w:pPr>
      <w:spacing w:after="480"/>
      <w:contextualSpacing/>
    </w:pPr>
  </w:style>
  <w:style w:type="paragraph" w:styleId="Closing">
    <w:name w:val="Closing"/>
    <w:basedOn w:val="Normal"/>
    <w:link w:val="ClosingChar"/>
    <w:uiPriority w:val="2"/>
    <w:unhideWhenUsed/>
    <w:pPr>
      <w:spacing w:before="600" w:after="800"/>
    </w:pPr>
  </w:style>
  <w:style w:type="character" w:customStyle="1" w:styleId="ClosingChar">
    <w:name w:val="Closing Char"/>
    <w:basedOn w:val="DefaultParagraphFont"/>
    <w:link w:val="Closing"/>
    <w:uiPriority w:val="2"/>
  </w:style>
  <w:style w:type="paragraph" w:styleId="Signature">
    <w:name w:val="Signature"/>
    <w:basedOn w:val="Normal"/>
    <w:link w:val="SignatureChar"/>
    <w:uiPriority w:val="2"/>
    <w:unhideWhenUsed/>
    <w:pPr>
      <w:spacing w:after="600"/>
    </w:pPr>
  </w:style>
  <w:style w:type="character" w:customStyle="1" w:styleId="SignatureChar">
    <w:name w:val="Signature Char"/>
    <w:basedOn w:val="DefaultParagraphFont"/>
    <w:link w:val="Signature"/>
    <w:uiPriority w:val="2"/>
  </w:style>
  <w:style w:type="character" w:customStyle="1" w:styleId="Heading1Char">
    <w:name w:val="Heading 1 Char"/>
    <w:basedOn w:val="DefaultParagraphFont"/>
    <w:link w:val="Heading1"/>
    <w:uiPriority w:val="9"/>
    <w:rsid w:val="005B7FA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B7FA6"/>
    <w:rPr>
      <w:rFonts w:asciiTheme="majorHAnsi" w:eastAsiaTheme="majorEastAsia" w:hAnsiTheme="majorHAnsi" w:cstheme="majorBidi"/>
      <w:color w:val="000000" w:themeColor="accent2"/>
      <w:sz w:val="36"/>
      <w:szCs w:val="36"/>
    </w:rPr>
  </w:style>
  <w:style w:type="character" w:customStyle="1" w:styleId="Heading3Char">
    <w:name w:val="Heading 3 Char"/>
    <w:basedOn w:val="DefaultParagraphFont"/>
    <w:link w:val="Heading3"/>
    <w:uiPriority w:val="9"/>
    <w:semiHidden/>
    <w:rsid w:val="005B7FA6"/>
    <w:rPr>
      <w:rFonts w:asciiTheme="majorHAnsi" w:eastAsiaTheme="majorEastAsia" w:hAnsiTheme="majorHAnsi" w:cstheme="majorBidi"/>
      <w:color w:val="000000" w:themeColor="accent2" w:themeShade="BF"/>
      <w:sz w:val="32"/>
      <w:szCs w:val="32"/>
    </w:rPr>
  </w:style>
  <w:style w:type="character" w:customStyle="1" w:styleId="Heading4Char">
    <w:name w:val="Heading 4 Char"/>
    <w:basedOn w:val="DefaultParagraphFont"/>
    <w:link w:val="Heading4"/>
    <w:uiPriority w:val="9"/>
    <w:semiHidden/>
    <w:rsid w:val="005B7FA6"/>
    <w:rPr>
      <w:rFonts w:asciiTheme="majorHAnsi" w:eastAsiaTheme="majorEastAsia" w:hAnsiTheme="majorHAnsi" w:cstheme="majorBidi"/>
      <w:i/>
      <w:iCs/>
      <w:color w:val="000000" w:themeColor="accent2" w:themeShade="80"/>
      <w:sz w:val="28"/>
      <w:szCs w:val="28"/>
    </w:rPr>
  </w:style>
  <w:style w:type="character" w:customStyle="1" w:styleId="Heading5Char">
    <w:name w:val="Heading 5 Char"/>
    <w:basedOn w:val="DefaultParagraphFont"/>
    <w:link w:val="Heading5"/>
    <w:uiPriority w:val="9"/>
    <w:semiHidden/>
    <w:rsid w:val="005B7FA6"/>
    <w:rPr>
      <w:rFonts w:asciiTheme="majorHAnsi" w:eastAsiaTheme="majorEastAsia" w:hAnsiTheme="majorHAnsi" w:cstheme="majorBidi"/>
      <w:color w:val="000000" w:themeColor="accent2" w:themeShade="BF"/>
      <w:sz w:val="24"/>
      <w:szCs w:val="24"/>
    </w:rPr>
  </w:style>
  <w:style w:type="character" w:customStyle="1" w:styleId="Heading6Char">
    <w:name w:val="Heading 6 Char"/>
    <w:basedOn w:val="DefaultParagraphFont"/>
    <w:link w:val="Heading6"/>
    <w:uiPriority w:val="9"/>
    <w:semiHidden/>
    <w:rsid w:val="005B7FA6"/>
    <w:rPr>
      <w:rFonts w:asciiTheme="majorHAnsi" w:eastAsiaTheme="majorEastAsia" w:hAnsiTheme="majorHAnsi" w:cstheme="majorBidi"/>
      <w:i/>
      <w:iCs/>
      <w:color w:val="000000" w:themeColor="accent2" w:themeShade="80"/>
      <w:sz w:val="24"/>
      <w:szCs w:val="24"/>
    </w:rPr>
  </w:style>
  <w:style w:type="character" w:customStyle="1" w:styleId="Heading7Char">
    <w:name w:val="Heading 7 Char"/>
    <w:basedOn w:val="DefaultParagraphFont"/>
    <w:link w:val="Heading7"/>
    <w:uiPriority w:val="9"/>
    <w:semiHidden/>
    <w:rsid w:val="005B7FA6"/>
    <w:rPr>
      <w:rFonts w:asciiTheme="majorHAnsi" w:eastAsiaTheme="majorEastAsia" w:hAnsiTheme="majorHAnsi" w:cstheme="majorBidi"/>
      <w:b/>
      <w:bCs/>
      <w:color w:val="000000" w:themeColor="accent2" w:themeShade="80"/>
      <w:sz w:val="22"/>
      <w:szCs w:val="22"/>
    </w:rPr>
  </w:style>
  <w:style w:type="character" w:customStyle="1" w:styleId="Heading8Char">
    <w:name w:val="Heading 8 Char"/>
    <w:basedOn w:val="DefaultParagraphFont"/>
    <w:link w:val="Heading8"/>
    <w:uiPriority w:val="9"/>
    <w:semiHidden/>
    <w:rsid w:val="005B7FA6"/>
    <w:rPr>
      <w:rFonts w:asciiTheme="majorHAnsi" w:eastAsiaTheme="majorEastAsia" w:hAnsiTheme="majorHAnsi" w:cstheme="majorBidi"/>
      <w:color w:val="000000" w:themeColor="accent2" w:themeShade="80"/>
      <w:sz w:val="22"/>
      <w:szCs w:val="22"/>
    </w:rPr>
  </w:style>
  <w:style w:type="character" w:customStyle="1" w:styleId="Heading9Char">
    <w:name w:val="Heading 9 Char"/>
    <w:basedOn w:val="DefaultParagraphFont"/>
    <w:link w:val="Heading9"/>
    <w:uiPriority w:val="9"/>
    <w:semiHidden/>
    <w:rsid w:val="005B7FA6"/>
    <w:rPr>
      <w:rFonts w:asciiTheme="majorHAnsi" w:eastAsiaTheme="majorEastAsia" w:hAnsiTheme="majorHAnsi" w:cstheme="majorBidi"/>
      <w:i/>
      <w:iCs/>
      <w:color w:val="000000" w:themeColor="accent2" w:themeShade="80"/>
      <w:sz w:val="22"/>
      <w:szCs w:val="22"/>
    </w:rPr>
  </w:style>
  <w:style w:type="paragraph" w:styleId="Caption">
    <w:name w:val="caption"/>
    <w:basedOn w:val="Normal"/>
    <w:next w:val="Normal"/>
    <w:uiPriority w:val="35"/>
    <w:semiHidden/>
    <w:unhideWhenUsed/>
    <w:qFormat/>
    <w:rsid w:val="005B7FA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B7FA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B7FA6"/>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B7FA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B7FA6"/>
    <w:rPr>
      <w:caps/>
      <w:color w:val="404040" w:themeColor="text1" w:themeTint="BF"/>
      <w:spacing w:val="20"/>
      <w:sz w:val="28"/>
      <w:szCs w:val="28"/>
    </w:rPr>
  </w:style>
  <w:style w:type="character" w:styleId="Strong">
    <w:name w:val="Strong"/>
    <w:basedOn w:val="DefaultParagraphFont"/>
    <w:uiPriority w:val="22"/>
    <w:qFormat/>
    <w:rsid w:val="005B7FA6"/>
    <w:rPr>
      <w:b/>
      <w:bCs/>
    </w:rPr>
  </w:style>
  <w:style w:type="character" w:styleId="Emphasis">
    <w:name w:val="Emphasis"/>
    <w:basedOn w:val="DefaultParagraphFont"/>
    <w:uiPriority w:val="20"/>
    <w:qFormat/>
    <w:rsid w:val="005B7FA6"/>
    <w:rPr>
      <w:i/>
      <w:iCs/>
      <w:color w:val="000000" w:themeColor="text1"/>
    </w:rPr>
  </w:style>
  <w:style w:type="paragraph" w:styleId="Quote">
    <w:name w:val="Quote"/>
    <w:basedOn w:val="Normal"/>
    <w:next w:val="Normal"/>
    <w:link w:val="QuoteChar"/>
    <w:uiPriority w:val="29"/>
    <w:qFormat/>
    <w:rsid w:val="005B7FA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B7FA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B7FA6"/>
    <w:pPr>
      <w:pBdr>
        <w:top w:val="single" w:sz="24" w:space="4" w:color="000000"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B7FA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B7FA6"/>
    <w:rPr>
      <w:i/>
      <w:iCs/>
      <w:color w:val="595959" w:themeColor="text1" w:themeTint="A6"/>
    </w:rPr>
  </w:style>
  <w:style w:type="character" w:styleId="IntenseEmphasis">
    <w:name w:val="Intense Emphasis"/>
    <w:basedOn w:val="DefaultParagraphFont"/>
    <w:uiPriority w:val="21"/>
    <w:qFormat/>
    <w:rsid w:val="005B7FA6"/>
    <w:rPr>
      <w:b/>
      <w:bCs/>
      <w:i/>
      <w:iCs/>
      <w:caps w:val="0"/>
      <w:smallCaps w:val="0"/>
      <w:strike w:val="0"/>
      <w:dstrike w:val="0"/>
      <w:color w:val="000000" w:themeColor="accent2"/>
    </w:rPr>
  </w:style>
  <w:style w:type="character" w:styleId="SubtleReference">
    <w:name w:val="Subtle Reference"/>
    <w:basedOn w:val="DefaultParagraphFont"/>
    <w:uiPriority w:val="31"/>
    <w:qFormat/>
    <w:rsid w:val="005B7FA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B7FA6"/>
    <w:rPr>
      <w:b/>
      <w:bCs/>
      <w:caps w:val="0"/>
      <w:smallCaps/>
      <w:color w:val="auto"/>
      <w:spacing w:val="0"/>
      <w:u w:val="single"/>
    </w:rPr>
  </w:style>
  <w:style w:type="character" w:styleId="BookTitle">
    <w:name w:val="Book Title"/>
    <w:basedOn w:val="DefaultParagraphFont"/>
    <w:uiPriority w:val="33"/>
    <w:qFormat/>
    <w:rsid w:val="005B7FA6"/>
    <w:rPr>
      <w:b/>
      <w:bCs/>
      <w:caps w:val="0"/>
      <w:smallCaps/>
      <w:spacing w:val="0"/>
    </w:rPr>
  </w:style>
  <w:style w:type="paragraph" w:styleId="TOCHeading">
    <w:name w:val="TOC Heading"/>
    <w:basedOn w:val="Heading1"/>
    <w:next w:val="Normal"/>
    <w:uiPriority w:val="39"/>
    <w:unhideWhenUsed/>
    <w:qFormat/>
    <w:rsid w:val="005B7FA6"/>
    <w:pPr>
      <w:outlineLvl w:val="9"/>
    </w:pPr>
  </w:style>
  <w:style w:type="character" w:styleId="Hyperlink">
    <w:name w:val="Hyperlink"/>
    <w:basedOn w:val="DefaultParagraphFont"/>
    <w:uiPriority w:val="99"/>
    <w:unhideWhenUsed/>
    <w:rsid w:val="00C94D17"/>
    <w:rPr>
      <w:color w:val="178DBB" w:themeColor="hyperlink"/>
      <w:u w:val="single"/>
    </w:rPr>
  </w:style>
  <w:style w:type="paragraph" w:styleId="TOC1">
    <w:name w:val="toc 1"/>
    <w:basedOn w:val="Normal"/>
    <w:next w:val="Normal"/>
    <w:autoRedefine/>
    <w:uiPriority w:val="39"/>
    <w:unhideWhenUsed/>
    <w:rsid w:val="0089234A"/>
    <w:pPr>
      <w:spacing w:after="100"/>
    </w:pPr>
  </w:style>
  <w:style w:type="paragraph" w:styleId="TOC2">
    <w:name w:val="toc 2"/>
    <w:basedOn w:val="Normal"/>
    <w:next w:val="Normal"/>
    <w:autoRedefine/>
    <w:uiPriority w:val="39"/>
    <w:unhideWhenUsed/>
    <w:rsid w:val="0089234A"/>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535564">
      <w:bodyDiv w:val="1"/>
      <w:marLeft w:val="0"/>
      <w:marRight w:val="0"/>
      <w:marTop w:val="0"/>
      <w:marBottom w:val="0"/>
      <w:divBdr>
        <w:top w:val="none" w:sz="0" w:space="0" w:color="auto"/>
        <w:left w:val="none" w:sz="0" w:space="0" w:color="auto"/>
        <w:bottom w:val="none" w:sz="0" w:space="0" w:color="auto"/>
        <w:right w:val="none" w:sz="0" w:space="0" w:color="auto"/>
      </w:divBdr>
      <w:divsChild>
        <w:div w:id="328867029">
          <w:marLeft w:val="0"/>
          <w:marRight w:val="0"/>
          <w:marTop w:val="0"/>
          <w:marBottom w:val="0"/>
          <w:divBdr>
            <w:top w:val="none" w:sz="0" w:space="0" w:color="auto"/>
            <w:left w:val="none" w:sz="0" w:space="0" w:color="auto"/>
            <w:bottom w:val="none" w:sz="0" w:space="0" w:color="auto"/>
            <w:right w:val="none" w:sz="0" w:space="0" w:color="auto"/>
          </w:divBdr>
          <w:divsChild>
            <w:div w:id="360135708">
              <w:marLeft w:val="0"/>
              <w:marRight w:val="0"/>
              <w:marTop w:val="0"/>
              <w:marBottom w:val="0"/>
              <w:divBdr>
                <w:top w:val="none" w:sz="0" w:space="0" w:color="auto"/>
                <w:left w:val="none" w:sz="0" w:space="0" w:color="auto"/>
                <w:bottom w:val="none" w:sz="0" w:space="0" w:color="auto"/>
                <w:right w:val="none" w:sz="0" w:space="0" w:color="auto"/>
              </w:divBdr>
              <w:divsChild>
                <w:div w:id="7529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16647">
      <w:bodyDiv w:val="1"/>
      <w:marLeft w:val="0"/>
      <w:marRight w:val="0"/>
      <w:marTop w:val="0"/>
      <w:marBottom w:val="0"/>
      <w:divBdr>
        <w:top w:val="none" w:sz="0" w:space="0" w:color="auto"/>
        <w:left w:val="none" w:sz="0" w:space="0" w:color="auto"/>
        <w:bottom w:val="none" w:sz="0" w:space="0" w:color="auto"/>
        <w:right w:val="none" w:sz="0" w:space="0" w:color="auto"/>
      </w:divBdr>
    </w:div>
    <w:div w:id="77032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e.thaqi@fontys.nl" TargetMode="External"/><Relationship Id="rId14"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ntare\AppData\Roaming\Microsoft\Templates\Business%20letter%20(Sales%20Stripe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95E038FDE94E108201581A1F1CED36"/>
        <w:category>
          <w:name w:val="General"/>
          <w:gallery w:val="placeholder"/>
        </w:category>
        <w:types>
          <w:type w:val="bbPlcHdr"/>
        </w:types>
        <w:behaviors>
          <w:behavior w:val="content"/>
        </w:behaviors>
        <w:guid w:val="{182720FE-35F7-4D6C-A0F9-715A1237DDE2}"/>
      </w:docPartPr>
      <w:docPartBody>
        <w:p w:rsidR="009A3D65" w:rsidRDefault="00411FE5" w:rsidP="00411FE5">
          <w:pPr>
            <w:pStyle w:val="5195E038FDE94E108201581A1F1CED36"/>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FE5"/>
    <w:rsid w:val="000E7404"/>
    <w:rsid w:val="00411FE5"/>
    <w:rsid w:val="006A7171"/>
    <w:rsid w:val="009A3D65"/>
    <w:rsid w:val="00AF7E79"/>
    <w:rsid w:val="00B35BD2"/>
    <w:rsid w:val="00C16D04"/>
    <w:rsid w:val="00C3525D"/>
    <w:rsid w:val="00EE327F"/>
    <w:rsid w:val="00F232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6ED80ABEE54F9C80A64E68476A34CC">
    <w:name w:val="136ED80ABEE54F9C80A64E68476A34CC"/>
  </w:style>
  <w:style w:type="paragraph" w:customStyle="1" w:styleId="47F991047AA44C0B83A067EE637A4781">
    <w:name w:val="47F991047AA44C0B83A067EE637A4781"/>
  </w:style>
  <w:style w:type="paragraph" w:customStyle="1" w:styleId="F5F8785B559D4314BE113A3C95FCA98F">
    <w:name w:val="F5F8785B559D4314BE113A3C95FCA98F"/>
  </w:style>
  <w:style w:type="paragraph" w:customStyle="1" w:styleId="FE8487FF663F4E97AA53A1692672D49F">
    <w:name w:val="FE8487FF663F4E97AA53A1692672D49F"/>
  </w:style>
  <w:style w:type="paragraph" w:customStyle="1" w:styleId="142E798023BE4BD99118419E857A5807">
    <w:name w:val="142E798023BE4BD99118419E857A5807"/>
  </w:style>
  <w:style w:type="paragraph" w:customStyle="1" w:styleId="17FCA99A182445D0BC777920B02E3C12">
    <w:name w:val="17FCA99A182445D0BC777920B02E3C12"/>
  </w:style>
  <w:style w:type="paragraph" w:customStyle="1" w:styleId="5195E038FDE94E108201581A1F1CED36">
    <w:name w:val="5195E038FDE94E108201581A1F1CED36"/>
    <w:rsid w:val="00411FE5"/>
  </w:style>
  <w:style w:type="paragraph" w:customStyle="1" w:styleId="3E43FCC9C733466CB9226FAA6FC9BB2A">
    <w:name w:val="3E43FCC9C733466CB9226FAA6FC9BB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F2123"/>
      </a:dk2>
      <a:lt2>
        <a:srgbClr val="EBEBEB"/>
      </a:lt2>
      <a:accent1>
        <a:srgbClr val="000000"/>
      </a:accent1>
      <a:accent2>
        <a:srgbClr val="000000"/>
      </a:accent2>
      <a:accent3>
        <a:srgbClr val="000000"/>
      </a:accent3>
      <a:accent4>
        <a:srgbClr val="178DBB"/>
      </a:accent4>
      <a:accent5>
        <a:srgbClr val="E3584E"/>
      </a:accent5>
      <a:accent6>
        <a:srgbClr val="6FB344"/>
      </a:accent6>
      <a:hlink>
        <a:srgbClr val="178DBB"/>
      </a:hlink>
      <a:folHlink>
        <a:srgbClr val="885BA2"/>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1686B-DAFB-4DC4-8777-D7C1B4ABBA35}">
  <ds:schemaRefs>
    <ds:schemaRef ds:uri="http://schemas.microsoft.com/sharepoint/v3/contenttype/forms"/>
  </ds:schemaRefs>
</ds:datastoreItem>
</file>

<file path=customXml/itemProps2.xml><?xml version="1.0" encoding="utf-8"?>
<ds:datastoreItem xmlns:ds="http://schemas.openxmlformats.org/officeDocument/2006/customXml" ds:itemID="{EE29DDC1-50B5-499D-A601-FA776366A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letter (Sales Stripes design)</Template>
  <TotalTime>1312</TotalTime>
  <Pages>14</Pages>
  <Words>1884</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Letterhead (Sales stripes)</vt:lpstr>
    </vt:vector>
  </TitlesOfParts>
  <Company/>
  <LinksUpToDate>false</LinksUpToDate>
  <CharactersWithSpaces>12598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(Sales stripes)</dc:title>
  <dc:subject/>
  <dc:creator>Ground Matrix</dc:creator>
  <cp:keywords/>
  <dc:description/>
  <cp:lastModifiedBy>Gintare Narbutaite</cp:lastModifiedBy>
  <cp:revision>1</cp:revision>
  <dcterms:created xsi:type="dcterms:W3CDTF">2016-02-16T10:57:00Z</dcterms:created>
  <dcterms:modified xsi:type="dcterms:W3CDTF">2016-04-06T20:25:00Z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TC029011649991</vt:lpwstr>
  </property>
</Properties>
</file>