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F14F7" w14:textId="77777777" w:rsidR="006E3C0E" w:rsidRDefault="004C2F9B" w:rsidP="00441D4D">
      <w:pPr>
        <w:spacing w:line="480" w:lineRule="auto"/>
        <w:ind w:firstLine="360"/>
        <w:jc w:val="both"/>
        <w:rPr>
          <w:rFonts w:ascii="Times New Roman" w:hAnsi="Times New Roman" w:cs="Times New Roman"/>
        </w:rPr>
      </w:pPr>
      <w:r w:rsidRPr="004C2F9B">
        <w:rPr>
          <w:rFonts w:ascii="Times New Roman" w:hAnsi="Times New Roman" w:cs="Times New Roman"/>
        </w:rPr>
        <w:t xml:space="preserve">Does scientific theory change need to be rational? </w:t>
      </w:r>
      <w:r w:rsidR="00C32F7F" w:rsidRPr="00A128BC">
        <w:rPr>
          <w:rFonts w:ascii="Times New Roman" w:hAnsi="Times New Roman" w:cs="Times New Roman"/>
        </w:rPr>
        <w:t>If it is not,</w:t>
      </w:r>
      <w:r w:rsidRPr="004C2F9B">
        <w:rPr>
          <w:rFonts w:ascii="Times New Roman" w:hAnsi="Times New Roman" w:cs="Times New Roman"/>
        </w:rPr>
        <w:t xml:space="preserve"> if science were truly an “irrational monster,” as critics of Kuhnian philosophy put it, then we </w:t>
      </w:r>
      <w:r w:rsidR="00C32F7F" w:rsidRPr="00A128BC">
        <w:rPr>
          <w:rFonts w:ascii="Times New Roman" w:hAnsi="Times New Roman" w:cs="Times New Roman"/>
        </w:rPr>
        <w:t xml:space="preserve">would </w:t>
      </w:r>
      <w:r w:rsidRPr="004C2F9B">
        <w:rPr>
          <w:rFonts w:ascii="Times New Roman" w:hAnsi="Times New Roman" w:cs="Times New Roman"/>
        </w:rPr>
        <w:t xml:space="preserve">have no metric to decide which scientific theories are </w:t>
      </w:r>
      <w:r w:rsidR="00C32F7F" w:rsidRPr="00A128BC">
        <w:rPr>
          <w:rFonts w:ascii="Times New Roman" w:hAnsi="Times New Roman" w:cs="Times New Roman"/>
        </w:rPr>
        <w:t>preferrable to others.</w:t>
      </w:r>
      <w:r w:rsidR="00FA408A" w:rsidRPr="00A128BC">
        <w:rPr>
          <w:rFonts w:ascii="Times New Roman" w:hAnsi="Times New Roman" w:cs="Times New Roman"/>
        </w:rPr>
        <w:t xml:space="preserve"> </w:t>
      </w:r>
      <w:r w:rsidRPr="004C2F9B">
        <w:rPr>
          <w:rFonts w:ascii="Times New Roman" w:hAnsi="Times New Roman" w:cs="Times New Roman"/>
        </w:rPr>
        <w:t xml:space="preserve">Why does it matter which scientific theories are </w:t>
      </w:r>
      <w:r w:rsidR="00FA408A" w:rsidRPr="00A128BC">
        <w:rPr>
          <w:rFonts w:ascii="Times New Roman" w:hAnsi="Times New Roman" w:cs="Times New Roman"/>
        </w:rPr>
        <w:t>more preferrable</w:t>
      </w:r>
      <w:r w:rsidRPr="004C2F9B">
        <w:rPr>
          <w:rFonts w:ascii="Times New Roman" w:hAnsi="Times New Roman" w:cs="Times New Roman"/>
        </w:rPr>
        <w:t xml:space="preserve"> than others? Because the quality of our lives depends on science. Every single technology we use (lights, computers, cars, etc.) exists partly due to the success of certain scientific theories</w:t>
      </w:r>
      <w:r w:rsidR="00FA408A" w:rsidRPr="00A128BC">
        <w:rPr>
          <w:rFonts w:ascii="Times New Roman" w:hAnsi="Times New Roman" w:cs="Times New Roman"/>
        </w:rPr>
        <w:t xml:space="preserve"> over others</w:t>
      </w:r>
      <w:r w:rsidRPr="004C2F9B">
        <w:rPr>
          <w:rFonts w:ascii="Times New Roman" w:hAnsi="Times New Roman" w:cs="Times New Roman"/>
        </w:rPr>
        <w:t>. Engineers create technology based on the best scientific principles they can find.</w:t>
      </w:r>
    </w:p>
    <w:p w14:paraId="46D6CC14" w14:textId="2ADAAD82" w:rsidR="00FD679A" w:rsidRPr="00A128BC" w:rsidRDefault="00CC777B" w:rsidP="00441D4D">
      <w:pPr>
        <w:spacing w:line="480" w:lineRule="auto"/>
        <w:ind w:firstLine="360"/>
        <w:jc w:val="both"/>
        <w:rPr>
          <w:rFonts w:ascii="Times New Roman" w:hAnsi="Times New Roman" w:cs="Times New Roman"/>
        </w:rPr>
      </w:pPr>
      <w:r w:rsidRPr="00A128BC">
        <w:rPr>
          <w:rFonts w:ascii="Times New Roman" w:hAnsi="Times New Roman" w:cs="Times New Roman"/>
        </w:rPr>
        <w:t>Consider this: t</w:t>
      </w:r>
      <w:r w:rsidR="004C2F9B" w:rsidRPr="004C2F9B">
        <w:rPr>
          <w:rFonts w:ascii="Times New Roman" w:hAnsi="Times New Roman" w:cs="Times New Roman"/>
        </w:rPr>
        <w:t>he Tacoma Narrows Bridge collapsed in 1940 because the engineers did not understand aerodynamics completely.</w:t>
      </w:r>
      <w:r w:rsidR="00855BD3" w:rsidRPr="00A128BC">
        <w:rPr>
          <w:rFonts w:ascii="Times New Roman" w:hAnsi="Times New Roman" w:cs="Times New Roman"/>
        </w:rPr>
        <w:t xml:space="preserve"> It was destroyed by strong winds that created more torsional force than its structures could handle.</w:t>
      </w:r>
      <w:r w:rsidR="004C2F9B" w:rsidRPr="004C2F9B">
        <w:rPr>
          <w:rFonts w:ascii="Times New Roman" w:hAnsi="Times New Roman" w:cs="Times New Roman"/>
        </w:rPr>
        <w:t xml:space="preserve"> Since then, engineers have considered torsional forces in their designs. The theory of torsional forces </w:t>
      </w:r>
      <w:r w:rsidR="00523D4F" w:rsidRPr="00A128BC">
        <w:rPr>
          <w:rFonts w:ascii="Times New Roman" w:hAnsi="Times New Roman" w:cs="Times New Roman"/>
        </w:rPr>
        <w:t>has not been rejected and</w:t>
      </w:r>
      <w:r w:rsidR="004C2F9B" w:rsidRPr="004C2F9B">
        <w:rPr>
          <w:rFonts w:ascii="Times New Roman" w:hAnsi="Times New Roman" w:cs="Times New Roman"/>
        </w:rPr>
        <w:t xml:space="preserve"> bridges built </w:t>
      </w:r>
      <w:r w:rsidR="00CF1491" w:rsidRPr="00A128BC">
        <w:rPr>
          <w:rFonts w:ascii="Times New Roman" w:hAnsi="Times New Roman" w:cs="Times New Roman"/>
        </w:rPr>
        <w:t xml:space="preserve">with this theory in mind </w:t>
      </w:r>
      <w:r w:rsidR="000012F8" w:rsidRPr="00A128BC">
        <w:rPr>
          <w:rFonts w:ascii="Times New Roman" w:hAnsi="Times New Roman" w:cs="Times New Roman"/>
        </w:rPr>
        <w:t>continue</w:t>
      </w:r>
      <w:r w:rsidR="00CF1491" w:rsidRPr="00A128BC">
        <w:rPr>
          <w:rFonts w:ascii="Times New Roman" w:hAnsi="Times New Roman" w:cs="Times New Roman"/>
        </w:rPr>
        <w:t xml:space="preserve"> to </w:t>
      </w:r>
      <w:r w:rsidR="00982243" w:rsidRPr="00A128BC">
        <w:rPr>
          <w:rFonts w:ascii="Times New Roman" w:hAnsi="Times New Roman" w:cs="Times New Roman"/>
        </w:rPr>
        <w:t>withstand strong winds</w:t>
      </w:r>
      <w:r w:rsidR="004C2F9B" w:rsidRPr="004C2F9B">
        <w:rPr>
          <w:rFonts w:ascii="Times New Roman" w:hAnsi="Times New Roman" w:cs="Times New Roman"/>
        </w:rPr>
        <w:t>.</w:t>
      </w:r>
      <w:r w:rsidR="004C2F9B" w:rsidRPr="00A128BC">
        <w:rPr>
          <w:rFonts w:ascii="Times New Roman" w:hAnsi="Times New Roman" w:cs="Times New Roman"/>
        </w:rPr>
        <w:t xml:space="preserve"> </w:t>
      </w:r>
      <w:r w:rsidR="008B57F0" w:rsidRPr="00A128BC">
        <w:rPr>
          <w:rFonts w:ascii="Times New Roman" w:hAnsi="Times New Roman" w:cs="Times New Roman"/>
        </w:rPr>
        <w:t xml:space="preserve">So, knowing which scientific theories are </w:t>
      </w:r>
      <w:r w:rsidR="00975B6F" w:rsidRPr="00A128BC">
        <w:rPr>
          <w:rFonts w:ascii="Times New Roman" w:hAnsi="Times New Roman" w:cs="Times New Roman"/>
        </w:rPr>
        <w:t xml:space="preserve">more </w:t>
      </w:r>
      <w:r w:rsidR="008B57F0" w:rsidRPr="00A128BC">
        <w:rPr>
          <w:rFonts w:ascii="Times New Roman" w:hAnsi="Times New Roman" w:cs="Times New Roman"/>
        </w:rPr>
        <w:t xml:space="preserve">preferrable </w:t>
      </w:r>
      <w:r w:rsidR="00975B6F" w:rsidRPr="00A128BC">
        <w:rPr>
          <w:rFonts w:ascii="Times New Roman" w:hAnsi="Times New Roman" w:cs="Times New Roman"/>
        </w:rPr>
        <w:t>than</w:t>
      </w:r>
      <w:r w:rsidR="008B57F0" w:rsidRPr="00A128BC">
        <w:rPr>
          <w:rFonts w:ascii="Times New Roman" w:hAnsi="Times New Roman" w:cs="Times New Roman"/>
        </w:rPr>
        <w:t xml:space="preserve"> others can be the key to saving lives.</w:t>
      </w:r>
      <w:r w:rsidR="001E766A" w:rsidRPr="00A128BC">
        <w:rPr>
          <w:rFonts w:ascii="Times New Roman" w:hAnsi="Times New Roman" w:cs="Times New Roman"/>
        </w:rPr>
        <w:t xml:space="preserve"> The philosopher Thomas Kuhn argued that scientific </w:t>
      </w:r>
      <w:r w:rsidR="0081549D" w:rsidRPr="00A128BC">
        <w:rPr>
          <w:rFonts w:ascii="Times New Roman" w:hAnsi="Times New Roman" w:cs="Times New Roman"/>
        </w:rPr>
        <w:t>theory change</w:t>
      </w:r>
      <w:r w:rsidR="001E766A" w:rsidRPr="00A128BC">
        <w:rPr>
          <w:rFonts w:ascii="Times New Roman" w:hAnsi="Times New Roman" w:cs="Times New Roman"/>
        </w:rPr>
        <w:t xml:space="preserve"> is the replacing of past paradigms with new ones. Larry Laudan, on the other hand, argued that scientific theory change </w:t>
      </w:r>
      <w:r w:rsidR="0081549D" w:rsidRPr="00A128BC">
        <w:rPr>
          <w:rFonts w:ascii="Times New Roman" w:hAnsi="Times New Roman" w:cs="Times New Roman"/>
        </w:rPr>
        <w:t>can happen in a piecemeal fashion</w:t>
      </w:r>
      <w:r w:rsidR="00E344F9" w:rsidRPr="00A128BC">
        <w:rPr>
          <w:rFonts w:ascii="Times New Roman" w:hAnsi="Times New Roman" w:cs="Times New Roman"/>
        </w:rPr>
        <w:t>, which he called the reticulated model.</w:t>
      </w:r>
      <w:r w:rsidR="008B57F0" w:rsidRPr="00A128BC">
        <w:rPr>
          <w:rFonts w:ascii="Times New Roman" w:hAnsi="Times New Roman" w:cs="Times New Roman"/>
        </w:rPr>
        <w:t xml:space="preserve"> In </w:t>
      </w:r>
      <w:r w:rsidR="004C2F9B" w:rsidRPr="00A128BC">
        <w:rPr>
          <w:rFonts w:ascii="Times New Roman" w:hAnsi="Times New Roman" w:cs="Times New Roman"/>
        </w:rPr>
        <w:t>this essay, I will argue that Laudan’s reticulated model improves upon Kuhn’s paradigm model, in which scientific theory change cannot be measured rationally.</w:t>
      </w:r>
    </w:p>
    <w:p w14:paraId="697996EE" w14:textId="0420ED4C" w:rsidR="006B0FBE" w:rsidRPr="00A128BC" w:rsidRDefault="004F6EAD" w:rsidP="00441D4D">
      <w:pPr>
        <w:spacing w:line="480" w:lineRule="auto"/>
        <w:jc w:val="both"/>
        <w:rPr>
          <w:rFonts w:ascii="Times New Roman" w:hAnsi="Times New Roman" w:cs="Times New Roman"/>
        </w:rPr>
      </w:pPr>
      <w:r w:rsidRPr="00A128BC">
        <w:rPr>
          <w:rFonts w:ascii="Times New Roman" w:hAnsi="Times New Roman" w:cs="Times New Roman"/>
        </w:rPr>
        <w:tab/>
        <w:t>First, let us understand the Kuhnian model I am refuting.</w:t>
      </w:r>
      <w:r w:rsidR="00E92578" w:rsidRPr="00A128BC">
        <w:rPr>
          <w:rFonts w:ascii="Times New Roman" w:hAnsi="Times New Roman" w:cs="Times New Roman"/>
        </w:rPr>
        <w:t xml:space="preserve"> According to Kuhn, </w:t>
      </w:r>
      <w:r w:rsidR="00E344F9" w:rsidRPr="00A128BC">
        <w:rPr>
          <w:rFonts w:ascii="Times New Roman" w:hAnsi="Times New Roman" w:cs="Times New Roman"/>
        </w:rPr>
        <w:t xml:space="preserve">every </w:t>
      </w:r>
      <w:r w:rsidR="00781DB5" w:rsidRPr="00A128BC">
        <w:rPr>
          <w:rFonts w:ascii="Times New Roman" w:hAnsi="Times New Roman" w:cs="Times New Roman"/>
        </w:rPr>
        <w:t>scientific theory exists within a paradigm, which is a set of theories, methodologies, and values.</w:t>
      </w:r>
      <w:r w:rsidR="007B48EA" w:rsidRPr="00A128BC">
        <w:rPr>
          <w:rFonts w:ascii="Times New Roman" w:hAnsi="Times New Roman" w:cs="Times New Roman"/>
        </w:rPr>
        <w:t xml:space="preserve"> An example of a Kuhnian paradigm is Newtonian mechanics. You have the theories, such as Newton’s laws of physics; the methodology, which includes the experiments </w:t>
      </w:r>
      <w:r w:rsidR="00C33672" w:rsidRPr="00A128BC">
        <w:rPr>
          <w:rFonts w:ascii="Times New Roman" w:hAnsi="Times New Roman" w:cs="Times New Roman"/>
        </w:rPr>
        <w:t xml:space="preserve">run to test the theories; and the values, which are the overall goals for the paradigm. For Newtonian mechanics, the values may be things like “to explain why objects move the way they do” or “to better </w:t>
      </w:r>
      <w:r w:rsidR="00C33672" w:rsidRPr="00A128BC">
        <w:rPr>
          <w:rFonts w:ascii="Times New Roman" w:hAnsi="Times New Roman" w:cs="Times New Roman"/>
        </w:rPr>
        <w:lastRenderedPageBreak/>
        <w:t>understand the physical laws of our reality.”</w:t>
      </w:r>
      <w:r w:rsidR="006B0FBE" w:rsidRPr="00A128BC">
        <w:rPr>
          <w:rFonts w:ascii="Times New Roman" w:hAnsi="Times New Roman" w:cs="Times New Roman"/>
        </w:rPr>
        <w:t xml:space="preserve"> If the theory is disproven by the </w:t>
      </w:r>
      <w:r w:rsidR="00001A86" w:rsidRPr="00A128BC">
        <w:rPr>
          <w:rFonts w:ascii="Times New Roman" w:hAnsi="Times New Roman" w:cs="Times New Roman"/>
        </w:rPr>
        <w:t>methods or</w:t>
      </w:r>
      <w:r w:rsidR="006B0FBE" w:rsidRPr="00A128BC">
        <w:rPr>
          <w:rFonts w:ascii="Times New Roman" w:hAnsi="Times New Roman" w:cs="Times New Roman"/>
        </w:rPr>
        <w:t xml:space="preserve"> fails to apply or attain the values of the paradigm, the paradigm may collapse</w:t>
      </w:r>
      <w:r w:rsidR="00001A86" w:rsidRPr="00A128BC">
        <w:rPr>
          <w:rFonts w:ascii="Times New Roman" w:hAnsi="Times New Roman" w:cs="Times New Roman"/>
        </w:rPr>
        <w:t>. But if the theories continue to withstand the methods and apply the values, then the paradigm is healthy</w:t>
      </w:r>
      <w:r w:rsidR="00B37916" w:rsidRPr="00A128BC">
        <w:rPr>
          <w:rFonts w:ascii="Times New Roman" w:hAnsi="Times New Roman" w:cs="Times New Roman"/>
        </w:rPr>
        <w:t xml:space="preserve"> and may exist for a long time.</w:t>
      </w:r>
    </w:p>
    <w:p w14:paraId="6F23F5B1" w14:textId="77777777" w:rsidR="006E3C0E" w:rsidRDefault="009F3BF2" w:rsidP="00441D4D">
      <w:pPr>
        <w:spacing w:line="480" w:lineRule="auto"/>
        <w:jc w:val="both"/>
        <w:rPr>
          <w:rFonts w:ascii="Times New Roman" w:hAnsi="Times New Roman" w:cs="Times New Roman"/>
        </w:rPr>
      </w:pPr>
      <w:r w:rsidRPr="00A128BC">
        <w:rPr>
          <w:rFonts w:ascii="Times New Roman" w:hAnsi="Times New Roman" w:cs="Times New Roman"/>
        </w:rPr>
        <w:tab/>
        <w:t xml:space="preserve">An important thing to note when understanding Kuhn’s paradigm model is that a paradigm cannot be disproven by other paradigms. In </w:t>
      </w:r>
      <w:r w:rsidRPr="00A128BC">
        <w:rPr>
          <w:rFonts w:ascii="Times New Roman" w:hAnsi="Times New Roman" w:cs="Times New Roman"/>
          <w:i/>
          <w:iCs/>
        </w:rPr>
        <w:t>The Nature and Necessity of Scientific Revolutions,</w:t>
      </w:r>
      <w:r w:rsidRPr="00A128BC">
        <w:rPr>
          <w:rFonts w:ascii="Times New Roman" w:hAnsi="Times New Roman" w:cs="Times New Roman"/>
        </w:rPr>
        <w:t xml:space="preserve"> Kuhn explains that Newton’s mechanics were not disproved by relativistic physics (p. 91), which is widely considered to be </w:t>
      </w:r>
      <w:r w:rsidR="006368CB" w:rsidRPr="00A128BC">
        <w:rPr>
          <w:rFonts w:ascii="Times New Roman" w:hAnsi="Times New Roman" w:cs="Times New Roman"/>
        </w:rPr>
        <w:t>a</w:t>
      </w:r>
      <w:r w:rsidRPr="00A128BC">
        <w:rPr>
          <w:rFonts w:ascii="Times New Roman" w:hAnsi="Times New Roman" w:cs="Times New Roman"/>
        </w:rPr>
        <w:t xml:space="preserve"> more accurate model of physics. Instead, </w:t>
      </w:r>
      <w:r w:rsidR="00BB1F3C" w:rsidRPr="00A128BC">
        <w:rPr>
          <w:rFonts w:ascii="Times New Roman" w:hAnsi="Times New Roman" w:cs="Times New Roman"/>
        </w:rPr>
        <w:t>both</w:t>
      </w:r>
      <w:r w:rsidRPr="00A128BC">
        <w:rPr>
          <w:rFonts w:ascii="Times New Roman" w:hAnsi="Times New Roman" w:cs="Times New Roman"/>
        </w:rPr>
        <w:t xml:space="preserve"> paradigms continue to </w:t>
      </w:r>
      <w:r w:rsidR="00521A3D" w:rsidRPr="00A128BC">
        <w:rPr>
          <w:rFonts w:ascii="Times New Roman" w:hAnsi="Times New Roman" w:cs="Times New Roman"/>
        </w:rPr>
        <w:t>exist,</w:t>
      </w:r>
      <w:r w:rsidR="009844E6" w:rsidRPr="00A128BC">
        <w:rPr>
          <w:rFonts w:ascii="Times New Roman" w:hAnsi="Times New Roman" w:cs="Times New Roman"/>
        </w:rPr>
        <w:t xml:space="preserve"> and </w:t>
      </w:r>
      <w:r w:rsidR="00BB1F3C" w:rsidRPr="00A128BC">
        <w:rPr>
          <w:rFonts w:ascii="Times New Roman" w:hAnsi="Times New Roman" w:cs="Times New Roman"/>
        </w:rPr>
        <w:t>Newton’s mechanics are still widely used by engineers and sometimes used by physicists.</w:t>
      </w:r>
      <w:r w:rsidR="00521A3D" w:rsidRPr="00A128BC">
        <w:rPr>
          <w:rFonts w:ascii="Times New Roman" w:hAnsi="Times New Roman" w:cs="Times New Roman"/>
        </w:rPr>
        <w:t xml:space="preserve"> So, how does scientific theory change occur within the Kuhnian model? Paradigm A must be destroyed before Paradigm B can be adopted</w:t>
      </w:r>
      <w:r w:rsidR="00E8621C" w:rsidRPr="00A128BC">
        <w:rPr>
          <w:rFonts w:ascii="Times New Roman" w:hAnsi="Times New Roman" w:cs="Times New Roman"/>
        </w:rPr>
        <w:t>, because Paradigm B probably rejects Paradigm A if it is truly a better paradigm.</w:t>
      </w:r>
      <w:r w:rsidR="001559D6" w:rsidRPr="00A128BC">
        <w:rPr>
          <w:rFonts w:ascii="Times New Roman" w:hAnsi="Times New Roman" w:cs="Times New Roman"/>
        </w:rPr>
        <w:t xml:space="preserve"> If it isn’t, then they can both coexist as Newtonian and relativistic physics do.</w:t>
      </w:r>
    </w:p>
    <w:p w14:paraId="7FA0A7B4" w14:textId="5FB2F312" w:rsidR="00B60F0D" w:rsidRPr="00A128BC" w:rsidRDefault="00303956" w:rsidP="006E3C0E">
      <w:pPr>
        <w:spacing w:line="480" w:lineRule="auto"/>
        <w:ind w:firstLine="720"/>
        <w:jc w:val="both"/>
        <w:rPr>
          <w:rFonts w:ascii="Times New Roman" w:hAnsi="Times New Roman" w:cs="Times New Roman"/>
        </w:rPr>
      </w:pPr>
      <w:r w:rsidRPr="00A128BC">
        <w:rPr>
          <w:rFonts w:ascii="Times New Roman" w:hAnsi="Times New Roman" w:cs="Times New Roman"/>
        </w:rPr>
        <w:t>But how do we know which paradigms are “better” than others? Kuhn’s response: “…paradigm choice can never be unequivocally settled by logic and experiment alone” (</w:t>
      </w:r>
      <w:r w:rsidRPr="00A128BC">
        <w:rPr>
          <w:rFonts w:ascii="Times New Roman" w:hAnsi="Times New Roman" w:cs="Times New Roman"/>
          <w:i/>
          <w:iCs/>
        </w:rPr>
        <w:t>The Nature and Necessity of Scientific Revolutions,</w:t>
      </w:r>
      <w:r w:rsidRPr="00A128BC">
        <w:rPr>
          <w:rFonts w:ascii="Times New Roman" w:hAnsi="Times New Roman" w:cs="Times New Roman"/>
        </w:rPr>
        <w:t xml:space="preserve"> 88). </w:t>
      </w:r>
      <w:r w:rsidR="00B60F0D" w:rsidRPr="00A128BC">
        <w:rPr>
          <w:rFonts w:ascii="Times New Roman" w:hAnsi="Times New Roman" w:cs="Times New Roman"/>
        </w:rPr>
        <w:t>In other words, paradigm change is not an entirely rational process.</w:t>
      </w:r>
      <w:r w:rsidR="00530E1F" w:rsidRPr="00A128BC">
        <w:rPr>
          <w:rFonts w:ascii="Times New Roman" w:hAnsi="Times New Roman" w:cs="Times New Roman"/>
        </w:rPr>
        <w:t xml:space="preserve"> This is a direct result of the fact that Kuhnian paradigms exist independently of each other, such that Paradigm A has nothing (no theories, methodologies, or values) in common with Paradigm B. Given this, there is no way to commeasure these two paradigms against each other to see which one is better. Again, Kuhn has made scientific theory change into an irrational process.</w:t>
      </w:r>
    </w:p>
    <w:p w14:paraId="0BDCB0F2" w14:textId="4C99184C" w:rsidR="004C777E" w:rsidRPr="00A128BC" w:rsidRDefault="00B92DDF" w:rsidP="00441D4D">
      <w:pPr>
        <w:spacing w:line="480" w:lineRule="auto"/>
        <w:jc w:val="both"/>
        <w:rPr>
          <w:rFonts w:ascii="Times New Roman" w:hAnsi="Times New Roman" w:cs="Times New Roman"/>
        </w:rPr>
        <w:sectPr w:rsidR="004C777E" w:rsidRPr="00A128BC">
          <w:pgSz w:w="12240" w:h="15840"/>
          <w:pgMar w:top="1440" w:right="1440" w:bottom="1440" w:left="1440" w:header="720" w:footer="720" w:gutter="0"/>
          <w:cols w:space="720"/>
          <w:docGrid w:linePitch="360"/>
        </w:sectPr>
      </w:pPr>
      <w:r w:rsidRPr="00A128BC">
        <w:rPr>
          <w:rFonts w:ascii="Times New Roman" w:hAnsi="Times New Roman" w:cs="Times New Roman"/>
        </w:rPr>
        <w:tab/>
      </w:r>
      <w:r w:rsidR="00372195" w:rsidRPr="00A128BC">
        <w:rPr>
          <w:rFonts w:ascii="Times New Roman" w:hAnsi="Times New Roman" w:cs="Times New Roman"/>
        </w:rPr>
        <w:t xml:space="preserve">Next, let us look at Laudan’s argument </w:t>
      </w:r>
      <w:r w:rsidR="00372195" w:rsidRPr="00A128BC">
        <w:rPr>
          <w:rFonts w:ascii="Times New Roman" w:hAnsi="Times New Roman" w:cs="Times New Roman"/>
          <w:i/>
          <w:iCs/>
        </w:rPr>
        <w:t>against</w:t>
      </w:r>
      <w:r w:rsidR="00372195" w:rsidRPr="00A128BC">
        <w:rPr>
          <w:rFonts w:ascii="Times New Roman" w:hAnsi="Times New Roman" w:cs="Times New Roman"/>
        </w:rPr>
        <w:t xml:space="preserve"> Kuhn’s paradigm model. Laudan’s biggest irk with Kuhn is “…[Kuhn’s] insistence that rationality must be relativized to choices within a </w:t>
      </w:r>
      <w:r w:rsidR="00372195" w:rsidRPr="00A128BC">
        <w:rPr>
          <w:rFonts w:ascii="Times New Roman" w:hAnsi="Times New Roman" w:cs="Times New Roman"/>
        </w:rPr>
        <w:lastRenderedPageBreak/>
        <w:t>paradigm rather than choices between paradigms” (</w:t>
      </w:r>
      <w:r w:rsidR="00372195" w:rsidRPr="00A128BC">
        <w:rPr>
          <w:rFonts w:ascii="Times New Roman" w:hAnsi="Times New Roman" w:cs="Times New Roman"/>
          <w:i/>
          <w:iCs/>
        </w:rPr>
        <w:t xml:space="preserve">Dissecting the Holist Picture of Scientific Change, </w:t>
      </w:r>
      <w:r w:rsidR="00372195" w:rsidRPr="00A128BC">
        <w:rPr>
          <w:rFonts w:ascii="Times New Roman" w:hAnsi="Times New Roman" w:cs="Times New Roman"/>
        </w:rPr>
        <w:t>p. 141). In other words, Laudan does not agree with Kuhn that scientific theory change cannot be rational because it involves switching wholly between two incommensurable paradigms.</w:t>
      </w:r>
      <w:r w:rsidR="003664D4" w:rsidRPr="00A128BC">
        <w:rPr>
          <w:rFonts w:ascii="Times New Roman" w:hAnsi="Times New Roman" w:cs="Times New Roman"/>
        </w:rPr>
        <w:t xml:space="preserve"> Laudan does not think that scientific theory change necessarily involves a holistic paradigm switch. He proposes a reticulated model, in which paradigm shifts (if you can even call it that) happen in a piecemeal fashion.</w:t>
      </w:r>
      <w:r w:rsidR="00CF02D9" w:rsidRPr="00A128BC">
        <w:rPr>
          <w:rFonts w:ascii="Times New Roman" w:hAnsi="Times New Roman" w:cs="Times New Roman"/>
        </w:rPr>
        <w:t xml:space="preserve"> It is helpful to look </w:t>
      </w:r>
      <w:r w:rsidR="004C777E" w:rsidRPr="00A128BC">
        <w:rPr>
          <w:rFonts w:ascii="Times New Roman" w:hAnsi="Times New Roman" w:cs="Times New Roman"/>
        </w:rPr>
        <w:t>at the steps of scientific theory change under Kuhn’s holistic model and Laudan’s reticulated model to see the differences:</w:t>
      </w:r>
    </w:p>
    <w:p w14:paraId="73608AC6" w14:textId="77777777" w:rsidR="004C777E" w:rsidRPr="00A128BC" w:rsidRDefault="004C777E" w:rsidP="001F63F7">
      <w:pPr>
        <w:spacing w:line="480" w:lineRule="auto"/>
        <w:ind w:left="720" w:firstLine="720"/>
        <w:jc w:val="right"/>
        <w:rPr>
          <w:rFonts w:ascii="Times New Roman" w:hAnsi="Times New Roman" w:cs="Times New Roman"/>
          <w:u w:val="single"/>
        </w:rPr>
      </w:pPr>
      <w:r w:rsidRPr="00A128BC">
        <w:rPr>
          <w:rFonts w:ascii="Times New Roman" w:hAnsi="Times New Roman" w:cs="Times New Roman"/>
          <w:u w:val="single"/>
        </w:rPr>
        <w:t>Holistic Model</w:t>
      </w:r>
    </w:p>
    <w:p w14:paraId="11F3AC3B" w14:textId="4BF439F7" w:rsidR="004C777E" w:rsidRPr="00A128BC" w:rsidRDefault="004C777E" w:rsidP="001F63F7">
      <w:pPr>
        <w:spacing w:line="480" w:lineRule="auto"/>
        <w:ind w:left="720" w:firstLine="720"/>
        <w:jc w:val="right"/>
        <w:rPr>
          <w:rFonts w:ascii="Times New Roman" w:hAnsi="Times New Roman" w:cs="Times New Roman"/>
          <w:i/>
          <w:iCs/>
        </w:rPr>
      </w:pPr>
      <w:r w:rsidRPr="00A128BC">
        <w:rPr>
          <w:rFonts w:ascii="Times New Roman" w:hAnsi="Times New Roman" w:cs="Times New Roman"/>
        </w:rPr>
        <w:t xml:space="preserve">Paradigm 1: </w:t>
      </w:r>
      <w:r w:rsidRPr="00A128BC">
        <w:rPr>
          <w:rFonts w:ascii="Times New Roman" w:hAnsi="Times New Roman" w:cs="Times New Roman"/>
          <w:i/>
          <w:iCs/>
        </w:rPr>
        <w:t>T, M, V</w:t>
      </w:r>
    </w:p>
    <w:p w14:paraId="140C59E5" w14:textId="19B5A59E" w:rsidR="004C777E" w:rsidRPr="00A128BC" w:rsidRDefault="004C777E" w:rsidP="001F63F7">
      <w:pPr>
        <w:spacing w:line="480" w:lineRule="auto"/>
        <w:ind w:left="1440"/>
        <w:jc w:val="right"/>
        <w:rPr>
          <w:rFonts w:ascii="Times New Roman" w:hAnsi="Times New Roman" w:cs="Times New Roman"/>
          <w:i/>
          <w:iCs/>
        </w:rPr>
      </w:pPr>
      <w:r w:rsidRPr="00A128BC">
        <w:rPr>
          <w:rFonts w:ascii="Times New Roman" w:hAnsi="Times New Roman" w:cs="Times New Roman"/>
        </w:rPr>
        <w:t xml:space="preserve">Paradigm 2: </w:t>
      </w:r>
      <w:r w:rsidRPr="00A128BC">
        <w:rPr>
          <w:rFonts w:ascii="Times New Roman" w:hAnsi="Times New Roman" w:cs="Times New Roman"/>
          <w:i/>
          <w:iCs/>
        </w:rPr>
        <w:t>T2, M2,</w:t>
      </w:r>
      <w:r w:rsidR="00F410B9" w:rsidRPr="00A128BC">
        <w:rPr>
          <w:rFonts w:ascii="Times New Roman" w:hAnsi="Times New Roman" w:cs="Times New Roman"/>
          <w:i/>
          <w:iCs/>
        </w:rPr>
        <w:t xml:space="preserve"> </w:t>
      </w:r>
      <w:r w:rsidRPr="00A128BC">
        <w:rPr>
          <w:rFonts w:ascii="Times New Roman" w:hAnsi="Times New Roman" w:cs="Times New Roman"/>
          <w:i/>
          <w:iCs/>
        </w:rPr>
        <w:t>V2</w:t>
      </w:r>
    </w:p>
    <w:p w14:paraId="79934C72" w14:textId="5C827697" w:rsidR="004C777E" w:rsidRPr="00A128BC" w:rsidRDefault="004C777E" w:rsidP="001F63F7">
      <w:pPr>
        <w:spacing w:line="480" w:lineRule="auto"/>
        <w:rPr>
          <w:rFonts w:ascii="Times New Roman" w:hAnsi="Times New Roman" w:cs="Times New Roman"/>
          <w:u w:val="single"/>
        </w:rPr>
      </w:pPr>
      <w:r w:rsidRPr="00A128BC">
        <w:rPr>
          <w:rFonts w:ascii="Times New Roman" w:hAnsi="Times New Roman" w:cs="Times New Roman"/>
        </w:rPr>
        <w:br w:type="column"/>
      </w:r>
      <w:r w:rsidRPr="00A128BC">
        <w:rPr>
          <w:rFonts w:ascii="Times New Roman" w:hAnsi="Times New Roman" w:cs="Times New Roman"/>
          <w:u w:val="single"/>
        </w:rPr>
        <w:t>Reticulated Model</w:t>
      </w:r>
    </w:p>
    <w:p w14:paraId="52C04666" w14:textId="54BC3AB2" w:rsidR="004C777E" w:rsidRPr="00A128BC" w:rsidRDefault="004C777E" w:rsidP="001F63F7">
      <w:pPr>
        <w:spacing w:line="480" w:lineRule="auto"/>
        <w:rPr>
          <w:rFonts w:ascii="Times New Roman" w:hAnsi="Times New Roman" w:cs="Times New Roman"/>
        </w:rPr>
      </w:pPr>
      <w:r w:rsidRPr="00A128BC">
        <w:rPr>
          <w:rFonts w:ascii="Times New Roman" w:hAnsi="Times New Roman" w:cs="Times New Roman"/>
        </w:rPr>
        <w:t xml:space="preserve">Paradigm 1: </w:t>
      </w:r>
      <w:r w:rsidRPr="00A128BC">
        <w:rPr>
          <w:rFonts w:ascii="Times New Roman" w:hAnsi="Times New Roman" w:cs="Times New Roman"/>
          <w:i/>
          <w:iCs/>
        </w:rPr>
        <w:t>T, M, V</w:t>
      </w:r>
    </w:p>
    <w:p w14:paraId="3E96D53C" w14:textId="542493C8" w:rsidR="004C777E" w:rsidRPr="00A128BC" w:rsidRDefault="004C777E" w:rsidP="001F63F7">
      <w:pPr>
        <w:spacing w:line="480" w:lineRule="auto"/>
        <w:rPr>
          <w:rFonts w:ascii="Times New Roman" w:hAnsi="Times New Roman" w:cs="Times New Roman"/>
        </w:rPr>
      </w:pPr>
      <w:r w:rsidRPr="00A128BC">
        <w:rPr>
          <w:rFonts w:ascii="Times New Roman" w:hAnsi="Times New Roman" w:cs="Times New Roman"/>
        </w:rPr>
        <w:t xml:space="preserve">Paradigm 1a: </w:t>
      </w:r>
      <w:r w:rsidRPr="00A128BC">
        <w:rPr>
          <w:rFonts w:ascii="Times New Roman" w:hAnsi="Times New Roman" w:cs="Times New Roman"/>
          <w:i/>
          <w:iCs/>
        </w:rPr>
        <w:t>T2, M, V</w:t>
      </w:r>
    </w:p>
    <w:p w14:paraId="14A9A915" w14:textId="1A4646AF" w:rsidR="004C777E" w:rsidRPr="00A128BC" w:rsidRDefault="004C777E" w:rsidP="001F63F7">
      <w:pPr>
        <w:spacing w:line="480" w:lineRule="auto"/>
        <w:rPr>
          <w:rFonts w:ascii="Times New Roman" w:hAnsi="Times New Roman" w:cs="Times New Roman"/>
        </w:rPr>
      </w:pPr>
      <w:r w:rsidRPr="00A128BC">
        <w:rPr>
          <w:rFonts w:ascii="Times New Roman" w:hAnsi="Times New Roman" w:cs="Times New Roman"/>
        </w:rPr>
        <w:t xml:space="preserve">Paradigm 1b: </w:t>
      </w:r>
      <w:r w:rsidRPr="00A128BC">
        <w:rPr>
          <w:rFonts w:ascii="Times New Roman" w:hAnsi="Times New Roman" w:cs="Times New Roman"/>
          <w:i/>
          <w:iCs/>
        </w:rPr>
        <w:t>T2, M2, V</w:t>
      </w:r>
    </w:p>
    <w:p w14:paraId="1746081C" w14:textId="609C8953" w:rsidR="004C777E" w:rsidRPr="00A128BC" w:rsidRDefault="004C777E" w:rsidP="001F63F7">
      <w:pPr>
        <w:spacing w:line="480" w:lineRule="auto"/>
        <w:rPr>
          <w:rFonts w:ascii="Times New Roman" w:hAnsi="Times New Roman" w:cs="Times New Roman"/>
        </w:rPr>
        <w:sectPr w:rsidR="004C777E" w:rsidRPr="00A128BC" w:rsidSect="004C777E">
          <w:type w:val="continuous"/>
          <w:pgSz w:w="12240" w:h="15840"/>
          <w:pgMar w:top="1440" w:right="1440" w:bottom="1440" w:left="1440" w:header="720" w:footer="720" w:gutter="0"/>
          <w:cols w:num="2" w:space="720"/>
          <w:docGrid w:linePitch="360"/>
        </w:sectPr>
      </w:pPr>
      <w:r w:rsidRPr="00A128BC">
        <w:rPr>
          <w:rFonts w:ascii="Times New Roman" w:hAnsi="Times New Roman" w:cs="Times New Roman"/>
        </w:rPr>
        <w:t xml:space="preserve">Paradigm 2: </w:t>
      </w:r>
      <w:r w:rsidRPr="00A128BC">
        <w:rPr>
          <w:rFonts w:ascii="Times New Roman" w:hAnsi="Times New Roman" w:cs="Times New Roman"/>
          <w:i/>
          <w:iCs/>
        </w:rPr>
        <w:t>T2, M2, V2</w:t>
      </w:r>
    </w:p>
    <w:p w14:paraId="060646AA" w14:textId="5B36BE77" w:rsidR="004C777E" w:rsidRPr="00A128BC" w:rsidRDefault="004C777E" w:rsidP="00441D4D">
      <w:pPr>
        <w:spacing w:line="480" w:lineRule="auto"/>
        <w:jc w:val="both"/>
        <w:rPr>
          <w:rFonts w:ascii="Times New Roman" w:hAnsi="Times New Roman" w:cs="Times New Roman"/>
        </w:rPr>
      </w:pPr>
      <w:r w:rsidRPr="00A128BC">
        <w:rPr>
          <w:rFonts w:ascii="Times New Roman" w:hAnsi="Times New Roman" w:cs="Times New Roman"/>
        </w:rPr>
        <w:tab/>
        <w:t>As we can see, Laudan’s reticulated model is a much more gradual process than Kuhn’s holistic model. It does not involve a dramatic shift from P1 to P2. Instead, one piece of the paradigm is changed at a time. In fact, in this process, it may not even be helpful to label Paradigm 1 and Paradigm 2 as different paradigms, because they are both small steps in a longer process.</w:t>
      </w:r>
      <w:r w:rsidR="00441D4D" w:rsidRPr="00A128BC">
        <w:rPr>
          <w:rFonts w:ascii="Times New Roman" w:hAnsi="Times New Roman" w:cs="Times New Roman"/>
        </w:rPr>
        <w:t xml:space="preserve"> Laudan addresses the problem of being unable to rationally compare two steps in the scientific theory change process by making each step have something in common with the previous step. For example, Paradigm 1 and 2 may not be commeasurable, but every step in between is.</w:t>
      </w:r>
      <w:r w:rsidR="008B6801" w:rsidRPr="00A128BC">
        <w:rPr>
          <w:rFonts w:ascii="Times New Roman" w:hAnsi="Times New Roman" w:cs="Times New Roman"/>
        </w:rPr>
        <w:t xml:space="preserve"> Laudan solves the conundrum that Kuhn created, giving his own reasons which I will not go into. But what he does not do is address the novel criticism brought up by Kara in class.</w:t>
      </w:r>
    </w:p>
    <w:p w14:paraId="77FA44DC" w14:textId="1BAED648" w:rsidR="00EF4AB0" w:rsidRPr="00A128BC" w:rsidRDefault="00392A1A" w:rsidP="00441D4D">
      <w:pPr>
        <w:spacing w:line="480" w:lineRule="auto"/>
        <w:jc w:val="both"/>
        <w:rPr>
          <w:rFonts w:ascii="Times New Roman" w:hAnsi="Times New Roman" w:cs="Times New Roman"/>
        </w:rPr>
      </w:pPr>
      <w:r w:rsidRPr="00A128BC">
        <w:rPr>
          <w:rFonts w:ascii="Times New Roman" w:hAnsi="Times New Roman" w:cs="Times New Roman"/>
        </w:rPr>
        <w:tab/>
      </w:r>
      <w:r w:rsidR="0089608C" w:rsidRPr="00A128BC">
        <w:rPr>
          <w:rFonts w:ascii="Times New Roman" w:hAnsi="Times New Roman" w:cs="Times New Roman"/>
        </w:rPr>
        <w:t>For that reason, I will explain Kara’s criticism and offer a counterargument in defense of Laudan.</w:t>
      </w:r>
      <w:r w:rsidR="001F63F7" w:rsidRPr="00A128BC">
        <w:rPr>
          <w:rFonts w:ascii="Times New Roman" w:hAnsi="Times New Roman" w:cs="Times New Roman"/>
        </w:rPr>
        <w:t xml:space="preserve"> </w:t>
      </w:r>
      <w:r w:rsidR="00C84A65" w:rsidRPr="00A128BC">
        <w:rPr>
          <w:rFonts w:ascii="Times New Roman" w:hAnsi="Times New Roman" w:cs="Times New Roman"/>
        </w:rPr>
        <w:t xml:space="preserve">The criticism is that, in reaching Paradigm 2 through the reticulated model, all </w:t>
      </w:r>
      <w:r w:rsidR="00C84A65" w:rsidRPr="00A128BC">
        <w:rPr>
          <w:rFonts w:ascii="Times New Roman" w:hAnsi="Times New Roman" w:cs="Times New Roman"/>
        </w:rPr>
        <w:lastRenderedPageBreak/>
        <w:t>justifications in Paradigm 1 have been lost.</w:t>
      </w:r>
      <w:r w:rsidR="00B502CC" w:rsidRPr="00A128BC">
        <w:rPr>
          <w:rFonts w:ascii="Times New Roman" w:hAnsi="Times New Roman" w:cs="Times New Roman"/>
        </w:rPr>
        <w:t xml:space="preserve"> That is, when one switches to Theory 2 in Paradigm 1a, it is acceptable because T2 is justified by the methodology M and abides by the values V.</w:t>
      </w:r>
      <w:r w:rsidR="00291A06" w:rsidRPr="00A128BC">
        <w:rPr>
          <w:rFonts w:ascii="Times New Roman" w:hAnsi="Times New Roman" w:cs="Times New Roman"/>
        </w:rPr>
        <w:t xml:space="preserve"> However, once Paradigm 2 is reached, the original justifications for T2 (M and V) have been replaced by M2 and V2. In this way, the reticulated model inevitable reaches a point in which the original justifications for some theory, methodology, or value </w:t>
      </w:r>
      <w:r w:rsidR="004E2269" w:rsidRPr="00A128BC">
        <w:rPr>
          <w:rFonts w:ascii="Times New Roman" w:hAnsi="Times New Roman" w:cs="Times New Roman"/>
        </w:rPr>
        <w:t>have</w:t>
      </w:r>
      <w:r w:rsidR="00291A06" w:rsidRPr="00A128BC">
        <w:rPr>
          <w:rFonts w:ascii="Times New Roman" w:hAnsi="Times New Roman" w:cs="Times New Roman"/>
        </w:rPr>
        <w:t xml:space="preserve"> been replaced and </w:t>
      </w:r>
      <w:r w:rsidR="004E2269" w:rsidRPr="00A128BC">
        <w:rPr>
          <w:rFonts w:ascii="Times New Roman" w:hAnsi="Times New Roman" w:cs="Times New Roman"/>
        </w:rPr>
        <w:t>are</w:t>
      </w:r>
      <w:r w:rsidR="00291A06" w:rsidRPr="00A128BC">
        <w:rPr>
          <w:rFonts w:ascii="Times New Roman" w:hAnsi="Times New Roman" w:cs="Times New Roman"/>
        </w:rPr>
        <w:t xml:space="preserve"> therefore no longer valid.</w:t>
      </w:r>
      <w:r w:rsidR="004E2269" w:rsidRPr="00A128BC">
        <w:rPr>
          <w:rFonts w:ascii="Times New Roman" w:hAnsi="Times New Roman" w:cs="Times New Roman"/>
        </w:rPr>
        <w:t xml:space="preserve"> Then how can the part, which has lost its original justifications, continue to be a rationally accepted part of the paradigm?</w:t>
      </w:r>
      <w:r w:rsidR="00EF4AB0" w:rsidRPr="00A128BC">
        <w:rPr>
          <w:rFonts w:ascii="Times New Roman" w:hAnsi="Times New Roman" w:cs="Times New Roman"/>
        </w:rPr>
        <w:t xml:space="preserve"> This is a valid critique of Laudan’s reticulated model that reveals a potential weakness in his model.</w:t>
      </w:r>
    </w:p>
    <w:p w14:paraId="3CBC26FA" w14:textId="77777777" w:rsidR="006E3C0E" w:rsidRDefault="005E622E" w:rsidP="00441D4D">
      <w:pPr>
        <w:spacing w:line="480" w:lineRule="auto"/>
        <w:jc w:val="both"/>
        <w:rPr>
          <w:rFonts w:ascii="Times New Roman" w:hAnsi="Times New Roman" w:cs="Times New Roman"/>
        </w:rPr>
      </w:pPr>
      <w:r w:rsidRPr="00A128BC">
        <w:rPr>
          <w:rFonts w:ascii="Times New Roman" w:hAnsi="Times New Roman" w:cs="Times New Roman"/>
        </w:rPr>
        <w:tab/>
        <w:t xml:space="preserve">Nonetheless, it is a </w:t>
      </w:r>
      <w:r w:rsidR="000965CA" w:rsidRPr="00A128BC">
        <w:rPr>
          <w:rFonts w:ascii="Times New Roman" w:hAnsi="Times New Roman" w:cs="Times New Roman"/>
        </w:rPr>
        <w:t>repairable</w:t>
      </w:r>
      <w:r w:rsidRPr="00A128BC">
        <w:rPr>
          <w:rFonts w:ascii="Times New Roman" w:hAnsi="Times New Roman" w:cs="Times New Roman"/>
        </w:rPr>
        <w:t xml:space="preserve"> weakness because it can be removed with some additional specifications to Laudan’s model.</w:t>
      </w:r>
      <w:r w:rsidR="00A128BC">
        <w:rPr>
          <w:rFonts w:ascii="Times New Roman" w:hAnsi="Times New Roman" w:cs="Times New Roman"/>
        </w:rPr>
        <w:t xml:space="preserve"> Kara’s model assumes that, in our previous example, M2 and V2 are not necessarily enough justification for T, because T’s original justification, M and V, are no longer present.</w:t>
      </w:r>
      <w:r w:rsidR="00C45C31">
        <w:rPr>
          <w:rFonts w:ascii="Times New Roman" w:hAnsi="Times New Roman" w:cs="Times New Roman"/>
        </w:rPr>
        <w:t xml:space="preserve"> This is correct if we do not consider the possibility that, along each step of the reticulated model’s process, there has been thoroughly complete </w:t>
      </w:r>
      <w:proofErr w:type="spellStart"/>
      <w:r w:rsidR="00504BC9">
        <w:rPr>
          <w:rFonts w:ascii="Times New Roman" w:hAnsi="Times New Roman" w:cs="Times New Roman"/>
        </w:rPr>
        <w:t>commeasurement</w:t>
      </w:r>
      <w:proofErr w:type="spellEnd"/>
      <w:r w:rsidR="00504BC9">
        <w:rPr>
          <w:rFonts w:ascii="Times New Roman" w:hAnsi="Times New Roman" w:cs="Times New Roman"/>
        </w:rPr>
        <w:t xml:space="preserve"> between</w:t>
      </w:r>
      <w:r w:rsidR="00C45C31">
        <w:rPr>
          <w:rFonts w:ascii="Times New Roman" w:hAnsi="Times New Roman" w:cs="Times New Roman"/>
        </w:rPr>
        <w:t xml:space="preserve"> all theories, methodologies, and values </w:t>
      </w:r>
      <w:r w:rsidR="00504BC9">
        <w:rPr>
          <w:rFonts w:ascii="Times New Roman" w:hAnsi="Times New Roman" w:cs="Times New Roman"/>
        </w:rPr>
        <w:t>of</w:t>
      </w:r>
      <w:r w:rsidR="00C45C31">
        <w:rPr>
          <w:rFonts w:ascii="Times New Roman" w:hAnsi="Times New Roman" w:cs="Times New Roman"/>
        </w:rPr>
        <w:t xml:space="preserve"> that step.</w:t>
      </w:r>
      <w:r w:rsidR="00D177BE">
        <w:rPr>
          <w:rFonts w:ascii="Times New Roman" w:hAnsi="Times New Roman" w:cs="Times New Roman"/>
        </w:rPr>
        <w:t xml:space="preserve"> In other words, to fix the problem that Kara presented, we must assume that Laudan’s model takes each step very carefully.</w:t>
      </w:r>
      <w:r w:rsidR="008828AD">
        <w:rPr>
          <w:rFonts w:ascii="Times New Roman" w:hAnsi="Times New Roman" w:cs="Times New Roman"/>
        </w:rPr>
        <w:t xml:space="preserve"> For the transition from Paradigm 1 (T, M, V) to Paradigm 1a (T2, M, V), T2 must have been vetted </w:t>
      </w:r>
      <w:r w:rsidR="008828AD">
        <w:rPr>
          <w:rFonts w:ascii="Times New Roman" w:hAnsi="Times New Roman" w:cs="Times New Roman"/>
          <w:i/>
          <w:iCs/>
        </w:rPr>
        <w:t>completely</w:t>
      </w:r>
      <w:r w:rsidR="008828AD">
        <w:rPr>
          <w:rFonts w:ascii="Times New Roman" w:hAnsi="Times New Roman" w:cs="Times New Roman"/>
        </w:rPr>
        <w:t xml:space="preserve"> by M and V such that T2 is justified by M and abides by V.</w:t>
      </w:r>
      <w:r w:rsidR="003276D5">
        <w:rPr>
          <w:rFonts w:ascii="Times New Roman" w:hAnsi="Times New Roman" w:cs="Times New Roman"/>
        </w:rPr>
        <w:t xml:space="preserve"> If the same complete vetting happens for </w:t>
      </w:r>
      <w:r w:rsidR="003276D5">
        <w:rPr>
          <w:rFonts w:ascii="Times New Roman" w:hAnsi="Times New Roman" w:cs="Times New Roman"/>
          <w:i/>
          <w:iCs/>
        </w:rPr>
        <w:t>every single</w:t>
      </w:r>
      <w:r w:rsidR="003276D5">
        <w:rPr>
          <w:rFonts w:ascii="Times New Roman" w:hAnsi="Times New Roman" w:cs="Times New Roman"/>
        </w:rPr>
        <w:t xml:space="preserve"> step of the process, then by the time we arrive at Paradigm 2, T2 no longer needs to be justified by M and V because M2 and V2 have already been shown to be enough.</w:t>
      </w:r>
      <w:r w:rsidR="00460827">
        <w:rPr>
          <w:rFonts w:ascii="Times New Roman" w:hAnsi="Times New Roman" w:cs="Times New Roman"/>
        </w:rPr>
        <w:t xml:space="preserve"> In this way, scientific theory change remains a rational process under Laudan’s reticulated model, despite Kara’s logical criticism.</w:t>
      </w:r>
    </w:p>
    <w:p w14:paraId="3A8F1897" w14:textId="0BC5DD59" w:rsidR="006E3C0E" w:rsidRDefault="00721968" w:rsidP="006E3C0E">
      <w:pPr>
        <w:spacing w:line="480" w:lineRule="auto"/>
        <w:ind w:firstLine="720"/>
        <w:jc w:val="both"/>
        <w:rPr>
          <w:rFonts w:ascii="Times New Roman" w:hAnsi="Times New Roman" w:cs="Times New Roman"/>
        </w:rPr>
      </w:pPr>
      <w:r>
        <w:rPr>
          <w:rFonts w:ascii="Times New Roman" w:hAnsi="Times New Roman" w:cs="Times New Roman"/>
        </w:rPr>
        <w:t xml:space="preserve">In other words, previous theories, methodologies, and values are not required to justify future theories, methodologies, and values so long as each replacement theory, methodology, or </w:t>
      </w:r>
      <w:r>
        <w:rPr>
          <w:rFonts w:ascii="Times New Roman" w:hAnsi="Times New Roman" w:cs="Times New Roman"/>
        </w:rPr>
        <w:lastRenderedPageBreak/>
        <w:t xml:space="preserve">value is justified by its concurrent theories, methodologies, and values at the step that it is introduced and for every step </w:t>
      </w:r>
      <w:r w:rsidR="00E061E0">
        <w:rPr>
          <w:rFonts w:ascii="Times New Roman" w:hAnsi="Times New Roman" w:cs="Times New Roman"/>
        </w:rPr>
        <w:t>after that in which</w:t>
      </w:r>
      <w:r>
        <w:rPr>
          <w:rFonts w:ascii="Times New Roman" w:hAnsi="Times New Roman" w:cs="Times New Roman"/>
        </w:rPr>
        <w:t xml:space="preserve"> it hasn’t been </w:t>
      </w:r>
      <w:r w:rsidR="00E061E0">
        <w:rPr>
          <w:rFonts w:ascii="Times New Roman" w:hAnsi="Times New Roman" w:cs="Times New Roman"/>
        </w:rPr>
        <w:t xml:space="preserve">yet </w:t>
      </w:r>
      <w:r>
        <w:rPr>
          <w:rFonts w:ascii="Times New Roman" w:hAnsi="Times New Roman" w:cs="Times New Roman"/>
        </w:rPr>
        <w:t>replace</w:t>
      </w:r>
      <w:r w:rsidR="00E061E0">
        <w:rPr>
          <w:rFonts w:ascii="Times New Roman" w:hAnsi="Times New Roman" w:cs="Times New Roman"/>
        </w:rPr>
        <w:t>d</w:t>
      </w:r>
      <w:r>
        <w:rPr>
          <w:rFonts w:ascii="Times New Roman" w:hAnsi="Times New Roman" w:cs="Times New Roman"/>
        </w:rPr>
        <w:t>.</w:t>
      </w:r>
      <w:r w:rsidR="00E71927">
        <w:rPr>
          <w:rFonts w:ascii="Times New Roman" w:hAnsi="Times New Roman" w:cs="Times New Roman"/>
        </w:rPr>
        <w:t xml:space="preserve"> Consequently, Laudan’s reticulated model does in fact improve upon Kuhn’s holistic model because it allows for scientific theory change to be a rational process.</w:t>
      </w:r>
    </w:p>
    <w:p w14:paraId="00183019" w14:textId="5926A282" w:rsidR="00F976AC" w:rsidRPr="00F976AC" w:rsidRDefault="00F976AC" w:rsidP="006E3C0E">
      <w:pPr>
        <w:spacing w:line="480" w:lineRule="auto"/>
        <w:ind w:firstLine="720"/>
        <w:jc w:val="both"/>
        <w:rPr>
          <w:rFonts w:ascii="Times New Roman" w:hAnsi="Times New Roman" w:cs="Times New Roman"/>
        </w:rPr>
      </w:pPr>
      <w:r>
        <w:rPr>
          <w:rFonts w:ascii="Times New Roman" w:hAnsi="Times New Roman" w:cs="Times New Roman"/>
        </w:rPr>
        <w:t xml:space="preserve">In conclusion, scientific theory change must be a rational process so that we can trust engineers and scientists to continue to create technology that improves our lives. Quality technology relies on qualities scientific theories that are </w:t>
      </w:r>
      <w:r>
        <w:rPr>
          <w:rFonts w:ascii="Times New Roman" w:hAnsi="Times New Roman" w:cs="Times New Roman"/>
          <w:i/>
          <w:iCs/>
        </w:rPr>
        <w:t>rationally better</w:t>
      </w:r>
      <w:r>
        <w:rPr>
          <w:rFonts w:ascii="Times New Roman" w:hAnsi="Times New Roman" w:cs="Times New Roman"/>
        </w:rPr>
        <w:t xml:space="preserve"> than others. </w:t>
      </w:r>
      <w:r w:rsidR="00B96ED9">
        <w:rPr>
          <w:rFonts w:ascii="Times New Roman" w:hAnsi="Times New Roman" w:cs="Times New Roman"/>
        </w:rPr>
        <w:t xml:space="preserve">The example of the Tacoma Bridge collapse illustrates this point effectively. Although Kuhn’s holistic model raises questions about the rationality of scientific theory change, Laudan’s reticulated model gracefully answers these questions in a way that preserves rationality. </w:t>
      </w:r>
      <w:r w:rsidR="0062563F">
        <w:rPr>
          <w:rFonts w:ascii="Times New Roman" w:hAnsi="Times New Roman" w:cs="Times New Roman"/>
        </w:rPr>
        <w:t>Furthermore, Kara’s strong criticism of the reticulated model is addressable through clarifying the model further by making sure that each step involves a complete vetting process, in which every piece is verified against the others.</w:t>
      </w:r>
      <w:r w:rsidR="00060CD0">
        <w:rPr>
          <w:rFonts w:ascii="Times New Roman" w:hAnsi="Times New Roman" w:cs="Times New Roman"/>
        </w:rPr>
        <w:t xml:space="preserve"> Therefore, if one accepts the reticulated model of scientific theory change, then the process remains rational and we can continue to trust technology based on scientific theories.</w:t>
      </w:r>
      <w:r w:rsidR="0062563F">
        <w:rPr>
          <w:rFonts w:ascii="Times New Roman" w:hAnsi="Times New Roman" w:cs="Times New Roman"/>
        </w:rPr>
        <w:t xml:space="preserve"> </w:t>
      </w:r>
    </w:p>
    <w:p w14:paraId="26DAE858" w14:textId="1EAF1A45" w:rsidR="00721968" w:rsidRPr="003276D5" w:rsidRDefault="006E3C0E" w:rsidP="00441D4D">
      <w:pPr>
        <w:spacing w:line="480" w:lineRule="auto"/>
        <w:jc w:val="both"/>
        <w:rPr>
          <w:rFonts w:ascii="Times New Roman" w:hAnsi="Times New Roman" w:cs="Times New Roman"/>
        </w:rPr>
      </w:pPr>
      <w:r>
        <w:rPr>
          <w:rFonts w:ascii="Times New Roman" w:hAnsi="Times New Roman" w:cs="Times New Roman"/>
        </w:rPr>
        <w:tab/>
      </w:r>
      <w:r w:rsidR="00721968">
        <w:rPr>
          <w:rFonts w:ascii="Times New Roman" w:hAnsi="Times New Roman" w:cs="Times New Roman"/>
        </w:rPr>
        <w:t xml:space="preserve">  </w:t>
      </w:r>
    </w:p>
    <w:sectPr w:rsidR="00721968" w:rsidRPr="003276D5" w:rsidSect="004C777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7645A"/>
    <w:multiLevelType w:val="hybridMultilevel"/>
    <w:tmpl w:val="14124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66374"/>
    <w:multiLevelType w:val="hybridMultilevel"/>
    <w:tmpl w:val="3BD25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1794A"/>
    <w:multiLevelType w:val="multilevel"/>
    <w:tmpl w:val="D278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3A3151"/>
    <w:multiLevelType w:val="hybridMultilevel"/>
    <w:tmpl w:val="78C0C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832553">
    <w:abstractNumId w:val="2"/>
  </w:num>
  <w:num w:numId="2" w16cid:durableId="1056130187">
    <w:abstractNumId w:val="3"/>
  </w:num>
  <w:num w:numId="3" w16cid:durableId="403919914">
    <w:abstractNumId w:val="0"/>
  </w:num>
  <w:num w:numId="4" w16cid:durableId="334385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F9B"/>
    <w:rsid w:val="000012F8"/>
    <w:rsid w:val="00001A86"/>
    <w:rsid w:val="00060CD0"/>
    <w:rsid w:val="000916F2"/>
    <w:rsid w:val="00096446"/>
    <w:rsid w:val="000965CA"/>
    <w:rsid w:val="001559D6"/>
    <w:rsid w:val="00195AB7"/>
    <w:rsid w:val="001E766A"/>
    <w:rsid w:val="001F63F7"/>
    <w:rsid w:val="0027638D"/>
    <w:rsid w:val="00290EF5"/>
    <w:rsid w:val="00291A06"/>
    <w:rsid w:val="002B62F3"/>
    <w:rsid w:val="00303956"/>
    <w:rsid w:val="003276D5"/>
    <w:rsid w:val="003664D4"/>
    <w:rsid w:val="00372195"/>
    <w:rsid w:val="00392A1A"/>
    <w:rsid w:val="00441D4D"/>
    <w:rsid w:val="00460827"/>
    <w:rsid w:val="004B75BC"/>
    <w:rsid w:val="004C2F9B"/>
    <w:rsid w:val="004C52F7"/>
    <w:rsid w:val="004C777E"/>
    <w:rsid w:val="004E2269"/>
    <w:rsid w:val="004F6EAD"/>
    <w:rsid w:val="00504BC9"/>
    <w:rsid w:val="00521A3D"/>
    <w:rsid w:val="00523D4F"/>
    <w:rsid w:val="00530E1F"/>
    <w:rsid w:val="0056352D"/>
    <w:rsid w:val="005E622E"/>
    <w:rsid w:val="00614544"/>
    <w:rsid w:val="0062563F"/>
    <w:rsid w:val="006368CB"/>
    <w:rsid w:val="006B0FBE"/>
    <w:rsid w:val="006E3C0E"/>
    <w:rsid w:val="00714598"/>
    <w:rsid w:val="00721968"/>
    <w:rsid w:val="00781DB5"/>
    <w:rsid w:val="007B48EA"/>
    <w:rsid w:val="0081549D"/>
    <w:rsid w:val="00816C16"/>
    <w:rsid w:val="00855BD3"/>
    <w:rsid w:val="008704AA"/>
    <w:rsid w:val="008828AD"/>
    <w:rsid w:val="0089608C"/>
    <w:rsid w:val="008B57F0"/>
    <w:rsid w:val="008B6801"/>
    <w:rsid w:val="008F3AB0"/>
    <w:rsid w:val="00975B6F"/>
    <w:rsid w:val="00982243"/>
    <w:rsid w:val="009844E6"/>
    <w:rsid w:val="009E5110"/>
    <w:rsid w:val="009F3BF2"/>
    <w:rsid w:val="00A128BC"/>
    <w:rsid w:val="00A24D47"/>
    <w:rsid w:val="00AE17FA"/>
    <w:rsid w:val="00B37916"/>
    <w:rsid w:val="00B502CC"/>
    <w:rsid w:val="00B60D3C"/>
    <w:rsid w:val="00B60F0D"/>
    <w:rsid w:val="00B92DDF"/>
    <w:rsid w:val="00B96ED9"/>
    <w:rsid w:val="00BB1F3C"/>
    <w:rsid w:val="00C32F7F"/>
    <w:rsid w:val="00C33672"/>
    <w:rsid w:val="00C45C31"/>
    <w:rsid w:val="00C84A65"/>
    <w:rsid w:val="00CC777B"/>
    <w:rsid w:val="00CF02D9"/>
    <w:rsid w:val="00CF1491"/>
    <w:rsid w:val="00D0407B"/>
    <w:rsid w:val="00D177BE"/>
    <w:rsid w:val="00D6409C"/>
    <w:rsid w:val="00E061E0"/>
    <w:rsid w:val="00E11DFB"/>
    <w:rsid w:val="00E344F9"/>
    <w:rsid w:val="00E71927"/>
    <w:rsid w:val="00E8621C"/>
    <w:rsid w:val="00E92578"/>
    <w:rsid w:val="00EF4AB0"/>
    <w:rsid w:val="00F410B9"/>
    <w:rsid w:val="00F976AC"/>
    <w:rsid w:val="00FA408A"/>
    <w:rsid w:val="00FD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98A35"/>
  <w15:chartTrackingRefBased/>
  <w15:docId w15:val="{AAA3EE63-CA2C-EA48-81A5-99AB64BE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F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F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F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F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F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F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F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F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F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F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F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F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F9B"/>
    <w:rPr>
      <w:rFonts w:eastAsiaTheme="majorEastAsia" w:cstheme="majorBidi"/>
      <w:color w:val="272727" w:themeColor="text1" w:themeTint="D8"/>
    </w:rPr>
  </w:style>
  <w:style w:type="paragraph" w:styleId="Title">
    <w:name w:val="Title"/>
    <w:basedOn w:val="Normal"/>
    <w:next w:val="Normal"/>
    <w:link w:val="TitleChar"/>
    <w:uiPriority w:val="10"/>
    <w:qFormat/>
    <w:rsid w:val="004C2F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F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F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2F9B"/>
    <w:rPr>
      <w:i/>
      <w:iCs/>
      <w:color w:val="404040" w:themeColor="text1" w:themeTint="BF"/>
    </w:rPr>
  </w:style>
  <w:style w:type="paragraph" w:styleId="ListParagraph">
    <w:name w:val="List Paragraph"/>
    <w:basedOn w:val="Normal"/>
    <w:uiPriority w:val="34"/>
    <w:qFormat/>
    <w:rsid w:val="004C2F9B"/>
    <w:pPr>
      <w:ind w:left="720"/>
      <w:contextualSpacing/>
    </w:pPr>
  </w:style>
  <w:style w:type="character" w:styleId="IntenseEmphasis">
    <w:name w:val="Intense Emphasis"/>
    <w:basedOn w:val="DefaultParagraphFont"/>
    <w:uiPriority w:val="21"/>
    <w:qFormat/>
    <w:rsid w:val="004C2F9B"/>
    <w:rPr>
      <w:i/>
      <w:iCs/>
      <w:color w:val="0F4761" w:themeColor="accent1" w:themeShade="BF"/>
    </w:rPr>
  </w:style>
  <w:style w:type="paragraph" w:styleId="IntenseQuote">
    <w:name w:val="Intense Quote"/>
    <w:basedOn w:val="Normal"/>
    <w:next w:val="Normal"/>
    <w:link w:val="IntenseQuoteChar"/>
    <w:uiPriority w:val="30"/>
    <w:qFormat/>
    <w:rsid w:val="004C2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F9B"/>
    <w:rPr>
      <w:i/>
      <w:iCs/>
      <w:color w:val="0F4761" w:themeColor="accent1" w:themeShade="BF"/>
    </w:rPr>
  </w:style>
  <w:style w:type="character" w:styleId="IntenseReference">
    <w:name w:val="Intense Reference"/>
    <w:basedOn w:val="DefaultParagraphFont"/>
    <w:uiPriority w:val="32"/>
    <w:qFormat/>
    <w:rsid w:val="004C2F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777137">
      <w:bodyDiv w:val="1"/>
      <w:marLeft w:val="0"/>
      <w:marRight w:val="0"/>
      <w:marTop w:val="0"/>
      <w:marBottom w:val="0"/>
      <w:divBdr>
        <w:top w:val="none" w:sz="0" w:space="0" w:color="auto"/>
        <w:left w:val="none" w:sz="0" w:space="0" w:color="auto"/>
        <w:bottom w:val="none" w:sz="0" w:space="0" w:color="auto"/>
        <w:right w:val="none" w:sz="0" w:space="0" w:color="auto"/>
      </w:divBdr>
    </w:div>
    <w:div w:id="58669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Oxford, Grant</dc:creator>
  <cp:keywords/>
  <dc:description/>
  <cp:lastModifiedBy>Oxford, Grant</cp:lastModifiedBy>
  <cp:revision>77</cp:revision>
  <dcterms:created xsi:type="dcterms:W3CDTF">2024-10-29T19:56:00Z</dcterms:created>
  <dcterms:modified xsi:type="dcterms:W3CDTF">2024-11-04T23:36:00Z</dcterms:modified>
</cp:coreProperties>
</file>