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1" w:rightFromText="181" w:vertAnchor="text" w:horzAnchor="margin" w:tblpY="162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06"/>
        <w:gridCol w:w="564"/>
        <w:gridCol w:w="1482"/>
        <w:gridCol w:w="156"/>
        <w:gridCol w:w="546"/>
        <w:gridCol w:w="1675"/>
        <w:gridCol w:w="41"/>
        <w:gridCol w:w="2337"/>
      </w:tblGrid>
      <w:tr w:rsidR="0071390B" w:rsidTr="0071390B">
        <w:tc>
          <w:tcPr>
            <w:tcW w:w="1806" w:type="dxa"/>
            <w:tcBorders>
              <w:top w:val="threeDEmboss" w:sz="24" w:space="0" w:color="auto"/>
              <w:left w:val="threeDEmboss" w:sz="24" w:space="0" w:color="auto"/>
              <w:bottom w:val="single" w:sz="4" w:space="0" w:color="auto"/>
            </w:tcBorders>
          </w:tcPr>
          <w:p w:rsidR="00E96021" w:rsidRPr="0071390B" w:rsidRDefault="00E96021" w:rsidP="0071390B">
            <w:pPr>
              <w:rPr>
                <w:rFonts w:ascii="Tahoma" w:hAnsi="Tahoma" w:cs="Tahoma"/>
              </w:rPr>
            </w:pPr>
            <w:r w:rsidRPr="0071390B">
              <w:rPr>
                <w:rFonts w:ascii="Tahoma" w:hAnsi="Tahoma" w:cs="Tahoma"/>
              </w:rPr>
              <w:t xml:space="preserve">Date </w:t>
            </w:r>
            <w:bookmarkStart w:id="0" w:name="Text15"/>
            <w:r w:rsidR="006477D1" w:rsidRPr="0071390B">
              <w:rPr>
                <w:rFonts w:ascii="Tahoma" w:hAnsi="Tahoma" w:cs="Tahoma"/>
              </w:rPr>
              <w:fldChar w:fldCharType="begin">
                <w:ffData>
                  <w:name w:val="Text15"/>
                  <w:enabled w:val="0"/>
                  <w:calcOnExit w:val="0"/>
                  <w:textInput>
                    <w:type w:val="currentTime"/>
                    <w:format w:val="dd/MM/yyyy"/>
                  </w:textInput>
                </w:ffData>
              </w:fldChar>
            </w:r>
            <w:r w:rsidRPr="0071390B">
              <w:rPr>
                <w:rFonts w:ascii="Tahoma" w:hAnsi="Tahoma" w:cs="Tahoma"/>
              </w:rPr>
              <w:instrText xml:space="preserve"> FORMTEXT </w:instrText>
            </w:r>
            <w:r w:rsidR="006477D1" w:rsidRPr="0071390B">
              <w:rPr>
                <w:rFonts w:ascii="Tahoma" w:hAnsi="Tahoma" w:cs="Tahoma"/>
              </w:rPr>
              <w:fldChar w:fldCharType="begin"/>
            </w:r>
            <w:r w:rsidRPr="0071390B">
              <w:rPr>
                <w:rFonts w:ascii="Tahoma" w:hAnsi="Tahoma" w:cs="Tahoma"/>
              </w:rPr>
              <w:instrText xml:space="preserve"> DATE \@ "dd/MM/yyyy" </w:instrText>
            </w:r>
            <w:r w:rsidR="006477D1" w:rsidRPr="0071390B">
              <w:rPr>
                <w:rFonts w:ascii="Tahoma" w:hAnsi="Tahoma" w:cs="Tahoma"/>
              </w:rPr>
              <w:fldChar w:fldCharType="separate"/>
            </w:r>
            <w:r w:rsidR="002C6FA2">
              <w:rPr>
                <w:rFonts w:ascii="Tahoma" w:hAnsi="Tahoma" w:cs="Tahoma"/>
                <w:noProof/>
              </w:rPr>
              <w:instrText>15/10/2016</w:instrText>
            </w:r>
            <w:r w:rsidR="006477D1" w:rsidRPr="0071390B">
              <w:rPr>
                <w:rFonts w:ascii="Tahoma" w:hAnsi="Tahoma" w:cs="Tahoma"/>
              </w:rPr>
              <w:fldChar w:fldCharType="end"/>
            </w:r>
            <w:r w:rsidR="006477D1" w:rsidRPr="0071390B">
              <w:rPr>
                <w:rFonts w:ascii="Tahoma" w:hAnsi="Tahoma" w:cs="Tahoma"/>
              </w:rPr>
            </w:r>
            <w:r w:rsidR="006477D1" w:rsidRPr="0071390B">
              <w:rPr>
                <w:rFonts w:ascii="Tahoma" w:hAnsi="Tahoma" w:cs="Tahoma"/>
              </w:rPr>
              <w:fldChar w:fldCharType="separate"/>
            </w:r>
            <w:r w:rsidR="00D0752C" w:rsidRPr="0071390B">
              <w:rPr>
                <w:rFonts w:ascii="Tahoma" w:hAnsi="Tahoma" w:cs="Tahoma"/>
                <w:noProof/>
              </w:rPr>
              <w:t>21/11/2015</w:t>
            </w:r>
            <w:r w:rsidR="006477D1" w:rsidRPr="0071390B">
              <w:rPr>
                <w:rFonts w:ascii="Tahoma" w:hAnsi="Tahoma" w:cs="Tahoma"/>
              </w:rPr>
              <w:fldChar w:fldCharType="end"/>
            </w:r>
            <w:bookmarkEnd w:id="0"/>
          </w:p>
        </w:tc>
        <w:tc>
          <w:tcPr>
            <w:tcW w:w="2202" w:type="dxa"/>
            <w:gridSpan w:val="3"/>
            <w:tcBorders>
              <w:top w:val="threeDEmboss" w:sz="24" w:space="0" w:color="auto"/>
              <w:bottom w:val="single" w:sz="4" w:space="0" w:color="auto"/>
              <w:right w:val="threeDEmboss" w:sz="24" w:space="0" w:color="auto"/>
            </w:tcBorders>
          </w:tcPr>
          <w:p w:rsidR="00E96021" w:rsidRPr="0071390B" w:rsidRDefault="00E96021" w:rsidP="0071390B">
            <w:pPr>
              <w:rPr>
                <w:rFonts w:ascii="Tahoma" w:hAnsi="Tahoma" w:cs="Tahoma"/>
              </w:rPr>
            </w:pPr>
            <w:r w:rsidRPr="0071390B">
              <w:rPr>
                <w:rFonts w:ascii="Tahoma" w:hAnsi="Tahoma" w:cs="Tahoma"/>
              </w:rPr>
              <w:t>Clinician</w:t>
            </w:r>
          </w:p>
          <w:bookmarkStart w:id="1" w:name="Dropdown6"/>
          <w:p w:rsidR="00E96021" w:rsidRPr="0071390B" w:rsidRDefault="006477D1" w:rsidP="0071390B">
            <w:pPr>
              <w:rPr>
                <w:rFonts w:ascii="Tahoma" w:hAnsi="Tahoma" w:cs="Tahoma"/>
              </w:rPr>
            </w:pPr>
            <w:r w:rsidRPr="0071390B">
              <w:rPr>
                <w:rFonts w:ascii="Tahoma" w:hAnsi="Tahoma" w:cs="Tahoma"/>
              </w:rPr>
              <w:fldChar w:fldCharType="begin">
                <w:ffData>
                  <w:name w:val="Dropdown6"/>
                  <w:enabled/>
                  <w:calcOnExit w:val="0"/>
                  <w:ddList>
                    <w:listEntry w:val="Dr Manoj Kumar"/>
                  </w:ddList>
                </w:ffData>
              </w:fldChar>
            </w:r>
            <w:r w:rsidR="00E96021" w:rsidRPr="0071390B">
              <w:rPr>
                <w:rFonts w:ascii="Tahoma" w:hAnsi="Tahoma" w:cs="Tahoma"/>
              </w:rPr>
              <w:instrText xml:space="preserve"> FORMDROPDOWN </w:instrText>
            </w:r>
            <w:r w:rsidRPr="0071390B">
              <w:rPr>
                <w:rFonts w:ascii="Tahoma" w:hAnsi="Tahoma" w:cs="Tahoma"/>
              </w:rPr>
            </w:r>
            <w:r w:rsidRPr="0071390B">
              <w:rPr>
                <w:rFonts w:ascii="Tahoma" w:hAnsi="Tahoma" w:cs="Tahoma"/>
              </w:rPr>
              <w:fldChar w:fldCharType="end"/>
            </w:r>
            <w:bookmarkEnd w:id="1"/>
          </w:p>
        </w:tc>
        <w:tc>
          <w:tcPr>
            <w:tcW w:w="2262" w:type="dxa"/>
            <w:gridSpan w:val="3"/>
            <w:tcBorders>
              <w:top w:val="threeDEmboss" w:sz="24" w:space="0" w:color="auto"/>
              <w:bottom w:val="single" w:sz="4" w:space="0" w:color="auto"/>
              <w:right w:val="threeDEmboss" w:sz="24" w:space="0" w:color="auto"/>
            </w:tcBorders>
          </w:tcPr>
          <w:p w:rsidR="00E96021" w:rsidRPr="0071390B" w:rsidRDefault="00E96021" w:rsidP="0071390B">
            <w:pPr>
              <w:rPr>
                <w:rFonts w:ascii="Tahoma" w:hAnsi="Tahoma" w:cs="Tahoma"/>
              </w:rPr>
            </w:pPr>
            <w:r w:rsidRPr="0071390B">
              <w:rPr>
                <w:rFonts w:ascii="Tahoma" w:hAnsi="Tahoma" w:cs="Tahoma"/>
              </w:rPr>
              <w:t xml:space="preserve">Questionnaire </w:t>
            </w:r>
            <w:r w:rsidR="006477D1" w:rsidRPr="0071390B">
              <w:rPr>
                <w:rFonts w:ascii="Tahoma" w:hAnsi="Tahoma" w:cs="Tahoma"/>
              </w:rPr>
              <w:fldChar w:fldCharType="begin">
                <w:ffData>
                  <w:name w:val="Check2"/>
                  <w:enabled/>
                  <w:calcOnExit w:val="0"/>
                  <w:checkBox>
                    <w:sizeAuto/>
                    <w:default w:val="0"/>
                  </w:checkBox>
                </w:ffData>
              </w:fldChar>
            </w:r>
            <w:bookmarkStart w:id="2" w:name="Check2"/>
            <w:r w:rsidRPr="0071390B">
              <w:rPr>
                <w:rFonts w:ascii="Tahoma" w:hAnsi="Tahoma" w:cs="Tahoma"/>
              </w:rPr>
              <w:instrText xml:space="preserve"> FORMCHECKBOX </w:instrText>
            </w:r>
            <w:r w:rsidR="006477D1" w:rsidRPr="0071390B">
              <w:rPr>
                <w:rFonts w:ascii="Tahoma" w:hAnsi="Tahoma" w:cs="Tahoma"/>
              </w:rPr>
            </w:r>
            <w:r w:rsidR="006477D1" w:rsidRPr="0071390B">
              <w:rPr>
                <w:rFonts w:ascii="Tahoma" w:hAnsi="Tahoma" w:cs="Tahoma"/>
              </w:rPr>
              <w:fldChar w:fldCharType="end"/>
            </w:r>
            <w:bookmarkEnd w:id="2"/>
            <w:r w:rsidRPr="0071390B">
              <w:rPr>
                <w:rFonts w:ascii="Tahoma" w:hAnsi="Tahoma" w:cs="Tahoma"/>
              </w:rPr>
              <w:t xml:space="preserve"> </w:t>
            </w:r>
          </w:p>
        </w:tc>
        <w:tc>
          <w:tcPr>
            <w:tcW w:w="2337" w:type="dxa"/>
            <w:tcBorders>
              <w:top w:val="threeDEmboss" w:sz="24" w:space="0" w:color="auto"/>
              <w:bottom w:val="single" w:sz="4" w:space="0" w:color="auto"/>
              <w:right w:val="threeDEmboss" w:sz="24" w:space="0" w:color="auto"/>
            </w:tcBorders>
          </w:tcPr>
          <w:p w:rsidR="00E96021" w:rsidRPr="0071390B" w:rsidRDefault="00DD204B" w:rsidP="0071390B">
            <w:pPr>
              <w:rPr>
                <w:rFonts w:ascii="Tahoma" w:hAnsi="Tahoma" w:cs="Tahoma"/>
              </w:rPr>
            </w:pPr>
            <w:r w:rsidRPr="0071390B">
              <w:rPr>
                <w:rFonts w:ascii="Tahoma" w:hAnsi="Tahoma" w:cs="Tahoma"/>
              </w:rPr>
              <w:t xml:space="preserve">Attachment </w:t>
            </w:r>
            <w:r w:rsidR="006477D1" w:rsidRPr="0071390B">
              <w:rPr>
                <w:rFonts w:ascii="Tahoma" w:hAnsi="Tahoma" w:cs="Tahoma"/>
              </w:rPr>
              <w:fldChar w:fldCharType="begin">
                <w:ffData>
                  <w:name w:val="Check3"/>
                  <w:enabled/>
                  <w:calcOnExit w:val="0"/>
                  <w:checkBox>
                    <w:sizeAuto/>
                    <w:default w:val="0"/>
                  </w:checkBox>
                </w:ffData>
              </w:fldChar>
            </w:r>
            <w:bookmarkStart w:id="3" w:name="Check3"/>
            <w:r w:rsidRPr="0071390B">
              <w:rPr>
                <w:rFonts w:ascii="Tahoma" w:hAnsi="Tahoma" w:cs="Tahoma"/>
              </w:rPr>
              <w:instrText xml:space="preserve"> FORMCHECKBOX </w:instrText>
            </w:r>
            <w:r w:rsidR="006477D1" w:rsidRPr="0071390B">
              <w:rPr>
                <w:rFonts w:ascii="Tahoma" w:hAnsi="Tahoma" w:cs="Tahoma"/>
              </w:rPr>
            </w:r>
            <w:r w:rsidR="006477D1" w:rsidRPr="0071390B">
              <w:rPr>
                <w:rFonts w:ascii="Tahoma" w:hAnsi="Tahoma" w:cs="Tahoma"/>
              </w:rPr>
              <w:fldChar w:fldCharType="end"/>
            </w:r>
            <w:bookmarkEnd w:id="3"/>
          </w:p>
        </w:tc>
      </w:tr>
      <w:tr w:rsidR="00E96021" w:rsidTr="0071390B">
        <w:trPr>
          <w:trHeight w:val="1201"/>
        </w:trPr>
        <w:tc>
          <w:tcPr>
            <w:tcW w:w="8607" w:type="dxa"/>
            <w:gridSpan w:val="8"/>
            <w:tcBorders>
              <w:left w:val="threeDEmboss" w:sz="24" w:space="0" w:color="auto"/>
              <w:bottom w:val="single" w:sz="4" w:space="0" w:color="auto"/>
              <w:right w:val="threeDEmboss" w:sz="24" w:space="0" w:color="auto"/>
            </w:tcBorders>
          </w:tcPr>
          <w:p w:rsidR="0071390B" w:rsidRPr="0071390B" w:rsidRDefault="00E96021" w:rsidP="0071390B">
            <w:pPr>
              <w:tabs>
                <w:tab w:val="left" w:pos="4710"/>
              </w:tabs>
              <w:rPr>
                <w:rFonts w:ascii="Tahoma" w:hAnsi="Tahoma" w:cs="Tahoma"/>
                <w:noProof/>
              </w:rPr>
            </w:pPr>
            <w:proofErr w:type="gramStart"/>
            <w:r w:rsidRPr="0071390B">
              <w:rPr>
                <w:rFonts w:ascii="Tahoma" w:hAnsi="Tahoma" w:cs="Tahoma"/>
              </w:rPr>
              <w:t xml:space="preserve">Notes </w:t>
            </w:r>
            <w:proofErr w:type="gramEnd"/>
            <w:r w:rsidR="006477D1" w:rsidRPr="0071390B">
              <w:rPr>
                <w:rFonts w:ascii="Tahoma" w:hAnsi="Tahoma" w:cs="Tahoma"/>
              </w:rPr>
              <w:fldChar w:fldCharType="begin">
                <w:ffData>
                  <w:name w:val="Text16"/>
                  <w:enabled/>
                  <w:calcOnExit w:val="0"/>
                  <w:textInput/>
                </w:ffData>
              </w:fldChar>
            </w:r>
            <w:bookmarkStart w:id="4" w:name="Text16"/>
            <w:r w:rsidRPr="0071390B">
              <w:rPr>
                <w:rFonts w:ascii="Tahoma" w:hAnsi="Tahoma" w:cs="Tahoma"/>
              </w:rPr>
              <w:instrText xml:space="preserve"> FORMTEXT </w:instrText>
            </w:r>
            <w:r w:rsidR="006477D1" w:rsidRPr="0071390B">
              <w:rPr>
                <w:rFonts w:ascii="Tahoma" w:hAnsi="Tahoma" w:cs="Tahoma"/>
              </w:rPr>
            </w:r>
            <w:r w:rsidR="006477D1" w:rsidRPr="0071390B">
              <w:rPr>
                <w:rFonts w:ascii="Tahoma" w:hAnsi="Tahoma" w:cs="Tahoma"/>
              </w:rPr>
              <w:fldChar w:fldCharType="separate"/>
            </w:r>
            <w:r w:rsidR="0071390B" w:rsidRPr="0071390B">
              <w:rPr>
                <w:rFonts w:ascii="Tahoma" w:hAnsi="Tahoma" w:cs="Tahoma"/>
                <w:noProof/>
              </w:rPr>
              <w:t>: 48 year old married, educated up to 7 standard .client was apparently normal till the age of 28 after that he got irritated fast and was unable to control anger, excessive spending of money,increased sexual interest. history of depressive episode with lack of interest, low mood, low appetite,tiredness.</w:t>
            </w:r>
          </w:p>
          <w:p w:rsidR="008430F9" w:rsidRDefault="0071390B" w:rsidP="0071390B">
            <w:pPr>
              <w:tabs>
                <w:tab w:val="left" w:pos="4710"/>
              </w:tabs>
              <w:rPr>
                <w:rFonts w:ascii="Tahoma" w:hAnsi="Tahoma" w:cs="Tahoma"/>
                <w:noProof/>
              </w:rPr>
            </w:pPr>
            <w:r w:rsidRPr="0071390B">
              <w:rPr>
                <w:rFonts w:ascii="Tahoma" w:hAnsi="Tahoma" w:cs="Tahoma"/>
                <w:noProof/>
              </w:rPr>
              <w:t>21/11/15: Plan:T Sod Val 200 BD, T Quet 50 mg HS; r/v 1wk</w:t>
            </w:r>
          </w:p>
          <w:p w:rsidR="00F56F0A" w:rsidRDefault="008430F9" w:rsidP="008430F9">
            <w:pPr>
              <w:tabs>
                <w:tab w:val="left" w:pos="4710"/>
              </w:tabs>
              <w:rPr>
                <w:rFonts w:ascii="Tahoma" w:hAnsi="Tahoma" w:cs="Tahoma"/>
                <w:noProof/>
              </w:rPr>
            </w:pPr>
            <w:r>
              <w:rPr>
                <w:rFonts w:ascii="Tahoma" w:hAnsi="Tahoma" w:cs="Tahoma"/>
                <w:noProof/>
              </w:rPr>
              <w:t>28/11/2015:? Manic Relapse; Plan: Incr T Sod Val CR 500mg 1-0-1; Add T Risp 4mg Hs; Add T THP 2mg 1-0-0; Stop T Quet 100mg; r/v 1 wk</w:t>
            </w:r>
          </w:p>
          <w:p w:rsidR="009F7643" w:rsidRDefault="00F56F0A" w:rsidP="009F7643">
            <w:pPr>
              <w:tabs>
                <w:tab w:val="left" w:pos="4710"/>
              </w:tabs>
              <w:rPr>
                <w:rFonts w:ascii="Tahoma" w:hAnsi="Tahoma" w:cs="Tahoma"/>
                <w:noProof/>
              </w:rPr>
            </w:pPr>
            <w:r>
              <w:rPr>
                <w:rFonts w:ascii="Tahoma" w:hAnsi="Tahoma" w:cs="Tahoma"/>
                <w:noProof/>
              </w:rPr>
              <w:t>05/12/15: Better; r/v 2 wks.</w:t>
            </w:r>
          </w:p>
          <w:p w:rsidR="00790770" w:rsidRDefault="009F7643" w:rsidP="009F7643">
            <w:pPr>
              <w:tabs>
                <w:tab w:val="left" w:pos="4710"/>
              </w:tabs>
              <w:rPr>
                <w:rFonts w:ascii="Tahoma" w:hAnsi="Tahoma" w:cs="Tahoma"/>
                <w:noProof/>
              </w:rPr>
            </w:pPr>
            <w:r>
              <w:rPr>
                <w:rFonts w:ascii="Tahoma" w:hAnsi="Tahoma" w:cs="Tahoma"/>
                <w:noProof/>
              </w:rPr>
              <w:t>19/12/15: ? akathesia, subjective deficit in concentration, confidence; Plan:Incr T So Val 200mg 1-0-0, 500mg 1-0-1; Stop T Risp; Stop T THP; Start T  Clozapine 25mg 0-0-1/2.r/v 2wk.</w:t>
            </w:r>
          </w:p>
          <w:p w:rsidR="00154970" w:rsidRDefault="00790770" w:rsidP="005F2494">
            <w:pPr>
              <w:tabs>
                <w:tab w:val="left" w:pos="4710"/>
              </w:tabs>
              <w:rPr>
                <w:rFonts w:ascii="Tahoma" w:hAnsi="Tahoma" w:cs="Tahoma"/>
                <w:noProof/>
              </w:rPr>
            </w:pPr>
            <w:r>
              <w:rPr>
                <w:rFonts w:ascii="Tahoma" w:hAnsi="Tahoma" w:cs="Tahoma"/>
                <w:noProof/>
              </w:rPr>
              <w:t xml:space="preserve">02/01/16: Incr anger and incr talk; Plan: Incr T Clozap 50 mg hs; r/v </w:t>
            </w:r>
            <w:r w:rsidR="005F2494">
              <w:rPr>
                <w:rFonts w:ascii="Tahoma" w:hAnsi="Tahoma" w:cs="Tahoma"/>
                <w:noProof/>
              </w:rPr>
              <w:t>1</w:t>
            </w:r>
            <w:r>
              <w:rPr>
                <w:rFonts w:ascii="Tahoma" w:hAnsi="Tahoma" w:cs="Tahoma"/>
                <w:noProof/>
              </w:rPr>
              <w:t xml:space="preserve"> wk.</w:t>
            </w:r>
          </w:p>
          <w:p w:rsidR="00A068AE" w:rsidRDefault="00154970" w:rsidP="005F2494">
            <w:pPr>
              <w:tabs>
                <w:tab w:val="left" w:pos="4710"/>
              </w:tabs>
              <w:rPr>
                <w:rFonts w:ascii="Tahoma" w:hAnsi="Tahoma" w:cs="Tahoma"/>
                <w:noProof/>
              </w:rPr>
            </w:pPr>
            <w:r>
              <w:rPr>
                <w:rFonts w:ascii="Tahoma" w:hAnsi="Tahoma" w:cs="Tahoma"/>
                <w:noProof/>
              </w:rPr>
              <w:t>09/01/16: Well, c/o tiredness but settling gradually. Plan : same;r/v 1 wk.</w:t>
            </w:r>
          </w:p>
          <w:p w:rsidR="00B01EC5" w:rsidRDefault="00A068AE" w:rsidP="00A068AE">
            <w:pPr>
              <w:tabs>
                <w:tab w:val="left" w:pos="4710"/>
              </w:tabs>
              <w:rPr>
                <w:rFonts w:ascii="Tahoma" w:hAnsi="Tahoma" w:cs="Tahoma"/>
                <w:noProof/>
              </w:rPr>
            </w:pPr>
            <w:r>
              <w:rPr>
                <w:rFonts w:ascii="Tahoma" w:hAnsi="Tahoma" w:cs="Tahoma"/>
                <w:noProof/>
              </w:rPr>
              <w:t>16/01/16: Well but tired. Plan: Red T Clozap 25 mg hs; r/v 2 wks.</w:t>
            </w:r>
          </w:p>
          <w:p w:rsidR="00E0591B" w:rsidRDefault="00B01EC5" w:rsidP="00B01EC5">
            <w:pPr>
              <w:tabs>
                <w:tab w:val="left" w:pos="4710"/>
              </w:tabs>
              <w:rPr>
                <w:rFonts w:ascii="Tahoma" w:hAnsi="Tahoma" w:cs="Tahoma"/>
                <w:noProof/>
              </w:rPr>
            </w:pPr>
            <w:r>
              <w:rPr>
                <w:rFonts w:ascii="Tahoma" w:hAnsi="Tahoma" w:cs="Tahoma"/>
                <w:noProof/>
              </w:rPr>
              <w:t>30/01/16: Well. But c/o attention problem' Plan: Red T Clozap 12.5 mg hs; r/v 2 wks.</w:t>
            </w:r>
          </w:p>
          <w:p w:rsidR="00E0591B" w:rsidRDefault="00E0591B" w:rsidP="00B01EC5">
            <w:pPr>
              <w:tabs>
                <w:tab w:val="left" w:pos="4710"/>
              </w:tabs>
              <w:rPr>
                <w:rFonts w:ascii="Tahoma" w:hAnsi="Tahoma" w:cs="Tahoma"/>
                <w:noProof/>
              </w:rPr>
            </w:pPr>
            <w:r>
              <w:rPr>
                <w:rFonts w:ascii="Tahoma" w:hAnsi="Tahoma" w:cs="Tahoma"/>
                <w:noProof/>
              </w:rPr>
              <w:t>13/02/16: Well. Decr sleep and not tolerating T Clozap; Plan: Stop T Clozap 12.5 mg hs;  Add T Quet 25 mg hs; r/v 2 wks.</w:t>
            </w:r>
          </w:p>
          <w:p w:rsidR="003B55A7" w:rsidRDefault="00E0591B" w:rsidP="00E0591B">
            <w:pPr>
              <w:tabs>
                <w:tab w:val="left" w:pos="4710"/>
              </w:tabs>
              <w:rPr>
                <w:rFonts w:ascii="Tahoma" w:hAnsi="Tahoma" w:cs="Tahoma"/>
                <w:noProof/>
              </w:rPr>
            </w:pPr>
            <w:r>
              <w:rPr>
                <w:rFonts w:ascii="Tahoma" w:hAnsi="Tahoma" w:cs="Tahoma"/>
                <w:noProof/>
              </w:rPr>
              <w:t xml:space="preserve">26/02/16: Depressed for 1 week; Plan: Incr T Quet 50 mg hs; r/v 2wks.   </w:t>
            </w:r>
          </w:p>
          <w:p w:rsidR="00BB402B" w:rsidRDefault="003B55A7" w:rsidP="00E0591B">
            <w:pPr>
              <w:tabs>
                <w:tab w:val="left" w:pos="4710"/>
              </w:tabs>
              <w:rPr>
                <w:rFonts w:ascii="Tahoma" w:hAnsi="Tahoma" w:cs="Tahoma"/>
                <w:noProof/>
              </w:rPr>
            </w:pPr>
            <w:r>
              <w:rPr>
                <w:rFonts w:ascii="Tahoma" w:hAnsi="Tahoma" w:cs="Tahoma"/>
                <w:noProof/>
              </w:rPr>
              <w:t>12/03/16: ? Manic switch; Decr sleep; Plan: Incr T Quet 100 mg hs; r/v 1 week.</w:t>
            </w:r>
          </w:p>
          <w:p w:rsidR="003D54ED" w:rsidRDefault="00BB402B" w:rsidP="00E0591B">
            <w:pPr>
              <w:tabs>
                <w:tab w:val="left" w:pos="4710"/>
              </w:tabs>
              <w:rPr>
                <w:rFonts w:ascii="Tahoma" w:hAnsi="Tahoma" w:cs="Tahoma"/>
                <w:noProof/>
              </w:rPr>
            </w:pPr>
            <w:r>
              <w:rPr>
                <w:rFonts w:ascii="Tahoma" w:hAnsi="Tahoma" w:cs="Tahoma"/>
                <w:noProof/>
              </w:rPr>
              <w:t>19/03/16: Manic state; Plan: Incr T Quet 150 mg hs; r/v 1 week.</w:t>
            </w:r>
          </w:p>
          <w:p w:rsidR="00636765" w:rsidRDefault="003D54ED" w:rsidP="003D54ED">
            <w:pPr>
              <w:tabs>
                <w:tab w:val="left" w:pos="4710"/>
              </w:tabs>
              <w:rPr>
                <w:rFonts w:ascii="Tahoma" w:hAnsi="Tahoma" w:cs="Tahoma"/>
                <w:noProof/>
              </w:rPr>
            </w:pPr>
            <w:r>
              <w:rPr>
                <w:rFonts w:ascii="Tahoma" w:hAnsi="Tahoma" w:cs="Tahoma"/>
                <w:noProof/>
              </w:rPr>
              <w:t>26/03/16: Better but still not settled. Plan: Incr T Quet 200 mg hs; r/v  1week.</w:t>
            </w:r>
          </w:p>
          <w:p w:rsidR="005F2B08" w:rsidRDefault="00636765" w:rsidP="00636765">
            <w:pPr>
              <w:tabs>
                <w:tab w:val="left" w:pos="4710"/>
              </w:tabs>
              <w:rPr>
                <w:rFonts w:ascii="Tahoma" w:hAnsi="Tahoma" w:cs="Tahoma"/>
                <w:noProof/>
              </w:rPr>
            </w:pPr>
            <w:r>
              <w:rPr>
                <w:rFonts w:ascii="Tahoma" w:hAnsi="Tahoma" w:cs="Tahoma"/>
                <w:noProof/>
              </w:rPr>
              <w:t>02/04/16: Still not settled. Incr walk and talk. Plan: Stop T Quet; Add T HPL 5 mg hs; T THP 2 mg tds; r/v 1 week.</w:t>
            </w:r>
          </w:p>
          <w:p w:rsidR="00D630DB" w:rsidRDefault="005F2B08" w:rsidP="005F2B08">
            <w:pPr>
              <w:tabs>
                <w:tab w:val="left" w:pos="4710"/>
              </w:tabs>
              <w:rPr>
                <w:rFonts w:ascii="Tahoma" w:hAnsi="Tahoma" w:cs="Tahoma"/>
                <w:noProof/>
              </w:rPr>
            </w:pPr>
            <w:r>
              <w:rPr>
                <w:rFonts w:ascii="Tahoma" w:hAnsi="Tahoma" w:cs="Tahoma"/>
                <w:noProof/>
              </w:rPr>
              <w:t>09/04/16: Better but manic features+: Plan: Incr T HPL 10 mg hs; r/v 1 week.</w:t>
            </w:r>
          </w:p>
          <w:p w:rsidR="00290AF3" w:rsidRDefault="00D630DB" w:rsidP="00D630DB">
            <w:pPr>
              <w:tabs>
                <w:tab w:val="left" w:pos="4710"/>
              </w:tabs>
              <w:rPr>
                <w:rFonts w:ascii="Tahoma" w:hAnsi="Tahoma" w:cs="Tahoma"/>
                <w:noProof/>
              </w:rPr>
            </w:pPr>
            <w:r>
              <w:rPr>
                <w:rFonts w:ascii="Tahoma" w:hAnsi="Tahoma" w:cs="Tahoma"/>
                <w:noProof/>
              </w:rPr>
              <w:t xml:space="preserve">23/04/16: Depressed. C/o tiredness and reduced T HPL 5 mg hs; THP 2mg 1-1-0; Plan: Red T HPL 5 mg hs; Red T THP 2mg 1-1-0; r/v 1 week. </w:t>
            </w:r>
          </w:p>
          <w:p w:rsidR="00264F3A" w:rsidRDefault="00290AF3" w:rsidP="00290AF3">
            <w:pPr>
              <w:tabs>
                <w:tab w:val="left" w:pos="4710"/>
              </w:tabs>
              <w:rPr>
                <w:rFonts w:ascii="Tahoma" w:hAnsi="Tahoma" w:cs="Tahoma"/>
                <w:noProof/>
              </w:rPr>
            </w:pPr>
            <w:r>
              <w:rPr>
                <w:rFonts w:ascii="Tahoma" w:hAnsi="Tahoma" w:cs="Tahoma"/>
                <w:noProof/>
              </w:rPr>
              <w:t>21/05/16: Depressed. Plan: Red T Quet 25 mg hs; Incr T Lithim 200-0-400 mg; Add T Cital 20 mg hs; r/v 1 week.</w:t>
            </w:r>
          </w:p>
          <w:p w:rsidR="00695BC9" w:rsidRDefault="00264F3A" w:rsidP="00290AF3">
            <w:pPr>
              <w:tabs>
                <w:tab w:val="left" w:pos="4710"/>
              </w:tabs>
              <w:rPr>
                <w:rFonts w:ascii="Tahoma" w:hAnsi="Tahoma" w:cs="Tahoma"/>
                <w:noProof/>
              </w:rPr>
            </w:pPr>
            <w:r>
              <w:rPr>
                <w:rFonts w:ascii="Tahoma" w:hAnsi="Tahoma" w:cs="Tahoma"/>
                <w:noProof/>
              </w:rPr>
              <w:t>28/05/16: Much better; r/v 2 wks.</w:t>
            </w:r>
          </w:p>
          <w:p w:rsidR="00695BC9" w:rsidRPr="00695BC9" w:rsidRDefault="00695BC9" w:rsidP="00695BC9">
            <w:pPr>
              <w:tabs>
                <w:tab w:val="left" w:pos="4710"/>
              </w:tabs>
              <w:rPr>
                <w:rFonts w:ascii="Tahoma" w:hAnsi="Tahoma" w:cs="Tahoma"/>
                <w:noProof/>
              </w:rPr>
            </w:pPr>
            <w:r w:rsidRPr="00695BC9">
              <w:rPr>
                <w:rFonts w:ascii="Tahoma" w:hAnsi="Tahoma" w:cs="Tahoma"/>
                <w:noProof/>
              </w:rPr>
              <w:t>11/06/16: Depressed. Not taking T SOd Val as not given from pharmacy by mistake;  Plan: Incr T Cital 30 mg hs; r/v 2 wks.</w:t>
            </w:r>
          </w:p>
          <w:p w:rsidR="00554790" w:rsidRDefault="00695BC9" w:rsidP="00695BC9">
            <w:pPr>
              <w:tabs>
                <w:tab w:val="left" w:pos="4710"/>
              </w:tabs>
              <w:rPr>
                <w:rFonts w:ascii="Tahoma" w:hAnsi="Tahoma" w:cs="Tahoma"/>
                <w:noProof/>
              </w:rPr>
            </w:pPr>
            <w:r w:rsidRPr="00695BC9">
              <w:rPr>
                <w:rFonts w:ascii="Tahoma" w:hAnsi="Tahoma" w:cs="Tahoma"/>
                <w:noProof/>
              </w:rPr>
              <w:t>25/06/16: Depressed; Plan: Red T Quet 12.5 mg hs; Incr T Cital 40 mg hs; r/v 2 wks.</w:t>
            </w:r>
            <w:r w:rsidR="00264BBB">
              <w:rPr>
                <w:rFonts w:ascii="Tahoma" w:hAnsi="Tahoma" w:cs="Tahoma"/>
                <w:noProof/>
              </w:rPr>
              <w:t xml:space="preserve"> </w:t>
            </w:r>
          </w:p>
          <w:p w:rsidR="000526C4" w:rsidRDefault="00554790" w:rsidP="00695BC9">
            <w:pPr>
              <w:tabs>
                <w:tab w:val="left" w:pos="4710"/>
              </w:tabs>
              <w:rPr>
                <w:rFonts w:ascii="Tahoma" w:hAnsi="Tahoma" w:cs="Tahoma"/>
                <w:noProof/>
              </w:rPr>
            </w:pPr>
            <w:r>
              <w:rPr>
                <w:rFonts w:ascii="Tahoma" w:hAnsi="Tahoma" w:cs="Tahoma"/>
                <w:noProof/>
              </w:rPr>
              <w:t>09/07/16: Well; r/v 4 wks.</w:t>
            </w:r>
          </w:p>
          <w:p w:rsidR="000526C4" w:rsidRDefault="000526C4" w:rsidP="00695BC9">
            <w:pPr>
              <w:tabs>
                <w:tab w:val="left" w:pos="4710"/>
              </w:tabs>
              <w:rPr>
                <w:rFonts w:ascii="Tahoma" w:hAnsi="Tahoma" w:cs="Tahoma"/>
                <w:noProof/>
              </w:rPr>
            </w:pPr>
            <w:r>
              <w:rPr>
                <w:rFonts w:ascii="Tahoma" w:hAnsi="Tahoma" w:cs="Tahoma"/>
                <w:noProof/>
              </w:rPr>
              <w:t>30/07/16: Tremors; Referential ideas; Plan: Incr T Quet 25 mg hs; Red T Sod Val 500 mg bd; r/v 2 wks.</w:t>
            </w:r>
          </w:p>
          <w:p w:rsidR="000526C4" w:rsidRDefault="000526C4" w:rsidP="000526C4">
            <w:pPr>
              <w:tabs>
                <w:tab w:val="left" w:pos="4710"/>
              </w:tabs>
              <w:rPr>
                <w:rFonts w:ascii="Tahoma" w:hAnsi="Tahoma" w:cs="Tahoma"/>
                <w:noProof/>
              </w:rPr>
            </w:pPr>
            <w:r>
              <w:rPr>
                <w:rFonts w:ascii="Tahoma" w:hAnsi="Tahoma" w:cs="Tahoma"/>
                <w:noProof/>
              </w:rPr>
              <w:lastRenderedPageBreak/>
              <w:t>13/08/16: Manic switch; Stop T Cital 20 mg hs; Incr T Quet 50 mg hs; r/v r/v 2 wks.</w:t>
            </w:r>
          </w:p>
          <w:p w:rsidR="000526C4" w:rsidRDefault="000526C4" w:rsidP="000526C4">
            <w:pPr>
              <w:tabs>
                <w:tab w:val="left" w:pos="4710"/>
              </w:tabs>
              <w:rPr>
                <w:rFonts w:ascii="Tahoma" w:hAnsi="Tahoma" w:cs="Tahoma"/>
                <w:noProof/>
              </w:rPr>
            </w:pPr>
            <w:r>
              <w:rPr>
                <w:rFonts w:ascii="Tahoma" w:hAnsi="Tahoma" w:cs="Tahoma"/>
                <w:noProof/>
              </w:rPr>
              <w:t>20/08/16: Much better; Plan: Incr T Quet 75 mg hs; r/v 2 wks.</w:t>
            </w:r>
          </w:p>
          <w:p w:rsidR="000526C4" w:rsidRDefault="000526C4" w:rsidP="000526C4">
            <w:pPr>
              <w:tabs>
                <w:tab w:val="left" w:pos="4710"/>
              </w:tabs>
              <w:rPr>
                <w:rFonts w:ascii="Tahoma" w:hAnsi="Tahoma" w:cs="Tahoma"/>
                <w:noProof/>
              </w:rPr>
            </w:pPr>
            <w:r>
              <w:rPr>
                <w:rFonts w:ascii="Tahoma" w:hAnsi="Tahoma" w:cs="Tahoma"/>
                <w:noProof/>
              </w:rPr>
              <w:t>27/08/16: Settling; Incr T Quet 100 mg hs; r/v 2 wks.</w:t>
            </w:r>
          </w:p>
          <w:p w:rsidR="000526C4" w:rsidRDefault="000526C4" w:rsidP="000526C4">
            <w:pPr>
              <w:tabs>
                <w:tab w:val="left" w:pos="4710"/>
              </w:tabs>
              <w:rPr>
                <w:rFonts w:ascii="Tahoma" w:hAnsi="Tahoma" w:cs="Tahoma"/>
                <w:noProof/>
              </w:rPr>
            </w:pPr>
            <w:r>
              <w:rPr>
                <w:rFonts w:ascii="Tahoma" w:hAnsi="Tahoma" w:cs="Tahoma"/>
                <w:noProof/>
              </w:rPr>
              <w:t xml:space="preserve">10/09/16: Worsened. Plan: Incr T QUet 150 mg hs; r/v </w:t>
            </w:r>
            <w:r w:rsidR="00600875">
              <w:rPr>
                <w:rFonts w:ascii="Tahoma" w:hAnsi="Tahoma" w:cs="Tahoma"/>
                <w:noProof/>
              </w:rPr>
              <w:t>1 week.</w:t>
            </w:r>
          </w:p>
          <w:p w:rsidR="00600875" w:rsidRDefault="00600875" w:rsidP="000526C4">
            <w:pPr>
              <w:tabs>
                <w:tab w:val="left" w:pos="4710"/>
              </w:tabs>
              <w:rPr>
                <w:rFonts w:ascii="Tahoma" w:hAnsi="Tahoma" w:cs="Tahoma"/>
                <w:noProof/>
              </w:rPr>
            </w:pPr>
            <w:r>
              <w:rPr>
                <w:rFonts w:ascii="Tahoma" w:hAnsi="Tahoma" w:cs="Tahoma"/>
                <w:noProof/>
              </w:rPr>
              <w:t>17/09/16: Low mood. Plan: ? Akathesia; Plan: Add T T THP 2mg 1-1-0; r/v 1 week.</w:t>
            </w:r>
          </w:p>
          <w:p w:rsidR="00600875" w:rsidRDefault="00600875" w:rsidP="000526C4">
            <w:pPr>
              <w:tabs>
                <w:tab w:val="left" w:pos="4710"/>
              </w:tabs>
              <w:rPr>
                <w:rFonts w:ascii="Tahoma" w:hAnsi="Tahoma" w:cs="Tahoma"/>
                <w:noProof/>
              </w:rPr>
            </w:pPr>
            <w:r>
              <w:rPr>
                <w:rFonts w:ascii="Tahoma" w:hAnsi="Tahoma" w:cs="Tahoma"/>
                <w:noProof/>
              </w:rPr>
              <w:t>24/09/16: Well. r/v 3 wks.</w:t>
            </w:r>
          </w:p>
          <w:p w:rsidR="00E96021" w:rsidRPr="0071390B" w:rsidRDefault="002C6FA2" w:rsidP="002C6FA2">
            <w:pPr>
              <w:tabs>
                <w:tab w:val="left" w:pos="4710"/>
              </w:tabs>
              <w:rPr>
                <w:rFonts w:ascii="Tahoma" w:hAnsi="Tahoma" w:cs="Tahoma"/>
              </w:rPr>
            </w:pPr>
            <w:r>
              <w:rPr>
                <w:rFonts w:ascii="Tahoma" w:hAnsi="Tahoma" w:cs="Tahoma"/>
              </w:rPr>
              <w:t xml:space="preserve">15/10/16: Low, Dull; Tiredness. Plan: Red T </w:t>
            </w:r>
            <w:proofErr w:type="spellStart"/>
            <w:r>
              <w:rPr>
                <w:rFonts w:ascii="Tahoma" w:hAnsi="Tahoma" w:cs="Tahoma"/>
              </w:rPr>
              <w:t>Quet</w:t>
            </w:r>
            <w:proofErr w:type="spellEnd"/>
            <w:r>
              <w:rPr>
                <w:rFonts w:ascii="Tahoma" w:hAnsi="Tahoma" w:cs="Tahoma"/>
              </w:rPr>
              <w:t xml:space="preserve"> 50 mg </w:t>
            </w:r>
            <w:proofErr w:type="spellStart"/>
            <w:r>
              <w:rPr>
                <w:rFonts w:ascii="Tahoma" w:hAnsi="Tahoma" w:cs="Tahoma"/>
              </w:rPr>
              <w:t>hs</w:t>
            </w:r>
            <w:proofErr w:type="spellEnd"/>
            <w:r>
              <w:rPr>
                <w:rFonts w:ascii="Tahoma" w:hAnsi="Tahoma" w:cs="Tahoma"/>
              </w:rPr>
              <w:t>; r/v 2 wks.</w:t>
            </w:r>
            <w:r w:rsidR="006477D1" w:rsidRPr="0071390B">
              <w:rPr>
                <w:rFonts w:ascii="Tahoma" w:hAnsi="Tahoma" w:cs="Tahoma"/>
              </w:rPr>
              <w:fldChar w:fldCharType="end"/>
            </w:r>
            <w:bookmarkEnd w:id="4"/>
          </w:p>
        </w:tc>
      </w:tr>
      <w:tr w:rsidR="0071390B" w:rsidTr="0071390B">
        <w:trPr>
          <w:trHeight w:val="344"/>
        </w:trPr>
        <w:tc>
          <w:tcPr>
            <w:tcW w:w="3852" w:type="dxa"/>
            <w:gridSpan w:val="3"/>
            <w:tcBorders>
              <w:left w:val="threeDEmboss" w:sz="24" w:space="0" w:color="auto"/>
              <w:bottom w:val="threeDEmboss" w:sz="24" w:space="0" w:color="auto"/>
              <w:right w:val="single" w:sz="4" w:space="0" w:color="auto"/>
            </w:tcBorders>
          </w:tcPr>
          <w:p w:rsidR="00DD204B" w:rsidRPr="0071390B" w:rsidRDefault="00DD204B" w:rsidP="0071390B">
            <w:pPr>
              <w:rPr>
                <w:rFonts w:ascii="Tahoma" w:hAnsi="Tahoma" w:cs="Tahoma"/>
              </w:rPr>
            </w:pPr>
            <w:r w:rsidRPr="0071390B">
              <w:rPr>
                <w:rFonts w:ascii="Tahoma" w:hAnsi="Tahoma" w:cs="Tahoma"/>
              </w:rPr>
              <w:lastRenderedPageBreak/>
              <w:t xml:space="preserve">Diagnosis: </w:t>
            </w:r>
            <w:r w:rsidR="006477D1" w:rsidRPr="0071390B">
              <w:rPr>
                <w:rFonts w:ascii="Tahoma" w:hAnsi="Tahoma" w:cs="Tahoma"/>
              </w:rPr>
              <w:fldChar w:fldCharType="begin">
                <w:ffData>
                  <w:name w:val="Text13"/>
                  <w:enabled/>
                  <w:calcOnExit w:val="0"/>
                  <w:textInput/>
                </w:ffData>
              </w:fldChar>
            </w:r>
            <w:bookmarkStart w:id="5" w:name="Text13"/>
            <w:r w:rsidRPr="0071390B">
              <w:rPr>
                <w:rFonts w:ascii="Tahoma" w:hAnsi="Tahoma" w:cs="Tahoma"/>
              </w:rPr>
              <w:instrText xml:space="preserve"> FORMTEXT </w:instrText>
            </w:r>
            <w:r w:rsidR="006477D1" w:rsidRPr="0071390B">
              <w:rPr>
                <w:rFonts w:ascii="Tahoma" w:hAnsi="Tahoma" w:cs="Tahoma"/>
              </w:rPr>
            </w:r>
            <w:r w:rsidR="006477D1" w:rsidRPr="0071390B">
              <w:rPr>
                <w:rFonts w:ascii="Tahoma" w:hAnsi="Tahoma" w:cs="Tahoma"/>
              </w:rPr>
              <w:fldChar w:fldCharType="separate"/>
            </w:r>
            <w:r w:rsidRPr="0071390B">
              <w:rPr>
                <w:rFonts w:ascii="Tahoma" w:hAnsi="Tahoma" w:cs="Tahoma"/>
                <w:noProof/>
              </w:rPr>
              <w:t> </w:t>
            </w:r>
            <w:r w:rsidRPr="0071390B">
              <w:rPr>
                <w:rFonts w:ascii="Tahoma" w:hAnsi="Tahoma" w:cs="Tahoma"/>
                <w:noProof/>
              </w:rPr>
              <w:t> </w:t>
            </w:r>
            <w:r w:rsidRPr="0071390B">
              <w:rPr>
                <w:rFonts w:ascii="Tahoma" w:hAnsi="Tahoma" w:cs="Tahoma"/>
                <w:noProof/>
              </w:rPr>
              <w:t> </w:t>
            </w:r>
            <w:r w:rsidRPr="0071390B">
              <w:rPr>
                <w:rFonts w:ascii="Tahoma" w:hAnsi="Tahoma" w:cs="Tahoma"/>
                <w:noProof/>
              </w:rPr>
              <w:t> </w:t>
            </w:r>
            <w:r w:rsidRPr="0071390B">
              <w:rPr>
                <w:rFonts w:ascii="Tahoma" w:hAnsi="Tahoma" w:cs="Tahoma"/>
                <w:noProof/>
              </w:rPr>
              <w:t> </w:t>
            </w:r>
            <w:r w:rsidR="006477D1" w:rsidRPr="0071390B">
              <w:rPr>
                <w:rFonts w:ascii="Tahoma" w:hAnsi="Tahoma" w:cs="Tahoma"/>
              </w:rPr>
              <w:fldChar w:fldCharType="end"/>
            </w:r>
            <w:bookmarkEnd w:id="5"/>
          </w:p>
          <w:p w:rsidR="00DD204B" w:rsidRPr="0071390B" w:rsidRDefault="00DD204B" w:rsidP="0071390B">
            <w:pPr>
              <w:rPr>
                <w:rFonts w:ascii="Tahoma" w:hAnsi="Tahoma" w:cs="Tahoma"/>
              </w:rPr>
            </w:pPr>
            <w:r w:rsidRPr="0071390B">
              <w:rPr>
                <w:rFonts w:ascii="Tahoma" w:hAnsi="Tahoma" w:cs="Tahoma"/>
              </w:rPr>
              <w:t xml:space="preserve">No: </w:t>
            </w:r>
            <w:bookmarkStart w:id="6" w:name="Text14"/>
            <w:r w:rsidR="006477D1" w:rsidRPr="0071390B">
              <w:rPr>
                <w:rFonts w:ascii="Tahoma" w:hAnsi="Tahoma" w:cs="Tahoma"/>
              </w:rPr>
              <w:fldChar w:fldCharType="begin">
                <w:ffData>
                  <w:name w:val="Text14"/>
                  <w:enabled/>
                  <w:calcOnExit w:val="0"/>
                  <w:textInput>
                    <w:type w:val="number"/>
                    <w:maxLength w:val="7"/>
                    <w:format w:val="F00.000"/>
                  </w:textInput>
                </w:ffData>
              </w:fldChar>
            </w:r>
            <w:r w:rsidRPr="0071390B">
              <w:rPr>
                <w:rFonts w:ascii="Tahoma" w:hAnsi="Tahoma" w:cs="Tahoma"/>
              </w:rPr>
              <w:instrText xml:space="preserve"> FORMTEXT </w:instrText>
            </w:r>
            <w:r w:rsidR="006477D1" w:rsidRPr="0071390B">
              <w:rPr>
                <w:rFonts w:ascii="Tahoma" w:hAnsi="Tahoma" w:cs="Tahoma"/>
              </w:rPr>
            </w:r>
            <w:r w:rsidR="006477D1" w:rsidRPr="0071390B">
              <w:rPr>
                <w:rFonts w:ascii="Tahoma" w:hAnsi="Tahoma" w:cs="Tahoma"/>
              </w:rPr>
              <w:fldChar w:fldCharType="separate"/>
            </w:r>
            <w:r w:rsidRPr="0071390B">
              <w:rPr>
                <w:rFonts w:ascii="Tahoma" w:hAnsi="Tahoma" w:cs="Tahoma"/>
                <w:noProof/>
              </w:rPr>
              <w:t> </w:t>
            </w:r>
            <w:r w:rsidRPr="0071390B">
              <w:rPr>
                <w:rFonts w:ascii="Tahoma" w:hAnsi="Tahoma" w:cs="Tahoma"/>
                <w:noProof/>
              </w:rPr>
              <w:t> </w:t>
            </w:r>
            <w:r w:rsidRPr="0071390B">
              <w:rPr>
                <w:rFonts w:ascii="Tahoma" w:hAnsi="Tahoma" w:cs="Tahoma"/>
                <w:noProof/>
              </w:rPr>
              <w:t> </w:t>
            </w:r>
            <w:r w:rsidRPr="0071390B">
              <w:rPr>
                <w:rFonts w:ascii="Tahoma" w:hAnsi="Tahoma" w:cs="Tahoma"/>
                <w:noProof/>
              </w:rPr>
              <w:t> </w:t>
            </w:r>
            <w:r w:rsidRPr="0071390B">
              <w:rPr>
                <w:rFonts w:ascii="Tahoma" w:hAnsi="Tahoma" w:cs="Tahoma"/>
                <w:noProof/>
              </w:rPr>
              <w:t> </w:t>
            </w:r>
            <w:r w:rsidR="006477D1" w:rsidRPr="0071390B">
              <w:rPr>
                <w:rFonts w:ascii="Tahoma" w:hAnsi="Tahoma" w:cs="Tahoma"/>
              </w:rPr>
              <w:fldChar w:fldCharType="end"/>
            </w:r>
            <w:bookmarkEnd w:id="6"/>
            <w:r w:rsidRPr="0071390B">
              <w:rPr>
                <w:rFonts w:ascii="Tahoma" w:hAnsi="Tahoma" w:cs="Tahoma"/>
              </w:rPr>
              <w:t xml:space="preserve">       </w:t>
            </w:r>
          </w:p>
        </w:tc>
        <w:tc>
          <w:tcPr>
            <w:tcW w:w="2377" w:type="dxa"/>
            <w:gridSpan w:val="3"/>
            <w:tcBorders>
              <w:left w:val="single" w:sz="4" w:space="0" w:color="auto"/>
              <w:bottom w:val="threeDEmboss" w:sz="24" w:space="0" w:color="auto"/>
              <w:right w:val="threeDEmboss" w:sz="24" w:space="0" w:color="auto"/>
            </w:tcBorders>
          </w:tcPr>
          <w:p w:rsidR="00DD204B" w:rsidRPr="0071390B" w:rsidRDefault="00DD204B" w:rsidP="0071390B">
            <w:pPr>
              <w:rPr>
                <w:rFonts w:ascii="Tahoma" w:hAnsi="Tahoma" w:cs="Tahoma"/>
              </w:rPr>
            </w:pPr>
            <w:r w:rsidRPr="0071390B">
              <w:rPr>
                <w:rFonts w:ascii="Tahoma" w:hAnsi="Tahoma" w:cs="Tahoma"/>
              </w:rPr>
              <w:t>3 Month Clinical Outcome</w:t>
            </w:r>
            <w:bookmarkStart w:id="7" w:name="Dropdown4"/>
            <w:r w:rsidR="006477D1" w:rsidRPr="0071390B">
              <w:rPr>
                <w:rFonts w:ascii="Tahoma" w:hAnsi="Tahoma" w:cs="Tahoma"/>
              </w:rPr>
              <w:fldChar w:fldCharType="begin">
                <w:ffData>
                  <w:name w:val="Dropdown4"/>
                  <w:enabled/>
                  <w:calcOnExit w:val="0"/>
                  <w:ddList>
                    <w:listEntry w:val="clinical outcome 1"/>
                    <w:listEntry w:val="clinical outcome 2"/>
                    <w:listEntry w:val="clinical outcome 3"/>
                  </w:ddList>
                </w:ffData>
              </w:fldChar>
            </w:r>
            <w:r w:rsidRPr="0071390B">
              <w:rPr>
                <w:rFonts w:ascii="Tahoma" w:hAnsi="Tahoma" w:cs="Tahoma"/>
              </w:rPr>
              <w:instrText xml:space="preserve"> FORMDROPDOWN </w:instrText>
            </w:r>
            <w:r w:rsidR="006477D1" w:rsidRPr="0071390B">
              <w:rPr>
                <w:rFonts w:ascii="Tahoma" w:hAnsi="Tahoma" w:cs="Tahoma"/>
              </w:rPr>
            </w:r>
            <w:r w:rsidR="006477D1" w:rsidRPr="0071390B">
              <w:rPr>
                <w:rFonts w:ascii="Tahoma" w:hAnsi="Tahoma" w:cs="Tahoma"/>
              </w:rPr>
              <w:fldChar w:fldCharType="end"/>
            </w:r>
            <w:bookmarkEnd w:id="7"/>
          </w:p>
        </w:tc>
        <w:tc>
          <w:tcPr>
            <w:tcW w:w="2378" w:type="dxa"/>
            <w:gridSpan w:val="2"/>
            <w:tcBorders>
              <w:left w:val="single" w:sz="4" w:space="0" w:color="auto"/>
              <w:bottom w:val="threeDEmboss" w:sz="24" w:space="0" w:color="auto"/>
              <w:right w:val="threeDEmboss" w:sz="24" w:space="0" w:color="auto"/>
            </w:tcBorders>
          </w:tcPr>
          <w:p w:rsidR="00DD204B" w:rsidRPr="0071390B" w:rsidRDefault="00DD204B" w:rsidP="0071390B">
            <w:pPr>
              <w:rPr>
                <w:rFonts w:ascii="Tahoma" w:hAnsi="Tahoma" w:cs="Tahoma"/>
              </w:rPr>
            </w:pPr>
            <w:r w:rsidRPr="0071390B">
              <w:rPr>
                <w:rFonts w:ascii="Tahoma" w:hAnsi="Tahoma" w:cs="Tahoma"/>
              </w:rPr>
              <w:t xml:space="preserve"> </w:t>
            </w:r>
            <w:bookmarkStart w:id="8" w:name="Dropdown5"/>
            <w:r w:rsidRPr="0071390B">
              <w:rPr>
                <w:rFonts w:ascii="Tahoma" w:hAnsi="Tahoma" w:cs="Tahoma"/>
              </w:rPr>
              <w:t>Medication</w:t>
            </w:r>
          </w:p>
          <w:p w:rsidR="00DD204B" w:rsidRPr="0071390B" w:rsidRDefault="006477D1" w:rsidP="0071390B">
            <w:pPr>
              <w:rPr>
                <w:rFonts w:ascii="Tahoma" w:hAnsi="Tahoma" w:cs="Tahoma"/>
              </w:rPr>
            </w:pPr>
            <w:r w:rsidRPr="0071390B">
              <w:rPr>
                <w:rFonts w:ascii="Tahoma" w:hAnsi="Tahoma" w:cs="Tahoma"/>
              </w:rPr>
              <w:fldChar w:fldCharType="begin">
                <w:ffData>
                  <w:name w:val="Dropdown5"/>
                  <w:enabled/>
                  <w:calcOnExit w:val="0"/>
                  <w:ddList>
                    <w:listEntry w:val="medication 1"/>
                    <w:listEntry w:val="medication 2"/>
                    <w:listEntry w:val="medication 3"/>
                  </w:ddList>
                </w:ffData>
              </w:fldChar>
            </w:r>
            <w:r w:rsidR="00DD204B" w:rsidRPr="0071390B">
              <w:rPr>
                <w:rFonts w:ascii="Tahoma" w:hAnsi="Tahoma" w:cs="Tahoma"/>
              </w:rPr>
              <w:instrText xml:space="preserve"> FORMDROPDOWN </w:instrText>
            </w:r>
            <w:r w:rsidRPr="0071390B">
              <w:rPr>
                <w:rFonts w:ascii="Tahoma" w:hAnsi="Tahoma" w:cs="Tahoma"/>
              </w:rPr>
            </w:r>
            <w:r w:rsidRPr="0071390B">
              <w:rPr>
                <w:rFonts w:ascii="Tahoma" w:hAnsi="Tahoma" w:cs="Tahoma"/>
              </w:rPr>
              <w:fldChar w:fldCharType="end"/>
            </w:r>
            <w:bookmarkEnd w:id="8"/>
            <w:r w:rsidR="00DD204B" w:rsidRPr="0071390B">
              <w:rPr>
                <w:rFonts w:ascii="Tahoma" w:hAnsi="Tahoma" w:cs="Tahoma"/>
              </w:rPr>
              <w:t xml:space="preserve"> </w:t>
            </w:r>
          </w:p>
        </w:tc>
      </w:tr>
      <w:tr w:rsidR="00430A97" w:rsidRPr="00430A97" w:rsidTr="0071390B">
        <w:tblPrEx>
          <w:tblBorders>
            <w:top w:val="threeDEmboss" w:sz="24" w:space="0" w:color="auto"/>
            <w:left w:val="threeDEmboss" w:sz="24" w:space="0" w:color="auto"/>
            <w:bottom w:val="threeDEmboss" w:sz="24" w:space="0" w:color="auto"/>
            <w:right w:val="threeDEmboss" w:sz="24" w:space="0" w:color="auto"/>
            <w:insideH w:val="none" w:sz="0" w:space="0" w:color="auto"/>
            <w:insideV w:val="none" w:sz="0" w:space="0" w:color="auto"/>
          </w:tblBorders>
        </w:tblPrEx>
        <w:trPr>
          <w:gridAfter w:val="3"/>
          <w:wAfter w:w="4053" w:type="dxa"/>
        </w:trPr>
        <w:tc>
          <w:tcPr>
            <w:tcW w:w="2370" w:type="dxa"/>
            <w:gridSpan w:val="2"/>
          </w:tcPr>
          <w:p w:rsidR="00430A97" w:rsidRPr="0071390B" w:rsidRDefault="00430A97">
            <w:pPr>
              <w:rPr>
                <w:rFonts w:ascii="Tahoma" w:hAnsi="Tahoma" w:cs="Tahoma"/>
              </w:rPr>
            </w:pPr>
            <w:r w:rsidRPr="0071390B">
              <w:rPr>
                <w:rFonts w:ascii="Tahoma" w:hAnsi="Tahoma" w:cs="Tahoma"/>
              </w:rPr>
              <w:t>Patient Number</w:t>
            </w:r>
          </w:p>
        </w:tc>
        <w:bookmarkStart w:id="9" w:name="Text17"/>
        <w:tc>
          <w:tcPr>
            <w:tcW w:w="2184" w:type="dxa"/>
            <w:gridSpan w:val="3"/>
          </w:tcPr>
          <w:p w:rsidR="00430A97" w:rsidRPr="0071390B" w:rsidRDefault="006477D1" w:rsidP="00D0752C">
            <w:pPr>
              <w:rPr>
                <w:rFonts w:ascii="Tahoma" w:hAnsi="Tahoma" w:cs="Tahoma"/>
              </w:rPr>
            </w:pPr>
            <w:r w:rsidRPr="0071390B">
              <w:rPr>
                <w:rFonts w:ascii="Tahoma" w:hAnsi="Tahoma" w:cs="Tahoma"/>
              </w:rPr>
              <w:fldChar w:fldCharType="begin">
                <w:ffData>
                  <w:name w:val="Text17"/>
                  <w:enabled/>
                  <w:calcOnExit w:val="0"/>
                  <w:textInput>
                    <w:type w:val="number"/>
                    <w:format w:val="0"/>
                  </w:textInput>
                </w:ffData>
              </w:fldChar>
            </w:r>
            <w:r w:rsidR="00430A97" w:rsidRPr="0071390B">
              <w:rPr>
                <w:rFonts w:ascii="Tahoma" w:hAnsi="Tahoma" w:cs="Tahoma"/>
              </w:rPr>
              <w:instrText xml:space="preserve"> FORMTEXT </w:instrText>
            </w:r>
            <w:r w:rsidRPr="0071390B">
              <w:rPr>
                <w:rFonts w:ascii="Tahoma" w:hAnsi="Tahoma" w:cs="Tahoma"/>
              </w:rPr>
            </w:r>
            <w:r w:rsidRPr="0071390B">
              <w:rPr>
                <w:rFonts w:ascii="Tahoma" w:hAnsi="Tahoma" w:cs="Tahoma"/>
              </w:rPr>
              <w:fldChar w:fldCharType="separate"/>
            </w:r>
            <w:r w:rsidR="00D0752C" w:rsidRPr="0071390B">
              <w:rPr>
                <w:rFonts w:ascii="Tahoma" w:hAnsi="Tahoma" w:cs="Tahoma"/>
                <w:noProof/>
              </w:rPr>
              <w:t>12</w:t>
            </w:r>
            <w:r w:rsidRPr="0071390B">
              <w:rPr>
                <w:rFonts w:ascii="Tahoma" w:hAnsi="Tahoma" w:cs="Tahoma"/>
              </w:rPr>
              <w:fldChar w:fldCharType="end"/>
            </w:r>
            <w:bookmarkEnd w:id="9"/>
          </w:p>
        </w:tc>
      </w:tr>
      <w:tr w:rsidR="00430A97" w:rsidRPr="00430A97" w:rsidTr="0071390B">
        <w:tblPrEx>
          <w:tblBorders>
            <w:top w:val="threeDEmboss" w:sz="24" w:space="0" w:color="auto"/>
            <w:left w:val="threeDEmboss" w:sz="24" w:space="0" w:color="auto"/>
            <w:bottom w:val="threeDEmboss" w:sz="24" w:space="0" w:color="auto"/>
            <w:right w:val="threeDEmboss" w:sz="24" w:space="0" w:color="auto"/>
            <w:insideH w:val="none" w:sz="0" w:space="0" w:color="auto"/>
            <w:insideV w:val="none" w:sz="0" w:space="0" w:color="auto"/>
          </w:tblBorders>
        </w:tblPrEx>
        <w:trPr>
          <w:gridAfter w:val="3"/>
          <w:wAfter w:w="4053" w:type="dxa"/>
        </w:trPr>
        <w:tc>
          <w:tcPr>
            <w:tcW w:w="2370" w:type="dxa"/>
            <w:gridSpan w:val="2"/>
          </w:tcPr>
          <w:p w:rsidR="00430A97" w:rsidRPr="0071390B" w:rsidRDefault="00430A97">
            <w:pPr>
              <w:rPr>
                <w:rFonts w:ascii="Tahoma" w:hAnsi="Tahoma" w:cs="Tahoma"/>
              </w:rPr>
            </w:pPr>
            <w:r w:rsidRPr="0071390B">
              <w:rPr>
                <w:rFonts w:ascii="Tahoma" w:hAnsi="Tahoma" w:cs="Tahoma"/>
              </w:rPr>
              <w:t>Patient Forename</w:t>
            </w:r>
          </w:p>
        </w:tc>
        <w:tc>
          <w:tcPr>
            <w:tcW w:w="2184" w:type="dxa"/>
            <w:gridSpan w:val="3"/>
          </w:tcPr>
          <w:p w:rsidR="00430A97" w:rsidRPr="0071390B" w:rsidRDefault="006477D1" w:rsidP="0071390B">
            <w:pPr>
              <w:rPr>
                <w:rFonts w:ascii="Tahoma" w:hAnsi="Tahoma" w:cs="Tahoma"/>
              </w:rPr>
            </w:pPr>
            <w:r w:rsidRPr="0071390B">
              <w:rPr>
                <w:rFonts w:ascii="Tahoma" w:hAnsi="Tahoma" w:cs="Tahoma"/>
              </w:rPr>
              <w:fldChar w:fldCharType="begin">
                <w:ffData>
                  <w:name w:val="Text18"/>
                  <w:enabled/>
                  <w:calcOnExit w:val="0"/>
                  <w:textInput/>
                </w:ffData>
              </w:fldChar>
            </w:r>
            <w:bookmarkStart w:id="10" w:name="Text18"/>
            <w:r w:rsidR="00430A97" w:rsidRPr="0071390B">
              <w:rPr>
                <w:rFonts w:ascii="Tahoma" w:hAnsi="Tahoma" w:cs="Tahoma"/>
              </w:rPr>
              <w:instrText xml:space="preserve"> FORMTEXT </w:instrText>
            </w:r>
            <w:r w:rsidRPr="0071390B">
              <w:rPr>
                <w:rFonts w:ascii="Tahoma" w:hAnsi="Tahoma" w:cs="Tahoma"/>
              </w:rPr>
            </w:r>
            <w:r w:rsidRPr="0071390B">
              <w:rPr>
                <w:rFonts w:ascii="Tahoma" w:hAnsi="Tahoma" w:cs="Tahoma"/>
              </w:rPr>
              <w:fldChar w:fldCharType="separate"/>
            </w:r>
            <w:r w:rsidR="0071390B" w:rsidRPr="0071390B">
              <w:rPr>
                <w:rFonts w:ascii="Tahoma" w:hAnsi="Tahoma" w:cs="Tahoma"/>
                <w:noProof/>
              </w:rPr>
              <w:t>Anil Kumar</w:t>
            </w:r>
            <w:r w:rsidRPr="0071390B">
              <w:rPr>
                <w:rFonts w:ascii="Tahoma" w:hAnsi="Tahoma" w:cs="Tahoma"/>
              </w:rPr>
              <w:fldChar w:fldCharType="end"/>
            </w:r>
            <w:bookmarkEnd w:id="10"/>
          </w:p>
        </w:tc>
      </w:tr>
      <w:tr w:rsidR="00430A97" w:rsidRPr="00430A97" w:rsidTr="0071390B">
        <w:tblPrEx>
          <w:tblBorders>
            <w:top w:val="threeDEmboss" w:sz="24" w:space="0" w:color="auto"/>
            <w:left w:val="threeDEmboss" w:sz="24" w:space="0" w:color="auto"/>
            <w:bottom w:val="threeDEmboss" w:sz="24" w:space="0" w:color="auto"/>
            <w:right w:val="threeDEmboss" w:sz="24" w:space="0" w:color="auto"/>
            <w:insideH w:val="none" w:sz="0" w:space="0" w:color="auto"/>
            <w:insideV w:val="none" w:sz="0" w:space="0" w:color="auto"/>
          </w:tblBorders>
        </w:tblPrEx>
        <w:trPr>
          <w:gridAfter w:val="3"/>
          <w:wAfter w:w="4053" w:type="dxa"/>
        </w:trPr>
        <w:tc>
          <w:tcPr>
            <w:tcW w:w="2370" w:type="dxa"/>
            <w:gridSpan w:val="2"/>
          </w:tcPr>
          <w:p w:rsidR="00430A97" w:rsidRPr="0071390B" w:rsidRDefault="00430A97">
            <w:pPr>
              <w:rPr>
                <w:rFonts w:ascii="Tahoma" w:hAnsi="Tahoma" w:cs="Tahoma"/>
              </w:rPr>
            </w:pPr>
            <w:r w:rsidRPr="0071390B">
              <w:rPr>
                <w:rFonts w:ascii="Tahoma" w:hAnsi="Tahoma" w:cs="Tahoma"/>
              </w:rPr>
              <w:t>Patient Surname</w:t>
            </w:r>
          </w:p>
        </w:tc>
        <w:tc>
          <w:tcPr>
            <w:tcW w:w="2184" w:type="dxa"/>
            <w:gridSpan w:val="3"/>
          </w:tcPr>
          <w:p w:rsidR="00430A97" w:rsidRPr="0071390B" w:rsidRDefault="006477D1" w:rsidP="0071390B">
            <w:pPr>
              <w:rPr>
                <w:rFonts w:ascii="Tahoma" w:hAnsi="Tahoma" w:cs="Tahoma"/>
              </w:rPr>
            </w:pPr>
            <w:r w:rsidRPr="0071390B">
              <w:rPr>
                <w:rFonts w:ascii="Tahoma" w:hAnsi="Tahoma" w:cs="Tahoma"/>
              </w:rPr>
              <w:fldChar w:fldCharType="begin">
                <w:ffData>
                  <w:name w:val="Text19"/>
                  <w:enabled/>
                  <w:calcOnExit w:val="0"/>
                  <w:textInput/>
                </w:ffData>
              </w:fldChar>
            </w:r>
            <w:bookmarkStart w:id="11" w:name="Text19"/>
            <w:r w:rsidR="00430A97" w:rsidRPr="0071390B">
              <w:rPr>
                <w:rFonts w:ascii="Tahoma" w:hAnsi="Tahoma" w:cs="Tahoma"/>
              </w:rPr>
              <w:instrText xml:space="preserve"> FORMTEXT </w:instrText>
            </w:r>
            <w:r w:rsidRPr="0071390B">
              <w:rPr>
                <w:rFonts w:ascii="Tahoma" w:hAnsi="Tahoma" w:cs="Tahoma"/>
              </w:rPr>
            </w:r>
            <w:r w:rsidRPr="0071390B">
              <w:rPr>
                <w:rFonts w:ascii="Tahoma" w:hAnsi="Tahoma" w:cs="Tahoma"/>
              </w:rPr>
              <w:fldChar w:fldCharType="separate"/>
            </w:r>
            <w:r w:rsidR="0071390B" w:rsidRPr="0071390B">
              <w:rPr>
                <w:rFonts w:ascii="Tahoma" w:hAnsi="Tahoma" w:cs="Tahoma"/>
                <w:noProof/>
              </w:rPr>
              <w:t>K V</w:t>
            </w:r>
            <w:r w:rsidRPr="0071390B">
              <w:rPr>
                <w:rFonts w:ascii="Tahoma" w:hAnsi="Tahoma" w:cs="Tahoma"/>
              </w:rPr>
              <w:fldChar w:fldCharType="end"/>
            </w:r>
            <w:bookmarkEnd w:id="11"/>
          </w:p>
        </w:tc>
      </w:tr>
    </w:tbl>
    <w:p w:rsidR="000B2E2B" w:rsidRDefault="000B2E2B"/>
    <w:sectPr w:rsidR="000B2E2B" w:rsidSect="008C5980">
      <w:pgSz w:w="11906" w:h="16838" w:code="9"/>
      <w:pgMar w:top="1701" w:right="1418" w:bottom="1701" w:left="1418" w:header="851" w:footer="567"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attachedTemplate r:id="rId1"/>
  <w:stylePaneFormatFilter w:val="3F01"/>
  <w:doNotTrackMoves/>
  <w:documentProtection w:edit="forms" w:enforcement="1"/>
  <w:defaultTabStop w:val="720"/>
  <w:evenAndOddHeaders/>
  <w:drawingGridHorizontalSpacing w:val="78"/>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0752C"/>
    <w:rsid w:val="00035A3E"/>
    <w:rsid w:val="000526C4"/>
    <w:rsid w:val="000B2E2B"/>
    <w:rsid w:val="000F440B"/>
    <w:rsid w:val="00154970"/>
    <w:rsid w:val="00157D19"/>
    <w:rsid w:val="001C59EE"/>
    <w:rsid w:val="001F3590"/>
    <w:rsid w:val="00264BBB"/>
    <w:rsid w:val="00264F3A"/>
    <w:rsid w:val="00290AF3"/>
    <w:rsid w:val="002C6FA2"/>
    <w:rsid w:val="003B55A7"/>
    <w:rsid w:val="003D54ED"/>
    <w:rsid w:val="00430A97"/>
    <w:rsid w:val="004A4174"/>
    <w:rsid w:val="005317AB"/>
    <w:rsid w:val="00554790"/>
    <w:rsid w:val="00560C4F"/>
    <w:rsid w:val="005F2494"/>
    <w:rsid w:val="005F2B08"/>
    <w:rsid w:val="00600875"/>
    <w:rsid w:val="00636765"/>
    <w:rsid w:val="006477D1"/>
    <w:rsid w:val="00695BC9"/>
    <w:rsid w:val="00705424"/>
    <w:rsid w:val="0071390B"/>
    <w:rsid w:val="00790770"/>
    <w:rsid w:val="00816540"/>
    <w:rsid w:val="008275E5"/>
    <w:rsid w:val="008430F9"/>
    <w:rsid w:val="008A6289"/>
    <w:rsid w:val="008B5D13"/>
    <w:rsid w:val="008C5980"/>
    <w:rsid w:val="008E0706"/>
    <w:rsid w:val="00902A2E"/>
    <w:rsid w:val="00952330"/>
    <w:rsid w:val="009F25E6"/>
    <w:rsid w:val="009F7643"/>
    <w:rsid w:val="00A068AE"/>
    <w:rsid w:val="00A50A31"/>
    <w:rsid w:val="00A8274A"/>
    <w:rsid w:val="00B01EC5"/>
    <w:rsid w:val="00BA1BCD"/>
    <w:rsid w:val="00BB402B"/>
    <w:rsid w:val="00C67557"/>
    <w:rsid w:val="00C90F0B"/>
    <w:rsid w:val="00C91079"/>
    <w:rsid w:val="00CC39A5"/>
    <w:rsid w:val="00CF3A3D"/>
    <w:rsid w:val="00D0752C"/>
    <w:rsid w:val="00D630DB"/>
    <w:rsid w:val="00DA3D6A"/>
    <w:rsid w:val="00DB079B"/>
    <w:rsid w:val="00DD204B"/>
    <w:rsid w:val="00E0591B"/>
    <w:rsid w:val="00E067E7"/>
    <w:rsid w:val="00E2272C"/>
    <w:rsid w:val="00E96021"/>
    <w:rsid w:val="00F26289"/>
    <w:rsid w:val="00F56F0A"/>
    <w:rsid w:val="00FE1576"/>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0C4F"/>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6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0752C"/>
    <w:rPr>
      <w:rFonts w:ascii="Tahoma" w:hAnsi="Tahoma" w:cs="Tahoma"/>
      <w:sz w:val="16"/>
      <w:szCs w:val="16"/>
    </w:rPr>
  </w:style>
  <w:style w:type="character" w:customStyle="1" w:styleId="BalloonTextChar">
    <w:name w:val="Balloon Text Char"/>
    <w:basedOn w:val="DefaultParagraphFont"/>
    <w:link w:val="BalloonText"/>
    <w:rsid w:val="00D0752C"/>
    <w:rPr>
      <w:rFonts w:ascii="Tahom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Patients\Alappuzha%20patients\Greeshma%20clinic\Pt%20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Pt notes</Template>
  <TotalTime>68</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24</cp:revision>
  <cp:lastPrinted>1601-01-01T00:00:00Z</cp:lastPrinted>
  <dcterms:created xsi:type="dcterms:W3CDTF">2015-11-21T03:56:00Z</dcterms:created>
  <dcterms:modified xsi:type="dcterms:W3CDTF">2016-10-15T04:59:00Z</dcterms:modified>
</cp:coreProperties>
</file>