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1" w:rightFromText="181" w:vertAnchor="text" w:horzAnchor="margin" w:tblpY="1620"/>
        <w:tblOverlap w:val="never"/>
        <w:tblW w:w="0" w:type="auto"/>
        <w:tblLayout w:type="fixed"/>
        <w:tblLook w:val="01E0"/>
      </w:tblPr>
      <w:tblGrid>
        <w:gridCol w:w="1806"/>
        <w:gridCol w:w="2046"/>
        <w:gridCol w:w="156"/>
        <w:gridCol w:w="2221"/>
        <w:gridCol w:w="41"/>
        <w:gridCol w:w="2337"/>
      </w:tblGrid>
      <w:tr w:rsidR="00E96021" w:rsidTr="00430A97">
        <w:tc>
          <w:tcPr>
            <w:tcW w:w="1806" w:type="dxa"/>
            <w:tcBorders>
              <w:top w:val="threeDEmboss" w:sz="24" w:space="0" w:color="auto"/>
              <w:left w:val="threeDEmboss" w:sz="24" w:space="0" w:color="auto"/>
              <w:bottom w:val="single" w:sz="4" w:space="0" w:color="auto"/>
            </w:tcBorders>
          </w:tcPr>
          <w:p w:rsidR="00E96021" w:rsidRPr="00AB6A33" w:rsidRDefault="00E96021" w:rsidP="00430A97">
            <w:pPr>
              <w:rPr>
                <w:rFonts w:ascii="Tahoma" w:hAnsi="Tahoma" w:cs="Tahoma"/>
              </w:rPr>
            </w:pPr>
            <w:r w:rsidRPr="00AB6A33">
              <w:rPr>
                <w:rFonts w:ascii="Tahoma" w:hAnsi="Tahoma" w:cs="Tahoma"/>
              </w:rPr>
              <w:t xml:space="preserve">Date </w:t>
            </w:r>
            <w:bookmarkStart w:id="0" w:name="Text15"/>
            <w:r w:rsidR="00B86CF4" w:rsidRPr="00AB6A33">
              <w:rPr>
                <w:rFonts w:ascii="Tahoma" w:hAnsi="Tahoma" w:cs="Tahoma"/>
              </w:rPr>
              <w:fldChar w:fldCharType="begin">
                <w:ffData>
                  <w:name w:val="Text15"/>
                  <w:enabled w:val="0"/>
                  <w:calcOnExit w:val="0"/>
                  <w:textInput>
                    <w:type w:val="currentTime"/>
                    <w:format w:val="dd/MM/yyyy"/>
                  </w:textInput>
                </w:ffData>
              </w:fldChar>
            </w:r>
            <w:r w:rsidRPr="00AB6A33">
              <w:rPr>
                <w:rFonts w:ascii="Tahoma" w:hAnsi="Tahoma" w:cs="Tahoma"/>
              </w:rPr>
              <w:instrText xml:space="preserve"> FORMTEXT </w:instrText>
            </w:r>
            <w:r w:rsidR="00B86CF4" w:rsidRPr="00AB6A33">
              <w:rPr>
                <w:rFonts w:ascii="Tahoma" w:hAnsi="Tahoma" w:cs="Tahoma"/>
              </w:rPr>
              <w:fldChar w:fldCharType="begin"/>
            </w:r>
            <w:r w:rsidRPr="00AB6A33">
              <w:rPr>
                <w:rFonts w:ascii="Tahoma" w:hAnsi="Tahoma" w:cs="Tahoma"/>
              </w:rPr>
              <w:instrText xml:space="preserve"> DATE \@ "dd/MM/yyyy" </w:instrText>
            </w:r>
            <w:r w:rsidR="00B86CF4" w:rsidRPr="00AB6A33">
              <w:rPr>
                <w:rFonts w:ascii="Tahoma" w:hAnsi="Tahoma" w:cs="Tahoma"/>
              </w:rPr>
              <w:fldChar w:fldCharType="separate"/>
            </w:r>
            <w:r w:rsidR="00B12471">
              <w:rPr>
                <w:rFonts w:ascii="Tahoma" w:hAnsi="Tahoma" w:cs="Tahoma"/>
                <w:noProof/>
              </w:rPr>
              <w:instrText>01/10/2016</w:instrText>
            </w:r>
            <w:r w:rsidR="00B86CF4" w:rsidRPr="00AB6A33">
              <w:rPr>
                <w:rFonts w:ascii="Tahoma" w:hAnsi="Tahoma" w:cs="Tahoma"/>
              </w:rPr>
              <w:fldChar w:fldCharType="end"/>
            </w:r>
            <w:r w:rsidR="00B86CF4" w:rsidRPr="00AB6A33">
              <w:rPr>
                <w:rFonts w:ascii="Tahoma" w:hAnsi="Tahoma" w:cs="Tahoma"/>
              </w:rPr>
            </w:r>
            <w:r w:rsidR="00B86CF4" w:rsidRPr="00AB6A33">
              <w:rPr>
                <w:rFonts w:ascii="Tahoma" w:hAnsi="Tahoma" w:cs="Tahoma"/>
              </w:rPr>
              <w:fldChar w:fldCharType="separate"/>
            </w:r>
            <w:r w:rsidR="00635E82">
              <w:rPr>
                <w:rFonts w:ascii="Tahoma" w:hAnsi="Tahoma" w:cs="Tahoma"/>
                <w:noProof/>
              </w:rPr>
              <w:t>09/01/2016</w:t>
            </w:r>
            <w:r w:rsidR="00B86CF4" w:rsidRPr="00AB6A33">
              <w:rPr>
                <w:rFonts w:ascii="Tahoma" w:hAnsi="Tahoma" w:cs="Tahoma"/>
              </w:rPr>
              <w:fldChar w:fldCharType="end"/>
            </w:r>
            <w:bookmarkEnd w:id="0"/>
          </w:p>
        </w:tc>
        <w:tc>
          <w:tcPr>
            <w:tcW w:w="2202" w:type="dxa"/>
            <w:gridSpan w:val="2"/>
            <w:tcBorders>
              <w:top w:val="threeDEmboss" w:sz="24" w:space="0" w:color="auto"/>
              <w:bottom w:val="single" w:sz="4" w:space="0" w:color="auto"/>
              <w:right w:val="threeDEmboss" w:sz="24" w:space="0" w:color="auto"/>
            </w:tcBorders>
          </w:tcPr>
          <w:p w:rsidR="00E96021" w:rsidRDefault="00E96021" w:rsidP="00430A97">
            <w:pPr>
              <w:rPr>
                <w:rFonts w:ascii="Tahoma" w:hAnsi="Tahoma" w:cs="Tahoma"/>
              </w:rPr>
            </w:pPr>
            <w:r>
              <w:rPr>
                <w:rFonts w:ascii="Tahoma" w:hAnsi="Tahoma" w:cs="Tahoma"/>
              </w:rPr>
              <w:t>Clinician</w:t>
            </w:r>
          </w:p>
          <w:bookmarkStart w:id="1" w:name="Dropdown6"/>
          <w:p w:rsidR="00E96021" w:rsidRPr="00AB6A33" w:rsidRDefault="00B86CF4" w:rsidP="00430A97">
            <w:pPr>
              <w:rPr>
                <w:rFonts w:ascii="Tahoma" w:hAnsi="Tahoma" w:cs="Tahoma"/>
              </w:rPr>
            </w:pPr>
            <w:r>
              <w:rPr>
                <w:rFonts w:ascii="Tahoma" w:hAnsi="Tahoma" w:cs="Tahoma"/>
              </w:rPr>
              <w:fldChar w:fldCharType="begin">
                <w:ffData>
                  <w:name w:val="Dropdown6"/>
                  <w:enabled/>
                  <w:calcOnExit w:val="0"/>
                  <w:ddList>
                    <w:listEntry w:val="Dr Manoj Kumar"/>
                  </w:ddList>
                </w:ffData>
              </w:fldChar>
            </w:r>
            <w:r w:rsidR="00E96021">
              <w:rPr>
                <w:rFonts w:ascii="Tahoma" w:hAnsi="Tahoma" w:cs="Tahoma"/>
              </w:rPr>
              <w:instrText xml:space="preserve"> FORMDROPDOWN </w:instrText>
            </w:r>
            <w:r>
              <w:rPr>
                <w:rFonts w:ascii="Tahoma" w:hAnsi="Tahoma" w:cs="Tahoma"/>
              </w:rPr>
            </w:r>
            <w:r>
              <w:rPr>
                <w:rFonts w:ascii="Tahoma" w:hAnsi="Tahoma" w:cs="Tahoma"/>
              </w:rPr>
              <w:fldChar w:fldCharType="end"/>
            </w:r>
            <w:bookmarkEnd w:id="1"/>
          </w:p>
        </w:tc>
        <w:tc>
          <w:tcPr>
            <w:tcW w:w="2262" w:type="dxa"/>
            <w:gridSpan w:val="2"/>
            <w:tcBorders>
              <w:top w:val="threeDEmboss" w:sz="24" w:space="0" w:color="auto"/>
              <w:bottom w:val="single" w:sz="4" w:space="0" w:color="auto"/>
              <w:right w:val="threeDEmboss" w:sz="24" w:space="0" w:color="auto"/>
            </w:tcBorders>
          </w:tcPr>
          <w:p w:rsidR="00E96021" w:rsidRPr="00AB6A33" w:rsidRDefault="00E96021" w:rsidP="00430A97">
            <w:pPr>
              <w:rPr>
                <w:rFonts w:ascii="Tahoma" w:hAnsi="Tahoma" w:cs="Tahoma"/>
              </w:rPr>
            </w:pPr>
            <w:r w:rsidRPr="00AB6A33">
              <w:rPr>
                <w:rFonts w:ascii="Tahoma" w:hAnsi="Tahoma" w:cs="Tahoma"/>
              </w:rPr>
              <w:t xml:space="preserve">Questionnaire </w:t>
            </w:r>
            <w:r w:rsidR="00B86CF4" w:rsidRPr="00AB6A33">
              <w:rPr>
                <w:rFonts w:ascii="Tahoma" w:hAnsi="Tahoma" w:cs="Tahoma"/>
              </w:rPr>
              <w:fldChar w:fldCharType="begin">
                <w:ffData>
                  <w:name w:val="Check2"/>
                  <w:enabled/>
                  <w:calcOnExit w:val="0"/>
                  <w:checkBox>
                    <w:sizeAuto/>
                    <w:default w:val="0"/>
                  </w:checkBox>
                </w:ffData>
              </w:fldChar>
            </w:r>
            <w:bookmarkStart w:id="2" w:name="Check2"/>
            <w:r w:rsidRPr="00AB6A33">
              <w:rPr>
                <w:rFonts w:ascii="Tahoma" w:hAnsi="Tahoma" w:cs="Tahoma"/>
              </w:rPr>
              <w:instrText xml:space="preserve"> FORMCHECKBOX </w:instrText>
            </w:r>
            <w:r w:rsidR="00B86CF4" w:rsidRPr="00AB6A33">
              <w:rPr>
                <w:rFonts w:ascii="Tahoma" w:hAnsi="Tahoma" w:cs="Tahoma"/>
              </w:rPr>
            </w:r>
            <w:r w:rsidR="00B86CF4" w:rsidRPr="00AB6A33">
              <w:rPr>
                <w:rFonts w:ascii="Tahoma" w:hAnsi="Tahoma" w:cs="Tahoma"/>
              </w:rPr>
              <w:fldChar w:fldCharType="end"/>
            </w:r>
            <w:bookmarkEnd w:id="2"/>
            <w:r w:rsidRPr="00AB6A33">
              <w:rPr>
                <w:rFonts w:ascii="Tahoma" w:hAnsi="Tahoma" w:cs="Tahoma"/>
              </w:rPr>
              <w:t xml:space="preserve"> </w:t>
            </w:r>
          </w:p>
        </w:tc>
        <w:tc>
          <w:tcPr>
            <w:tcW w:w="2337" w:type="dxa"/>
            <w:tcBorders>
              <w:top w:val="threeDEmboss" w:sz="24" w:space="0" w:color="auto"/>
              <w:bottom w:val="single" w:sz="4" w:space="0" w:color="auto"/>
              <w:right w:val="threeDEmboss" w:sz="24" w:space="0" w:color="auto"/>
            </w:tcBorders>
          </w:tcPr>
          <w:p w:rsidR="00E96021" w:rsidRPr="00AB6A33" w:rsidRDefault="00DD204B" w:rsidP="00430A97">
            <w:pPr>
              <w:rPr>
                <w:rFonts w:ascii="Tahoma" w:hAnsi="Tahoma" w:cs="Tahoma"/>
              </w:rPr>
            </w:pPr>
            <w:r>
              <w:rPr>
                <w:rFonts w:ascii="Tahoma" w:hAnsi="Tahoma" w:cs="Tahoma"/>
              </w:rPr>
              <w:t xml:space="preserve">Attachment </w:t>
            </w:r>
            <w:r w:rsidR="00B86CF4">
              <w:rPr>
                <w:rFonts w:ascii="Tahoma" w:hAnsi="Tahoma" w:cs="Tahoma"/>
              </w:rPr>
              <w:fldChar w:fldCharType="begin">
                <w:ffData>
                  <w:name w:val="Check3"/>
                  <w:enabled/>
                  <w:calcOnExit w:val="0"/>
                  <w:checkBox>
                    <w:sizeAuto/>
                    <w:default w:val="0"/>
                  </w:checkBox>
                </w:ffData>
              </w:fldChar>
            </w:r>
            <w:bookmarkStart w:id="3" w:name="Check3"/>
            <w:r>
              <w:rPr>
                <w:rFonts w:ascii="Tahoma" w:hAnsi="Tahoma" w:cs="Tahoma"/>
              </w:rPr>
              <w:instrText xml:space="preserve"> FORMCHECKBOX </w:instrText>
            </w:r>
            <w:r w:rsidR="00B86CF4">
              <w:rPr>
                <w:rFonts w:ascii="Tahoma" w:hAnsi="Tahoma" w:cs="Tahoma"/>
              </w:rPr>
            </w:r>
            <w:r w:rsidR="00B86CF4">
              <w:rPr>
                <w:rFonts w:ascii="Tahoma" w:hAnsi="Tahoma" w:cs="Tahoma"/>
              </w:rPr>
              <w:fldChar w:fldCharType="end"/>
            </w:r>
            <w:bookmarkEnd w:id="3"/>
          </w:p>
        </w:tc>
      </w:tr>
      <w:tr w:rsidR="00E96021" w:rsidTr="00430A97">
        <w:trPr>
          <w:trHeight w:val="1201"/>
        </w:trPr>
        <w:tc>
          <w:tcPr>
            <w:tcW w:w="8607" w:type="dxa"/>
            <w:gridSpan w:val="6"/>
            <w:tcBorders>
              <w:left w:val="threeDEmboss" w:sz="24" w:space="0" w:color="auto"/>
              <w:bottom w:val="single" w:sz="4" w:space="0" w:color="auto"/>
              <w:right w:val="threeDEmboss" w:sz="24" w:space="0" w:color="auto"/>
            </w:tcBorders>
          </w:tcPr>
          <w:p w:rsidR="00CE3D43" w:rsidRDefault="00E96021" w:rsidP="00071FE4">
            <w:pPr>
              <w:tabs>
                <w:tab w:val="left" w:pos="4710"/>
              </w:tabs>
              <w:rPr>
                <w:rFonts w:ascii="Tahoma" w:hAnsi="Tahoma" w:cs="Tahoma"/>
                <w:noProof/>
              </w:rPr>
            </w:pPr>
            <w:proofErr w:type="gramStart"/>
            <w:r>
              <w:rPr>
                <w:rFonts w:ascii="Tahoma" w:hAnsi="Tahoma" w:cs="Tahoma"/>
              </w:rPr>
              <w:t xml:space="preserve">Notes </w:t>
            </w:r>
            <w:proofErr w:type="gramEnd"/>
            <w:r w:rsidR="00B86CF4">
              <w:rPr>
                <w:rFonts w:ascii="Tahoma" w:hAnsi="Tahoma" w:cs="Tahoma"/>
              </w:rPr>
              <w:fldChar w:fldCharType="begin">
                <w:ffData>
                  <w:name w:val="Text16"/>
                  <w:enabled/>
                  <w:calcOnExit w:val="0"/>
                  <w:textInput/>
                </w:ffData>
              </w:fldChar>
            </w:r>
            <w:bookmarkStart w:id="4" w:name="Text16"/>
            <w:r>
              <w:rPr>
                <w:rFonts w:ascii="Tahoma" w:hAnsi="Tahoma" w:cs="Tahoma"/>
              </w:rPr>
              <w:instrText xml:space="preserve"> FORMTEXT </w:instrText>
            </w:r>
            <w:r w:rsidR="00B86CF4">
              <w:rPr>
                <w:rFonts w:ascii="Tahoma" w:hAnsi="Tahoma" w:cs="Tahoma"/>
              </w:rPr>
            </w:r>
            <w:r w:rsidR="00B86CF4">
              <w:rPr>
                <w:rFonts w:ascii="Tahoma" w:hAnsi="Tahoma" w:cs="Tahoma"/>
              </w:rPr>
              <w:fldChar w:fldCharType="separate"/>
            </w:r>
            <w:r w:rsidR="00071FE4">
              <w:rPr>
                <w:rFonts w:ascii="Tahoma" w:hAnsi="Tahoma" w:cs="Tahoma"/>
                <w:noProof/>
              </w:rPr>
              <w:t>: 28 years, single, male, with 13 years of illness history with episodes of depression and mania. Predominantly depressive episodes with sx like over writing irritability, delusion of reference. Non compliance of drugs poor and most of the time leads to relapse.</w:t>
            </w:r>
            <w:r w:rsidR="00284E38">
              <w:rPr>
                <w:rFonts w:ascii="Tahoma" w:hAnsi="Tahoma" w:cs="Tahoma"/>
                <w:noProof/>
              </w:rPr>
              <w:t xml:space="preserve">F/H MI to maternal aunt, sister. </w:t>
            </w:r>
            <w:r w:rsidR="00071FE4">
              <w:rPr>
                <w:rFonts w:ascii="Tahoma" w:hAnsi="Tahoma" w:cs="Tahoma"/>
                <w:noProof/>
              </w:rPr>
              <w:t xml:space="preserve"> Plan: </w:t>
            </w:r>
            <w:r w:rsidR="00284E38">
              <w:rPr>
                <w:rFonts w:ascii="Tahoma" w:hAnsi="Tahoma" w:cs="Tahoma"/>
                <w:noProof/>
              </w:rPr>
              <w:t xml:space="preserve"> T Sod Val 500 mg hs; T Risp 2 mg hs; T Cital 20 mg hs; r/v 1 week.</w:t>
            </w:r>
            <w:r w:rsidR="00071FE4">
              <w:rPr>
                <w:rFonts w:ascii="Tahoma" w:hAnsi="Tahoma" w:cs="Tahoma"/>
                <w:noProof/>
              </w:rPr>
              <w:t xml:space="preserve"> </w:t>
            </w:r>
          </w:p>
          <w:p w:rsidR="00CE3D43" w:rsidRDefault="00CE3D43" w:rsidP="00071FE4">
            <w:pPr>
              <w:tabs>
                <w:tab w:val="left" w:pos="4710"/>
              </w:tabs>
              <w:rPr>
                <w:rFonts w:ascii="Tahoma" w:hAnsi="Tahoma" w:cs="Tahoma"/>
                <w:noProof/>
              </w:rPr>
            </w:pPr>
            <w:r>
              <w:rPr>
                <w:rFonts w:ascii="Tahoma" w:hAnsi="Tahoma" w:cs="Tahoma"/>
                <w:noProof/>
              </w:rPr>
              <w:t>23/01/16: Better. r/v 1 week.</w:t>
            </w:r>
          </w:p>
          <w:p w:rsidR="00BC3A71" w:rsidRDefault="00CE3D43" w:rsidP="00071FE4">
            <w:pPr>
              <w:tabs>
                <w:tab w:val="left" w:pos="4710"/>
              </w:tabs>
              <w:rPr>
                <w:rFonts w:ascii="Tahoma" w:hAnsi="Tahoma" w:cs="Tahoma"/>
                <w:noProof/>
              </w:rPr>
            </w:pPr>
            <w:r>
              <w:rPr>
                <w:rFonts w:ascii="Tahoma" w:hAnsi="Tahoma" w:cs="Tahoma"/>
                <w:noProof/>
              </w:rPr>
              <w:t>30/01/16: Much better. Plan: Incr T Cital 30 mg hs; r/v 2 wks.</w:t>
            </w:r>
          </w:p>
          <w:p w:rsidR="00BC3A71" w:rsidRDefault="00BC3A71" w:rsidP="00071FE4">
            <w:pPr>
              <w:tabs>
                <w:tab w:val="left" w:pos="4710"/>
              </w:tabs>
              <w:rPr>
                <w:rFonts w:ascii="Tahoma" w:hAnsi="Tahoma" w:cs="Tahoma"/>
                <w:noProof/>
              </w:rPr>
            </w:pPr>
            <w:r>
              <w:rPr>
                <w:rFonts w:ascii="Tahoma" w:hAnsi="Tahoma" w:cs="Tahoma"/>
                <w:noProof/>
              </w:rPr>
              <w:t>13/02/16: Much better; Plan: Red T Risp 3 mg hs; r/v 2 wks.</w:t>
            </w:r>
          </w:p>
          <w:p w:rsidR="00E937A4" w:rsidRDefault="00BC3A71" w:rsidP="00071FE4">
            <w:pPr>
              <w:tabs>
                <w:tab w:val="left" w:pos="4710"/>
              </w:tabs>
              <w:rPr>
                <w:rFonts w:ascii="Tahoma" w:hAnsi="Tahoma" w:cs="Tahoma"/>
                <w:noProof/>
              </w:rPr>
            </w:pPr>
            <w:r>
              <w:rPr>
                <w:rFonts w:ascii="Tahoma" w:hAnsi="Tahoma" w:cs="Tahoma"/>
                <w:noProof/>
              </w:rPr>
              <w:t xml:space="preserve">26/02/16: Stable; Plan:Red T Risp 2mg hs; r/v 4 wks. </w:t>
            </w:r>
          </w:p>
          <w:p w:rsidR="007A087C" w:rsidRDefault="00E937A4" w:rsidP="00E937A4">
            <w:pPr>
              <w:tabs>
                <w:tab w:val="left" w:pos="4710"/>
              </w:tabs>
              <w:rPr>
                <w:rFonts w:ascii="Tahoma" w:hAnsi="Tahoma" w:cs="Tahoma"/>
                <w:noProof/>
              </w:rPr>
            </w:pPr>
            <w:r>
              <w:rPr>
                <w:rFonts w:ascii="Tahoma" w:hAnsi="Tahoma" w:cs="Tahoma"/>
                <w:noProof/>
              </w:rPr>
              <w:t>12/03/16: Had reduced T Risp 1 mg and add T THP as developed tremors after discussed with Dr.MK over phone; Currently tremors reduced. Plan: Stop T Risp and THP; r/v 1 week.</w:t>
            </w:r>
          </w:p>
          <w:p w:rsidR="00E002D4" w:rsidRDefault="007A087C" w:rsidP="00E937A4">
            <w:pPr>
              <w:tabs>
                <w:tab w:val="left" w:pos="4710"/>
              </w:tabs>
              <w:rPr>
                <w:rFonts w:ascii="Tahoma" w:hAnsi="Tahoma" w:cs="Tahoma"/>
                <w:noProof/>
              </w:rPr>
            </w:pPr>
            <w:r>
              <w:rPr>
                <w:rFonts w:ascii="Tahoma" w:hAnsi="Tahoma" w:cs="Tahoma"/>
                <w:noProof/>
              </w:rPr>
              <w:t>19/03/16: Tremors continue. Plan: Red T Cital 20 mg hs; r/v 2 wks.</w:t>
            </w:r>
          </w:p>
          <w:p w:rsidR="00CE58C6" w:rsidRDefault="00E002D4" w:rsidP="00E937A4">
            <w:pPr>
              <w:tabs>
                <w:tab w:val="left" w:pos="4710"/>
              </w:tabs>
              <w:rPr>
                <w:rFonts w:ascii="Tahoma" w:hAnsi="Tahoma" w:cs="Tahoma"/>
                <w:noProof/>
              </w:rPr>
            </w:pPr>
            <w:r>
              <w:rPr>
                <w:rFonts w:ascii="Tahoma" w:hAnsi="Tahoma" w:cs="Tahoma"/>
                <w:noProof/>
              </w:rPr>
              <w:t>02/04/16: Well. Plan: Red T Cital 10 mg hs; r/v 4 wks.</w:t>
            </w:r>
          </w:p>
          <w:p w:rsidR="00465EEA" w:rsidRDefault="00CE58C6" w:rsidP="00CE58C6">
            <w:pPr>
              <w:tabs>
                <w:tab w:val="left" w:pos="4710"/>
              </w:tabs>
              <w:rPr>
                <w:rFonts w:ascii="Tahoma" w:hAnsi="Tahoma" w:cs="Tahoma"/>
                <w:noProof/>
              </w:rPr>
            </w:pPr>
            <w:r>
              <w:rPr>
                <w:rFonts w:ascii="Tahoma" w:hAnsi="Tahoma" w:cs="Tahoma"/>
                <w:noProof/>
              </w:rPr>
              <w:t>21/05/16: Well. r/v 6 wks.</w:t>
            </w:r>
          </w:p>
          <w:p w:rsidR="00CD0E2F" w:rsidRDefault="00465EEA" w:rsidP="00465EEA">
            <w:pPr>
              <w:tabs>
                <w:tab w:val="left" w:pos="4710"/>
              </w:tabs>
              <w:rPr>
                <w:rFonts w:ascii="Tahoma" w:hAnsi="Tahoma" w:cs="Tahoma"/>
                <w:noProof/>
              </w:rPr>
            </w:pPr>
            <w:r>
              <w:rPr>
                <w:rFonts w:ascii="Tahoma" w:hAnsi="Tahoma" w:cs="Tahoma"/>
                <w:noProof/>
              </w:rPr>
              <w:t>02/07/16: Well. r/v 1 week.</w:t>
            </w:r>
          </w:p>
          <w:p w:rsidR="00B12471" w:rsidRDefault="00CD0E2F" w:rsidP="00465EEA">
            <w:pPr>
              <w:tabs>
                <w:tab w:val="left" w:pos="4710"/>
              </w:tabs>
              <w:rPr>
                <w:rFonts w:ascii="Tahoma" w:hAnsi="Tahoma" w:cs="Tahoma"/>
                <w:noProof/>
              </w:rPr>
            </w:pPr>
            <w:r>
              <w:rPr>
                <w:rFonts w:ascii="Tahoma" w:hAnsi="Tahoma" w:cs="Tahoma"/>
                <w:noProof/>
              </w:rPr>
              <w:t>09/07/16: well; r/v 1 mo.</w:t>
            </w:r>
          </w:p>
          <w:p w:rsidR="00B12471" w:rsidRDefault="00B12471" w:rsidP="00B12471">
            <w:pPr>
              <w:tabs>
                <w:tab w:val="left" w:pos="4710"/>
              </w:tabs>
              <w:rPr>
                <w:rFonts w:ascii="Tahoma" w:hAnsi="Tahoma" w:cs="Tahoma"/>
                <w:noProof/>
              </w:rPr>
            </w:pPr>
            <w:r>
              <w:rPr>
                <w:rFonts w:ascii="Tahoma" w:hAnsi="Tahoma" w:cs="Tahoma"/>
                <w:noProof/>
              </w:rPr>
              <w:t>13/08/16: Well. r/v 1mo.</w:t>
            </w:r>
          </w:p>
          <w:p w:rsidR="00B12471" w:rsidRDefault="00B12471" w:rsidP="00B12471">
            <w:pPr>
              <w:tabs>
                <w:tab w:val="left" w:pos="4710"/>
              </w:tabs>
              <w:rPr>
                <w:rFonts w:ascii="Tahoma" w:hAnsi="Tahoma" w:cs="Tahoma"/>
                <w:noProof/>
              </w:rPr>
            </w:pPr>
            <w:r>
              <w:rPr>
                <w:rFonts w:ascii="Tahoma" w:hAnsi="Tahoma" w:cs="Tahoma"/>
                <w:noProof/>
              </w:rPr>
              <w:t>03/09/16: Well. r/v 1 mo.</w:t>
            </w:r>
          </w:p>
          <w:p w:rsidR="00E96021" w:rsidRPr="00AB6A33" w:rsidRDefault="00B12471" w:rsidP="00B12471">
            <w:pPr>
              <w:tabs>
                <w:tab w:val="left" w:pos="4710"/>
              </w:tabs>
              <w:rPr>
                <w:rFonts w:ascii="Tahoma" w:hAnsi="Tahoma" w:cs="Tahoma"/>
              </w:rPr>
            </w:pPr>
            <w:r>
              <w:rPr>
                <w:rFonts w:ascii="Tahoma" w:hAnsi="Tahoma" w:cs="Tahoma"/>
                <w:noProof/>
              </w:rPr>
              <w:t xml:space="preserve">01/10/16: Well. r/v 2 mo. </w:t>
            </w:r>
            <w:r w:rsidR="00B86CF4">
              <w:rPr>
                <w:rFonts w:ascii="Tahoma" w:hAnsi="Tahoma" w:cs="Tahoma"/>
              </w:rPr>
              <w:fldChar w:fldCharType="end"/>
            </w:r>
            <w:bookmarkEnd w:id="4"/>
          </w:p>
        </w:tc>
      </w:tr>
      <w:tr w:rsidR="00DD204B" w:rsidTr="009F25E6">
        <w:trPr>
          <w:trHeight w:val="344"/>
        </w:trPr>
        <w:tc>
          <w:tcPr>
            <w:tcW w:w="3852" w:type="dxa"/>
            <w:gridSpan w:val="2"/>
            <w:tcBorders>
              <w:left w:val="threeDEmboss" w:sz="24" w:space="0" w:color="auto"/>
              <w:bottom w:val="threeDEmboss" w:sz="24" w:space="0" w:color="auto"/>
              <w:right w:val="single" w:sz="4" w:space="0" w:color="auto"/>
            </w:tcBorders>
          </w:tcPr>
          <w:p w:rsidR="00DD204B" w:rsidRPr="00AB6A33" w:rsidRDefault="00DD204B" w:rsidP="00430A97">
            <w:pPr>
              <w:rPr>
                <w:rFonts w:ascii="Tahoma" w:hAnsi="Tahoma" w:cs="Tahoma"/>
              </w:rPr>
            </w:pPr>
            <w:r w:rsidRPr="00AB6A33">
              <w:rPr>
                <w:rFonts w:ascii="Tahoma" w:hAnsi="Tahoma" w:cs="Tahoma"/>
              </w:rPr>
              <w:t xml:space="preserve">Diagnosis: </w:t>
            </w:r>
            <w:r w:rsidR="00B86CF4" w:rsidRPr="00AB6A33">
              <w:rPr>
                <w:rFonts w:ascii="Tahoma" w:hAnsi="Tahoma" w:cs="Tahoma"/>
              </w:rPr>
              <w:fldChar w:fldCharType="begin">
                <w:ffData>
                  <w:name w:val="Text13"/>
                  <w:enabled/>
                  <w:calcOnExit w:val="0"/>
                  <w:textInput/>
                </w:ffData>
              </w:fldChar>
            </w:r>
            <w:bookmarkStart w:id="5" w:name="Text13"/>
            <w:r w:rsidRPr="00AB6A33">
              <w:rPr>
                <w:rFonts w:ascii="Tahoma" w:hAnsi="Tahoma" w:cs="Tahoma"/>
              </w:rPr>
              <w:instrText xml:space="preserve"> FORMTEXT </w:instrText>
            </w:r>
            <w:r w:rsidR="00B86CF4" w:rsidRPr="00AB6A33">
              <w:rPr>
                <w:rFonts w:ascii="Tahoma" w:hAnsi="Tahoma" w:cs="Tahoma"/>
              </w:rPr>
            </w:r>
            <w:r w:rsidR="00B86CF4" w:rsidRPr="00AB6A33">
              <w:rPr>
                <w:rFonts w:ascii="Tahoma" w:hAnsi="Tahoma" w:cs="Tahoma"/>
              </w:rPr>
              <w:fldChar w:fldCharType="separate"/>
            </w:r>
            <w:r w:rsidR="007A087C">
              <w:rPr>
                <w:rFonts w:ascii="Tahoma" w:hAnsi="Tahoma" w:cs="Tahoma"/>
                <w:noProof/>
              </w:rPr>
              <w:t>Bipolar Affective Disorder</w:t>
            </w:r>
            <w:r w:rsidR="00B86CF4" w:rsidRPr="00AB6A33">
              <w:rPr>
                <w:rFonts w:ascii="Tahoma" w:hAnsi="Tahoma" w:cs="Tahoma"/>
              </w:rPr>
              <w:fldChar w:fldCharType="end"/>
            </w:r>
            <w:bookmarkEnd w:id="5"/>
          </w:p>
          <w:p w:rsidR="00DD204B" w:rsidRPr="00AB6A33" w:rsidRDefault="00DD204B" w:rsidP="00430A97">
            <w:pPr>
              <w:rPr>
                <w:rFonts w:ascii="Tahoma" w:hAnsi="Tahoma" w:cs="Tahoma"/>
              </w:rPr>
            </w:pPr>
            <w:r w:rsidRPr="00AB6A33">
              <w:rPr>
                <w:rFonts w:ascii="Tahoma" w:hAnsi="Tahoma" w:cs="Tahoma"/>
              </w:rPr>
              <w:t xml:space="preserve">No: </w:t>
            </w:r>
            <w:bookmarkStart w:id="6" w:name="Text14"/>
            <w:r w:rsidR="00B86CF4" w:rsidRPr="00AB6A33">
              <w:rPr>
                <w:rFonts w:ascii="Tahoma" w:hAnsi="Tahoma" w:cs="Tahoma"/>
              </w:rPr>
              <w:fldChar w:fldCharType="begin">
                <w:ffData>
                  <w:name w:val="Text14"/>
                  <w:enabled/>
                  <w:calcOnExit w:val="0"/>
                  <w:textInput>
                    <w:type w:val="number"/>
                    <w:maxLength w:val="7"/>
                    <w:format w:val="F00.000"/>
                  </w:textInput>
                </w:ffData>
              </w:fldChar>
            </w:r>
            <w:r w:rsidRPr="00AB6A33">
              <w:rPr>
                <w:rFonts w:ascii="Tahoma" w:hAnsi="Tahoma" w:cs="Tahoma"/>
              </w:rPr>
              <w:instrText xml:space="preserve"> FORMTEXT </w:instrText>
            </w:r>
            <w:r w:rsidR="00B86CF4" w:rsidRPr="00AB6A33">
              <w:rPr>
                <w:rFonts w:ascii="Tahoma" w:hAnsi="Tahoma" w:cs="Tahoma"/>
              </w:rPr>
            </w:r>
            <w:r w:rsidR="00B86CF4" w:rsidRPr="00AB6A33">
              <w:rPr>
                <w:rFonts w:ascii="Tahoma" w:hAnsi="Tahoma" w:cs="Tahoma"/>
              </w:rPr>
              <w:fldChar w:fldCharType="separate"/>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00B86CF4" w:rsidRPr="00AB6A33">
              <w:rPr>
                <w:rFonts w:ascii="Tahoma" w:hAnsi="Tahoma" w:cs="Tahoma"/>
              </w:rPr>
              <w:fldChar w:fldCharType="end"/>
            </w:r>
            <w:bookmarkEnd w:id="6"/>
            <w:r w:rsidRPr="00AB6A33">
              <w:rPr>
                <w:rFonts w:ascii="Tahoma" w:hAnsi="Tahoma" w:cs="Tahoma"/>
              </w:rPr>
              <w:t xml:space="preserve">       </w:t>
            </w:r>
          </w:p>
        </w:tc>
        <w:tc>
          <w:tcPr>
            <w:tcW w:w="2377" w:type="dxa"/>
            <w:gridSpan w:val="2"/>
            <w:tcBorders>
              <w:left w:val="single" w:sz="4" w:space="0" w:color="auto"/>
              <w:bottom w:val="threeDEmboss" w:sz="24" w:space="0" w:color="auto"/>
              <w:right w:val="threeDEmboss" w:sz="24" w:space="0" w:color="auto"/>
            </w:tcBorders>
          </w:tcPr>
          <w:p w:rsidR="00DD204B" w:rsidRPr="00AB6A33" w:rsidRDefault="00DD204B" w:rsidP="00430A97">
            <w:pPr>
              <w:rPr>
                <w:rFonts w:ascii="Tahoma" w:hAnsi="Tahoma" w:cs="Tahoma"/>
              </w:rPr>
            </w:pPr>
            <w:r w:rsidRPr="00AB6A33">
              <w:rPr>
                <w:rFonts w:ascii="Tahoma" w:hAnsi="Tahoma" w:cs="Tahoma"/>
              </w:rPr>
              <w:t>3 Month Clinical Outcome</w:t>
            </w:r>
            <w:bookmarkStart w:id="7" w:name="Dropdown4"/>
            <w:r w:rsidR="00B86CF4" w:rsidRPr="00AB6A33">
              <w:rPr>
                <w:rFonts w:ascii="Tahoma" w:hAnsi="Tahoma" w:cs="Tahoma"/>
              </w:rPr>
              <w:fldChar w:fldCharType="begin">
                <w:ffData>
                  <w:name w:val="Dropdown4"/>
                  <w:enabled/>
                  <w:calcOnExit w:val="0"/>
                  <w:ddList>
                    <w:listEntry w:val="clinical outcome 1"/>
                    <w:listEntry w:val="clinical outcome 2"/>
                    <w:listEntry w:val="clinical outcome 3"/>
                  </w:ddList>
                </w:ffData>
              </w:fldChar>
            </w:r>
            <w:r w:rsidRPr="00AB6A33">
              <w:rPr>
                <w:rFonts w:ascii="Tahoma" w:hAnsi="Tahoma" w:cs="Tahoma"/>
              </w:rPr>
              <w:instrText xml:space="preserve"> FORMDROPDOWN </w:instrText>
            </w:r>
            <w:r w:rsidR="00B86CF4" w:rsidRPr="00AB6A33">
              <w:rPr>
                <w:rFonts w:ascii="Tahoma" w:hAnsi="Tahoma" w:cs="Tahoma"/>
              </w:rPr>
            </w:r>
            <w:r w:rsidR="00B86CF4" w:rsidRPr="00AB6A33">
              <w:rPr>
                <w:rFonts w:ascii="Tahoma" w:hAnsi="Tahoma" w:cs="Tahoma"/>
              </w:rPr>
              <w:fldChar w:fldCharType="end"/>
            </w:r>
            <w:bookmarkEnd w:id="7"/>
          </w:p>
        </w:tc>
        <w:tc>
          <w:tcPr>
            <w:tcW w:w="2378" w:type="dxa"/>
            <w:gridSpan w:val="2"/>
            <w:tcBorders>
              <w:left w:val="single" w:sz="4" w:space="0" w:color="auto"/>
              <w:bottom w:val="threeDEmboss" w:sz="24" w:space="0" w:color="auto"/>
              <w:right w:val="threeDEmboss" w:sz="24" w:space="0" w:color="auto"/>
            </w:tcBorders>
          </w:tcPr>
          <w:p w:rsidR="00DD204B" w:rsidRDefault="00DD204B" w:rsidP="00DD204B">
            <w:pPr>
              <w:rPr>
                <w:rFonts w:ascii="Tahoma" w:hAnsi="Tahoma" w:cs="Tahoma"/>
              </w:rPr>
            </w:pPr>
            <w:r w:rsidRPr="00AB6A33">
              <w:rPr>
                <w:rFonts w:ascii="Tahoma" w:hAnsi="Tahoma" w:cs="Tahoma"/>
              </w:rPr>
              <w:t xml:space="preserve"> </w:t>
            </w:r>
            <w:bookmarkStart w:id="8" w:name="Dropdown5"/>
            <w:r>
              <w:rPr>
                <w:rFonts w:ascii="Tahoma" w:hAnsi="Tahoma" w:cs="Tahoma"/>
              </w:rPr>
              <w:t>Medication</w:t>
            </w:r>
          </w:p>
          <w:p w:rsidR="00DD204B" w:rsidRPr="00AB6A33" w:rsidRDefault="00B86CF4" w:rsidP="00DD204B">
            <w:pPr>
              <w:rPr>
                <w:rFonts w:ascii="Tahoma" w:hAnsi="Tahoma" w:cs="Tahoma"/>
              </w:rPr>
            </w:pPr>
            <w:r w:rsidRPr="00AB6A33">
              <w:rPr>
                <w:rFonts w:ascii="Tahoma" w:hAnsi="Tahoma" w:cs="Tahoma"/>
              </w:rPr>
              <w:fldChar w:fldCharType="begin">
                <w:ffData>
                  <w:name w:val="Dropdown5"/>
                  <w:enabled/>
                  <w:calcOnExit w:val="0"/>
                  <w:ddList>
                    <w:listEntry w:val="medication 1"/>
                    <w:listEntry w:val="medication 2"/>
                    <w:listEntry w:val="medication 3"/>
                  </w:ddList>
                </w:ffData>
              </w:fldChar>
            </w:r>
            <w:r w:rsidR="00DD204B" w:rsidRPr="00AB6A33">
              <w:rPr>
                <w:rFonts w:ascii="Tahoma" w:hAnsi="Tahoma" w:cs="Tahoma"/>
              </w:rPr>
              <w:instrText xml:space="preserve"> FORMDROPDOWN </w:instrText>
            </w:r>
            <w:r w:rsidRPr="00AB6A33">
              <w:rPr>
                <w:rFonts w:ascii="Tahoma" w:hAnsi="Tahoma" w:cs="Tahoma"/>
              </w:rPr>
            </w:r>
            <w:r w:rsidRPr="00AB6A33">
              <w:rPr>
                <w:rFonts w:ascii="Tahoma" w:hAnsi="Tahoma" w:cs="Tahoma"/>
              </w:rPr>
              <w:fldChar w:fldCharType="end"/>
            </w:r>
            <w:bookmarkEnd w:id="8"/>
            <w:r w:rsidR="00DD204B" w:rsidRPr="00AB6A33">
              <w:rPr>
                <w:rFonts w:ascii="Tahoma" w:hAnsi="Tahoma" w:cs="Tahoma"/>
              </w:rPr>
              <w:t xml:space="preserve"> </w:t>
            </w:r>
          </w:p>
        </w:tc>
      </w:tr>
    </w:tbl>
    <w:tbl>
      <w:tblPr>
        <w:tblStyle w:val="TableGrid"/>
        <w:tblW w:w="0" w:type="auto"/>
        <w:tblBorders>
          <w:top w:val="threeDEmboss" w:sz="24" w:space="0" w:color="auto"/>
          <w:left w:val="threeDEmboss" w:sz="24" w:space="0" w:color="auto"/>
          <w:bottom w:val="threeDEmboss" w:sz="24" w:space="0" w:color="auto"/>
          <w:right w:val="threeDEmboss" w:sz="24" w:space="0" w:color="auto"/>
          <w:insideH w:val="none" w:sz="0" w:space="0" w:color="auto"/>
          <w:insideV w:val="none" w:sz="0" w:space="0" w:color="auto"/>
        </w:tblBorders>
        <w:tblLook w:val="01E0"/>
      </w:tblPr>
      <w:tblGrid>
        <w:gridCol w:w="2370"/>
        <w:gridCol w:w="2184"/>
      </w:tblGrid>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Number</w:t>
            </w:r>
          </w:p>
        </w:tc>
        <w:bookmarkStart w:id="9" w:name="Text17"/>
        <w:tc>
          <w:tcPr>
            <w:tcW w:w="2184" w:type="dxa"/>
          </w:tcPr>
          <w:p w:rsidR="00430A97" w:rsidRPr="00430A97" w:rsidRDefault="00B86CF4" w:rsidP="00635E82">
            <w:pPr>
              <w:rPr>
                <w:rFonts w:ascii="Tahoma" w:hAnsi="Tahoma" w:cs="Tahoma"/>
              </w:rPr>
            </w:pPr>
            <w:r>
              <w:rPr>
                <w:rFonts w:ascii="Tahoma" w:hAnsi="Tahoma" w:cs="Tahoma"/>
              </w:rPr>
              <w:fldChar w:fldCharType="begin">
                <w:ffData>
                  <w:name w:val="Text17"/>
                  <w:enabled/>
                  <w:calcOnExit w:val="0"/>
                  <w:textInput>
                    <w:type w:val="number"/>
                    <w:format w:val="0"/>
                  </w:textInput>
                </w:ffData>
              </w:fldChar>
            </w:r>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635E82">
              <w:rPr>
                <w:rFonts w:ascii="Tahoma" w:hAnsi="Tahoma" w:cs="Tahoma"/>
                <w:noProof/>
              </w:rPr>
              <w:t>17</w:t>
            </w:r>
            <w:r>
              <w:rPr>
                <w:rFonts w:ascii="Tahoma" w:hAnsi="Tahoma" w:cs="Tahoma"/>
              </w:rPr>
              <w:fldChar w:fldCharType="end"/>
            </w:r>
            <w:bookmarkEnd w:id="9"/>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Forename</w:t>
            </w:r>
          </w:p>
        </w:tc>
        <w:tc>
          <w:tcPr>
            <w:tcW w:w="2184" w:type="dxa"/>
          </w:tcPr>
          <w:p w:rsidR="00430A97" w:rsidRPr="00430A97" w:rsidRDefault="00B86CF4" w:rsidP="00071FE4">
            <w:pPr>
              <w:rPr>
                <w:rFonts w:ascii="Tahoma" w:hAnsi="Tahoma" w:cs="Tahoma"/>
              </w:rPr>
            </w:pPr>
            <w:r>
              <w:rPr>
                <w:rFonts w:ascii="Tahoma" w:hAnsi="Tahoma" w:cs="Tahoma"/>
              </w:rPr>
              <w:fldChar w:fldCharType="begin">
                <w:ffData>
                  <w:name w:val="Text18"/>
                  <w:enabled/>
                  <w:calcOnExit w:val="0"/>
                  <w:textInput/>
                </w:ffData>
              </w:fldChar>
            </w:r>
            <w:bookmarkStart w:id="10" w:name="Text18"/>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071FE4">
              <w:rPr>
                <w:rFonts w:ascii="Tahoma" w:hAnsi="Tahoma" w:cs="Tahoma"/>
                <w:noProof/>
              </w:rPr>
              <w:t>Unnikrishnan</w:t>
            </w:r>
            <w:r>
              <w:rPr>
                <w:rFonts w:ascii="Tahoma" w:hAnsi="Tahoma" w:cs="Tahoma"/>
              </w:rPr>
              <w:fldChar w:fldCharType="end"/>
            </w:r>
            <w:bookmarkEnd w:id="10"/>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Surname</w:t>
            </w:r>
          </w:p>
        </w:tc>
        <w:tc>
          <w:tcPr>
            <w:tcW w:w="2184" w:type="dxa"/>
          </w:tcPr>
          <w:p w:rsidR="00430A97" w:rsidRPr="00430A97" w:rsidRDefault="00B86CF4" w:rsidP="00071FE4">
            <w:pPr>
              <w:rPr>
                <w:rFonts w:ascii="Tahoma" w:hAnsi="Tahoma" w:cs="Tahoma"/>
              </w:rPr>
            </w:pPr>
            <w:r>
              <w:rPr>
                <w:rFonts w:ascii="Tahoma" w:hAnsi="Tahoma" w:cs="Tahoma"/>
              </w:rPr>
              <w:fldChar w:fldCharType="begin">
                <w:ffData>
                  <w:name w:val="Text19"/>
                  <w:enabled/>
                  <w:calcOnExit w:val="0"/>
                  <w:textInput/>
                </w:ffData>
              </w:fldChar>
            </w:r>
            <w:bookmarkStart w:id="11" w:name="Text19"/>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071FE4">
              <w:rPr>
                <w:rFonts w:ascii="Tahoma" w:hAnsi="Tahoma" w:cs="Tahoma"/>
                <w:noProof/>
              </w:rPr>
              <w:t>N V</w:t>
            </w:r>
            <w:r>
              <w:rPr>
                <w:rFonts w:ascii="Tahoma" w:hAnsi="Tahoma" w:cs="Tahoma"/>
              </w:rPr>
              <w:fldChar w:fldCharType="end"/>
            </w:r>
            <w:bookmarkEnd w:id="11"/>
          </w:p>
        </w:tc>
      </w:tr>
    </w:tbl>
    <w:p w:rsidR="000B2E2B" w:rsidRDefault="000B2E2B"/>
    <w:sectPr w:rsidR="000B2E2B" w:rsidSect="008C5980">
      <w:pgSz w:w="11906" w:h="16838" w:code="9"/>
      <w:pgMar w:top="1701" w:right="1418" w:bottom="1701" w:left="1418" w:header="851"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cumentProtection w:edit="forms" w:enforcement="1"/>
  <w:defaultTabStop w:val="720"/>
  <w:evenAndOddHeaders/>
  <w:drawingGridHorizontalSpacing w:val="78"/>
  <w:displayHorizontalDrawingGridEvery w:val="2"/>
  <w:displayVerticalDrawingGridEvery w:val="2"/>
  <w:characterSpacingControl w:val="doNotCompress"/>
  <w:compat/>
  <w:rsids>
    <w:rsidRoot w:val="00635E82"/>
    <w:rsid w:val="00035A3E"/>
    <w:rsid w:val="00070BBB"/>
    <w:rsid w:val="00071FE4"/>
    <w:rsid w:val="000B2E2B"/>
    <w:rsid w:val="001C59EE"/>
    <w:rsid w:val="00284E38"/>
    <w:rsid w:val="00430A97"/>
    <w:rsid w:val="0043417E"/>
    <w:rsid w:val="00465EEA"/>
    <w:rsid w:val="00635E82"/>
    <w:rsid w:val="006B7B44"/>
    <w:rsid w:val="00705424"/>
    <w:rsid w:val="007A087C"/>
    <w:rsid w:val="008275E5"/>
    <w:rsid w:val="008A6289"/>
    <w:rsid w:val="008C5980"/>
    <w:rsid w:val="009039ED"/>
    <w:rsid w:val="00973057"/>
    <w:rsid w:val="009F25E6"/>
    <w:rsid w:val="00A8274A"/>
    <w:rsid w:val="00B12471"/>
    <w:rsid w:val="00B86CF4"/>
    <w:rsid w:val="00BC3A71"/>
    <w:rsid w:val="00C90F0B"/>
    <w:rsid w:val="00CD0E2F"/>
    <w:rsid w:val="00CD1569"/>
    <w:rsid w:val="00CE30CA"/>
    <w:rsid w:val="00CE3D43"/>
    <w:rsid w:val="00CE58C6"/>
    <w:rsid w:val="00DB079B"/>
    <w:rsid w:val="00DD204B"/>
    <w:rsid w:val="00E002D4"/>
    <w:rsid w:val="00E17118"/>
    <w:rsid w:val="00E17DDC"/>
    <w:rsid w:val="00E937A4"/>
    <w:rsid w:val="00E96021"/>
    <w:rsid w:val="00FE15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0BBB"/>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6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35E82"/>
    <w:rPr>
      <w:rFonts w:ascii="Tahoma" w:hAnsi="Tahoma" w:cs="Tahoma"/>
      <w:sz w:val="16"/>
      <w:szCs w:val="16"/>
    </w:rPr>
  </w:style>
  <w:style w:type="character" w:customStyle="1" w:styleId="BalloonTextChar">
    <w:name w:val="Balloon Text Char"/>
    <w:basedOn w:val="DefaultParagraphFont"/>
    <w:link w:val="BalloonText"/>
    <w:rsid w:val="00635E82"/>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Patients\Alappuzha%20patients\Greeshma%20clinic\Pt%20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 notes</Template>
  <TotalTime>24</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Date 12/11/2008</vt:lpstr>
    </vt:vector>
  </TitlesOfParts>
  <Company>None</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1601-01-01T00:00:00Z</cp:lastPrinted>
  <dcterms:created xsi:type="dcterms:W3CDTF">2016-01-09T11:12:00Z</dcterms:created>
  <dcterms:modified xsi:type="dcterms:W3CDTF">2016-10-01T04:06:00Z</dcterms:modified>
</cp:coreProperties>
</file>