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apj4ekfwadq9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Test Plan for Secure File Sharing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dopzd5ibjy0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sz w:val="26"/>
          <w:szCs w:val="26"/>
          <w:rtl w:val="0"/>
        </w:rPr>
        <w:t xml:space="preserve">: To ensure the secure file-sharing application meets all functional, security, and performance requirements.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sz w:val="26"/>
          <w:szCs w:val="26"/>
          <w:rtl w:val="0"/>
        </w:rPr>
        <w:t xml:space="preserve">: Testing includes login functionality, file upload/download, user account management, and overall system security.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Audience</w:t>
      </w:r>
      <w:r w:rsidDel="00000000" w:rsidR="00000000" w:rsidRPr="00000000">
        <w:rPr>
          <w:sz w:val="26"/>
          <w:szCs w:val="26"/>
          <w:rtl w:val="0"/>
        </w:rPr>
        <w:t xml:space="preserve">: Developers, Testers, and Project Stakeholders.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cv3wepwiwcc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Validate the user authentication process (e.g., login/signup, password reset).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secure file upload and download.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user interface responsiveness and accessibility.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system performance under varying loads.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and mitigate security vulnerabilities.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vjdem5qqk7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Testing Approach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Types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Functional Testing</w:t>
      </w:r>
      <w:r w:rsidDel="00000000" w:rsidR="00000000" w:rsidRPr="00000000">
        <w:rPr>
          <w:sz w:val="26"/>
          <w:szCs w:val="26"/>
          <w:rtl w:val="0"/>
        </w:rPr>
        <w:t xml:space="preserve">: Verify each feature functions as expected.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UI/UX Testing</w:t>
      </w:r>
      <w:r w:rsidDel="00000000" w:rsidR="00000000" w:rsidRPr="00000000">
        <w:rPr>
          <w:sz w:val="26"/>
          <w:szCs w:val="26"/>
          <w:rtl w:val="0"/>
        </w:rPr>
        <w:t xml:space="preserve">: Ensure the interface is intuitive and error-free.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Security Testing</w:t>
      </w:r>
      <w:r w:rsidDel="00000000" w:rsidR="00000000" w:rsidRPr="00000000">
        <w:rPr>
          <w:sz w:val="26"/>
          <w:szCs w:val="26"/>
          <w:rtl w:val="0"/>
        </w:rPr>
        <w:t xml:space="preserve">: Conduct vulnerability analysis to check for data leaks or unauthorized access.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Performance Testing</w:t>
      </w:r>
      <w:r w:rsidDel="00000000" w:rsidR="00000000" w:rsidRPr="00000000">
        <w:rPr>
          <w:sz w:val="26"/>
          <w:szCs w:val="26"/>
          <w:rtl w:val="0"/>
        </w:rPr>
        <w:t xml:space="preserve">: Assess system responsiveness under load conditions.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Environment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Devices: Desktop, mobile.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Browsers: Chrome, Firefox, Edge, Safari.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</w:t>
      </w:r>
      <w:r w:rsidDel="00000000" w:rsidR="00000000" w:rsidRPr="00000000">
        <w:rPr>
          <w:sz w:val="26"/>
          <w:szCs w:val="26"/>
          <w:rtl w:val="0"/>
        </w:rPr>
        <w:t xml:space="preserve">: Selenium, Postman, JMeter (as applicable).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hh42ty54zc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Testing Strategy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all features (login, file sharing, password reset) work as expected.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Test the responsiveness and accessibility of the interface across devices.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Testing</w:t>
      </w:r>
      <w:r w:rsidDel="00000000" w:rsidR="00000000" w:rsidRPr="00000000">
        <w:rPr>
          <w:sz w:val="28"/>
          <w:szCs w:val="28"/>
          <w:rtl w:val="0"/>
        </w:rPr>
        <w:t xml:space="preserve">: Check for vulnerabilities like SQL injection and XSS attacks. Ensure proper encryption of user data.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Analyze the system's behavior under load, including concurrent user access and large file handling.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  <w:r w:rsidDel="00000000" w:rsidR="00000000" w:rsidRPr="00000000">
        <w:rPr>
          <w:sz w:val="28"/>
          <w:szCs w:val="28"/>
          <w:rtl w:val="0"/>
        </w:rPr>
        <w:t xml:space="preserve">: Ensure new updates do not break existing functionality.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Testing</w:t>
      </w:r>
      <w:r w:rsidDel="00000000" w:rsidR="00000000" w:rsidRPr="00000000">
        <w:rPr>
          <w:sz w:val="28"/>
          <w:szCs w:val="28"/>
          <w:rtl w:val="0"/>
        </w:rPr>
        <w:t xml:space="preserve">: Validate the system's readiness for deployment.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8"/>
          <w:szCs w:val="28"/>
        </w:rPr>
      </w:pPr>
      <w:bookmarkStart w:colFirst="0" w:colLast="0" w:name="_cctkx27zals0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Test Environment Setup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browsers: Chrome, Edge, Firefox, Safari.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Operating systems: Windows, macOS, Linux, Android, iOS.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tools: Selenium (automation), Postman (API testing), JMeter (performance testing).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Minimum requirements: Processor: i5, RAM: 8GB, Storage: 256GB SSD.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Network: Stable internet connection with varying speeds for performance testing.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dummy accounts and test data for file uploads (e.g., images, videos, documents).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Simulate different user roles (admin, guest, registered user).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clpw03o1qu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Cases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 of test cases include: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Login/Signup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login with valid/invalid credentials.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"Forgot Password" functionality.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Upload/Download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files of varying sizes and formats.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file download integrity.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user data encryption.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for SQL injection, XSS vulnerabilities.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Measure response times under high user traffic.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v86onotq8l4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Deliverables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scenarios and cases document.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report log.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summary report.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Mind Map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7czhx189dl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Risks and Assumptions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Risks: Unidentified security vulnerabilities, delayed testing cycles.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Assumptions: All functional requirements are properly defined.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1nbd06j5xy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Schedule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Start Date: 02-04-2025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0"/>
          <w:szCs w:val="30"/>
        </w:rPr>
      </w:pPr>
      <w:bookmarkStart w:colFirst="0" w:colLast="0" w:name="_iy1imhnjr56q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10. Roles and Responsibilities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Manager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 testing strategy and ensure adherence to the test plan.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Allocate resources and oversee progress.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Engineers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and execute test cases.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 defects and verify fixes.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Developers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Resolve defects reported by the testing team.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Support testers by providing build updates.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Business Analysts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Clarify requirements and validate test outcomes align with user needs.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Stakeholders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Approve test results and give the go-ahead for production deployment.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0"/>
          <w:szCs w:val="30"/>
        </w:rPr>
      </w:pPr>
      <w:bookmarkStart w:colFirst="0" w:colLast="0" w:name="_p5wmmx2g4h8j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11. Entry and Exit Criteria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Entry Criteria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 requirements and design documents are finalized.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environment is fully configured.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Exit Criteria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high-priority test cases are executed successfully.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critical defects remain unresolved.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summary report is approved by stakeholders.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