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51" w:name="资产问答-agent-工作流-设计文档"/>
    <w:p>
      <w:pPr>
        <w:pStyle w:val="Heading1"/>
      </w:pPr>
      <w:r>
        <w:rPr>
          <w:rFonts w:hint="eastAsia"/>
        </w:rPr>
        <w:t xml:space="preserve">资产问答</w:t>
      </w:r>
      <w:r>
        <w:t xml:space="preserve"> Agent </w:t>
      </w:r>
      <w:r>
        <w:rPr>
          <w:rFonts w:hint="eastAsia"/>
        </w:rPr>
        <w:t xml:space="preserve">工作流</w:t>
      </w:r>
      <w:r>
        <w:t xml:space="preserve"> — </w:t>
      </w:r>
      <w:r>
        <w:rPr>
          <w:rFonts w:hint="eastAsia"/>
        </w:rPr>
        <w:t xml:space="preserve">设计文档</w: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Asset Agent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v0.1.0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最后更新</w:t>
            </w:r>
          </w:p>
        </w:tc>
        <w:tc>
          <w:tcPr/>
          <w:p>
            <w:pPr>
              <w:pStyle w:val="Compact"/>
            </w:pPr>
            <w:r>
              <w:t xml:space="preserve">2026-09-16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设计中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9"/>
    <w:bookmarkStart w:id="12" w:name="二背景与目标"/>
    <w:p>
      <w:pPr>
        <w:pStyle w:val="Heading2"/>
      </w:pPr>
      <w:r>
        <w:rPr>
          <w:rFonts w:hint="eastAsia"/>
        </w:rPr>
        <w:t xml:space="preserve">二、背景与目标</w:t>
      </w:r>
    </w:p>
    <w:bookmarkStart w:id="10" w:name="问题陈述"/>
    <w:p>
      <w:pPr>
        <w:pStyle w:val="Heading3"/>
      </w:pPr>
      <w:r>
        <w:t xml:space="preserve">2.1 </w:t>
      </w:r>
      <w:r>
        <w:rPr>
          <w:rFonts w:hint="eastAsia"/>
        </w:rPr>
        <w:t xml:space="preserve">问题陈述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Agent </w:t>
      </w:r>
      <w:r>
        <w:rPr>
          <w:rFonts w:hint="eastAsia"/>
        </w:rPr>
        <w:t xml:space="preserve">系统将流程控制完全交给</w:t>
      </w:r>
      <w:r>
        <w:t xml:space="preserve"> </w:t>
      </w:r>
      <w:r>
        <w:rPr>
          <w:rFonts w:hint="eastAsia"/>
        </w:rPr>
        <w:t xml:space="preserve">LLM，存在以下问题：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不可预测性</w:t>
      </w:r>
      <w:r>
        <w:rPr>
          <w:rFonts w:hint="eastAsia"/>
        </w:rPr>
        <w:t xml:space="preserve">：模型可能跳过关键步骤（如忘记查数据库直接回答）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调试困难</w:t>
      </w:r>
      <w:r>
        <w:rPr>
          <w:rFonts w:hint="eastAsia"/>
        </w:rPr>
        <w:t xml:space="preserve">：当回答出错时，无法定位是哪个环节的问题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无法干预</w:t>
      </w:r>
      <w:r>
        <w:rPr>
          <w:rFonts w:hint="eastAsia"/>
        </w:rPr>
        <w:t xml:space="preserve">：高风险操作（如资产处置）无法在关键节点插入人工确认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并发瓶颈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生态的</w:t>
      </w:r>
      <w:r>
        <w:t xml:space="preserve"> LangGraph </w:t>
      </w:r>
      <w:r>
        <w:rPr>
          <w:rFonts w:hint="eastAsia"/>
        </w:rPr>
        <w:t xml:space="preserve">在</w:t>
      </w:r>
      <w:r>
        <w:t xml:space="preserve"> Rust </w:t>
      </w:r>
      <w:r>
        <w:rPr>
          <w:rFonts w:hint="eastAsia"/>
        </w:rPr>
        <w:t xml:space="preserve">生产环境中存在性能瓶颈</w:t>
      </w:r>
    </w:p>
    <w:bookmarkEnd w:id="10"/>
    <w:bookmarkStart w:id="11" w:name="设计目标"/>
    <w:p>
      <w:pPr>
        <w:pStyle w:val="Heading3"/>
      </w:pPr>
      <w:r>
        <w:t xml:space="preserve">2.2 </w:t>
      </w:r>
      <w:r>
        <w:rPr>
          <w:rFonts w:hint="eastAsia"/>
        </w:rPr>
        <w:t xml:space="preserve">设计目标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流程骨架由代码定义，LLM</w:t>
            </w:r>
            <w:r>
              <w:t xml:space="preserve"> </w:t>
            </w:r>
            <w:r>
              <w:rPr>
                <w:rFonts w:hint="eastAsia"/>
              </w:rPr>
              <w:t xml:space="preserve">只负责节点内的推理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每个节点输入输出可追踪，支持</w:t>
            </w:r>
            <w:r>
              <w:t xml:space="preserve"> Debug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新增节点/边不影响现有工作流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高性能</w:t>
            </w:r>
          </w:p>
        </w:tc>
        <w:tc>
          <w:tcPr/>
          <w:p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 xml:space="preserve">零成本抽象，冷启动快</w:t>
            </w:r>
            <w:r>
              <w:t xml:space="preserve"> 4.6 </w:t>
            </w:r>
            <w:r>
              <w:rPr>
                <w:rFonts w:hint="eastAsia"/>
              </w:rPr>
              <w:t xml:space="preserve">倍，适合生产部署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</w:t>
            </w:r>
            <w:r>
              <w:rPr>
                <w:rFonts w:hint="eastAsia"/>
              </w:rPr>
              <w:t xml:space="preserve">llama-cpp-v3，无需云端</w:t>
            </w:r>
            <w:r>
              <w:t xml:space="preserve"> </w:t>
            </w:r>
            <w:r>
              <w:rPr>
                <w:rFonts w:hint="eastAsia"/>
              </w:rPr>
              <w:t xml:space="preserve">API，数据不出内网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11"/>
    <w:bookmarkEnd w:id="12"/>
    <w:bookmarkStart w:id="15" w:name="三系统架构"/>
    <w:p>
      <w:pPr>
        <w:pStyle w:val="Heading2"/>
      </w:pPr>
      <w:r>
        <w:rPr>
          <w:rFonts w:hint="eastAsia"/>
        </w:rPr>
        <w:t xml:space="preserve">三、系统架构</w:t>
      </w:r>
    </w:p>
    <w:bookmarkStart w:id="13" w:name="整体架构图"/>
    <w:p>
      <w:pPr>
        <w:pStyle w:val="Heading3"/>
      </w:pPr>
      <w:r>
        <w:t xml:space="preserve">3.1 </w:t>
      </w:r>
      <w:r>
        <w:rPr>
          <w:rFonts w:hint="eastAsia"/>
        </w:rPr>
        <w:t xml:space="preserve">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Tauri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(用户界面：资产问答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资产处置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报表查询)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IPC (tauri::command)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Rust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adk-graph </w:t>
      </w:r>
      <w:r>
        <w:rPr>
          <w:rStyle w:val="VerbatimChar"/>
          <w:rFonts w:hint="eastAsia"/>
        </w:rPr>
        <w:t xml:space="preserve">工作流引擎</w:t>
      </w:r>
      <w:r>
        <w:rPr>
          <w:rStyle w:val="VerbatimChar"/>
        </w:rPr>
        <w:t xml:space="preserve">                 │    │</w:t>
      </w:r>
      <w:r>
        <w:br/>
      </w:r>
      <w:r>
        <w:rPr>
          <w:rStyle w:val="VerbatimChar"/>
        </w:rPr>
        <w:t xml:space="preserve">│  │                                                  │    │</w:t>
      </w:r>
      <w:r>
        <w:br/>
      </w:r>
      <w:r>
        <w:rPr>
          <w:rStyle w:val="VerbatimChar"/>
        </w:rPr>
        <w:t xml:space="preserve">│  │   START → classify → route → query_db → generate│    │</w:t>
      </w:r>
      <w:r>
        <w:br/>
      </w:r>
      <w:r>
        <w:rPr>
          <w:rStyle w:val="VerbatimChar"/>
        </w:rPr>
        <w:t xml:space="preserve">│  │                          direct_answer → END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│                    │                         │</w:t>
      </w:r>
      <w:r>
        <w:br/>
      </w:r>
      <w:r>
        <w:rPr>
          <w:rStyle w:val="VerbatimChar"/>
        </w:rPr>
        <w:t xml:space="preserve">│           ▼                    ▼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                │</w:t>
      </w:r>
      <w:r>
        <w:br/>
      </w:r>
      <w:r>
        <w:rPr>
          <w:rStyle w:val="VerbatimChar"/>
        </w:rPr>
        <w:t xml:space="preserve">│  │ llama-cpp-v3 │    │  AssetDB     │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(本地推理)</w:t>
      </w:r>
      <w:r>
        <w:rPr>
          <w:rStyle w:val="VerbatimChar"/>
        </w:rPr>
        <w:t xml:space="preserve">   │    │ (SQLite/PG)  │              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3"/>
    <w:bookmarkStart w:id="14" w:name="分层架构"/>
    <w:p>
      <w:pPr>
        <w:pStyle w:val="Heading3"/>
      </w:pPr>
      <w:r>
        <w:t xml:space="preserve">3.2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Presentation Layer               │  ← Tauri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│   (UI </w:t>
      </w:r>
      <w:r>
        <w:rPr>
          <w:rStyle w:val="VerbatimChar"/>
          <w:rFonts w:hint="eastAsia"/>
        </w:rPr>
        <w:t xml:space="preserve">组件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用户交互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流式展示)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Application Layer                │  ← adk-graph </w:t>
      </w:r>
      <w:r>
        <w:rPr>
          <w:rStyle w:val="VerbatimChar"/>
          <w:rFonts w:hint="eastAsia"/>
        </w:rPr>
        <w:t xml:space="preserve">工作流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(节点编排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条件路由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状态管理)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Domain Layer                     │  ← </w:t>
      </w:r>
      <w:r>
        <w:rPr>
          <w:rStyle w:val="VerbatimChar"/>
          <w:rFonts w:hint="eastAsia"/>
        </w:rPr>
        <w:t xml:space="preserve">业务逻辑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(意图分类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资产查询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回答生成)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Infrastructure Layer             │  ← </w:t>
      </w:r>
      <w:r>
        <w:rPr>
          <w:rStyle w:val="VerbatimChar"/>
          <w:rFonts w:hint="eastAsia"/>
        </w:rPr>
        <w:t xml:space="preserve">基础设施</w:t>
      </w:r>
      <w:r>
        <w:br/>
      </w:r>
      <w:r>
        <w:rPr>
          <w:rStyle w:val="VerbatimChar"/>
        </w:rPr>
        <w:t xml:space="preserve">│   (llama-cpp-v3 / SQLite / </w:t>
      </w:r>
      <w:r>
        <w:rPr>
          <w:rStyle w:val="VerbatimChar"/>
          <w:rFonts w:hint="eastAsia"/>
        </w:rPr>
        <w:t xml:space="preserve">文件系统)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r>
        <w:pict>
          <v:rect o:hr="t" o:hralign="center" o:hrstd="t" style="width:0;height:1.5pt"/>
        </w:pict>
      </w:r>
    </w:p>
    <w:bookmarkEnd w:id="14"/>
    <w:bookmarkEnd w:id="15"/>
    <w:bookmarkStart w:id="20" w:name="四核心设计"/>
    <w:p>
      <w:pPr>
        <w:pStyle w:val="Heading2"/>
      </w:pPr>
      <w:r>
        <w:rPr>
          <w:rFonts w:hint="eastAsia"/>
        </w:rPr>
        <w:t xml:space="preserve">四、核心设计</w:t>
      </w:r>
    </w:p>
    <w:bookmarkStart w:id="16" w:name="状态模型"/>
    <w:p>
      <w:pPr>
        <w:pStyle w:val="Heading3"/>
      </w:pPr>
      <w:r>
        <w:t xml:space="preserve">4.1 </w:t>
      </w:r>
      <w:r>
        <w:rPr>
          <w:rFonts w:hint="eastAsia"/>
        </w:rPr>
        <w:t xml:space="preserve">状态模型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WorkflowState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用户原始输入（不可变，用于追溯）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user_input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意图分类结果（JSON 字符串）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格式：{"department": "...", "asset_type": "...", "intent": "..."}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数据库查询结果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db_result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最终回答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final_answer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元数据：用于 Debug 和审计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WorkflowMetadata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WorkflowMetadata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工作流执行 ID（UUID）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每个节点的耗时（毫秒）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node_latency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节点执行顺序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execution_path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状态不可变传递：每个节点接收</w:t>
      </w:r>
      <w:r>
        <w:t xml:space="preserve"> </w:t>
      </w:r>
      <w:r>
        <w:rPr>
          <w:rStyle w:val="VerbatimChar"/>
        </w:rPr>
        <w:t xml:space="preserve">&amp;WorkflowState</w:t>
      </w:r>
      <w:r>
        <w:rPr>
          <w:rFonts w:hint="eastAsia"/>
        </w:rPr>
        <w:t xml:space="preserve">，返回新的</w:t>
      </w:r>
      <w:r>
        <w:t xml:space="preserve"> </w:t>
      </w:r>
      <w:r>
        <w:rPr>
          <w:rStyle w:val="VerbatimChar"/>
        </w:rPr>
        <w:t xml:space="preserve">WorkflowState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元数据分离：业务数据与追踪数据分开，避免污染业务逻辑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序列化友好：所有字段支持</w:t>
      </w:r>
      <w:r>
        <w:t xml:space="preserve"> </w:t>
      </w:r>
      <w:r>
        <w:rPr>
          <w:rStyle w:val="VerbatimChar"/>
        </w:rPr>
        <w:t xml:space="preserve">serde::{Serialize, Deserialize}</w:t>
      </w:r>
    </w:p>
    <w:bookmarkEnd w:id="16"/>
    <w:bookmarkStart w:id="17" w:name="节点设计"/>
    <w:p>
      <w:pPr>
        <w:pStyle w:val="Heading3"/>
      </w:pPr>
      <w:r>
        <w:t xml:space="preserve">4.2 </w:t>
      </w:r>
      <w:r>
        <w:rPr>
          <w:rFonts w:hint="eastAsia"/>
        </w:rPr>
        <w:t xml:space="preserve">节点设计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耗时（预估）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</w:pPr>
            <w:r>
              <w:t xml:space="preserve">llama-cpp-v3</w:t>
            </w:r>
          </w:p>
        </w:tc>
        <w:tc>
          <w:tcPr/>
          <w:p>
            <w:pPr>
              <w:pStyle w:val="Compact"/>
            </w:pPr>
            <w:r>
              <w:t xml:space="preserve">200-800ms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query_db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db_result</w:t>
            </w:r>
          </w:p>
        </w:tc>
        <w:tc>
          <w:tcPr/>
          <w:p>
            <w:pPr>
              <w:pStyle w:val="Compact"/>
            </w:pPr>
            <w:r>
              <w:t xml:space="preserve">AssetDB</w:t>
            </w:r>
          </w:p>
        </w:tc>
        <w:tc>
          <w:tcPr/>
          <w:p>
            <w:pPr>
              <w:pStyle w:val="Compact"/>
            </w:pPr>
            <w:r>
              <w:t xml:space="preserve">&lt;5ms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user_input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db_result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final_answer</w:t>
            </w:r>
          </w:p>
        </w:tc>
        <w:tc>
          <w:tcPr/>
          <w:p>
            <w:pPr>
              <w:pStyle w:val="Compact"/>
            </w:pPr>
            <w:r>
              <w:t xml:space="preserve">llama-cpp-v3</w:t>
            </w:r>
          </w:p>
        </w:tc>
        <w:tc>
          <w:tcPr/>
          <w:p>
            <w:pPr>
              <w:pStyle w:val="Compact"/>
            </w:pPr>
            <w:r>
              <w:t xml:space="preserve">300-1200ms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direct_answer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&lt;1ms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节点契约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所有节点遵循统一签名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NodeFn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&gt;&gt;;</w:t>
      </w:r>
    </w:p>
    <w:bookmarkEnd w:id="17"/>
    <w:bookmarkStart w:id="18" w:name="条件路由"/>
    <w:p>
      <w:pPr>
        <w:pStyle w:val="Heading3"/>
      </w:pPr>
      <w:r>
        <w:t xml:space="preserve">4.3 </w:t>
      </w:r>
      <w:r>
        <w:rPr>
          <w:rFonts w:hint="eastAsia"/>
        </w:rPr>
        <w:t xml:space="preserve">条件路由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route_by_intent(state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WorkflowState)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extract_intent(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Intent::</w:t>
      </w:r>
      <w:r>
        <w:rPr>
          <w:rStyle w:val="NormalTok"/>
        </w:rPr>
        <w:t xml:space="preserve">QueryCount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Intent::</w:t>
      </w:r>
      <w:r>
        <w:rPr>
          <w:rStyle w:val="NormalTok"/>
        </w:rPr>
        <w:t xml:space="preserve">QueryAsset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"query_db"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Intent::</w:t>
      </w:r>
      <w:r>
        <w:rPr>
          <w:rStyle w:val="NormalTok"/>
        </w:rPr>
        <w:t xml:space="preserve">DisposeAsset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"human_review"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高风险操作 → 人工审核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Intent::</w:t>
      </w:r>
      <w:r>
        <w:rPr>
          <w:rStyle w:val="NormalTok"/>
        </w:rPr>
        <w:t xml:space="preserve">Unknown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"direct_answer"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路由表</w:t>
      </w:r>
      <w:r>
        <w:rPr>
          <w:rFonts w:hint="eastAsia"/>
        </w:rPr>
        <w:t xml:space="preserve">：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查询资产详情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dispose_asset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human_review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资产处置</w:t>
            </w:r>
            <w:r>
              <w:t xml:space="preserve"> → </w:t>
            </w:r>
            <w:r>
              <w:rPr>
                <w:rFonts w:hint="eastAsia"/>
              </w:rPr>
              <w:t xml:space="preserve">人工审核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human_review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资产调拨</w:t>
            </w:r>
            <w:r>
              <w:t xml:space="preserve"> → </w:t>
            </w:r>
            <w:r>
              <w:rPr>
                <w:rFonts w:hint="eastAsia"/>
              </w:rPr>
              <w:t xml:space="preserve">人工审核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无法理解</w:t>
            </w:r>
            <w:r>
              <w:t xml:space="preserve"> → </w:t>
            </w:r>
            <w:r>
              <w:rPr>
                <w:rFonts w:hint="eastAsia"/>
              </w:rPr>
              <w:t xml:space="preserve">兜底回答</w:t>
            </w:r>
          </w:p>
        </w:tc>
      </w:tr>
    </w:tbl>
    <w:bookmarkEnd w:id="18"/>
    <w:bookmarkStart w:id="19" w:name="图工作流定义"/>
    <w:p>
      <w:pPr>
        <w:pStyle w:val="Heading3"/>
      </w:pPr>
      <w:r>
        <w:t xml:space="preserve">4.4 </w:t>
      </w:r>
      <w:r>
        <w:rPr>
          <w:rFonts w:hint="eastAsia"/>
        </w:rPr>
        <w:t xml:space="preserve">图工作流定义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classify │  ← LLM </w:t>
      </w:r>
      <w:r>
        <w:rPr>
          <w:rStyle w:val="VerbatimChar"/>
          <w:rFonts w:hint="eastAsia"/>
        </w:rPr>
        <w:t xml:space="preserve">意图分类</w:t>
      </w:r>
      <w:r>
        <w:br/>
      </w:r>
      <w:r>
        <w:rPr>
          <w:rStyle w:val="VerbatimChar"/>
        </w:rPr>
        <w:t xml:space="preserve">└────┬─────┘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 route_by_intent()</w:t>
      </w:r>
      <w:r>
        <w:br/>
      </w:r>
      <w:r>
        <w:rPr>
          <w:rStyle w:val="VerbatimChar"/>
        </w:rPr>
        <w:t xml:space="preserve">     ├──→ query_db ──→ generate ──→ END</w:t>
      </w:r>
      <w:r>
        <w:br/>
      </w:r>
      <w:r>
        <w:rPr>
          <w:rStyle w:val="VerbatimChar"/>
        </w:rPr>
        <w:t xml:space="preserve">     ├──→ human_review ──→ END    </w:t>
      </w:r>
      <w:r>
        <w:rPr>
          <w:rStyle w:val="VerbatimChar"/>
          <w:rFonts w:hint="eastAsia"/>
        </w:rPr>
        <w:t xml:space="preserve">（待实现）</w:t>
      </w:r>
      <w:r>
        <w:br/>
      </w:r>
      <w:r>
        <w:rPr>
          <w:rStyle w:val="VerbatimChar"/>
        </w:rPr>
        <w:t xml:space="preserve">     └──→ direct_answer ──→ END</w:t>
      </w:r>
    </w:p>
    <w:p>
      <w:r>
        <w:pict>
          <v:rect o:hr="t" o:hralign="center" o:hrstd="t" style="width:0;height:1.5pt"/>
        </w:pict>
      </w:r>
    </w:p>
    <w:bookmarkEnd w:id="19"/>
    <w:bookmarkEnd w:id="20"/>
    <w:bookmarkStart w:id="24" w:name="五数据流设计"/>
    <w:p>
      <w:pPr>
        <w:pStyle w:val="Heading2"/>
      </w:pPr>
      <w:r>
        <w:rPr>
          <w:rFonts w:hint="eastAsia"/>
        </w:rPr>
        <w:t xml:space="preserve">五、数据流设计</w:t>
      </w:r>
    </w:p>
    <w:bookmarkStart w:id="21" w:name="正常流程查询场景"/>
    <w:p>
      <w:pPr>
        <w:pStyle w:val="Heading3"/>
      </w:pPr>
      <w:r>
        <w:t xml:space="preserve">5.1 </w:t>
      </w:r>
      <w:r>
        <w:rPr>
          <w:rFonts w:hint="eastAsia"/>
        </w:rPr>
        <w:t xml:space="preserve">正常流程（查询场景）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用户输入："研发部有多少台MacBook？"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classify (LLM)</w:t>
      </w:r>
      <w:r>
        <w:br/>
      </w:r>
      <w:r>
        <w:rPr>
          <w:rStyle w:val="VerbatimChar"/>
          <w:rFonts w:hint="eastAsia"/>
        </w:rPr>
        <w:t xml:space="preserve">意图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JSON：{"department":"研发部","asset_type":"MacBook","intent":"query_count"}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query_db (Function)</w:t>
      </w:r>
      <w:r>
        <w:br/>
      </w:r>
      <w:r>
        <w:rPr>
          <w:rStyle w:val="VerbatimChar"/>
          <w:rFonts w:hint="eastAsia"/>
        </w:rPr>
        <w:t xml:space="preserve">数据库结果："研发部共有</w:t>
      </w:r>
      <w:r>
        <w:rPr>
          <w:rStyle w:val="VerbatimChar"/>
        </w:rPr>
        <w:t xml:space="preserve"> 42 </w:t>
      </w:r>
      <w:r>
        <w:rPr>
          <w:rStyle w:val="VerbatimChar"/>
          <w:rFonts w:hint="eastAsia"/>
        </w:rPr>
        <w:t xml:space="preserve">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MacBook（MacBook</w:t>
      </w:r>
      <w:r>
        <w:rPr>
          <w:rStyle w:val="VerbatimChar"/>
        </w:rPr>
        <w:t xml:space="preserve"> Pro </w:t>
      </w:r>
      <w:r>
        <w:rPr>
          <w:rStyle w:val="VerbatimChar"/>
          <w:rFonts w:hint="eastAsia"/>
        </w:rPr>
        <w:t xml:space="preserve">30台，MacBook</w:t>
      </w:r>
      <w:r>
        <w:rPr>
          <w:rStyle w:val="VerbatimChar"/>
        </w:rPr>
        <w:t xml:space="preserve"> Air </w:t>
      </w:r>
      <w:r>
        <w:rPr>
          <w:rStyle w:val="VerbatimChar"/>
          <w:rFonts w:hint="eastAsia"/>
        </w:rPr>
        <w:t xml:space="preserve">12台）"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generate (LLM)</w:t>
      </w:r>
      <w:r>
        <w:br/>
      </w:r>
      <w:r>
        <w:rPr>
          <w:rStyle w:val="VerbatimChar"/>
          <w:rFonts w:hint="eastAsia"/>
        </w:rPr>
        <w:t xml:space="preserve">最终回答："根据系统记录，研发部共有</w:t>
      </w:r>
      <w:r>
        <w:rPr>
          <w:rStyle w:val="VerbatimChar"/>
        </w:rPr>
        <w:t xml:space="preserve"> 42 </w:t>
      </w:r>
      <w:r>
        <w:rPr>
          <w:rStyle w:val="VerbatimChar"/>
          <w:rFonts w:hint="eastAsia"/>
        </w:rPr>
        <w:t xml:space="preserve">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MacBook（MacBook</w:t>
      </w:r>
      <w:r>
        <w:rPr>
          <w:rStyle w:val="VerbatimChar"/>
        </w:rPr>
        <w:t xml:space="preserve"> Pro </w:t>
      </w:r>
      <w:r>
        <w:rPr>
          <w:rStyle w:val="VerbatimChar"/>
          <w:rFonts w:hint="eastAsia"/>
        </w:rPr>
        <w:t xml:space="preserve">30台，MacBook</w:t>
      </w:r>
      <w:r>
        <w:rPr>
          <w:rStyle w:val="VerbatimChar"/>
        </w:rPr>
        <w:t xml:space="preserve"> Air </w:t>
      </w:r>
      <w:r>
        <w:rPr>
          <w:rStyle w:val="VerbatimChar"/>
          <w:rFonts w:hint="eastAsia"/>
        </w:rPr>
        <w:t xml:space="preserve">12台）"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END</w:t>
      </w:r>
      <w:r>
        <w:br/>
      </w:r>
      <w:r>
        <w:rPr>
          <w:rStyle w:val="VerbatimChar"/>
          <w:rFonts w:hint="eastAsia"/>
        </w:rPr>
        <w:t xml:space="preserve">返回给用户</w:t>
      </w:r>
    </w:p>
    <w:bookmarkEnd w:id="21"/>
    <w:bookmarkStart w:id="22" w:name="异常流程无法理解"/>
    <w:p>
      <w:pPr>
        <w:pStyle w:val="Heading3"/>
      </w:pPr>
      <w:r>
        <w:t xml:space="preserve">5.2 </w:t>
      </w:r>
      <w:r>
        <w:rPr>
          <w:rFonts w:hint="eastAsia"/>
        </w:rPr>
        <w:t xml:space="preserve">异常流程（无法理解）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用户输入："今天天气怎么样？"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classify (LLM)</w:t>
      </w:r>
      <w:r>
        <w:br/>
      </w:r>
      <w:r>
        <w:rPr>
          <w:rStyle w:val="VerbatimChar"/>
          <w:rFonts w:hint="eastAsia"/>
        </w:rPr>
        <w:t xml:space="preserve">意图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JSON：{"department":"","asset_type":"","intent":"other"}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route_by_intent() → "direct_answer"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direct_answer (Function)</w:t>
      </w:r>
      <w:r>
        <w:br/>
      </w:r>
      <w:r>
        <w:rPr>
          <w:rStyle w:val="VerbatimChar"/>
          <w:rFonts w:hint="eastAsia"/>
        </w:rPr>
        <w:t xml:space="preserve">最终回答："抱歉，我无法理解您的问题，请换一种方式提问。"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END</w:t>
      </w:r>
    </w:p>
    <w:bookmarkEnd w:id="22"/>
    <w:bookmarkStart w:id="23" w:name="高风险流程待实现"/>
    <w:p>
      <w:pPr>
        <w:pStyle w:val="Heading3"/>
      </w:pPr>
      <w:r>
        <w:t xml:space="preserve">5.3 </w:t>
      </w:r>
      <w:r>
        <w:rPr>
          <w:rFonts w:hint="eastAsia"/>
        </w:rPr>
        <w:t xml:space="preserve">高风险流程（待实现）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用户输入："把研发部的</w:t>
      </w:r>
      <w:r>
        <w:rPr>
          <w:rStyle w:val="VerbatimChar"/>
        </w:rPr>
        <w:t xml:space="preserve"> MacBook </w:t>
      </w:r>
      <w:r>
        <w:rPr>
          <w:rStyle w:val="VerbatimChar"/>
          <w:rFonts w:hint="eastAsia"/>
        </w:rPr>
        <w:t xml:space="preserve">全部报废"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classify (LLM)</w:t>
      </w:r>
      <w:r>
        <w:br/>
      </w:r>
      <w:r>
        <w:rPr>
          <w:rStyle w:val="VerbatimChar"/>
          <w:rFonts w:hint="eastAsia"/>
        </w:rPr>
        <w:t xml:space="preserve">意图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JSON：{"department":"研发部","asset_type":"MacBook","intent":"dispose_asset"}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route_by_intent() → "human_review"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human_review (Human-in-the-Loop)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中断工作流，等待管理员确认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管理员确认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继续执行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管理员拒绝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返回拒绝消息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END</w:t>
      </w:r>
    </w:p>
    <w:p>
      <w:r>
        <w:pict>
          <v:rect o:hr="t" o:hralign="center" o:hrstd="t" style="width:0;height:1.5pt"/>
        </w:pict>
      </w:r>
    </w:p>
    <w:bookmarkEnd w:id="23"/>
    <w:bookmarkEnd w:id="24"/>
    <w:bookmarkStart w:id="28" w:name="六接口设计"/>
    <w:p>
      <w:pPr>
        <w:pStyle w:val="Heading2"/>
      </w:pPr>
      <w:r>
        <w:rPr>
          <w:rFonts w:hint="eastAsia"/>
        </w:rPr>
        <w:t xml:space="preserve">六、接口设计</w:t>
      </w:r>
    </w:p>
    <w:bookmarkStart w:id="25" w:name="工作流执行接口"/>
    <w:p>
      <w:pPr>
        <w:pStyle w:val="Heading3"/>
      </w:pPr>
      <w:r>
        <w:t xml:space="preserve">6.1 </w:t>
      </w:r>
      <w:r>
        <w:rPr>
          <w:rFonts w:hint="eastAsia"/>
        </w:rPr>
        <w:t xml:space="preserve">工作流执行接口</w:t>
      </w:r>
    </w:p>
    <w:p>
      <w:pPr>
        <w:pStyle w:val="SourceCode"/>
      </w:pPr>
      <w:r>
        <w:rPr>
          <w:rStyle w:val="CommentTok"/>
        </w:rPr>
        <w:t xml:space="preserve">/// 执行资产问答工作流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run_asset_query(user_input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WorkflowResponse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initial_state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WorkflowState::</w:t>
      </w:r>
      <w:r>
        <w:rPr>
          <w:rStyle w:val="NormalTok"/>
        </w:rPr>
        <w:t xml:space="preserve">new(user_input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final_state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invoke(initial_state)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(WorkflowResponse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latency_ms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total_latency()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tauri-command-接口"/>
    <w:p>
      <w:pPr>
        <w:pStyle w:val="Heading3"/>
      </w:pPr>
      <w:r>
        <w:t xml:space="preserve">6.2 Tauri Command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ask_asset(question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WorkflowResponse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run_asset_query(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question)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响应格式"/>
    <w:p>
      <w:pPr>
        <w:pStyle w:val="Heading3"/>
      </w:pPr>
      <w:r>
        <w:t xml:space="preserve">6.3 </w:t>
      </w:r>
      <w:r>
        <w:rPr>
          <w:rFonts w:hint="eastAsia"/>
        </w:rPr>
        <w:t xml:space="preserve">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"根据系统记录，研发部共有 42 台 MacBook（MacBook Pro 30台，MacBook Air 12台）"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"nodes_executed"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"classify"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"query_db"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o:hr="t" o:hralign="center" o:hrstd="t" style="width:0;height:1.5pt"/>
        </w:pict>
      </w:r>
    </w:p>
    <w:bookmarkEnd w:id="27"/>
    <w:bookmarkEnd w:id="28"/>
    <w:bookmarkStart w:id="32" w:name="七性能设计"/>
    <w:p>
      <w:pPr>
        <w:pStyle w:val="Heading2"/>
      </w:pPr>
      <w:r>
        <w:rPr>
          <w:rFonts w:hint="eastAsia"/>
        </w:rPr>
        <w:t xml:space="preserve">七、性能设计</w:t>
      </w:r>
    </w:p>
    <w:bookmarkStart w:id="29" w:name="模型加载优化"/>
    <w:p>
      <w:pPr>
        <w:pStyle w:val="Heading3"/>
      </w:pPr>
      <w:r>
        <w:t xml:space="preserve">7.1 </w:t>
      </w:r>
      <w:r>
        <w:rPr>
          <w:rFonts w:hint="eastAsia"/>
        </w:rPr>
        <w:t xml:space="preserve">模型加载优化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模型复用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Arc&lt;LlamaModel&gt;</w:t>
            </w:r>
            <w:r>
              <w:t xml:space="preserve"> </w:t>
            </w:r>
            <w:r>
              <w:rPr>
                <w:rFonts w:hint="eastAsia"/>
              </w:rPr>
              <w:t xml:space="preserve">全局共享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避免重复加载，节省</w:t>
            </w:r>
            <w:r>
              <w:t xml:space="preserve"> ~2GB </w:t>
            </w:r>
            <w:r>
              <w:rPr>
                <w:rFonts w:hint="eastAsia"/>
              </w:rPr>
              <w:t xml:space="preserve">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 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llama-cpp-v3 KV 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多轮对话提速</w:t>
            </w:r>
            <w:r>
              <w:t xml:space="preserve"> 30-50%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量化选择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Q4_K_M（3B</w:t>
            </w:r>
            <w:r>
              <w:t xml:space="preserve"> </w:t>
            </w:r>
            <w:r>
              <w:rPr>
                <w:rFonts w:hint="eastAsia"/>
              </w:rPr>
              <w:t xml:space="preserve">模型约</w:t>
            </w:r>
            <w:r>
              <w:t xml:space="preserve"> </w:t>
            </w:r>
            <w:r>
              <w:rPr>
                <w:rFonts w:hint="eastAsia"/>
              </w:rPr>
              <w:t xml:space="preserve">2GB）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平衡速度与精度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应用启动时预加载模型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首次请求无冷启动延迟</w:t>
            </w:r>
          </w:p>
        </w:tc>
      </w:tr>
    </w:tbl>
    <w:bookmarkEnd w:id="29"/>
    <w:bookmarkStart w:id="30" w:name="并发设计"/>
    <w:p>
      <w:pPr>
        <w:pStyle w:val="Heading3"/>
      </w:pPr>
      <w:r>
        <w:t xml:space="preserve">7.2 </w:t>
      </w:r>
      <w:r>
        <w:rPr>
          <w:rFonts w:hint="eastAsia"/>
        </w:rPr>
        <w:t xml:space="preserve">并发设计</w:t>
      </w:r>
    </w:p>
    <w:p>
      <w:pPr>
        <w:pStyle w:val="SourceCode"/>
      </w:pPr>
      <w:r>
        <w:rPr>
          <w:rStyle w:val="VerbatimChar"/>
          <w:rFonts w:hint="eastAsia"/>
        </w:rPr>
        <w:t xml:space="preserve">请求1</w:t>
      </w:r>
      <w:r>
        <w:rPr>
          <w:rStyle w:val="VerbatimChar"/>
        </w:rPr>
        <w:t xml:space="preserve"> ──→ classify ──→ query_db ──→ generate ──→ </w:t>
      </w:r>
      <w:r>
        <w:rPr>
          <w:rStyle w:val="VerbatimChar"/>
          <w:rFonts w:hint="eastAsia"/>
        </w:rPr>
        <w:t xml:space="preserve">响应</w:t>
      </w:r>
      <w:r>
        <w:br/>
      </w:r>
      <w:r>
        <w:rPr>
          <w:rStyle w:val="VerbatimChar"/>
          <w:rFonts w:hint="eastAsia"/>
        </w:rPr>
        <w:t xml:space="preserve">请求2</w:t>
      </w:r>
      <w:r>
        <w:rPr>
          <w:rStyle w:val="VerbatimChar"/>
        </w:rPr>
        <w:t xml:space="preserve"> ──→ classify ──→ query_db ──→ generate ──→ </w:t>
      </w:r>
      <w:r>
        <w:rPr>
          <w:rStyle w:val="VerbatimChar"/>
          <w:rFonts w:hint="eastAsia"/>
        </w:rPr>
        <w:t xml:space="preserve">响应</w:t>
      </w:r>
      <w:r>
        <w:br/>
      </w:r>
      <w:r>
        <w:rPr>
          <w:rStyle w:val="VerbatimChar"/>
          <w:rFonts w:hint="eastAsia"/>
        </w:rPr>
        <w:t xml:space="preserve">请求3</w:t>
      </w:r>
      <w:r>
        <w:rPr>
          <w:rStyle w:val="VerbatimChar"/>
        </w:rPr>
        <w:t xml:space="preserve"> ──→ classify ──→ query_db ──→ generate ──→ </w:t>
      </w:r>
      <w:r>
        <w:rPr>
          <w:rStyle w:val="VerbatimChar"/>
          <w:rFonts w:hint="eastAsia"/>
        </w:rPr>
        <w:t xml:space="preserve">响应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：llama-cpp-v3</w:t>
      </w:r>
      <w:r>
        <w:t xml:space="preserve"> </w:t>
      </w:r>
      <w:r>
        <w:rPr>
          <w:rFonts w:hint="eastAsia"/>
        </w:rPr>
        <w:t xml:space="preserve">支持多线程推理，但同一模型实例不能并发调用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tokio::sync::Mutex</w:t>
      </w:r>
      <w:r>
        <w:t xml:space="preserve"> </w:t>
      </w:r>
      <w:r>
        <w:rPr>
          <w:rFonts w:hint="eastAsia"/>
        </w:rPr>
        <w:t xml:space="preserve">保护模型实例，或为高并发场景创建模型池</w:t>
      </w:r>
    </w:p>
    <w:bookmarkEnd w:id="30"/>
    <w:bookmarkStart w:id="31" w:name="性能基准预估"/>
    <w:p>
      <w:pPr>
        <w:pStyle w:val="Heading3"/>
      </w:pPr>
      <w:r>
        <w:t xml:space="preserve">7.3 </w:t>
      </w:r>
      <w:r>
        <w:rPr>
          <w:rFonts w:hint="eastAsia"/>
        </w:rPr>
        <w:t xml:space="preserve">性能基准（预估）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~3s（模型加载）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热启动时间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~0ms（模型已加载）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t xml:space="preserve">200-800ms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query_db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t xml:space="preserve">&lt;5ms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t xml:space="preserve">300-1200ms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端到端延迟</w:t>
            </w:r>
          </w:p>
        </w:tc>
        <w:tc>
          <w:tcPr/>
          <w:p>
            <w:pPr>
              <w:pStyle w:val="Compact"/>
            </w:pPr>
            <w:r>
              <w:t xml:space="preserve">500-2000ms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~2.5GB（模型</w:t>
            </w:r>
            <w:r>
              <w:t xml:space="preserve"> + </w:t>
            </w:r>
            <w:r>
              <w:rPr>
                <w:rFonts w:hint="eastAsia"/>
              </w:rPr>
              <w:t xml:space="preserve">运行时）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31"/>
    <w:bookmarkEnd w:id="32"/>
    <w:bookmarkStart w:id="36" w:name="八可观测性设计"/>
    <w:p>
      <w:pPr>
        <w:pStyle w:val="Heading2"/>
      </w:pPr>
      <w:r>
        <w:rPr>
          <w:rFonts w:hint="eastAsia"/>
        </w:rPr>
        <w:t xml:space="preserve">八、可观测性设计</w:t>
      </w:r>
    </w:p>
    <w:bookmarkStart w:id="33" w:name="日志"/>
    <w:p>
      <w:pPr>
        <w:pStyle w:val="Heading3"/>
      </w:pPr>
      <w:r>
        <w:t xml:space="preserve">8.1 </w:t>
      </w:r>
      <w:r>
        <w:rPr>
          <w:rFonts w:hint="eastAsia"/>
        </w:rPr>
        <w:t xml:space="preserve">日志</w:t>
      </w:r>
    </w:p>
    <w:p>
      <w:pPr>
        <w:pStyle w:val="SourceCode"/>
      </w:pPr>
      <w:r>
        <w:rPr>
          <w:rStyle w:val="CommentTok"/>
        </w:rPr>
        <w:t xml:space="preserve">// 每个节点执行前后记录日志</w:t>
      </w:r>
      <w:r>
        <w:br/>
      </w:r>
      <w:r>
        <w:rPr>
          <w:rStyle w:val="PreprocessorTok"/>
        </w:rPr>
        <w:t xml:space="preserve">tracing::info!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user_input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 started"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3"/>
    <w:bookmarkStart w:id="34" w:name="追踪"/>
    <w:p>
      <w:pPr>
        <w:pStyle w:val="Heading3"/>
      </w:pPr>
      <w:r>
        <w:t xml:space="preserve">8.2 </w:t>
      </w:r>
      <w:r>
        <w:rPr>
          <w:rFonts w:hint="eastAsia"/>
        </w:rPr>
        <w:t xml:space="preserve">追踪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WorkflowTrace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start_time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NodeTrace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NodeTrace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node_name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start_time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input_snapshot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脱敏后的输入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output_snapshot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脱敏后的输出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debug-模式"/>
    <w:p>
      <w:pPr>
        <w:pStyle w:val="Heading3"/>
      </w:pPr>
      <w:r>
        <w:t xml:space="preserve">8.3 Debug </w:t>
      </w:r>
      <w:r>
        <w:rPr>
          <w:rFonts w:hint="eastAsia"/>
        </w:rPr>
        <w:t xml:space="preserve">模式</w:t>
      </w:r>
    </w:p>
    <w:p>
      <w:pPr>
        <w:pStyle w:val="SourceCode"/>
      </w:pPr>
      <w:r>
        <w:rPr>
          <w:rStyle w:val="CommentTok"/>
        </w:rPr>
        <w:t xml:space="preserve"># 启用 Debug 模式，输出每个节点的详细执行信息</w:t>
      </w:r>
      <w:r>
        <w:br/>
      </w:r>
      <w:r>
        <w:rPr>
          <w:rStyle w:val="VariableTok"/>
        </w:rPr>
        <w:t xml:space="preserve">RUST_LOG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</w:t>
      </w:r>
    </w:p>
    <w:p>
      <w:pPr>
        <w:pStyle w:val="FirstParagraph"/>
      </w:pPr>
      <w:r>
        <w:rPr>
          <w:b/>
          <w:bCs/>
        </w:rPr>
        <w:t xml:space="preserve">Debug </w:t>
      </w:r>
      <w:r>
        <w:rPr>
          <w:rFonts w:hint="eastAsia"/>
          <w:b/>
          <w:bCs/>
        </w:rPr>
        <w:t xml:space="preserve">输出示例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[DEBUG] Workflow started: trace_id=550e8400</w:t>
      </w:r>
      <w:r>
        <w:br/>
      </w:r>
      <w:r>
        <w:rPr>
          <w:rStyle w:val="VerbatimChar"/>
        </w:rPr>
        <w:t xml:space="preserve">[DEBUG] Node classify: </w:t>
      </w:r>
      <w:r>
        <w:rPr>
          <w:rStyle w:val="VerbatimChar"/>
          <w:rFonts w:hint="eastAsia"/>
        </w:rPr>
        <w:t xml:space="preserve">input="研发部有多少台MacBook？"</w:t>
      </w:r>
      <w:r>
        <w:br/>
      </w:r>
      <w:r>
        <w:rPr>
          <w:rStyle w:val="VerbatimChar"/>
        </w:rPr>
        <w:t xml:space="preserve">[DEBUG] Node classify: output={"intent":"query_count",...} (took 450ms)</w:t>
      </w:r>
      <w:r>
        <w:br/>
      </w:r>
      <w:r>
        <w:rPr>
          <w:rStyle w:val="VerbatimChar"/>
        </w:rPr>
        <w:t xml:space="preserve">[DEBUG] Route: classify → query_db</w:t>
      </w:r>
      <w:r>
        <w:br/>
      </w:r>
      <w:r>
        <w:rPr>
          <w:rStyle w:val="VerbatimChar"/>
        </w:rPr>
        <w:t xml:space="preserve">[DEBUG] Node query_db: </w:t>
      </w:r>
      <w:r>
        <w:rPr>
          <w:rStyle w:val="VerbatimChar"/>
          <w:rFonts w:hint="eastAsia"/>
        </w:rPr>
        <w:t xml:space="preserve">input={"department":"研发部",...}</w:t>
      </w:r>
      <w:r>
        <w:br/>
      </w:r>
      <w:r>
        <w:rPr>
          <w:rStyle w:val="VerbatimChar"/>
        </w:rPr>
        <w:t xml:space="preserve">[DEBUG] Node query_db: </w:t>
      </w:r>
      <w:r>
        <w:rPr>
          <w:rStyle w:val="VerbatimChar"/>
          <w:rFonts w:hint="eastAsia"/>
        </w:rPr>
        <w:t xml:space="preserve">output="研发部共有</w:t>
      </w:r>
      <w:r>
        <w:rPr>
          <w:rStyle w:val="VerbatimChar"/>
        </w:rPr>
        <w:t xml:space="preserve"> 42 </w:t>
      </w:r>
      <w:r>
        <w:rPr>
          <w:rStyle w:val="VerbatimChar"/>
          <w:rFonts w:hint="eastAsia"/>
        </w:rPr>
        <w:t xml:space="preserve">台..."</w:t>
      </w:r>
      <w:r>
        <w:rPr>
          <w:rStyle w:val="VerbatimChar"/>
        </w:rPr>
        <w:t xml:space="preserve"> (took 3ms)</w:t>
      </w:r>
      <w:r>
        <w:br/>
      </w:r>
      <w:r>
        <w:rPr>
          <w:rStyle w:val="VerbatimChar"/>
        </w:rPr>
        <w:t xml:space="preserve">[DEBUG] Node generate: </w:t>
      </w:r>
      <w:r>
        <w:rPr>
          <w:rStyle w:val="VerbatimChar"/>
          <w:rFonts w:hint="eastAsia"/>
        </w:rPr>
        <w:t xml:space="preserve">input="研发部共有</w:t>
      </w:r>
      <w:r>
        <w:rPr>
          <w:rStyle w:val="VerbatimChar"/>
        </w:rPr>
        <w:t xml:space="preserve"> 42 </w:t>
      </w:r>
      <w:r>
        <w:rPr>
          <w:rStyle w:val="VerbatimChar"/>
          <w:rFonts w:hint="eastAsia"/>
        </w:rPr>
        <w:t xml:space="preserve">台..."</w:t>
      </w:r>
      <w:r>
        <w:br/>
      </w:r>
      <w:r>
        <w:rPr>
          <w:rStyle w:val="VerbatimChar"/>
        </w:rPr>
        <w:t xml:space="preserve">[DEBUG] Node generate: </w:t>
      </w:r>
      <w:r>
        <w:rPr>
          <w:rStyle w:val="VerbatimChar"/>
          <w:rFonts w:hint="eastAsia"/>
        </w:rPr>
        <w:t xml:space="preserve">output="根据系统记录..."</w:t>
      </w:r>
      <w:r>
        <w:rPr>
          <w:rStyle w:val="VerbatimChar"/>
        </w:rPr>
        <w:t xml:space="preserve"> (took 820ms)</w:t>
      </w:r>
      <w:r>
        <w:br/>
      </w:r>
      <w:r>
        <w:rPr>
          <w:rStyle w:val="VerbatimChar"/>
        </w:rPr>
        <w:t xml:space="preserve">[DEBUG] Workflow completed: total=1273ms</w:t>
      </w:r>
    </w:p>
    <w:p>
      <w:r>
        <w:pict>
          <v:rect o:hr="t" o:hralign="center" o:hrstd="t" style="width:0;height:1.5pt"/>
        </w:pict>
      </w:r>
    </w:p>
    <w:bookmarkEnd w:id="35"/>
    <w:bookmarkEnd w:id="36"/>
    <w:bookmarkStart w:id="40" w:name="九安全设计"/>
    <w:p>
      <w:pPr>
        <w:pStyle w:val="Heading2"/>
      </w:pPr>
      <w:r>
        <w:rPr>
          <w:rFonts w:hint="eastAsia"/>
        </w:rPr>
        <w:t xml:space="preserve">九、安全设计</w:t>
      </w:r>
    </w:p>
    <w:bookmarkStart w:id="37" w:name="数据隔离"/>
    <w:p>
      <w:pPr>
        <w:pStyle w:val="Heading3"/>
      </w:pPr>
      <w:r>
        <w:t xml:space="preserve">9.1 </w:t>
      </w:r>
      <w:r>
        <w:rPr>
          <w:rFonts w:hint="eastAsia"/>
        </w:rPr>
        <w:t xml:space="preserve">数据隔离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  <w:r>
              <w:t xml:space="preserve"> AES-256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资产数据</w:t>
            </w:r>
          </w:p>
        </w:tc>
        <w:tc>
          <w:tcPr/>
          <w:p>
            <w:pPr>
              <w:pStyle w:val="Compact"/>
            </w:pPr>
            <w:r>
              <w:t xml:space="preserve">SQLite / 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传输层</w:t>
            </w:r>
            <w:r>
              <w:t xml:space="preserve">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内存（不持久化）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bookmarkEnd w:id="37"/>
    <w:bookmarkStart w:id="38" w:name="输入校验"/>
    <w:p>
      <w:pPr>
        <w:pStyle w:val="Heading3"/>
      </w:pPr>
      <w:r>
        <w:t xml:space="preserve">9.2 </w:t>
      </w:r>
      <w:r>
        <w:rPr>
          <w:rFonts w:hint="eastAsia"/>
        </w:rPr>
        <w:t xml:space="preserve">输入校验</w:t>
      </w:r>
    </w:p>
    <w:p>
      <w:pPr>
        <w:pStyle w:val="SourceCode"/>
      </w:pPr>
      <w:r>
        <w:rPr>
          <w:rStyle w:val="CommentTok"/>
        </w:rPr>
        <w:t xml:space="preserve">/// 对用户输入进行安全校验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sanitize_input(input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长度限制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anyhow!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"输入过长"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防止 Prompt 注入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"忽略之前的指令"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"system prompt"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anyhow!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"非法输入"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权限控制待实现"/>
    <w:p>
      <w:pPr>
        <w:pStyle w:val="Heading3"/>
      </w:pPr>
      <w:r>
        <w:t xml:space="preserve">9.3 </w:t>
      </w:r>
      <w:r>
        <w:rPr>
          <w:rFonts w:hint="eastAsia"/>
        </w:rPr>
        <w:t xml:space="preserve">权限控制（待实现）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查询资产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资产处置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（需二次确认）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资产调拨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（需二次确认）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导出报表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o:hr="t" o:hralign="center" o:hrstd="t" style="width:0;height:1.5pt"/>
        </w:pict>
      </w:r>
    </w:p>
    <w:bookmarkEnd w:id="39"/>
    <w:bookmarkEnd w:id="40"/>
    <w:bookmarkStart w:id="45" w:name="十扩展规划"/>
    <w:p>
      <w:pPr>
        <w:pStyle w:val="Heading2"/>
      </w:pPr>
      <w:r>
        <w:rPr>
          <w:rFonts w:hint="eastAsia"/>
        </w:rPr>
        <w:t xml:space="preserve">十、扩展规划</w:t>
      </w:r>
    </w:p>
    <w:bookmarkStart w:id="41" w:name="v0.2.0-human-in-the-loop"/>
    <w:p>
      <w:pPr>
        <w:pStyle w:val="Heading3"/>
      </w:pPr>
      <w:r>
        <w:t xml:space="preserve">10.1 v0.2.0 — Human-in-the-Loop</w:t>
      </w:r>
    </w:p>
    <w:p>
      <w:pPr>
        <w:pStyle w:val="Compact"/>
        <w:numPr>
          <w:ilvl w:val="0"/>
          <w:numId w:val="1004"/>
        </w:numPr>
      </w:pPr>
      <w:r>
        <w:t xml:space="preserve">[ ] </w:t>
      </w: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human_review</w:t>
      </w:r>
      <w:r>
        <w:t xml:space="preserve"> </w:t>
      </w:r>
      <w:r>
        <w:rPr>
          <w:rFonts w:hint="eastAsia"/>
        </w:rPr>
        <w:t xml:space="preserve">节点</w:t>
      </w:r>
    </w:p>
    <w:p>
      <w:pPr>
        <w:pStyle w:val="Compact"/>
        <w:numPr>
          <w:ilvl w:val="0"/>
          <w:numId w:val="1004"/>
        </w:numPr>
      </w:pPr>
      <w:r>
        <w:t xml:space="preserve">[ ] </w:t>
      </w:r>
      <w:r>
        <w:rPr>
          <w:rFonts w:hint="eastAsia"/>
        </w:rPr>
        <w:t xml:space="preserve">工作流中断/恢复机制</w:t>
      </w:r>
    </w:p>
    <w:p>
      <w:pPr>
        <w:pStyle w:val="Compact"/>
        <w:numPr>
          <w:ilvl w:val="0"/>
          <w:numId w:val="1004"/>
        </w:numPr>
      </w:pPr>
      <w:r>
        <w:t xml:space="preserve">[ ] </w:t>
      </w:r>
      <w:r>
        <w:rPr>
          <w:rFonts w:hint="eastAsia"/>
        </w:rPr>
        <w:t xml:space="preserve">管理员确认</w:t>
      </w:r>
      <w:r>
        <w:t xml:space="preserve"> </w:t>
      </w:r>
      <w:r>
        <w:rPr>
          <w:rFonts w:hint="eastAsia"/>
        </w:rPr>
        <w:t xml:space="preserve">UI（Tauri</w:t>
      </w:r>
      <w:r>
        <w:t xml:space="preserve"> </w:t>
      </w:r>
      <w:r>
        <w:rPr>
          <w:rFonts w:hint="eastAsia"/>
        </w:rPr>
        <w:t xml:space="preserve">前端）</w:t>
      </w:r>
    </w:p>
    <w:bookmarkEnd w:id="41"/>
    <w:bookmarkStart w:id="42" w:name="v0.3.0-checkpointing"/>
    <w:p>
      <w:pPr>
        <w:pStyle w:val="Heading3"/>
      </w:pPr>
      <w:r>
        <w:t xml:space="preserve">10.2 v0.3.0 — Checkpointing</w:t>
      </w:r>
    </w:p>
    <w:p>
      <w:pPr>
        <w:pStyle w:val="Compact"/>
        <w:numPr>
          <w:ilvl w:val="0"/>
          <w:numId w:val="1005"/>
        </w:numPr>
      </w:pPr>
      <w:r>
        <w:t xml:space="preserve">[ ] SQLite </w:t>
      </w:r>
      <w:r>
        <w:rPr>
          <w:rFonts w:hint="eastAsia"/>
        </w:rPr>
        <w:t xml:space="preserve">状态持久化</w:t>
      </w:r>
    </w:p>
    <w:p>
      <w:pPr>
        <w:pStyle w:val="Compact"/>
        <w:numPr>
          <w:ilvl w:val="0"/>
          <w:numId w:val="1005"/>
        </w:numPr>
      </w:pPr>
      <w:r>
        <w:t xml:space="preserve">[ ] </w:t>
      </w:r>
      <w:r>
        <w:rPr>
          <w:rFonts w:hint="eastAsia"/>
        </w:rPr>
        <w:t xml:space="preserve">工作流断点续传</w:t>
      </w:r>
    </w:p>
    <w:p>
      <w:pPr>
        <w:pStyle w:val="Compact"/>
        <w:numPr>
          <w:ilvl w:val="0"/>
          <w:numId w:val="1005"/>
        </w:numPr>
      </w:pPr>
      <w:r>
        <w:t xml:space="preserve">[ ] </w:t>
      </w:r>
      <w:r>
        <w:rPr>
          <w:rFonts w:hint="eastAsia"/>
        </w:rPr>
        <w:t xml:space="preserve">历史对话回放</w:t>
      </w:r>
    </w:p>
    <w:bookmarkEnd w:id="42"/>
    <w:bookmarkStart w:id="43" w:name="v0.4.0-多-agent-协作"/>
    <w:p>
      <w:pPr>
        <w:pStyle w:val="Heading3"/>
      </w:pPr>
      <w:r>
        <w:t xml:space="preserve">10.3 v0.4.0 —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</w:t>
      </w:r>
    </w:p>
    <w:p>
      <w:pPr>
        <w:pStyle w:val="Compact"/>
        <w:numPr>
          <w:ilvl w:val="0"/>
          <w:numId w:val="1006"/>
        </w:numPr>
      </w:pPr>
      <w:r>
        <w:t xml:space="preserve">[ ] </w:t>
      </w:r>
      <w:r>
        <w:rPr>
          <w:rFonts w:hint="eastAsia"/>
        </w:rPr>
        <w:t xml:space="preserve">引入子</w:t>
      </w:r>
      <w:r>
        <w:t xml:space="preserve"> </w:t>
      </w:r>
      <w:r>
        <w:rPr>
          <w:rFonts w:hint="eastAsia"/>
        </w:rPr>
        <w:t xml:space="preserve">Agent（资产专家</w:t>
      </w:r>
      <w:r>
        <w:t xml:space="preserve"> / </w:t>
      </w:r>
      <w:r>
        <w:rPr>
          <w:rFonts w:hint="eastAsia"/>
        </w:rPr>
        <w:t xml:space="preserve">财务专家</w:t>
      </w:r>
      <w:r>
        <w:t xml:space="preserve"> / IT </w:t>
      </w:r>
      <w:r>
        <w:rPr>
          <w:rFonts w:hint="eastAsia"/>
        </w:rPr>
        <w:t xml:space="preserve">专家）</w:t>
      </w:r>
    </w:p>
    <w:p>
      <w:pPr>
        <w:pStyle w:val="Compact"/>
        <w:numPr>
          <w:ilvl w:val="0"/>
          <w:numId w:val="1006"/>
        </w:numPr>
      </w:pPr>
      <w:r>
        <w:t xml:space="preserve">[ ] Agent </w:t>
      </w:r>
      <w:r>
        <w:rPr>
          <w:rFonts w:hint="eastAsia"/>
        </w:rPr>
        <w:t xml:space="preserve">间消息传递</w:t>
      </w:r>
    </w:p>
    <w:p>
      <w:pPr>
        <w:pStyle w:val="Compact"/>
        <w:numPr>
          <w:ilvl w:val="0"/>
          <w:numId w:val="1006"/>
        </w:numPr>
      </w:pPr>
      <w:r>
        <w:t xml:space="preserve">[ ] </w:t>
      </w:r>
      <w:r>
        <w:rPr>
          <w:rFonts w:hint="eastAsia"/>
        </w:rPr>
        <w:t xml:space="preserve">并行节点执行</w:t>
      </w:r>
    </w:p>
    <w:bookmarkEnd w:id="43"/>
    <w:bookmarkStart w:id="44" w:name="v0.5.0-流式推理"/>
    <w:p>
      <w:pPr>
        <w:pStyle w:val="Heading3"/>
      </w:pPr>
      <w:r>
        <w:t xml:space="preserve">10.4 v0.5.0 — </w:t>
      </w:r>
      <w:r>
        <w:rPr>
          <w:rFonts w:hint="eastAsia"/>
        </w:rPr>
        <w:t xml:space="preserve">流式推理</w:t>
      </w:r>
    </w:p>
    <w:p>
      <w:pPr>
        <w:pStyle w:val="Compact"/>
        <w:numPr>
          <w:ilvl w:val="0"/>
          <w:numId w:val="1007"/>
        </w:numPr>
      </w:pPr>
      <w:r>
        <w:t xml:space="preserve">[ ] generate </w:t>
      </w:r>
      <w:r>
        <w:rPr>
          <w:rFonts w:hint="eastAsia"/>
        </w:rPr>
        <w:t xml:space="preserve">节点支持流式输出</w:t>
      </w:r>
    </w:p>
    <w:p>
      <w:pPr>
        <w:pStyle w:val="Compact"/>
        <w:numPr>
          <w:ilvl w:val="0"/>
          <w:numId w:val="1007"/>
        </w:numPr>
      </w:pPr>
      <w:r>
        <w:t xml:space="preserve">[ ] Tauri </w:t>
      </w:r>
      <w:r>
        <w:rPr>
          <w:rFonts w:hint="eastAsia"/>
        </w:rPr>
        <w:t xml:space="preserve">前端实时展示推理过程</w:t>
      </w:r>
    </w:p>
    <w:p>
      <w:pPr>
        <w:pStyle w:val="Compact"/>
        <w:numPr>
          <w:ilvl w:val="0"/>
          <w:numId w:val="1007"/>
        </w:numPr>
      </w:pPr>
      <w:r>
        <w:t xml:space="preserve">[ ] </w:t>
      </w:r>
      <w:r>
        <w:rPr>
          <w:rFonts w:hint="eastAsia"/>
        </w:rPr>
        <w:t xml:space="preserve">打字机效果</w:t>
      </w:r>
    </w:p>
    <w:p>
      <w:r>
        <w:pict>
          <v:rect o:hr="t" o:hralign="center" o:hrstd="t" style="width:0;height:1.5pt"/>
        </w:pict>
      </w:r>
    </w:p>
    <w:bookmarkEnd w:id="44"/>
    <w:bookmarkEnd w:id="45"/>
    <w:bookmarkStart w:id="46" w:name="十一风险与应对"/>
    <w:p>
      <w:pPr>
        <w:pStyle w:val="Heading2"/>
      </w:pPr>
      <w:r>
        <w:rPr>
          <w:rFonts w:hint="eastAsia"/>
        </w:rPr>
        <w:t xml:space="preserve">十一、风险与应对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模型推理超时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5s </w:t>
            </w:r>
            <w:r>
              <w:rPr>
                <w:rFonts w:hint="eastAsia"/>
              </w:rPr>
              <w:t xml:space="preserve">超时，超时返回兜底回答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意图分类错误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增加置信度阈值，低置信度</w:t>
            </w:r>
            <w:r>
              <w:t xml:space="preserve"> → </w:t>
            </w:r>
            <w:r>
              <w:rPr>
                <w:rFonts w:hint="eastAsia"/>
              </w:rPr>
              <w:t xml:space="preserve">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数据库查询失败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重试机制</w:t>
            </w:r>
            <w:r>
              <w:t xml:space="preserve"> + </w:t>
            </w:r>
            <w:r>
              <w:rPr>
                <w:rFonts w:hint="eastAsia"/>
              </w:rPr>
              <w:t xml:space="preserve">降级到缓存数据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并发请求导致模型争用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模型池</w:t>
            </w:r>
            <w:r>
              <w:t xml:space="preserve"> + </w:t>
            </w:r>
            <w:r>
              <w:rPr>
                <w:rFonts w:hint="eastAsia"/>
              </w:rPr>
              <w:t xml:space="preserve">请求队列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注入攻击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输入校验</w:t>
            </w:r>
            <w:r>
              <w:t xml:space="preserve"> + </w:t>
            </w:r>
            <w:r>
              <w:rPr>
                <w:rFonts w:hint="eastAsia"/>
              </w:rPr>
              <w:t xml:space="preserve">系统</w:t>
            </w:r>
            <w:r>
              <w:t xml:space="preserve"> Prompt </w:t>
            </w:r>
            <w:r>
              <w:rPr>
                <w:rFonts w:hint="eastAsia"/>
              </w:rPr>
              <w:t xml:space="preserve">加固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46"/>
    <w:bookmarkStart w:id="50" w:name="十二附录"/>
    <w:p>
      <w:pPr>
        <w:pStyle w:val="Heading2"/>
      </w:pPr>
      <w:r>
        <w:rPr>
          <w:rFonts w:hint="eastAsia"/>
        </w:rPr>
        <w:t xml:space="preserve">十二、附录</w:t>
      </w:r>
    </w:p>
    <w:bookmarkStart w:id="47" w:name="依赖清单"/>
    <w:p>
      <w:pPr>
        <w:pStyle w:val="Heading3"/>
      </w:pPr>
      <w:r>
        <w:t xml:space="preserve">12.1 </w:t>
      </w:r>
      <w:r>
        <w:rPr>
          <w:rFonts w:hint="eastAsia"/>
        </w:rPr>
        <w:t xml:space="preserve">依赖清单</w:t>
      </w:r>
    </w:p>
    <w:p>
      <w:pPr>
        <w:pStyle w:val="SourceCode"/>
      </w:pPr>
      <w:r>
        <w:rPr>
          <w:rStyle w:val="KeywordTok"/>
        </w:rPr>
        <w:t xml:space="preserve">[dependencies]</w:t>
      </w:r>
      <w:r>
        <w:br/>
      </w:r>
      <w:r>
        <w:rPr>
          <w:rStyle w:val="DataTypeTok"/>
        </w:rPr>
        <w:t xml:space="preserve">adk-rust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"graph"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adk-graph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br/>
      </w:r>
      <w:r>
        <w:rPr>
          <w:rStyle w:val="DataTypeTok"/>
        </w:rPr>
        <w:t xml:space="preserve">llama-cpp-v3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anyhow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tracing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] }</w:t>
      </w:r>
    </w:p>
    <w:bookmarkEnd w:id="47"/>
    <w:bookmarkStart w:id="48" w:name="术语表"/>
    <w:p>
      <w:pPr>
        <w:pStyle w:val="Heading3"/>
      </w:pPr>
      <w:r>
        <w:t xml:space="preserve">12.2 </w:t>
      </w:r>
      <w:r>
        <w:rPr>
          <w:rFonts w:hint="eastAsia"/>
        </w:rPr>
        <w:t xml:space="preserve">术语表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adk-graph</w:t>
            </w:r>
          </w:p>
        </w:tc>
        <w:tc>
          <w:tcPr/>
          <w:p>
            <w:pPr>
              <w:pStyle w:val="Compact"/>
            </w:pPr>
            <w:r>
              <w:t xml:space="preserve">ADK-Rust </w:t>
            </w:r>
            <w:r>
              <w:rPr>
                <w:rFonts w:hint="eastAsia"/>
              </w:rPr>
              <w:t xml:space="preserve">生态中的图工作流编排</w:t>
            </w:r>
            <w:r>
              <w:t xml:space="preserve"> crate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llama-cpp-v3</w:t>
            </w:r>
          </w:p>
        </w:tc>
        <w:tc>
          <w:tcPr/>
          <w:p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 xml:space="preserve">绑定的</w:t>
            </w:r>
            <w:r>
              <w:t xml:space="preserve"> </w:t>
            </w:r>
            <w:r>
              <w:rPr>
                <w:rFonts w:hint="eastAsia"/>
              </w:rPr>
              <w:t xml:space="preserve">llama.cpp，用于本地</w:t>
            </w:r>
            <w:r>
              <w:t xml:space="preserve"> LLM </w:t>
            </w:r>
            <w:r>
              <w:rPr>
                <w:rFonts w:hint="eastAsia"/>
              </w:rPr>
              <w:t xml:space="preserve">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GraphAgent</w:t>
            </w:r>
          </w:p>
        </w:tc>
        <w:tc>
          <w:tcPr/>
          <w:p>
            <w:pPr>
              <w:pStyle w:val="Compact"/>
            </w:pPr>
            <w:r>
              <w:t xml:space="preserve">adk-graph </w:t>
            </w:r>
            <w:r>
              <w:rPr>
                <w:rFonts w:hint="eastAsia"/>
              </w:rPr>
              <w:t xml:space="preserve">提供的基于图的</w:t>
            </w:r>
            <w:r>
              <w:t xml:space="preserve"> Agent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工作流在关键节点中断，等待人工确认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工作流状态持久化，支持断点续传</w:t>
            </w:r>
          </w:p>
        </w:tc>
      </w:tr>
    </w:tbl>
    <w:bookmarkEnd w:id="48"/>
    <w:bookmarkStart w:id="49" w:name="参考资料"/>
    <w:p>
      <w:pPr>
        <w:pStyle w:val="Heading3"/>
      </w:pPr>
      <w:r>
        <w:t xml:space="preserve">12.3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8"/>
        </w:numPr>
      </w:pPr>
      <w:r>
        <w:t xml:space="preserve">[adk-rust </w:t>
      </w:r>
      <w:r>
        <w:rPr>
          <w:rFonts w:hint="eastAsia"/>
        </w:rPr>
        <w:t xml:space="preserve">官方文档](https://github.com/adk-rust/adk-rust)</w:t>
      </w:r>
    </w:p>
    <w:p>
      <w:pPr>
        <w:pStyle w:val="Compact"/>
        <w:numPr>
          <w:ilvl w:val="0"/>
          <w:numId w:val="1008"/>
        </w:numPr>
      </w:pPr>
      <w:r>
        <w:t xml:space="preserve">[llama-cpp-v3 Crate](https://crates.io/crates/llama-cpp-v3)</w:t>
      </w:r>
    </w:p>
    <w:p>
      <w:pPr>
        <w:pStyle w:val="Compact"/>
        <w:numPr>
          <w:ilvl w:val="0"/>
          <w:numId w:val="1008"/>
        </w:numPr>
      </w:pPr>
      <w:r>
        <w:t xml:space="preserve">[LangGraph </w:t>
      </w:r>
      <w:r>
        <w:rPr>
          <w:rFonts w:hint="eastAsia"/>
        </w:rPr>
        <w:t xml:space="preserve">设计思想](https://langchain-ai.github.io/langgraph/)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49"/>
    <w:bookmarkEnd w:id="50"/>
    <w:bookmarkEnd w:id="51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2026-09-16T13:28:53Z</dcterms:created>
  <dcterms:modified xsi:type="dcterms:W3CDTF">2026-09-16T13:28:53Z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atdG2OOGDAT5qMHfPtg3D5N/x+fbsyvsecC2xHAeu/s=","ProduceID":"doc_sgs:6a213437-f4c1-4e2a-8418-faf251959235","ReservedCode2":"atdG2OOGDAT5qMHfPtg3D5N/x+fbsyvsecC2xHAeu/s=","PropagateID":"doc_sgs:6a213437-f4c1-4e2a-8418-faf251959235","ContentProducer":"001191440101MA9Y9T4H7A00000"}</vt:lpwstr>
  </property>
</Properties>
</file>