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D9A3D" w14:textId="77777777" w:rsidR="005D51E5" w:rsidRDefault="005D51E5" w:rsidP="005D51E5">
      <w:pPr>
        <w:spacing w:line="480" w:lineRule="auto"/>
        <w:jc w:val="center"/>
        <w:rPr>
          <w:rFonts w:ascii="Times New Roman" w:hAnsi="Times New Roman" w:cs="Times New Roman"/>
          <w:b/>
          <w:bCs/>
          <w:sz w:val="24"/>
          <w:szCs w:val="24"/>
        </w:rPr>
      </w:pPr>
      <w:r w:rsidRPr="005D51E5">
        <w:rPr>
          <w:rFonts w:ascii="Times New Roman" w:hAnsi="Times New Roman" w:cs="Times New Roman"/>
          <w:b/>
          <w:bCs/>
          <w:sz w:val="24"/>
          <w:szCs w:val="24"/>
        </w:rPr>
        <w:t>Applying Roles</w:t>
      </w:r>
    </w:p>
    <w:p w14:paraId="447E9208" w14:textId="1F66984E" w:rsidR="005D51E5" w:rsidRDefault="005D51E5" w:rsidP="005D51E5">
      <w:pPr>
        <w:spacing w:line="480" w:lineRule="auto"/>
        <w:rPr>
          <w:rFonts w:ascii="Times New Roman" w:hAnsi="Times New Roman" w:cs="Times New Roman"/>
          <w:b/>
          <w:bCs/>
          <w:sz w:val="24"/>
          <w:szCs w:val="24"/>
        </w:rPr>
      </w:pPr>
      <w:r w:rsidRPr="005D51E5">
        <w:rPr>
          <w:rFonts w:ascii="Times New Roman" w:hAnsi="Times New Roman" w:cs="Times New Roman"/>
          <w:b/>
          <w:bCs/>
          <w:sz w:val="24"/>
          <w:szCs w:val="24"/>
        </w:rPr>
        <w:t>Demonstrate how the various roles on your Scrum-Agile Team specifically contributed to the success of a project.</w:t>
      </w:r>
    </w:p>
    <w:p w14:paraId="0C4974A0" w14:textId="7B64A580" w:rsidR="00B84458" w:rsidRDefault="003574A5" w:rsidP="00DD770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product owner developed clear user stories for the product backlog, each with its own priority, effort level, and completion criteria. This made development more streamlined, and it also further elucidated what the client was looking for.</w:t>
      </w:r>
      <w:r w:rsidR="002B66A5">
        <w:rPr>
          <w:rFonts w:ascii="Times New Roman" w:hAnsi="Times New Roman" w:cs="Times New Roman"/>
          <w:sz w:val="24"/>
          <w:szCs w:val="24"/>
        </w:rPr>
        <w:t xml:space="preserve"> The </w:t>
      </w:r>
      <w:r w:rsidR="00260E66">
        <w:rPr>
          <w:rFonts w:ascii="Times New Roman" w:hAnsi="Times New Roman" w:cs="Times New Roman"/>
          <w:sz w:val="24"/>
          <w:szCs w:val="24"/>
        </w:rPr>
        <w:t xml:space="preserve">product </w:t>
      </w:r>
      <w:r w:rsidR="002B66A5">
        <w:rPr>
          <w:rFonts w:ascii="Times New Roman" w:hAnsi="Times New Roman" w:cs="Times New Roman"/>
          <w:sz w:val="24"/>
          <w:szCs w:val="24"/>
        </w:rPr>
        <w:t xml:space="preserve">owner also communicated with the client to glean the requirements in the first place—when </w:t>
      </w:r>
      <w:r w:rsidR="00260E66">
        <w:rPr>
          <w:rFonts w:ascii="Times New Roman" w:hAnsi="Times New Roman" w:cs="Times New Roman"/>
          <w:sz w:val="24"/>
          <w:szCs w:val="24"/>
        </w:rPr>
        <w:t>requirements</w:t>
      </w:r>
      <w:r w:rsidR="002B66A5">
        <w:rPr>
          <w:rFonts w:ascii="Times New Roman" w:hAnsi="Times New Roman" w:cs="Times New Roman"/>
          <w:sz w:val="24"/>
          <w:szCs w:val="24"/>
        </w:rPr>
        <w:t xml:space="preserve"> changed, the </w:t>
      </w:r>
      <w:r w:rsidR="00260E66">
        <w:rPr>
          <w:rFonts w:ascii="Times New Roman" w:hAnsi="Times New Roman" w:cs="Times New Roman"/>
          <w:sz w:val="24"/>
          <w:szCs w:val="24"/>
        </w:rPr>
        <w:t xml:space="preserve">product </w:t>
      </w:r>
      <w:r w:rsidR="002B66A5">
        <w:rPr>
          <w:rFonts w:ascii="Times New Roman" w:hAnsi="Times New Roman" w:cs="Times New Roman"/>
          <w:sz w:val="24"/>
          <w:szCs w:val="24"/>
        </w:rPr>
        <w:t>owner relayed these changes to the team.</w:t>
      </w:r>
      <w:r w:rsidR="00C576C3">
        <w:rPr>
          <w:rFonts w:ascii="Times New Roman" w:hAnsi="Times New Roman" w:cs="Times New Roman"/>
          <w:sz w:val="24"/>
          <w:szCs w:val="24"/>
        </w:rPr>
        <w:t xml:space="preserve"> This is how the team knew to pivot d</w:t>
      </w:r>
      <w:r w:rsidR="00260E66">
        <w:rPr>
          <w:rFonts w:ascii="Times New Roman" w:hAnsi="Times New Roman" w:cs="Times New Roman"/>
          <w:sz w:val="24"/>
          <w:szCs w:val="24"/>
        </w:rPr>
        <w:t>uring development</w:t>
      </w:r>
      <w:r w:rsidR="00C576C3">
        <w:rPr>
          <w:rFonts w:ascii="Times New Roman" w:hAnsi="Times New Roman" w:cs="Times New Roman"/>
          <w:sz w:val="24"/>
          <w:szCs w:val="24"/>
        </w:rPr>
        <w:t xml:space="preserve">, and the subsequent changes </w:t>
      </w:r>
      <w:r w:rsidR="00260E66">
        <w:rPr>
          <w:rFonts w:ascii="Times New Roman" w:hAnsi="Times New Roman" w:cs="Times New Roman"/>
          <w:sz w:val="24"/>
          <w:szCs w:val="24"/>
        </w:rPr>
        <w:t xml:space="preserve">made </w:t>
      </w:r>
      <w:r w:rsidR="00C576C3">
        <w:rPr>
          <w:rFonts w:ascii="Times New Roman" w:hAnsi="Times New Roman" w:cs="Times New Roman"/>
          <w:sz w:val="24"/>
          <w:szCs w:val="24"/>
        </w:rPr>
        <w:t xml:space="preserve">to the product backlog </w:t>
      </w:r>
      <w:r w:rsidR="00260E66">
        <w:rPr>
          <w:rFonts w:ascii="Times New Roman" w:hAnsi="Times New Roman" w:cs="Times New Roman"/>
          <w:sz w:val="24"/>
          <w:szCs w:val="24"/>
        </w:rPr>
        <w:t>by the product owner made this pivot easier to understand</w:t>
      </w:r>
      <w:r w:rsidR="00C576C3">
        <w:rPr>
          <w:rFonts w:ascii="Times New Roman" w:hAnsi="Times New Roman" w:cs="Times New Roman"/>
          <w:sz w:val="24"/>
          <w:szCs w:val="24"/>
        </w:rPr>
        <w:t>.</w:t>
      </w:r>
    </w:p>
    <w:p w14:paraId="5956787E" w14:textId="723F17ED" w:rsidR="003574A5" w:rsidRDefault="003574A5" w:rsidP="002B66A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scrum master</w:t>
      </w:r>
      <w:r w:rsidR="00385891">
        <w:rPr>
          <w:rFonts w:ascii="Times New Roman" w:hAnsi="Times New Roman" w:cs="Times New Roman"/>
          <w:sz w:val="24"/>
          <w:szCs w:val="24"/>
        </w:rPr>
        <w:t xml:space="preserve"> handled the specifics of the sprints. He facilitated the team’s sprint planning, review, and retrospective so that each phase was valuable to development. He also led the daily standups to make sure each member hit the key points and </w:t>
      </w:r>
      <w:r w:rsidR="00260E66">
        <w:rPr>
          <w:rFonts w:ascii="Times New Roman" w:hAnsi="Times New Roman" w:cs="Times New Roman"/>
          <w:sz w:val="24"/>
          <w:szCs w:val="24"/>
        </w:rPr>
        <w:t xml:space="preserve">to </w:t>
      </w:r>
      <w:r w:rsidR="00385891">
        <w:rPr>
          <w:rFonts w:ascii="Times New Roman" w:hAnsi="Times New Roman" w:cs="Times New Roman"/>
          <w:sz w:val="24"/>
          <w:szCs w:val="24"/>
        </w:rPr>
        <w:t xml:space="preserve">mediate conflicts or obstacles. Especially when the client’s requirements changed suddenly, the scrum master was an ambassador for the team </w:t>
      </w:r>
      <w:r w:rsidR="00C576C3">
        <w:rPr>
          <w:rFonts w:ascii="Times New Roman" w:hAnsi="Times New Roman" w:cs="Times New Roman"/>
          <w:sz w:val="24"/>
          <w:szCs w:val="24"/>
        </w:rPr>
        <w:t>as</w:t>
      </w:r>
      <w:r w:rsidR="00385891">
        <w:rPr>
          <w:rFonts w:ascii="Times New Roman" w:hAnsi="Times New Roman" w:cs="Times New Roman"/>
          <w:sz w:val="24"/>
          <w:szCs w:val="24"/>
        </w:rPr>
        <w:t xml:space="preserve"> the primary communication point with the product owner. Team woes about the change</w:t>
      </w:r>
      <w:r w:rsidR="00260E66">
        <w:rPr>
          <w:rFonts w:ascii="Times New Roman" w:hAnsi="Times New Roman" w:cs="Times New Roman"/>
          <w:sz w:val="24"/>
          <w:szCs w:val="24"/>
        </w:rPr>
        <w:t>s</w:t>
      </w:r>
      <w:r w:rsidR="00385891">
        <w:rPr>
          <w:rFonts w:ascii="Times New Roman" w:hAnsi="Times New Roman" w:cs="Times New Roman"/>
          <w:sz w:val="24"/>
          <w:szCs w:val="24"/>
        </w:rPr>
        <w:t xml:space="preserve"> </w:t>
      </w:r>
      <w:r w:rsidR="00260E66">
        <w:rPr>
          <w:rFonts w:ascii="Times New Roman" w:hAnsi="Times New Roman" w:cs="Times New Roman"/>
          <w:sz w:val="24"/>
          <w:szCs w:val="24"/>
        </w:rPr>
        <w:t>were</w:t>
      </w:r>
      <w:r w:rsidR="00385891">
        <w:rPr>
          <w:rFonts w:ascii="Times New Roman" w:hAnsi="Times New Roman" w:cs="Times New Roman"/>
          <w:sz w:val="24"/>
          <w:szCs w:val="24"/>
        </w:rPr>
        <w:t xml:space="preserve"> vented to the master, then the master</w:t>
      </w:r>
      <w:r w:rsidR="00260E66">
        <w:rPr>
          <w:rFonts w:ascii="Times New Roman" w:hAnsi="Times New Roman" w:cs="Times New Roman"/>
          <w:sz w:val="24"/>
          <w:szCs w:val="24"/>
        </w:rPr>
        <w:t xml:space="preserve"> would</w:t>
      </w:r>
      <w:r w:rsidR="00385891">
        <w:rPr>
          <w:rFonts w:ascii="Times New Roman" w:hAnsi="Times New Roman" w:cs="Times New Roman"/>
          <w:sz w:val="24"/>
          <w:szCs w:val="24"/>
        </w:rPr>
        <w:t xml:space="preserve"> tactfully translate concerns to the </w:t>
      </w:r>
      <w:r w:rsidR="00260E66">
        <w:rPr>
          <w:rFonts w:ascii="Times New Roman" w:hAnsi="Times New Roman" w:cs="Times New Roman"/>
          <w:sz w:val="24"/>
          <w:szCs w:val="24"/>
        </w:rPr>
        <w:t xml:space="preserve">product </w:t>
      </w:r>
      <w:r w:rsidR="00385891">
        <w:rPr>
          <w:rFonts w:ascii="Times New Roman" w:hAnsi="Times New Roman" w:cs="Times New Roman"/>
          <w:sz w:val="24"/>
          <w:szCs w:val="24"/>
        </w:rPr>
        <w:t>owner.</w:t>
      </w:r>
    </w:p>
    <w:p w14:paraId="01508659" w14:textId="1A0C73FF" w:rsidR="003574A5" w:rsidRDefault="003574A5" w:rsidP="00DD770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developer worked on the product itself, producing working iterations of the system as the client’s requirements changed. By </w:t>
      </w:r>
      <w:r w:rsidR="00C576C3">
        <w:rPr>
          <w:rFonts w:ascii="Times New Roman" w:hAnsi="Times New Roman" w:cs="Times New Roman"/>
          <w:sz w:val="24"/>
          <w:szCs w:val="24"/>
        </w:rPr>
        <w:t>following</w:t>
      </w:r>
      <w:r>
        <w:rPr>
          <w:rFonts w:ascii="Times New Roman" w:hAnsi="Times New Roman" w:cs="Times New Roman"/>
          <w:sz w:val="24"/>
          <w:szCs w:val="24"/>
        </w:rPr>
        <w:t xml:space="preserve"> the product owner’s guidance</w:t>
      </w:r>
      <w:r w:rsidR="00260E66">
        <w:rPr>
          <w:rFonts w:ascii="Times New Roman" w:hAnsi="Times New Roman" w:cs="Times New Roman"/>
          <w:sz w:val="24"/>
          <w:szCs w:val="24"/>
        </w:rPr>
        <w:t xml:space="preserve"> via user stories</w:t>
      </w:r>
      <w:r>
        <w:rPr>
          <w:rFonts w:ascii="Times New Roman" w:hAnsi="Times New Roman" w:cs="Times New Roman"/>
          <w:sz w:val="24"/>
          <w:szCs w:val="24"/>
        </w:rPr>
        <w:t>, the developer tweaked the code and content of the system to fulfill client expectations.</w:t>
      </w:r>
      <w:r w:rsidR="00260E66">
        <w:rPr>
          <w:rFonts w:ascii="Times New Roman" w:hAnsi="Times New Roman" w:cs="Times New Roman"/>
          <w:sz w:val="24"/>
          <w:szCs w:val="24"/>
        </w:rPr>
        <w:t xml:space="preserve"> Upon receiving feedback from the tester, the developer also edited existing code to make it function as intended. </w:t>
      </w:r>
      <w:r w:rsidR="00260E66">
        <w:rPr>
          <w:rFonts w:ascii="Times New Roman" w:hAnsi="Times New Roman" w:cs="Times New Roman"/>
          <w:sz w:val="24"/>
          <w:szCs w:val="24"/>
        </w:rPr>
        <w:lastRenderedPageBreak/>
        <w:t>Finally, s</w:t>
      </w:r>
      <w:r w:rsidR="00C576C3">
        <w:rPr>
          <w:rFonts w:ascii="Times New Roman" w:hAnsi="Times New Roman" w:cs="Times New Roman"/>
          <w:sz w:val="24"/>
          <w:szCs w:val="24"/>
        </w:rPr>
        <w:t>he communicated with the product owner to clear up confusion on the changed project requirements</w:t>
      </w:r>
      <w:r w:rsidR="00260E66">
        <w:rPr>
          <w:rFonts w:ascii="Times New Roman" w:hAnsi="Times New Roman" w:cs="Times New Roman"/>
          <w:sz w:val="24"/>
          <w:szCs w:val="24"/>
        </w:rPr>
        <w:t xml:space="preserve">, and </w:t>
      </w:r>
      <w:proofErr w:type="gramStart"/>
      <w:r w:rsidR="00260E66">
        <w:rPr>
          <w:rFonts w:ascii="Times New Roman" w:hAnsi="Times New Roman" w:cs="Times New Roman"/>
          <w:sz w:val="24"/>
          <w:szCs w:val="24"/>
        </w:rPr>
        <w:t>all of</w:t>
      </w:r>
      <w:proofErr w:type="gramEnd"/>
      <w:r w:rsidR="00260E66">
        <w:rPr>
          <w:rFonts w:ascii="Times New Roman" w:hAnsi="Times New Roman" w:cs="Times New Roman"/>
          <w:sz w:val="24"/>
          <w:szCs w:val="24"/>
        </w:rPr>
        <w:t xml:space="preserve"> these actions combined led to a client-approved product.</w:t>
      </w:r>
    </w:p>
    <w:p w14:paraId="23B569CC" w14:textId="3D684D6C" w:rsidR="003574A5" w:rsidRPr="00B84458" w:rsidRDefault="003574A5" w:rsidP="00DD770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tester made sure each code implementation worked as intended using specific criteria to check. Each user story was checked to make sure it contained the visual and functional aspects it was intended to, </w:t>
      </w:r>
      <w:r w:rsidR="00DD770A">
        <w:rPr>
          <w:rFonts w:ascii="Times New Roman" w:hAnsi="Times New Roman" w:cs="Times New Roman"/>
          <w:sz w:val="24"/>
          <w:szCs w:val="24"/>
        </w:rPr>
        <w:t>and if it didn’t, this feedback was provided for develop</w:t>
      </w:r>
      <w:r w:rsidR="00260E66">
        <w:rPr>
          <w:rFonts w:ascii="Times New Roman" w:hAnsi="Times New Roman" w:cs="Times New Roman"/>
          <w:sz w:val="24"/>
          <w:szCs w:val="24"/>
        </w:rPr>
        <w:t>ers</w:t>
      </w:r>
      <w:r w:rsidR="00DD770A">
        <w:rPr>
          <w:rFonts w:ascii="Times New Roman" w:hAnsi="Times New Roman" w:cs="Times New Roman"/>
          <w:sz w:val="24"/>
          <w:szCs w:val="24"/>
        </w:rPr>
        <w:t xml:space="preserve"> to address. The tester prevented a broken product</w:t>
      </w:r>
      <w:r w:rsidR="00136F78">
        <w:rPr>
          <w:rFonts w:ascii="Times New Roman" w:hAnsi="Times New Roman" w:cs="Times New Roman"/>
          <w:sz w:val="24"/>
          <w:szCs w:val="24"/>
        </w:rPr>
        <w:t xml:space="preserve"> by finding errors early and often</w:t>
      </w:r>
      <w:r w:rsidR="00DD770A">
        <w:rPr>
          <w:rFonts w:ascii="Times New Roman" w:hAnsi="Times New Roman" w:cs="Times New Roman"/>
          <w:sz w:val="24"/>
          <w:szCs w:val="24"/>
        </w:rPr>
        <w:t>.</w:t>
      </w:r>
      <w:r>
        <w:rPr>
          <w:rFonts w:ascii="Times New Roman" w:hAnsi="Times New Roman" w:cs="Times New Roman"/>
          <w:sz w:val="24"/>
          <w:szCs w:val="24"/>
        </w:rPr>
        <w:t xml:space="preserve"> </w:t>
      </w:r>
      <w:r w:rsidR="00C576C3">
        <w:rPr>
          <w:rFonts w:ascii="Times New Roman" w:hAnsi="Times New Roman" w:cs="Times New Roman"/>
          <w:sz w:val="24"/>
          <w:szCs w:val="24"/>
        </w:rPr>
        <w:t>He also worked with the product owner via email to ensure his full understanding of the test cases.</w:t>
      </w:r>
    </w:p>
    <w:p w14:paraId="1FCF88C4" w14:textId="77777777" w:rsidR="005D51E5" w:rsidRDefault="005D51E5" w:rsidP="005D51E5">
      <w:pPr>
        <w:spacing w:line="480" w:lineRule="auto"/>
        <w:jc w:val="center"/>
        <w:rPr>
          <w:rFonts w:ascii="Times New Roman" w:hAnsi="Times New Roman" w:cs="Times New Roman"/>
          <w:b/>
          <w:bCs/>
          <w:sz w:val="24"/>
          <w:szCs w:val="24"/>
        </w:rPr>
      </w:pPr>
      <w:r w:rsidRPr="005D51E5">
        <w:rPr>
          <w:rFonts w:ascii="Times New Roman" w:hAnsi="Times New Roman" w:cs="Times New Roman"/>
          <w:b/>
          <w:bCs/>
          <w:sz w:val="24"/>
          <w:szCs w:val="24"/>
        </w:rPr>
        <w:t>Completing User Stories</w:t>
      </w:r>
    </w:p>
    <w:p w14:paraId="6A1A84C2" w14:textId="14B93268" w:rsidR="005D51E5" w:rsidRDefault="005D51E5" w:rsidP="005D51E5">
      <w:pPr>
        <w:spacing w:line="480" w:lineRule="auto"/>
        <w:rPr>
          <w:rFonts w:ascii="Times New Roman" w:hAnsi="Times New Roman" w:cs="Times New Roman"/>
          <w:b/>
          <w:bCs/>
          <w:sz w:val="24"/>
          <w:szCs w:val="24"/>
        </w:rPr>
      </w:pPr>
      <w:r w:rsidRPr="005D51E5">
        <w:rPr>
          <w:rFonts w:ascii="Times New Roman" w:hAnsi="Times New Roman" w:cs="Times New Roman"/>
          <w:b/>
          <w:bCs/>
          <w:sz w:val="24"/>
          <w:szCs w:val="24"/>
        </w:rPr>
        <w:t>Describe how a Scrum-Agile approach to the software development life cycle (SDLC) helped user stories come to completion.</w:t>
      </w:r>
    </w:p>
    <w:p w14:paraId="5B7E3542" w14:textId="03F58DDB" w:rsidR="00E665EB" w:rsidRDefault="00E665EB" w:rsidP="003574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each batch of user stories was </w:t>
      </w:r>
      <w:r w:rsidR="00260E66">
        <w:rPr>
          <w:rFonts w:ascii="Times New Roman" w:hAnsi="Times New Roman" w:cs="Times New Roman"/>
          <w:sz w:val="24"/>
          <w:szCs w:val="24"/>
        </w:rPr>
        <w:t xml:space="preserve">completed </w:t>
      </w:r>
      <w:r>
        <w:rPr>
          <w:rFonts w:ascii="Times New Roman" w:hAnsi="Times New Roman" w:cs="Times New Roman"/>
          <w:sz w:val="24"/>
          <w:szCs w:val="24"/>
        </w:rPr>
        <w:t xml:space="preserve">for each sprint, the code was tested by trained testers. This meant each user story was investigated for completion using specific criteria. While testing </w:t>
      </w:r>
      <w:r w:rsidR="0088407E">
        <w:rPr>
          <w:rFonts w:ascii="Times New Roman" w:hAnsi="Times New Roman" w:cs="Times New Roman"/>
          <w:sz w:val="24"/>
          <w:szCs w:val="24"/>
        </w:rPr>
        <w:t xml:space="preserve">still </w:t>
      </w:r>
      <w:r>
        <w:rPr>
          <w:rFonts w:ascii="Times New Roman" w:hAnsi="Times New Roman" w:cs="Times New Roman"/>
          <w:sz w:val="24"/>
          <w:szCs w:val="24"/>
        </w:rPr>
        <w:t xml:space="preserve">happens using a waterfall structure, it doesn’t happen </w:t>
      </w:r>
      <w:r w:rsidR="0088407E">
        <w:rPr>
          <w:rFonts w:ascii="Times New Roman" w:hAnsi="Times New Roman" w:cs="Times New Roman"/>
          <w:sz w:val="24"/>
          <w:szCs w:val="24"/>
        </w:rPr>
        <w:t>as</w:t>
      </w:r>
      <w:r>
        <w:rPr>
          <w:rFonts w:ascii="Times New Roman" w:hAnsi="Times New Roman" w:cs="Times New Roman"/>
          <w:sz w:val="24"/>
          <w:szCs w:val="24"/>
        </w:rPr>
        <w:t xml:space="preserve"> early or frequently</w:t>
      </w:r>
      <w:r w:rsidR="0088407E">
        <w:rPr>
          <w:rFonts w:ascii="Times New Roman" w:hAnsi="Times New Roman" w:cs="Times New Roman"/>
          <w:sz w:val="24"/>
          <w:szCs w:val="24"/>
        </w:rPr>
        <w:t xml:space="preserve"> as with Agile. Frequent testing of user story implementations meant problems were found and addressed much sooner, and time was budgeted into the subsequent sprint(s) to fix them.</w:t>
      </w:r>
      <w:r w:rsidR="00260E66">
        <w:rPr>
          <w:rFonts w:ascii="Times New Roman" w:hAnsi="Times New Roman" w:cs="Times New Roman"/>
          <w:sz w:val="24"/>
          <w:szCs w:val="24"/>
        </w:rPr>
        <w:t xml:space="preserve"> This prevented a scramble or “death march” toward the project’s deadline to fix all issues at once.</w:t>
      </w:r>
    </w:p>
    <w:p w14:paraId="65F8263C" w14:textId="497B5BF5" w:rsidR="0088407E" w:rsidRPr="00F43271" w:rsidRDefault="0088407E" w:rsidP="003574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way the Scrum-Agile approach aided the completion of user stories was through daily standups. Just like with frequent testing, obstacles </w:t>
      </w:r>
      <w:r w:rsidR="00260E66">
        <w:rPr>
          <w:rFonts w:ascii="Times New Roman" w:hAnsi="Times New Roman" w:cs="Times New Roman"/>
          <w:sz w:val="24"/>
          <w:szCs w:val="24"/>
        </w:rPr>
        <w:t>a</w:t>
      </w:r>
      <w:r>
        <w:rPr>
          <w:rFonts w:ascii="Times New Roman" w:hAnsi="Times New Roman" w:cs="Times New Roman"/>
          <w:sz w:val="24"/>
          <w:szCs w:val="24"/>
        </w:rPr>
        <w:t xml:space="preserve">re identified and addressed quickly when each team member </w:t>
      </w:r>
      <w:r w:rsidR="00260E66">
        <w:rPr>
          <w:rFonts w:ascii="Times New Roman" w:hAnsi="Times New Roman" w:cs="Times New Roman"/>
          <w:sz w:val="24"/>
          <w:szCs w:val="24"/>
        </w:rPr>
        <w:t>can</w:t>
      </w:r>
      <w:r>
        <w:rPr>
          <w:rFonts w:ascii="Times New Roman" w:hAnsi="Times New Roman" w:cs="Times New Roman"/>
          <w:sz w:val="24"/>
          <w:szCs w:val="24"/>
        </w:rPr>
        <w:t xml:space="preserve"> share their challenges daily.</w:t>
      </w:r>
      <w:r w:rsidR="00260E66">
        <w:rPr>
          <w:rFonts w:ascii="Times New Roman" w:hAnsi="Times New Roman" w:cs="Times New Roman"/>
          <w:sz w:val="24"/>
          <w:szCs w:val="24"/>
        </w:rPr>
        <w:t xml:space="preserve"> This prevented delays in development, so it contributed to user stories getting finished on time.</w:t>
      </w:r>
    </w:p>
    <w:p w14:paraId="37A2687C" w14:textId="77777777" w:rsidR="005D51E5" w:rsidRDefault="005D51E5" w:rsidP="005D51E5">
      <w:pPr>
        <w:spacing w:line="480" w:lineRule="auto"/>
        <w:jc w:val="center"/>
        <w:rPr>
          <w:rFonts w:ascii="Times New Roman" w:hAnsi="Times New Roman" w:cs="Times New Roman"/>
          <w:b/>
          <w:bCs/>
          <w:sz w:val="24"/>
          <w:szCs w:val="24"/>
        </w:rPr>
      </w:pPr>
      <w:r w:rsidRPr="005D51E5">
        <w:rPr>
          <w:rFonts w:ascii="Times New Roman" w:hAnsi="Times New Roman" w:cs="Times New Roman"/>
          <w:b/>
          <w:bCs/>
          <w:sz w:val="24"/>
          <w:szCs w:val="24"/>
        </w:rPr>
        <w:t>Handling Interruptions</w:t>
      </w:r>
    </w:p>
    <w:p w14:paraId="4507F1DE" w14:textId="5139F615" w:rsidR="005D51E5" w:rsidRDefault="005D51E5" w:rsidP="005D51E5">
      <w:pPr>
        <w:spacing w:line="480" w:lineRule="auto"/>
        <w:rPr>
          <w:rFonts w:ascii="Times New Roman" w:hAnsi="Times New Roman" w:cs="Times New Roman"/>
          <w:b/>
          <w:bCs/>
          <w:sz w:val="24"/>
          <w:szCs w:val="24"/>
        </w:rPr>
      </w:pPr>
      <w:r w:rsidRPr="005D51E5">
        <w:rPr>
          <w:rFonts w:ascii="Times New Roman" w:hAnsi="Times New Roman" w:cs="Times New Roman"/>
          <w:b/>
          <w:bCs/>
          <w:sz w:val="24"/>
          <w:szCs w:val="24"/>
        </w:rPr>
        <w:lastRenderedPageBreak/>
        <w:t>Describe how a Scrum-Agile approach supported project completion when the project was interrupted and changed direction.</w:t>
      </w:r>
    </w:p>
    <w:p w14:paraId="6F7A356F" w14:textId="4DF57532" w:rsidR="002D4C5A" w:rsidRDefault="001A083D" w:rsidP="000D6E1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When the project was interrupted and changed direction, already having a Scrum-Agile plan in place was useful. Agile expects change</w:t>
      </w:r>
      <w:r w:rsidR="00332550">
        <w:rPr>
          <w:rFonts w:ascii="Times New Roman" w:hAnsi="Times New Roman" w:cs="Times New Roman"/>
          <w:sz w:val="24"/>
          <w:szCs w:val="24"/>
        </w:rPr>
        <w:t>; this is one of its principles</w:t>
      </w:r>
      <w:r>
        <w:rPr>
          <w:rFonts w:ascii="Times New Roman" w:hAnsi="Times New Roman" w:cs="Times New Roman"/>
          <w:sz w:val="24"/>
          <w:szCs w:val="24"/>
        </w:rPr>
        <w:t>.</w:t>
      </w:r>
      <w:r w:rsidR="00332550">
        <w:rPr>
          <w:rFonts w:ascii="Times New Roman" w:hAnsi="Times New Roman" w:cs="Times New Roman"/>
          <w:sz w:val="24"/>
          <w:szCs w:val="24"/>
        </w:rPr>
        <w:t xml:space="preserve"> </w:t>
      </w:r>
      <w:r>
        <w:rPr>
          <w:rFonts w:ascii="Times New Roman" w:hAnsi="Times New Roman" w:cs="Times New Roman"/>
          <w:sz w:val="24"/>
          <w:szCs w:val="24"/>
        </w:rPr>
        <w:t xml:space="preserve">Through guided collaboration during sprint planning, the team was able to regroup and figure out how to move forward together. </w:t>
      </w:r>
      <w:r w:rsidR="002D4C5A">
        <w:rPr>
          <w:rFonts w:ascii="Times New Roman" w:hAnsi="Times New Roman" w:cs="Times New Roman"/>
          <w:sz w:val="24"/>
          <w:szCs w:val="24"/>
        </w:rPr>
        <w:t xml:space="preserve">It was a matter of </w:t>
      </w:r>
      <w:r w:rsidR="00260E66">
        <w:rPr>
          <w:rFonts w:ascii="Times New Roman" w:hAnsi="Times New Roman" w:cs="Times New Roman"/>
          <w:sz w:val="24"/>
          <w:szCs w:val="24"/>
        </w:rPr>
        <w:t xml:space="preserve">the product owner </w:t>
      </w:r>
      <w:r w:rsidR="002D4C5A">
        <w:rPr>
          <w:rFonts w:ascii="Times New Roman" w:hAnsi="Times New Roman" w:cs="Times New Roman"/>
          <w:sz w:val="24"/>
          <w:szCs w:val="24"/>
        </w:rPr>
        <w:t xml:space="preserve">writing new user stories or tweaking completed ones to suit the new project epics, then </w:t>
      </w:r>
      <w:r w:rsidR="00260E66">
        <w:rPr>
          <w:rFonts w:ascii="Times New Roman" w:hAnsi="Times New Roman" w:cs="Times New Roman"/>
          <w:sz w:val="24"/>
          <w:szCs w:val="24"/>
        </w:rPr>
        <w:t xml:space="preserve">the team </w:t>
      </w:r>
      <w:r w:rsidR="002D4C5A">
        <w:rPr>
          <w:rFonts w:ascii="Times New Roman" w:hAnsi="Times New Roman" w:cs="Times New Roman"/>
          <w:sz w:val="24"/>
          <w:szCs w:val="24"/>
        </w:rPr>
        <w:t>determining how the work would get done to reach the deadline successfully.</w:t>
      </w:r>
    </w:p>
    <w:p w14:paraId="6D3DD4BE" w14:textId="595D9306" w:rsidR="00E1708C" w:rsidRPr="00E1708C" w:rsidRDefault="002D4C5A" w:rsidP="000D6E1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daily standups were also useful for handling the project interruption. </w:t>
      </w:r>
      <w:r w:rsidR="00332550">
        <w:rPr>
          <w:rFonts w:ascii="Times New Roman" w:hAnsi="Times New Roman" w:cs="Times New Roman"/>
          <w:sz w:val="24"/>
          <w:szCs w:val="24"/>
        </w:rPr>
        <w:t>For example, t</w:t>
      </w:r>
      <w:r w:rsidR="000D6E17">
        <w:rPr>
          <w:rFonts w:ascii="Times New Roman" w:hAnsi="Times New Roman" w:cs="Times New Roman"/>
          <w:sz w:val="24"/>
          <w:szCs w:val="24"/>
        </w:rPr>
        <w:t>he developer, Nicole, seemed particularly upset about the sudden changes—this was an obstacle she brought up during a daily standup, and the team determined how to address her needs. She sent an email to the product owner (see next section) that asked key questions about the changes</w:t>
      </w:r>
      <w:r w:rsidR="00332550">
        <w:rPr>
          <w:rFonts w:ascii="Times New Roman" w:hAnsi="Times New Roman" w:cs="Times New Roman"/>
          <w:sz w:val="24"/>
          <w:szCs w:val="24"/>
        </w:rPr>
        <w:t xml:space="preserve"> which, when answered, would enable her to move forward </w:t>
      </w:r>
      <w:r w:rsidR="00260E66">
        <w:rPr>
          <w:rFonts w:ascii="Times New Roman" w:hAnsi="Times New Roman" w:cs="Times New Roman"/>
          <w:sz w:val="24"/>
          <w:szCs w:val="24"/>
        </w:rPr>
        <w:t>with</w:t>
      </w:r>
      <w:r w:rsidR="00332550">
        <w:rPr>
          <w:rFonts w:ascii="Times New Roman" w:hAnsi="Times New Roman" w:cs="Times New Roman"/>
          <w:sz w:val="24"/>
          <w:szCs w:val="24"/>
        </w:rPr>
        <w:t xml:space="preserve"> her work. This collaborative approach to problem-solving meant her issue got fixed sooner, but it also provided a supportive, sustainable work environment for her</w:t>
      </w:r>
      <w:r w:rsidR="00260E66">
        <w:rPr>
          <w:rFonts w:ascii="Times New Roman" w:hAnsi="Times New Roman" w:cs="Times New Roman"/>
          <w:sz w:val="24"/>
          <w:szCs w:val="24"/>
        </w:rPr>
        <w:t>, which fulfills another Agile principle</w:t>
      </w:r>
      <w:r w:rsidR="00332550">
        <w:rPr>
          <w:rFonts w:ascii="Times New Roman" w:hAnsi="Times New Roman" w:cs="Times New Roman"/>
          <w:sz w:val="24"/>
          <w:szCs w:val="24"/>
        </w:rPr>
        <w:t>.</w:t>
      </w:r>
    </w:p>
    <w:p w14:paraId="58D990E8" w14:textId="77777777" w:rsidR="005D51E5" w:rsidRDefault="005D51E5" w:rsidP="005D51E5">
      <w:pPr>
        <w:spacing w:line="480" w:lineRule="auto"/>
        <w:jc w:val="center"/>
        <w:rPr>
          <w:rFonts w:ascii="Times New Roman" w:hAnsi="Times New Roman" w:cs="Times New Roman"/>
          <w:b/>
          <w:bCs/>
          <w:sz w:val="24"/>
          <w:szCs w:val="24"/>
        </w:rPr>
      </w:pPr>
      <w:r w:rsidRPr="005D51E5">
        <w:rPr>
          <w:rFonts w:ascii="Times New Roman" w:hAnsi="Times New Roman" w:cs="Times New Roman"/>
          <w:b/>
          <w:bCs/>
          <w:sz w:val="24"/>
          <w:szCs w:val="24"/>
        </w:rPr>
        <w:t>Communication</w:t>
      </w:r>
    </w:p>
    <w:p w14:paraId="428B4BB9" w14:textId="5418DCC0" w:rsidR="005D51E5" w:rsidRDefault="005D51E5" w:rsidP="005D51E5">
      <w:pPr>
        <w:spacing w:line="480" w:lineRule="auto"/>
        <w:rPr>
          <w:rFonts w:ascii="Times New Roman" w:hAnsi="Times New Roman" w:cs="Times New Roman"/>
          <w:b/>
          <w:bCs/>
          <w:sz w:val="24"/>
          <w:szCs w:val="24"/>
        </w:rPr>
      </w:pPr>
      <w:r w:rsidRPr="005D51E5">
        <w:rPr>
          <w:rFonts w:ascii="Times New Roman" w:hAnsi="Times New Roman" w:cs="Times New Roman"/>
          <w:b/>
          <w:bCs/>
          <w:sz w:val="24"/>
          <w:szCs w:val="24"/>
        </w:rPr>
        <w:t>Demonstrate your ability to communicate effectively with your team by providing samples of your communication.</w:t>
      </w:r>
    </w:p>
    <w:p w14:paraId="34DA7A0C" w14:textId="545B1B93" w:rsidR="0030482C" w:rsidRPr="0030482C" w:rsidRDefault="0030482C" w:rsidP="005D51E5">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Email from Tester to Product Owner</w:t>
      </w:r>
    </w:p>
    <w:p w14:paraId="46E29A6F" w14:textId="77777777" w:rsidR="0030482C" w:rsidRDefault="0030482C" w:rsidP="0030482C">
      <w:pPr>
        <w:spacing w:line="480" w:lineRule="auto"/>
        <w:rPr>
          <w:rFonts w:ascii="Times New Roman" w:hAnsi="Times New Roman" w:cs="Times New Roman"/>
          <w:sz w:val="24"/>
          <w:szCs w:val="24"/>
        </w:rPr>
      </w:pPr>
      <w:r>
        <w:rPr>
          <w:rFonts w:ascii="Times New Roman" w:hAnsi="Times New Roman" w:cs="Times New Roman"/>
          <w:sz w:val="24"/>
          <w:szCs w:val="24"/>
        </w:rPr>
        <w:t>To: Christy</w:t>
      </w:r>
    </w:p>
    <w:p w14:paraId="7E4B761A" w14:textId="77777777" w:rsidR="0030482C" w:rsidRDefault="0030482C" w:rsidP="0030482C">
      <w:pPr>
        <w:spacing w:line="480" w:lineRule="auto"/>
        <w:rPr>
          <w:rFonts w:ascii="Times New Roman" w:hAnsi="Times New Roman" w:cs="Times New Roman"/>
          <w:sz w:val="24"/>
          <w:szCs w:val="24"/>
        </w:rPr>
      </w:pPr>
      <w:r>
        <w:rPr>
          <w:rFonts w:ascii="Times New Roman" w:hAnsi="Times New Roman" w:cs="Times New Roman"/>
          <w:sz w:val="24"/>
          <w:szCs w:val="24"/>
        </w:rPr>
        <w:t>Subject: Further User Story Clarifications</w:t>
      </w:r>
    </w:p>
    <w:p w14:paraId="2FFEC539" w14:textId="77777777" w:rsidR="0030482C" w:rsidRDefault="0030482C" w:rsidP="0030482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Dear Christy,</w:t>
      </w:r>
    </w:p>
    <w:p w14:paraId="5BE0E642" w14:textId="77777777" w:rsidR="0030482C" w:rsidRDefault="0030482C" w:rsidP="0030482C">
      <w:pPr>
        <w:spacing w:line="480" w:lineRule="auto"/>
        <w:rPr>
          <w:rFonts w:ascii="Times New Roman" w:hAnsi="Times New Roman" w:cs="Times New Roman"/>
          <w:sz w:val="24"/>
          <w:szCs w:val="24"/>
        </w:rPr>
      </w:pPr>
      <w:r>
        <w:rPr>
          <w:rFonts w:ascii="Times New Roman" w:hAnsi="Times New Roman" w:cs="Times New Roman"/>
          <w:sz w:val="24"/>
          <w:szCs w:val="24"/>
        </w:rPr>
        <w:t>I have looked at the slide show you provided, and I thank you for the mockup which provided guidance on the top destinations lists (popular and personalized). I’m revising my test cases based on this feedback, but I still need guidance to clearly define the necessary tests. Can you answer the following questions for me?</w:t>
      </w:r>
    </w:p>
    <w:p w14:paraId="5DEE67EA" w14:textId="77777777" w:rsidR="0030482C" w:rsidRDefault="0030482C" w:rsidP="0030482C">
      <w:pPr>
        <w:spacing w:line="480" w:lineRule="auto"/>
        <w:rPr>
          <w:rFonts w:ascii="Times New Roman" w:hAnsi="Times New Roman" w:cs="Times New Roman"/>
          <w:sz w:val="24"/>
          <w:szCs w:val="24"/>
        </w:rPr>
      </w:pPr>
      <w:r>
        <w:rPr>
          <w:rFonts w:ascii="Times New Roman" w:hAnsi="Times New Roman" w:cs="Times New Roman"/>
          <w:sz w:val="24"/>
          <w:szCs w:val="24"/>
        </w:rPr>
        <w:t>User Story #5 – Personalized List</w:t>
      </w:r>
    </w:p>
    <w:p w14:paraId="1E15521A" w14:textId="77777777" w:rsidR="0030482C" w:rsidRDefault="0030482C" w:rsidP="0030482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Is the slide show meant to display in-browser or as a downloadable?</w:t>
      </w:r>
    </w:p>
    <w:p w14:paraId="32FB7DF9" w14:textId="77777777" w:rsidR="0030482C" w:rsidRDefault="0030482C" w:rsidP="0030482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If in-browser, will the slide show open on the same page or a new one?</w:t>
      </w:r>
    </w:p>
    <w:p w14:paraId="751C7AB7" w14:textId="77777777" w:rsidR="0030482C" w:rsidRDefault="0030482C" w:rsidP="0030482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How will the user’s preferences and history be used to personalize the list?</w:t>
      </w:r>
    </w:p>
    <w:p w14:paraId="609CC6B3" w14:textId="77777777" w:rsidR="0030482C" w:rsidRDefault="0030482C" w:rsidP="0030482C">
      <w:pPr>
        <w:spacing w:line="480" w:lineRule="auto"/>
        <w:rPr>
          <w:rFonts w:ascii="Times New Roman" w:hAnsi="Times New Roman" w:cs="Times New Roman"/>
          <w:sz w:val="24"/>
          <w:szCs w:val="24"/>
        </w:rPr>
      </w:pPr>
      <w:r>
        <w:rPr>
          <w:rFonts w:ascii="Times New Roman" w:hAnsi="Times New Roman" w:cs="Times New Roman"/>
          <w:sz w:val="24"/>
          <w:szCs w:val="24"/>
        </w:rPr>
        <w:t>User Story #4 – Filter Button Features</w:t>
      </w:r>
    </w:p>
    <w:p w14:paraId="797FA38E" w14:textId="77777777" w:rsidR="0030482C" w:rsidRDefault="0030482C" w:rsidP="0030482C">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What are all the vacation types available for users to choose from?</w:t>
      </w:r>
    </w:p>
    <w:p w14:paraId="30B27952" w14:textId="77777777" w:rsidR="0030482C" w:rsidRDefault="0030482C" w:rsidP="0030482C">
      <w:pPr>
        <w:spacing w:line="480" w:lineRule="auto"/>
        <w:rPr>
          <w:rFonts w:ascii="Times New Roman" w:hAnsi="Times New Roman" w:cs="Times New Roman"/>
          <w:sz w:val="24"/>
          <w:szCs w:val="24"/>
        </w:rPr>
      </w:pPr>
      <w:r>
        <w:rPr>
          <w:rFonts w:ascii="Times New Roman" w:hAnsi="Times New Roman" w:cs="Times New Roman"/>
          <w:sz w:val="24"/>
          <w:szCs w:val="24"/>
        </w:rPr>
        <w:t>User Story #3 – Vacation Type List in Profile Settings</w:t>
      </w:r>
    </w:p>
    <w:p w14:paraId="49E506A5" w14:textId="77777777" w:rsidR="0030482C" w:rsidRDefault="0030482C" w:rsidP="0030482C">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Is the development of a mobile app expected to be part of this project or a later one?</w:t>
      </w:r>
    </w:p>
    <w:p w14:paraId="723CC932" w14:textId="77777777" w:rsidR="0030482C" w:rsidRDefault="0030482C" w:rsidP="0030482C">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Will the mobile app include identical functionality as the website?</w:t>
      </w:r>
    </w:p>
    <w:p w14:paraId="20FF7A87" w14:textId="77777777" w:rsidR="0030482C" w:rsidRDefault="0030482C" w:rsidP="0030482C">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How will changes (such as profile settings) made in the app reflect on desktop, and vice versa?</w:t>
      </w:r>
    </w:p>
    <w:p w14:paraId="040C4E29" w14:textId="77777777" w:rsidR="0030482C" w:rsidRDefault="0030482C" w:rsidP="0030482C">
      <w:pPr>
        <w:spacing w:line="480" w:lineRule="auto"/>
        <w:rPr>
          <w:rFonts w:ascii="Times New Roman" w:hAnsi="Times New Roman" w:cs="Times New Roman"/>
          <w:sz w:val="24"/>
          <w:szCs w:val="24"/>
        </w:rPr>
      </w:pPr>
      <w:r>
        <w:rPr>
          <w:rFonts w:ascii="Times New Roman" w:hAnsi="Times New Roman" w:cs="Times New Roman"/>
          <w:sz w:val="24"/>
          <w:szCs w:val="24"/>
        </w:rPr>
        <w:t>Thank you in advance for your response.</w:t>
      </w:r>
    </w:p>
    <w:p w14:paraId="4CA77E1A" w14:textId="75DE2239" w:rsidR="00993C31" w:rsidRDefault="0030482C" w:rsidP="0030482C">
      <w:pPr>
        <w:spacing w:line="480" w:lineRule="auto"/>
        <w:rPr>
          <w:rFonts w:ascii="Times New Roman" w:hAnsi="Times New Roman" w:cs="Times New Roman"/>
          <w:sz w:val="24"/>
          <w:szCs w:val="24"/>
        </w:rPr>
      </w:pPr>
      <w:r>
        <w:rPr>
          <w:rFonts w:ascii="Times New Roman" w:hAnsi="Times New Roman" w:cs="Times New Roman"/>
          <w:sz w:val="24"/>
          <w:szCs w:val="24"/>
        </w:rPr>
        <w:t>Brian</w:t>
      </w:r>
    </w:p>
    <w:p w14:paraId="5B5EAD68" w14:textId="28585C95" w:rsidR="0030482C" w:rsidRPr="0030482C" w:rsidRDefault="0030482C" w:rsidP="0030482C">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Email from Developer to Product Owner</w:t>
      </w:r>
    </w:p>
    <w:p w14:paraId="33DCEF39" w14:textId="77777777" w:rsidR="0030482C" w:rsidRDefault="0030482C" w:rsidP="0030482C">
      <w:pPr>
        <w:spacing w:line="480" w:lineRule="auto"/>
        <w:rPr>
          <w:rFonts w:ascii="Times New Roman" w:hAnsi="Times New Roman" w:cs="Times New Roman"/>
          <w:sz w:val="24"/>
          <w:szCs w:val="24"/>
        </w:rPr>
      </w:pPr>
      <w:r>
        <w:rPr>
          <w:rFonts w:ascii="Times New Roman" w:hAnsi="Times New Roman" w:cs="Times New Roman"/>
          <w:sz w:val="24"/>
          <w:szCs w:val="24"/>
        </w:rPr>
        <w:t>To: Christy</w:t>
      </w:r>
    </w:p>
    <w:p w14:paraId="3DD21CA6" w14:textId="77777777" w:rsidR="0030482C" w:rsidRDefault="0030482C" w:rsidP="0030482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Subject: Development Changes</w:t>
      </w:r>
    </w:p>
    <w:p w14:paraId="40A1D5F6" w14:textId="77777777" w:rsidR="0030482C" w:rsidRDefault="0030482C" w:rsidP="0030482C">
      <w:pPr>
        <w:spacing w:line="480" w:lineRule="auto"/>
        <w:rPr>
          <w:rFonts w:ascii="Times New Roman" w:hAnsi="Times New Roman" w:cs="Times New Roman"/>
          <w:sz w:val="24"/>
          <w:szCs w:val="24"/>
        </w:rPr>
      </w:pPr>
      <w:r>
        <w:rPr>
          <w:rFonts w:ascii="Times New Roman" w:hAnsi="Times New Roman" w:cs="Times New Roman"/>
          <w:sz w:val="24"/>
          <w:szCs w:val="24"/>
        </w:rPr>
        <w:t>Christy,</w:t>
      </w:r>
    </w:p>
    <w:p w14:paraId="1B9A070D" w14:textId="77777777" w:rsidR="0030482C" w:rsidRDefault="0030482C" w:rsidP="0030482C">
      <w:pPr>
        <w:spacing w:line="480" w:lineRule="auto"/>
        <w:rPr>
          <w:rFonts w:ascii="Times New Roman" w:hAnsi="Times New Roman" w:cs="Times New Roman"/>
          <w:sz w:val="24"/>
          <w:szCs w:val="24"/>
        </w:rPr>
      </w:pPr>
      <w:r>
        <w:rPr>
          <w:rFonts w:ascii="Times New Roman" w:hAnsi="Times New Roman" w:cs="Times New Roman"/>
          <w:sz w:val="24"/>
          <w:szCs w:val="24"/>
        </w:rPr>
        <w:t>Thank you for bringing the recent project changes to my attention! I need to review some items with you to move forward with the new development plan.</w:t>
      </w:r>
    </w:p>
    <w:p w14:paraId="7F0D388A" w14:textId="77777777" w:rsidR="0030482C" w:rsidRDefault="0030482C" w:rsidP="0030482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Will the regular and personalized lists remain with a new detox/wellness focus?</w:t>
      </w:r>
    </w:p>
    <w:p w14:paraId="393EF687" w14:textId="77777777" w:rsidR="0030482C" w:rsidRDefault="0030482C" w:rsidP="0030482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Will the profile preferences list need to be narrowed to just detox/wellness types?</w:t>
      </w:r>
    </w:p>
    <w:p w14:paraId="3F845E34" w14:textId="77777777" w:rsidR="0030482C" w:rsidRDefault="0030482C" w:rsidP="0030482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Will the user be able to book </w:t>
      </w:r>
      <w:r>
        <w:rPr>
          <w:rFonts w:ascii="Times New Roman" w:hAnsi="Times New Roman" w:cs="Times New Roman"/>
          <w:i/>
          <w:iCs/>
          <w:sz w:val="24"/>
          <w:szCs w:val="24"/>
        </w:rPr>
        <w:t>only</w:t>
      </w:r>
      <w:r>
        <w:rPr>
          <w:rFonts w:ascii="Times New Roman" w:hAnsi="Times New Roman" w:cs="Times New Roman"/>
          <w:sz w:val="24"/>
          <w:szCs w:val="24"/>
        </w:rPr>
        <w:t xml:space="preserve"> detox/wellness travel packages, or other types as well?</w:t>
      </w:r>
    </w:p>
    <w:p w14:paraId="541EBD77" w14:textId="77777777" w:rsidR="0030482C" w:rsidRDefault="0030482C" w:rsidP="0030482C">
      <w:pPr>
        <w:spacing w:line="480" w:lineRule="auto"/>
        <w:rPr>
          <w:rFonts w:ascii="Times New Roman" w:hAnsi="Times New Roman" w:cs="Times New Roman"/>
          <w:sz w:val="24"/>
          <w:szCs w:val="24"/>
        </w:rPr>
      </w:pPr>
      <w:r>
        <w:rPr>
          <w:rFonts w:ascii="Times New Roman" w:hAnsi="Times New Roman" w:cs="Times New Roman"/>
          <w:sz w:val="24"/>
          <w:szCs w:val="24"/>
        </w:rPr>
        <w:t xml:space="preserve">Essentially, I need to know what aspects of the previous user stories can be kept and which ones need to be scrapped. My overarching question is: </w:t>
      </w:r>
      <w:r>
        <w:rPr>
          <w:rFonts w:ascii="Times New Roman" w:hAnsi="Times New Roman" w:cs="Times New Roman"/>
          <w:b/>
          <w:bCs/>
          <w:sz w:val="24"/>
          <w:szCs w:val="24"/>
        </w:rPr>
        <w:t>Is the new detox/wellness focus the all-encompassing focus of the booking software?</w:t>
      </w:r>
    </w:p>
    <w:p w14:paraId="3A57707F" w14:textId="77777777" w:rsidR="0030482C" w:rsidRDefault="0030482C" w:rsidP="0030482C">
      <w:pPr>
        <w:spacing w:line="480" w:lineRule="auto"/>
        <w:rPr>
          <w:rFonts w:ascii="Times New Roman" w:hAnsi="Times New Roman" w:cs="Times New Roman"/>
          <w:sz w:val="24"/>
          <w:szCs w:val="24"/>
        </w:rPr>
      </w:pPr>
      <w:r>
        <w:rPr>
          <w:rFonts w:ascii="Times New Roman" w:hAnsi="Times New Roman" w:cs="Times New Roman"/>
          <w:sz w:val="24"/>
          <w:szCs w:val="24"/>
        </w:rPr>
        <w:t>I look forward to your prompt response and the updated backlog. Thank you in advance for your time!</w:t>
      </w:r>
    </w:p>
    <w:p w14:paraId="4783920D" w14:textId="77777777" w:rsidR="0030482C" w:rsidRDefault="0030482C" w:rsidP="0030482C">
      <w:pPr>
        <w:spacing w:line="480" w:lineRule="auto"/>
        <w:rPr>
          <w:rFonts w:ascii="Times New Roman" w:hAnsi="Times New Roman" w:cs="Times New Roman"/>
          <w:sz w:val="24"/>
          <w:szCs w:val="24"/>
        </w:rPr>
      </w:pPr>
      <w:r>
        <w:rPr>
          <w:rFonts w:ascii="Times New Roman" w:hAnsi="Times New Roman" w:cs="Times New Roman"/>
          <w:sz w:val="24"/>
          <w:szCs w:val="24"/>
        </w:rPr>
        <w:t>Sincerely,</w:t>
      </w:r>
    </w:p>
    <w:p w14:paraId="4A7C4F85" w14:textId="75437224" w:rsidR="0030482C" w:rsidRDefault="0030482C" w:rsidP="005D51E5">
      <w:pPr>
        <w:spacing w:line="480" w:lineRule="auto"/>
        <w:rPr>
          <w:rFonts w:ascii="Times New Roman" w:hAnsi="Times New Roman" w:cs="Times New Roman"/>
          <w:sz w:val="24"/>
          <w:szCs w:val="24"/>
        </w:rPr>
      </w:pPr>
      <w:r>
        <w:rPr>
          <w:rFonts w:ascii="Times New Roman" w:hAnsi="Times New Roman" w:cs="Times New Roman"/>
          <w:sz w:val="24"/>
          <w:szCs w:val="24"/>
        </w:rPr>
        <w:t>Nicole</w:t>
      </w:r>
    </w:p>
    <w:p w14:paraId="780522F8" w14:textId="50F0AE43" w:rsidR="00BD75A6" w:rsidRDefault="00BD75A6" w:rsidP="005D51E5">
      <w:pPr>
        <w:spacing w:line="480" w:lineRule="auto"/>
        <w:rPr>
          <w:rFonts w:ascii="Times New Roman" w:hAnsi="Times New Roman" w:cs="Times New Roman"/>
          <w:b/>
          <w:bCs/>
          <w:sz w:val="24"/>
          <w:szCs w:val="24"/>
        </w:rPr>
      </w:pPr>
      <w:r w:rsidRPr="00BD75A6">
        <w:rPr>
          <w:rFonts w:ascii="Times New Roman" w:hAnsi="Times New Roman" w:cs="Times New Roman"/>
          <w:b/>
          <w:bCs/>
          <w:sz w:val="24"/>
          <w:szCs w:val="24"/>
        </w:rPr>
        <w:t>Explain why your examples were effective in their context and how they encouraged collaboration among team members.</w:t>
      </w:r>
    </w:p>
    <w:p w14:paraId="67A568A4" w14:textId="35735EAB" w:rsidR="00BD75A6" w:rsidRPr="00BD75A6" w:rsidRDefault="00BD75A6" w:rsidP="00BD75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examples were effective because they showed how an email can be professional, polite, and to-the-point. Lists were used to visually highlight the most important </w:t>
      </w: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 xml:space="preserve">the questions that needed answering. Since brief and direct communication can sometimes be misconstrued as rude, these emails take care to provide some positive feedback without being excessive, such as by using “Sincerely,” to sign off, or by beginning with a “thank you for…” </w:t>
      </w:r>
      <w:r>
        <w:rPr>
          <w:rFonts w:ascii="Times New Roman" w:hAnsi="Times New Roman" w:cs="Times New Roman"/>
          <w:sz w:val="24"/>
          <w:szCs w:val="24"/>
        </w:rPr>
        <w:lastRenderedPageBreak/>
        <w:t>remark. Collaboration flourishes when team members feel respected by their colleagues, and thoughtful word choices like these can go a long way to make that happen. Listing key questions also made it easier for the product owner to respond in the best way possible, by answering each question item by item.</w:t>
      </w:r>
    </w:p>
    <w:p w14:paraId="6E14C12C" w14:textId="77777777" w:rsidR="005D51E5" w:rsidRDefault="005D51E5" w:rsidP="005D51E5">
      <w:pPr>
        <w:spacing w:line="480" w:lineRule="auto"/>
        <w:jc w:val="center"/>
        <w:rPr>
          <w:rFonts w:ascii="Times New Roman" w:hAnsi="Times New Roman" w:cs="Times New Roman"/>
          <w:b/>
          <w:bCs/>
          <w:sz w:val="24"/>
          <w:szCs w:val="24"/>
        </w:rPr>
      </w:pPr>
      <w:r w:rsidRPr="005D51E5">
        <w:rPr>
          <w:rFonts w:ascii="Times New Roman" w:hAnsi="Times New Roman" w:cs="Times New Roman"/>
          <w:b/>
          <w:bCs/>
          <w:sz w:val="24"/>
          <w:szCs w:val="24"/>
        </w:rPr>
        <w:t>Organizational Tools</w:t>
      </w:r>
    </w:p>
    <w:p w14:paraId="24ECCD82" w14:textId="131A2BF3" w:rsidR="005D51E5" w:rsidRDefault="005D51E5" w:rsidP="005D51E5">
      <w:pPr>
        <w:spacing w:line="480" w:lineRule="auto"/>
        <w:rPr>
          <w:rFonts w:ascii="Times New Roman" w:hAnsi="Times New Roman" w:cs="Times New Roman"/>
          <w:b/>
          <w:bCs/>
          <w:sz w:val="24"/>
          <w:szCs w:val="24"/>
        </w:rPr>
      </w:pPr>
      <w:r w:rsidRPr="005D51E5">
        <w:rPr>
          <w:rFonts w:ascii="Times New Roman" w:hAnsi="Times New Roman" w:cs="Times New Roman"/>
          <w:b/>
          <w:bCs/>
          <w:sz w:val="24"/>
          <w:szCs w:val="24"/>
        </w:rPr>
        <w:t>Evaluate the organizational tools and Scrum-Agile principles that helped your team be successful.</w:t>
      </w:r>
    </w:p>
    <w:p w14:paraId="038659BC" w14:textId="34CA8F6E" w:rsidR="000F7B75" w:rsidRDefault="003D620C" w:rsidP="00896FB6">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the principles of Agile is providing client satisfaction early and often with frequent product implementations. Through the team’s one-week sprints during this five-week process, the client was repeatedly able to see and interact with working prototypes of their vision. This is thanks to the collective efforts of the team, but also to good organization. Using VersionOne as the primary means of viewing the backlog, tasks, goals, issues, and more was crucial to keeping each team member in the loop beyond what’s brought up in the daily scrum</w:t>
      </w:r>
      <w:r w:rsidR="00BA468A">
        <w:rPr>
          <w:rFonts w:ascii="Times New Roman" w:hAnsi="Times New Roman" w:cs="Times New Roman"/>
          <w:sz w:val="24"/>
          <w:szCs w:val="24"/>
        </w:rPr>
        <w:t xml:space="preserve"> or weekly planning/review</w:t>
      </w:r>
      <w:r>
        <w:rPr>
          <w:rFonts w:ascii="Times New Roman" w:hAnsi="Times New Roman" w:cs="Times New Roman"/>
          <w:sz w:val="24"/>
          <w:szCs w:val="24"/>
        </w:rPr>
        <w:t>.</w:t>
      </w:r>
      <w:r w:rsidR="003B7062">
        <w:rPr>
          <w:rFonts w:ascii="Times New Roman" w:hAnsi="Times New Roman" w:cs="Times New Roman"/>
          <w:sz w:val="24"/>
          <w:szCs w:val="24"/>
        </w:rPr>
        <w:t xml:space="preserve"> Having a highly visual tool like this to organize work meant daily scrums were held with less catch-up conversation, since everyone could see who was working on or finished with what tasks. Instead, the conversations focused more on obstacles and future development.</w:t>
      </w:r>
    </w:p>
    <w:p w14:paraId="7F03FEF4" w14:textId="13A71AC5" w:rsidR="003D620C" w:rsidRPr="000F7B75" w:rsidRDefault="003D620C" w:rsidP="00896FB6">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principle that was important for the team to remember is welcoming changing requirements. This meant the team resisted morale loss when requirements changed late in development</w:t>
      </w:r>
      <w:r w:rsidR="00BA468A">
        <w:rPr>
          <w:rFonts w:ascii="Times New Roman" w:hAnsi="Times New Roman" w:cs="Times New Roman"/>
          <w:sz w:val="24"/>
          <w:szCs w:val="24"/>
        </w:rPr>
        <w:t xml:space="preserve"> by remembering it as part of the process</w:t>
      </w:r>
      <w:r>
        <w:rPr>
          <w:rFonts w:ascii="Times New Roman" w:hAnsi="Times New Roman" w:cs="Times New Roman"/>
          <w:sz w:val="24"/>
          <w:szCs w:val="24"/>
        </w:rPr>
        <w:t>.</w:t>
      </w:r>
      <w:r w:rsidR="00896FB6">
        <w:rPr>
          <w:rFonts w:ascii="Times New Roman" w:hAnsi="Times New Roman" w:cs="Times New Roman"/>
          <w:sz w:val="24"/>
          <w:szCs w:val="24"/>
        </w:rPr>
        <w:t xml:space="preserve"> </w:t>
      </w:r>
      <w:r w:rsidR="00BA468A">
        <w:rPr>
          <w:rFonts w:ascii="Times New Roman" w:hAnsi="Times New Roman" w:cs="Times New Roman"/>
          <w:sz w:val="24"/>
          <w:szCs w:val="24"/>
        </w:rPr>
        <w:t>A</w:t>
      </w:r>
      <w:r w:rsidR="00896FB6">
        <w:rPr>
          <w:rFonts w:ascii="Times New Roman" w:hAnsi="Times New Roman" w:cs="Times New Roman"/>
          <w:sz w:val="24"/>
          <w:szCs w:val="24"/>
        </w:rPr>
        <w:t>nother principle, working together daily throughout the project,</w:t>
      </w:r>
      <w:r w:rsidR="00BA468A">
        <w:rPr>
          <w:rFonts w:ascii="Times New Roman" w:hAnsi="Times New Roman" w:cs="Times New Roman"/>
          <w:sz w:val="24"/>
          <w:szCs w:val="24"/>
        </w:rPr>
        <w:t xml:space="preserve"> meant</w:t>
      </w:r>
      <w:r w:rsidR="00896FB6">
        <w:rPr>
          <w:rFonts w:ascii="Times New Roman" w:hAnsi="Times New Roman" w:cs="Times New Roman"/>
          <w:sz w:val="24"/>
          <w:szCs w:val="24"/>
        </w:rPr>
        <w:t xml:space="preserve"> the team could regroup and strategize new development tasks</w:t>
      </w:r>
      <w:r w:rsidR="00BA468A">
        <w:rPr>
          <w:rFonts w:ascii="Times New Roman" w:hAnsi="Times New Roman" w:cs="Times New Roman"/>
          <w:sz w:val="24"/>
          <w:szCs w:val="24"/>
        </w:rPr>
        <w:t xml:space="preserve"> almost as soon as the changes were made</w:t>
      </w:r>
      <w:r w:rsidR="00896FB6">
        <w:rPr>
          <w:rFonts w:ascii="Times New Roman" w:hAnsi="Times New Roman" w:cs="Times New Roman"/>
          <w:sz w:val="24"/>
          <w:szCs w:val="24"/>
        </w:rPr>
        <w:t>.</w:t>
      </w:r>
    </w:p>
    <w:p w14:paraId="2772EB41" w14:textId="11C3F54A" w:rsidR="005D51E5" w:rsidRPr="005D51E5" w:rsidRDefault="005D51E5" w:rsidP="005D51E5">
      <w:pPr>
        <w:spacing w:line="480" w:lineRule="auto"/>
        <w:jc w:val="center"/>
        <w:rPr>
          <w:rFonts w:ascii="Times New Roman" w:hAnsi="Times New Roman" w:cs="Times New Roman"/>
          <w:b/>
          <w:bCs/>
          <w:sz w:val="24"/>
          <w:szCs w:val="24"/>
        </w:rPr>
      </w:pPr>
      <w:r w:rsidRPr="005D51E5">
        <w:rPr>
          <w:rFonts w:ascii="Times New Roman" w:hAnsi="Times New Roman" w:cs="Times New Roman"/>
          <w:b/>
          <w:bCs/>
          <w:sz w:val="24"/>
          <w:szCs w:val="24"/>
        </w:rPr>
        <w:lastRenderedPageBreak/>
        <w:t>Evaluating Agile Process</w:t>
      </w:r>
    </w:p>
    <w:p w14:paraId="17CDDCC3" w14:textId="77777777" w:rsidR="005D51E5" w:rsidRDefault="005D51E5" w:rsidP="005D51E5">
      <w:pPr>
        <w:spacing w:line="480" w:lineRule="auto"/>
        <w:rPr>
          <w:rFonts w:ascii="Times New Roman" w:hAnsi="Times New Roman" w:cs="Times New Roman"/>
          <w:b/>
          <w:bCs/>
          <w:sz w:val="24"/>
          <w:szCs w:val="24"/>
        </w:rPr>
      </w:pPr>
      <w:r w:rsidRPr="005D51E5">
        <w:rPr>
          <w:rFonts w:ascii="Times New Roman" w:hAnsi="Times New Roman" w:cs="Times New Roman"/>
          <w:b/>
          <w:bCs/>
          <w:sz w:val="24"/>
          <w:szCs w:val="24"/>
        </w:rPr>
        <w:t>Describe the pros and cons that the Scrum-Agile approach presented during the SNHU Travel project.</w:t>
      </w:r>
    </w:p>
    <w:p w14:paraId="64710B8F" w14:textId="62EA2201" w:rsidR="000F7B75" w:rsidRDefault="002D4C5A" w:rsidP="00F81F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approach allowed for quick adaptation to changes, constant collaboration, and </w:t>
      </w:r>
      <w:r w:rsidR="00F81F64">
        <w:rPr>
          <w:rFonts w:ascii="Times New Roman" w:hAnsi="Times New Roman" w:cs="Times New Roman"/>
          <w:sz w:val="24"/>
          <w:szCs w:val="24"/>
        </w:rPr>
        <w:t xml:space="preserve">multiple working iterations of the product. It gave the team freedom to produce less-than-perfect work so long as the code functioned as intended, and this “just barely good enough” ideal led to the realization of a project that had been made, tested, and reviewed multiple times before its final draft. With the team working so closely together </w:t>
      </w:r>
      <w:r w:rsidR="002359BE">
        <w:rPr>
          <w:rFonts w:ascii="Times New Roman" w:hAnsi="Times New Roman" w:cs="Times New Roman"/>
          <w:sz w:val="24"/>
          <w:szCs w:val="24"/>
        </w:rPr>
        <w:t>daily</w:t>
      </w:r>
      <w:r w:rsidR="00F81F64">
        <w:rPr>
          <w:rFonts w:ascii="Times New Roman" w:hAnsi="Times New Roman" w:cs="Times New Roman"/>
          <w:sz w:val="24"/>
          <w:szCs w:val="24"/>
        </w:rPr>
        <w:t>, no one member was left to shoulder all the work or find themselves with little to do.</w:t>
      </w:r>
    </w:p>
    <w:p w14:paraId="3F76E537" w14:textId="1E6A3BE0" w:rsidR="00F81F64" w:rsidRPr="000F7B75" w:rsidRDefault="00F81F64" w:rsidP="00F81F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bottleneck of the project’s work was relying on the product owner for information. Since she wasn’t expected to attend every or any daily scrum, this meant having to repeatedly ask her for clarification or backlog updates. Scheduling a face-to-face or virtual meeting with a busy co-worker isn’t always possible in a timely manner—similarly, it couldn’t be predicted how soon the product owner </w:t>
      </w:r>
      <w:r w:rsidR="005508C5">
        <w:rPr>
          <w:rFonts w:ascii="Times New Roman" w:hAnsi="Times New Roman" w:cs="Times New Roman"/>
          <w:sz w:val="24"/>
          <w:szCs w:val="24"/>
        </w:rPr>
        <w:t>w</w:t>
      </w:r>
      <w:r>
        <w:rPr>
          <w:rFonts w:ascii="Times New Roman" w:hAnsi="Times New Roman" w:cs="Times New Roman"/>
          <w:sz w:val="24"/>
          <w:szCs w:val="24"/>
        </w:rPr>
        <w:t>ould reply to a crucial email</w:t>
      </w:r>
      <w:r w:rsidR="005508C5">
        <w:rPr>
          <w:rFonts w:ascii="Times New Roman" w:hAnsi="Times New Roman" w:cs="Times New Roman"/>
          <w:sz w:val="24"/>
          <w:szCs w:val="24"/>
        </w:rPr>
        <w:t>, yet timeliness was so important for such a short project.</w:t>
      </w:r>
      <w:r>
        <w:rPr>
          <w:rFonts w:ascii="Times New Roman" w:hAnsi="Times New Roman" w:cs="Times New Roman"/>
          <w:sz w:val="24"/>
          <w:szCs w:val="24"/>
        </w:rPr>
        <w:t xml:space="preserve"> Needing her for so much information to move forward with development</w:t>
      </w:r>
      <w:r w:rsidR="005508C5">
        <w:rPr>
          <w:rFonts w:ascii="Times New Roman" w:hAnsi="Times New Roman" w:cs="Times New Roman"/>
          <w:sz w:val="24"/>
          <w:szCs w:val="24"/>
        </w:rPr>
        <w:t>, especially when late-development changes were made,</w:t>
      </w:r>
      <w:r>
        <w:rPr>
          <w:rFonts w:ascii="Times New Roman" w:hAnsi="Times New Roman" w:cs="Times New Roman"/>
          <w:sz w:val="24"/>
          <w:szCs w:val="24"/>
        </w:rPr>
        <w:t xml:space="preserve"> was difficult and a con of using the Scrum-Agile approach.</w:t>
      </w:r>
    </w:p>
    <w:p w14:paraId="65BF0B59" w14:textId="16B0A509" w:rsidR="005D51E5" w:rsidRDefault="005D51E5" w:rsidP="005D51E5">
      <w:pPr>
        <w:spacing w:line="480" w:lineRule="auto"/>
        <w:rPr>
          <w:rFonts w:ascii="Times New Roman" w:hAnsi="Times New Roman" w:cs="Times New Roman"/>
          <w:b/>
          <w:bCs/>
          <w:sz w:val="24"/>
          <w:szCs w:val="24"/>
        </w:rPr>
      </w:pPr>
      <w:r w:rsidRPr="005D51E5">
        <w:rPr>
          <w:rFonts w:ascii="Times New Roman" w:hAnsi="Times New Roman" w:cs="Times New Roman"/>
          <w:b/>
          <w:bCs/>
          <w:sz w:val="24"/>
          <w:szCs w:val="24"/>
        </w:rPr>
        <w:t xml:space="preserve">Determine </w:t>
      </w:r>
      <w:r w:rsidRPr="005D51E5">
        <w:rPr>
          <w:rFonts w:ascii="Times New Roman" w:hAnsi="Times New Roman" w:cs="Times New Roman"/>
          <w:b/>
          <w:bCs/>
          <w:sz w:val="24"/>
          <w:szCs w:val="24"/>
        </w:rPr>
        <w:t>whether</w:t>
      </w:r>
      <w:r w:rsidRPr="005D51E5">
        <w:rPr>
          <w:rFonts w:ascii="Times New Roman" w:hAnsi="Times New Roman" w:cs="Times New Roman"/>
          <w:b/>
          <w:bCs/>
          <w:sz w:val="24"/>
          <w:szCs w:val="24"/>
        </w:rPr>
        <w:t xml:space="preserve"> a Scrum-Agile approach was the best approach for the SNHU Travel development project.</w:t>
      </w:r>
    </w:p>
    <w:p w14:paraId="1FCED573" w14:textId="14C63A5E" w:rsidR="0088407E" w:rsidRPr="0088407E" w:rsidRDefault="0088407E" w:rsidP="003574A5">
      <w:pPr>
        <w:spacing w:line="480" w:lineRule="auto"/>
        <w:ind w:firstLine="720"/>
        <w:rPr>
          <w:rFonts w:ascii="Times New Roman" w:hAnsi="Times New Roman" w:cs="Times New Roman"/>
          <w:sz w:val="24"/>
          <w:szCs w:val="24"/>
        </w:rPr>
      </w:pPr>
      <w:r>
        <w:rPr>
          <w:rFonts w:ascii="Times New Roman" w:hAnsi="Times New Roman" w:cs="Times New Roman"/>
          <w:sz w:val="24"/>
          <w:szCs w:val="24"/>
        </w:rPr>
        <w:t>Given the short time frame for this project (</w:t>
      </w:r>
      <w:r w:rsidR="002359BE">
        <w:rPr>
          <w:rFonts w:ascii="Times New Roman" w:hAnsi="Times New Roman" w:cs="Times New Roman"/>
          <w:sz w:val="24"/>
          <w:szCs w:val="24"/>
        </w:rPr>
        <w:t>five</w:t>
      </w:r>
      <w:r>
        <w:rPr>
          <w:rFonts w:ascii="Times New Roman" w:hAnsi="Times New Roman" w:cs="Times New Roman"/>
          <w:sz w:val="24"/>
          <w:szCs w:val="24"/>
        </w:rPr>
        <w:t xml:space="preserve"> weeks), it could be that </w:t>
      </w:r>
      <w:proofErr w:type="gramStart"/>
      <w:r>
        <w:rPr>
          <w:rFonts w:ascii="Times New Roman" w:hAnsi="Times New Roman" w:cs="Times New Roman"/>
          <w:sz w:val="24"/>
          <w:szCs w:val="24"/>
        </w:rPr>
        <w:t>waterfall</w:t>
      </w:r>
      <w:proofErr w:type="gramEnd"/>
      <w:r>
        <w:rPr>
          <w:rFonts w:ascii="Times New Roman" w:hAnsi="Times New Roman" w:cs="Times New Roman"/>
          <w:sz w:val="24"/>
          <w:szCs w:val="24"/>
        </w:rPr>
        <w:t xml:space="preserve"> would’ve been a perfectly reasonable approach</w:t>
      </w:r>
      <w:r w:rsidR="001A083D">
        <w:rPr>
          <w:rFonts w:ascii="Times New Roman" w:hAnsi="Times New Roman" w:cs="Times New Roman"/>
          <w:sz w:val="24"/>
          <w:szCs w:val="24"/>
        </w:rPr>
        <w:t xml:space="preserve"> to take</w:t>
      </w:r>
      <w:r>
        <w:rPr>
          <w:rFonts w:ascii="Times New Roman" w:hAnsi="Times New Roman" w:cs="Times New Roman"/>
          <w:sz w:val="24"/>
          <w:szCs w:val="24"/>
        </w:rPr>
        <w:t xml:space="preserve">. However, with the sudden switch up of client requirements mid-project, the team might’ve suffered more had they not been using Agile. </w:t>
      </w:r>
      <w:r>
        <w:rPr>
          <w:rFonts w:ascii="Times New Roman" w:hAnsi="Times New Roman" w:cs="Times New Roman"/>
          <w:sz w:val="24"/>
          <w:szCs w:val="24"/>
        </w:rPr>
        <w:lastRenderedPageBreak/>
        <w:t>Despite the short timeframe, the client’s requirements were simply not fixed enough to support a rigid structure like waterfall, so it’s clear that the Scrum-Agile approach was the right option, especially because it made the pivot point much less painful.</w:t>
      </w:r>
    </w:p>
    <w:sectPr w:rsidR="0088407E" w:rsidRPr="008840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5DDEC" w14:textId="77777777" w:rsidR="00863FE5" w:rsidRDefault="00863FE5" w:rsidP="005D51E5">
      <w:pPr>
        <w:spacing w:after="0" w:line="240" w:lineRule="auto"/>
      </w:pPr>
      <w:r>
        <w:separator/>
      </w:r>
    </w:p>
  </w:endnote>
  <w:endnote w:type="continuationSeparator" w:id="0">
    <w:p w14:paraId="4B3BDED2" w14:textId="77777777" w:rsidR="00863FE5" w:rsidRDefault="00863FE5" w:rsidP="005D5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15727" w14:textId="77777777" w:rsidR="00863FE5" w:rsidRDefault="00863FE5" w:rsidP="005D51E5">
      <w:pPr>
        <w:spacing w:after="0" w:line="240" w:lineRule="auto"/>
      </w:pPr>
      <w:r>
        <w:separator/>
      </w:r>
    </w:p>
  </w:footnote>
  <w:footnote w:type="continuationSeparator" w:id="0">
    <w:p w14:paraId="7AAC4115" w14:textId="77777777" w:rsidR="00863FE5" w:rsidRDefault="00863FE5" w:rsidP="005D5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3B5AF" w14:textId="3B32535E" w:rsidR="00C169FB" w:rsidRPr="00C169FB" w:rsidRDefault="00C169FB">
    <w:pPr>
      <w:pStyle w:val="Header"/>
      <w:jc w:val="right"/>
      <w:rPr>
        <w:rFonts w:ascii="Times New Roman" w:hAnsi="Times New Roman" w:cs="Times New Roman"/>
        <w:sz w:val="24"/>
        <w:szCs w:val="24"/>
      </w:rPr>
    </w:pPr>
    <w:r w:rsidRPr="00C169FB">
      <w:rPr>
        <w:rFonts w:ascii="Times New Roman" w:hAnsi="Times New Roman" w:cs="Times New Roman"/>
        <w:sz w:val="24"/>
        <w:szCs w:val="24"/>
      </w:rPr>
      <w:t>Noelle Bishop – CS-250 – Final Project</w:t>
    </w:r>
    <w:r w:rsidRPr="00C169FB">
      <w:rPr>
        <w:rFonts w:ascii="Times New Roman" w:hAnsi="Times New Roman" w:cs="Times New Roman"/>
        <w:sz w:val="24"/>
        <w:szCs w:val="24"/>
      </w:rPr>
      <w:tab/>
    </w:r>
    <w:r w:rsidRPr="00C169FB">
      <w:rPr>
        <w:rFonts w:ascii="Times New Roman" w:hAnsi="Times New Roman" w:cs="Times New Roman"/>
        <w:sz w:val="24"/>
        <w:szCs w:val="24"/>
      </w:rPr>
      <w:tab/>
    </w:r>
    <w:sdt>
      <w:sdtPr>
        <w:rPr>
          <w:rFonts w:ascii="Times New Roman" w:hAnsi="Times New Roman" w:cs="Times New Roman"/>
          <w:sz w:val="24"/>
          <w:szCs w:val="24"/>
        </w:rPr>
        <w:id w:val="-1014297942"/>
        <w:docPartObj>
          <w:docPartGallery w:val="Page Numbers (Top of Page)"/>
          <w:docPartUnique/>
        </w:docPartObj>
      </w:sdtPr>
      <w:sdtEndPr>
        <w:rPr>
          <w:noProof/>
        </w:rPr>
      </w:sdtEndPr>
      <w:sdtContent>
        <w:r w:rsidRPr="00C169FB">
          <w:rPr>
            <w:rFonts w:ascii="Times New Roman" w:hAnsi="Times New Roman" w:cs="Times New Roman"/>
            <w:sz w:val="24"/>
            <w:szCs w:val="24"/>
          </w:rPr>
          <w:fldChar w:fldCharType="begin"/>
        </w:r>
        <w:r w:rsidRPr="00C169FB">
          <w:rPr>
            <w:rFonts w:ascii="Times New Roman" w:hAnsi="Times New Roman" w:cs="Times New Roman"/>
            <w:sz w:val="24"/>
            <w:szCs w:val="24"/>
          </w:rPr>
          <w:instrText xml:space="preserve"> PAGE   \* MERGEFORMAT </w:instrText>
        </w:r>
        <w:r w:rsidRPr="00C169FB">
          <w:rPr>
            <w:rFonts w:ascii="Times New Roman" w:hAnsi="Times New Roman" w:cs="Times New Roman"/>
            <w:sz w:val="24"/>
            <w:szCs w:val="24"/>
          </w:rPr>
          <w:fldChar w:fldCharType="separate"/>
        </w:r>
        <w:r w:rsidRPr="00C169FB">
          <w:rPr>
            <w:rFonts w:ascii="Times New Roman" w:hAnsi="Times New Roman" w:cs="Times New Roman"/>
            <w:noProof/>
            <w:sz w:val="24"/>
            <w:szCs w:val="24"/>
          </w:rPr>
          <w:t>2</w:t>
        </w:r>
        <w:r w:rsidRPr="00C169FB">
          <w:rPr>
            <w:rFonts w:ascii="Times New Roman" w:hAnsi="Times New Roman" w:cs="Times New Roman"/>
            <w:noProof/>
            <w:sz w:val="24"/>
            <w:szCs w:val="24"/>
          </w:rPr>
          <w:fldChar w:fldCharType="end"/>
        </w:r>
      </w:sdtContent>
    </w:sdt>
  </w:p>
  <w:p w14:paraId="308EC9D6" w14:textId="699307EB" w:rsidR="005D51E5" w:rsidRPr="00C169FB" w:rsidRDefault="005D51E5" w:rsidP="005D51E5">
    <w:pPr>
      <w:pStyle w:val="Header"/>
      <w:jc w:val="cent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721C7"/>
    <w:multiLevelType w:val="hybridMultilevel"/>
    <w:tmpl w:val="B512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A52DA"/>
    <w:multiLevelType w:val="hybridMultilevel"/>
    <w:tmpl w:val="77BCF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04B47"/>
    <w:multiLevelType w:val="multilevel"/>
    <w:tmpl w:val="61AE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217BD1"/>
    <w:multiLevelType w:val="hybridMultilevel"/>
    <w:tmpl w:val="A796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419475">
    <w:abstractNumId w:val="2"/>
  </w:num>
  <w:num w:numId="2" w16cid:durableId="1470440462">
    <w:abstractNumId w:val="3"/>
  </w:num>
  <w:num w:numId="3" w16cid:durableId="892735605">
    <w:abstractNumId w:val="0"/>
  </w:num>
  <w:num w:numId="4" w16cid:durableId="624510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09"/>
    <w:rsid w:val="000B4E8B"/>
    <w:rsid w:val="000D6E17"/>
    <w:rsid w:val="000F7B75"/>
    <w:rsid w:val="00136F78"/>
    <w:rsid w:val="001A083D"/>
    <w:rsid w:val="002359BE"/>
    <w:rsid w:val="00260E66"/>
    <w:rsid w:val="002B66A5"/>
    <w:rsid w:val="002D4C5A"/>
    <w:rsid w:val="0030482C"/>
    <w:rsid w:val="00332550"/>
    <w:rsid w:val="003574A5"/>
    <w:rsid w:val="00373A22"/>
    <w:rsid w:val="00385891"/>
    <w:rsid w:val="003B7062"/>
    <w:rsid w:val="003D620C"/>
    <w:rsid w:val="005508C5"/>
    <w:rsid w:val="005D51E5"/>
    <w:rsid w:val="00603171"/>
    <w:rsid w:val="00735A2B"/>
    <w:rsid w:val="00820AC0"/>
    <w:rsid w:val="00863FE5"/>
    <w:rsid w:val="0088407E"/>
    <w:rsid w:val="00896FB6"/>
    <w:rsid w:val="00993C31"/>
    <w:rsid w:val="00A563DF"/>
    <w:rsid w:val="00AD4D3E"/>
    <w:rsid w:val="00B00CAA"/>
    <w:rsid w:val="00B84458"/>
    <w:rsid w:val="00BA1B59"/>
    <w:rsid w:val="00BA468A"/>
    <w:rsid w:val="00BC7C37"/>
    <w:rsid w:val="00BD75A6"/>
    <w:rsid w:val="00C169FB"/>
    <w:rsid w:val="00C576C3"/>
    <w:rsid w:val="00DD770A"/>
    <w:rsid w:val="00E1708C"/>
    <w:rsid w:val="00E665EB"/>
    <w:rsid w:val="00E92D09"/>
    <w:rsid w:val="00EC2ABA"/>
    <w:rsid w:val="00F43271"/>
    <w:rsid w:val="00F81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5C680"/>
  <w15:chartTrackingRefBased/>
  <w15:docId w15:val="{151AD7C9-5F9F-4762-8733-A78A3B840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D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D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D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D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D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D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D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D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D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D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D09"/>
    <w:rPr>
      <w:rFonts w:eastAsiaTheme="majorEastAsia" w:cstheme="majorBidi"/>
      <w:color w:val="272727" w:themeColor="text1" w:themeTint="D8"/>
    </w:rPr>
  </w:style>
  <w:style w:type="paragraph" w:styleId="Title">
    <w:name w:val="Title"/>
    <w:basedOn w:val="Normal"/>
    <w:next w:val="Normal"/>
    <w:link w:val="TitleChar"/>
    <w:uiPriority w:val="10"/>
    <w:qFormat/>
    <w:rsid w:val="00E92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D09"/>
    <w:pPr>
      <w:spacing w:before="160"/>
      <w:jc w:val="center"/>
    </w:pPr>
    <w:rPr>
      <w:i/>
      <w:iCs/>
      <w:color w:val="404040" w:themeColor="text1" w:themeTint="BF"/>
    </w:rPr>
  </w:style>
  <w:style w:type="character" w:customStyle="1" w:styleId="QuoteChar">
    <w:name w:val="Quote Char"/>
    <w:basedOn w:val="DefaultParagraphFont"/>
    <w:link w:val="Quote"/>
    <w:uiPriority w:val="29"/>
    <w:rsid w:val="00E92D09"/>
    <w:rPr>
      <w:i/>
      <w:iCs/>
      <w:color w:val="404040" w:themeColor="text1" w:themeTint="BF"/>
    </w:rPr>
  </w:style>
  <w:style w:type="paragraph" w:styleId="ListParagraph">
    <w:name w:val="List Paragraph"/>
    <w:basedOn w:val="Normal"/>
    <w:uiPriority w:val="34"/>
    <w:qFormat/>
    <w:rsid w:val="00E92D09"/>
    <w:pPr>
      <w:ind w:left="720"/>
      <w:contextualSpacing/>
    </w:pPr>
  </w:style>
  <w:style w:type="character" w:styleId="IntenseEmphasis">
    <w:name w:val="Intense Emphasis"/>
    <w:basedOn w:val="DefaultParagraphFont"/>
    <w:uiPriority w:val="21"/>
    <w:qFormat/>
    <w:rsid w:val="00E92D09"/>
    <w:rPr>
      <w:i/>
      <w:iCs/>
      <w:color w:val="0F4761" w:themeColor="accent1" w:themeShade="BF"/>
    </w:rPr>
  </w:style>
  <w:style w:type="paragraph" w:styleId="IntenseQuote">
    <w:name w:val="Intense Quote"/>
    <w:basedOn w:val="Normal"/>
    <w:next w:val="Normal"/>
    <w:link w:val="IntenseQuoteChar"/>
    <w:uiPriority w:val="30"/>
    <w:qFormat/>
    <w:rsid w:val="00E92D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D09"/>
    <w:rPr>
      <w:i/>
      <w:iCs/>
      <w:color w:val="0F4761" w:themeColor="accent1" w:themeShade="BF"/>
    </w:rPr>
  </w:style>
  <w:style w:type="character" w:styleId="IntenseReference">
    <w:name w:val="Intense Reference"/>
    <w:basedOn w:val="DefaultParagraphFont"/>
    <w:uiPriority w:val="32"/>
    <w:qFormat/>
    <w:rsid w:val="00E92D09"/>
    <w:rPr>
      <w:b/>
      <w:bCs/>
      <w:smallCaps/>
      <w:color w:val="0F4761" w:themeColor="accent1" w:themeShade="BF"/>
      <w:spacing w:val="5"/>
    </w:rPr>
  </w:style>
  <w:style w:type="paragraph" w:styleId="Header">
    <w:name w:val="header"/>
    <w:basedOn w:val="Normal"/>
    <w:link w:val="HeaderChar"/>
    <w:uiPriority w:val="99"/>
    <w:unhideWhenUsed/>
    <w:rsid w:val="005D5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1E5"/>
  </w:style>
  <w:style w:type="paragraph" w:styleId="Footer">
    <w:name w:val="footer"/>
    <w:basedOn w:val="Normal"/>
    <w:link w:val="FooterChar"/>
    <w:uiPriority w:val="99"/>
    <w:unhideWhenUsed/>
    <w:rsid w:val="005D5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02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8</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Genevieve</dc:creator>
  <cp:keywords/>
  <dc:description/>
  <cp:lastModifiedBy>Bishop, Genevieve</cp:lastModifiedBy>
  <cp:revision>32</cp:revision>
  <dcterms:created xsi:type="dcterms:W3CDTF">2024-12-09T20:30:00Z</dcterms:created>
  <dcterms:modified xsi:type="dcterms:W3CDTF">2024-12-10T22:07:00Z</dcterms:modified>
</cp:coreProperties>
</file>