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EBD88" w14:textId="061F934B" w:rsidR="00083FB0" w:rsidRDefault="00083FB0" w:rsidP="00083FB0">
      <w:pPr>
        <w:spacing w:line="480" w:lineRule="auto"/>
        <w:jc w:val="center"/>
        <w:rPr>
          <w:rFonts w:ascii="Times New Roman" w:hAnsi="Times New Roman" w:cs="Times New Roman"/>
          <w:b/>
          <w:bCs/>
        </w:rPr>
      </w:pPr>
      <w:r>
        <w:rPr>
          <w:rFonts w:ascii="Times New Roman" w:hAnsi="Times New Roman" w:cs="Times New Roman"/>
          <w:b/>
          <w:bCs/>
        </w:rPr>
        <w:t>Summary</w:t>
      </w:r>
    </w:p>
    <w:p w14:paraId="596CF196" w14:textId="6582A9A2" w:rsidR="00083FB0" w:rsidRDefault="00083FB0" w:rsidP="00083FB0">
      <w:pPr>
        <w:spacing w:line="480" w:lineRule="auto"/>
        <w:rPr>
          <w:rFonts w:ascii="Times New Roman" w:hAnsi="Times New Roman" w:cs="Times New Roman"/>
          <w:b/>
          <w:bCs/>
        </w:rPr>
      </w:pPr>
      <w:r>
        <w:rPr>
          <w:rFonts w:ascii="Times New Roman" w:hAnsi="Times New Roman" w:cs="Times New Roman"/>
          <w:b/>
          <w:bCs/>
        </w:rPr>
        <w:t>Alignment with Software Requirements</w:t>
      </w:r>
    </w:p>
    <w:p w14:paraId="437CF1D1" w14:textId="77777777" w:rsidR="00083FB0" w:rsidRDefault="00083FB0" w:rsidP="00083FB0">
      <w:pPr>
        <w:spacing w:line="480" w:lineRule="auto"/>
        <w:ind w:firstLine="720"/>
        <w:rPr>
          <w:rFonts w:ascii="Times New Roman" w:hAnsi="Times New Roman" w:cs="Times New Roman"/>
        </w:rPr>
      </w:pPr>
      <w:r>
        <w:rPr>
          <w:rFonts w:ascii="Times New Roman" w:hAnsi="Times New Roman" w:cs="Times New Roman"/>
        </w:rPr>
        <w:t>The software had requirements for each attribute (variable) of Contact and Task as well as requirements for each method (function) of Contact Service and Task Service that were fulfilled in the code (described below).</w:t>
      </w:r>
    </w:p>
    <w:p w14:paraId="2B55AF1A" w14:textId="77777777" w:rsidR="00083FB0" w:rsidRPr="00083FB0" w:rsidRDefault="00083FB0" w:rsidP="00083FB0">
      <w:pPr>
        <w:spacing w:line="480" w:lineRule="auto"/>
        <w:rPr>
          <w:rFonts w:ascii="Times New Roman" w:hAnsi="Times New Roman" w:cs="Times New Roman"/>
          <w:b/>
          <w:bCs/>
          <w:i/>
          <w:iCs/>
        </w:rPr>
      </w:pPr>
      <w:r w:rsidRPr="00083FB0">
        <w:rPr>
          <w:rFonts w:ascii="Times New Roman" w:hAnsi="Times New Roman" w:cs="Times New Roman"/>
          <w:b/>
          <w:bCs/>
          <w:i/>
          <w:iCs/>
        </w:rPr>
        <w:t>Contact, Task, and Appointment</w:t>
      </w:r>
    </w:p>
    <w:p w14:paraId="112B3990" w14:textId="77777777" w:rsidR="00083FB0" w:rsidRDefault="00083FB0" w:rsidP="00083FB0">
      <w:pPr>
        <w:spacing w:line="480" w:lineRule="auto"/>
        <w:ind w:firstLine="720"/>
        <w:rPr>
          <w:rFonts w:ascii="Times New Roman" w:hAnsi="Times New Roman" w:cs="Times New Roman"/>
        </w:rPr>
      </w:pPr>
      <w:r>
        <w:rPr>
          <w:rFonts w:ascii="Times New Roman" w:hAnsi="Times New Roman" w:cs="Times New Roman"/>
        </w:rPr>
        <w:t>Each attribute has requirements related to its length, existence, and/or mutability. The ID variables cannot be changed; they are immutable. The “final” keyword is used in their initialization and a setter method for them is omitted to reflect this requirement. To check whether variable values are null, too short, or too long, conditional statements using the “or” || operator throw exceptions when constructing either a Contact or Task object.</w:t>
      </w:r>
    </w:p>
    <w:p w14:paraId="424BF6DE" w14:textId="77777777" w:rsidR="00083FB0" w:rsidRDefault="00083FB0" w:rsidP="00083FB0">
      <w:pPr>
        <w:keepNext/>
        <w:spacing w:line="480" w:lineRule="auto"/>
        <w:jc w:val="center"/>
      </w:pPr>
      <w:r>
        <w:rPr>
          <w:noProof/>
        </w:rPr>
        <w:drawing>
          <wp:inline distT="0" distB="0" distL="0" distR="0" wp14:anchorId="1384D501" wp14:editId="69EC43D4">
            <wp:extent cx="5200650" cy="666750"/>
            <wp:effectExtent l="19050" t="19050" r="19050" b="19050"/>
            <wp:docPr id="833882357"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882357" name="Picture 1" descr="A black background with white text&#10;&#10;AI-generated content may be incorrect."/>
                    <pic:cNvPicPr/>
                  </pic:nvPicPr>
                  <pic:blipFill>
                    <a:blip r:embed="rId9"/>
                    <a:stretch>
                      <a:fillRect/>
                    </a:stretch>
                  </pic:blipFill>
                  <pic:spPr>
                    <a:xfrm>
                      <a:off x="0" y="0"/>
                      <a:ext cx="5200650" cy="666750"/>
                    </a:xfrm>
                    <a:prstGeom prst="rect">
                      <a:avLst/>
                    </a:prstGeom>
                    <a:ln>
                      <a:solidFill>
                        <a:srgbClr val="156082"/>
                      </a:solidFill>
                    </a:ln>
                  </pic:spPr>
                </pic:pic>
              </a:graphicData>
            </a:graphic>
          </wp:inline>
        </w:drawing>
      </w:r>
    </w:p>
    <w:p w14:paraId="774A8D45" w14:textId="1EF2A63E" w:rsidR="00083FB0" w:rsidRPr="00254503" w:rsidRDefault="00083FB0" w:rsidP="00083FB0">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7513F9">
        <w:rPr>
          <w:noProof/>
        </w:rPr>
        <w:t>1</w:t>
      </w:r>
      <w:r>
        <w:rPr>
          <w:noProof/>
        </w:rPr>
        <w:fldChar w:fldCharType="end"/>
      </w:r>
      <w:r>
        <w:t xml:space="preserve"> - Part of Task's constructor method</w:t>
      </w:r>
    </w:p>
    <w:p w14:paraId="021A7C1E" w14:textId="77777777" w:rsidR="00083FB0" w:rsidRPr="00083FB0" w:rsidRDefault="00083FB0" w:rsidP="00083FB0">
      <w:pPr>
        <w:spacing w:line="480" w:lineRule="auto"/>
        <w:rPr>
          <w:rFonts w:ascii="Times New Roman" w:hAnsi="Times New Roman" w:cs="Times New Roman"/>
          <w:b/>
          <w:bCs/>
          <w:i/>
          <w:iCs/>
        </w:rPr>
      </w:pPr>
      <w:r w:rsidRPr="00083FB0">
        <w:rPr>
          <w:rFonts w:ascii="Times New Roman" w:hAnsi="Times New Roman" w:cs="Times New Roman"/>
          <w:b/>
          <w:bCs/>
          <w:i/>
          <w:iCs/>
        </w:rPr>
        <w:t>Contact, Task, and Appointment Service</w:t>
      </w:r>
    </w:p>
    <w:p w14:paraId="4D183BAD" w14:textId="723C9EA5" w:rsidR="00083FB0" w:rsidRDefault="00083FB0" w:rsidP="00083FB0">
      <w:pPr>
        <w:spacing w:line="480" w:lineRule="auto"/>
        <w:ind w:firstLine="720"/>
        <w:rPr>
          <w:rFonts w:ascii="Times New Roman" w:hAnsi="Times New Roman" w:cs="Times New Roman"/>
        </w:rPr>
      </w:pPr>
      <w:r>
        <w:rPr>
          <w:rFonts w:ascii="Times New Roman" w:hAnsi="Times New Roman" w:cs="Times New Roman"/>
        </w:rPr>
        <w:t xml:space="preserve">The methods in </w:t>
      </w:r>
      <w:r w:rsidR="00762926">
        <w:rPr>
          <w:rFonts w:ascii="Times New Roman" w:hAnsi="Times New Roman" w:cs="Times New Roman"/>
        </w:rPr>
        <w:t>the Service classes</w:t>
      </w:r>
      <w:r>
        <w:rPr>
          <w:rFonts w:ascii="Times New Roman" w:hAnsi="Times New Roman" w:cs="Times New Roman"/>
        </w:rPr>
        <w:t xml:space="preserve"> need to be able to add, delete, and update Contact</w:t>
      </w:r>
      <w:r w:rsidR="00762926">
        <w:rPr>
          <w:rFonts w:ascii="Times New Roman" w:hAnsi="Times New Roman" w:cs="Times New Roman"/>
        </w:rPr>
        <w:t xml:space="preserve">, </w:t>
      </w:r>
      <w:r>
        <w:rPr>
          <w:rFonts w:ascii="Times New Roman" w:hAnsi="Times New Roman" w:cs="Times New Roman"/>
        </w:rPr>
        <w:t>Task</w:t>
      </w:r>
      <w:r w:rsidR="00762926">
        <w:rPr>
          <w:rFonts w:ascii="Times New Roman" w:hAnsi="Times New Roman" w:cs="Times New Roman"/>
        </w:rPr>
        <w:t>, or Appointment</w:t>
      </w:r>
      <w:r>
        <w:rPr>
          <w:rFonts w:ascii="Times New Roman" w:hAnsi="Times New Roman" w:cs="Times New Roman"/>
        </w:rPr>
        <w:t xml:space="preserve"> objects held in a data structure. To achieve this, an ArrayList is used to hold the objects, “for each” loops iterate through the list to check objects’ ID values, Boolean variables change depending on outcome, and setter and getter methods update and retrieve values.</w:t>
      </w:r>
    </w:p>
    <w:p w14:paraId="35B63F35" w14:textId="77777777" w:rsidR="00083FB0" w:rsidRDefault="00083FB0" w:rsidP="00083FB0">
      <w:pPr>
        <w:keepNext/>
        <w:spacing w:line="480" w:lineRule="auto"/>
        <w:jc w:val="center"/>
      </w:pPr>
      <w:r>
        <w:rPr>
          <w:noProof/>
        </w:rPr>
        <w:lastRenderedPageBreak/>
        <w:drawing>
          <wp:inline distT="0" distB="0" distL="0" distR="0" wp14:anchorId="27F30C43" wp14:editId="322A1D90">
            <wp:extent cx="5638800" cy="2827232"/>
            <wp:effectExtent l="19050" t="19050" r="19050" b="11430"/>
            <wp:docPr id="616081397"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81397" name="Picture 1" descr="A computer screen shot of a program code&#10;&#10;AI-generated content may be incorrect."/>
                    <pic:cNvPicPr/>
                  </pic:nvPicPr>
                  <pic:blipFill>
                    <a:blip r:embed="rId10"/>
                    <a:stretch>
                      <a:fillRect/>
                    </a:stretch>
                  </pic:blipFill>
                  <pic:spPr>
                    <a:xfrm>
                      <a:off x="0" y="0"/>
                      <a:ext cx="5645887" cy="2830785"/>
                    </a:xfrm>
                    <a:prstGeom prst="rect">
                      <a:avLst/>
                    </a:prstGeom>
                    <a:ln>
                      <a:solidFill>
                        <a:srgbClr val="156082"/>
                      </a:solidFill>
                    </a:ln>
                  </pic:spPr>
                </pic:pic>
              </a:graphicData>
            </a:graphic>
          </wp:inline>
        </w:drawing>
      </w:r>
    </w:p>
    <w:p w14:paraId="2BA39931" w14:textId="5CC254C3" w:rsidR="00083FB0" w:rsidRDefault="00083FB0" w:rsidP="00083FB0">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7513F9">
        <w:rPr>
          <w:noProof/>
        </w:rPr>
        <w:t>2</w:t>
      </w:r>
      <w:r>
        <w:rPr>
          <w:noProof/>
        </w:rPr>
        <w:fldChar w:fldCharType="end"/>
      </w:r>
      <w:r>
        <w:t xml:space="preserve"> - </w:t>
      </w:r>
      <w:proofErr w:type="spellStart"/>
      <w:r>
        <w:t>addContact</w:t>
      </w:r>
      <w:proofErr w:type="spellEnd"/>
      <w:r>
        <w:t>()</w:t>
      </w:r>
    </w:p>
    <w:p w14:paraId="3E38A479" w14:textId="77777777" w:rsidR="00083FB0" w:rsidRDefault="00083FB0" w:rsidP="00083FB0">
      <w:pPr>
        <w:keepNext/>
        <w:spacing w:line="480" w:lineRule="auto"/>
        <w:jc w:val="center"/>
      </w:pPr>
      <w:r>
        <w:rPr>
          <w:noProof/>
        </w:rPr>
        <w:drawing>
          <wp:inline distT="0" distB="0" distL="0" distR="0" wp14:anchorId="14BCF222" wp14:editId="2FA1CD82">
            <wp:extent cx="5486400" cy="1952625"/>
            <wp:effectExtent l="19050" t="19050" r="19050" b="28575"/>
            <wp:docPr id="268241218"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41218" name="Picture 1" descr="A computer screen with white text&#10;&#10;AI-generated content may be incorrect."/>
                    <pic:cNvPicPr/>
                  </pic:nvPicPr>
                  <pic:blipFill>
                    <a:blip r:embed="rId11"/>
                    <a:stretch>
                      <a:fillRect/>
                    </a:stretch>
                  </pic:blipFill>
                  <pic:spPr>
                    <a:xfrm>
                      <a:off x="0" y="0"/>
                      <a:ext cx="5486400" cy="1952625"/>
                    </a:xfrm>
                    <a:prstGeom prst="rect">
                      <a:avLst/>
                    </a:prstGeom>
                    <a:ln>
                      <a:solidFill>
                        <a:srgbClr val="156082"/>
                      </a:solidFill>
                    </a:ln>
                  </pic:spPr>
                </pic:pic>
              </a:graphicData>
            </a:graphic>
          </wp:inline>
        </w:drawing>
      </w:r>
    </w:p>
    <w:p w14:paraId="1E0A8E3A" w14:textId="228AE382" w:rsidR="00083FB0" w:rsidRDefault="00083FB0" w:rsidP="00083FB0">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7513F9">
        <w:rPr>
          <w:noProof/>
        </w:rPr>
        <w:t>3</w:t>
      </w:r>
      <w:r>
        <w:rPr>
          <w:noProof/>
        </w:rPr>
        <w:fldChar w:fldCharType="end"/>
      </w:r>
      <w:r>
        <w:t xml:space="preserve"> - </w:t>
      </w:r>
      <w:proofErr w:type="spellStart"/>
      <w:r>
        <w:t>deleteTask</w:t>
      </w:r>
      <w:proofErr w:type="spellEnd"/>
      <w:r>
        <w:t>()</w:t>
      </w:r>
    </w:p>
    <w:p w14:paraId="15FEF980" w14:textId="77777777" w:rsidR="00083FB0" w:rsidRDefault="00083FB0" w:rsidP="00083FB0">
      <w:pPr>
        <w:keepNext/>
        <w:spacing w:line="480" w:lineRule="auto"/>
        <w:jc w:val="center"/>
      </w:pPr>
      <w:r>
        <w:rPr>
          <w:noProof/>
        </w:rPr>
        <w:drawing>
          <wp:inline distT="0" distB="0" distL="0" distR="0" wp14:anchorId="6D55AED1" wp14:editId="0B2089C8">
            <wp:extent cx="4810125" cy="1743075"/>
            <wp:effectExtent l="19050" t="19050" r="28575" b="28575"/>
            <wp:docPr id="1998550726"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50726" name="Picture 1" descr="A computer screen with white text&#10;&#10;AI-generated content may be incorrect."/>
                    <pic:cNvPicPr/>
                  </pic:nvPicPr>
                  <pic:blipFill>
                    <a:blip r:embed="rId12"/>
                    <a:stretch>
                      <a:fillRect/>
                    </a:stretch>
                  </pic:blipFill>
                  <pic:spPr>
                    <a:xfrm>
                      <a:off x="0" y="0"/>
                      <a:ext cx="4810125" cy="1743075"/>
                    </a:xfrm>
                    <a:prstGeom prst="rect">
                      <a:avLst/>
                    </a:prstGeom>
                    <a:ln>
                      <a:solidFill>
                        <a:srgbClr val="156082"/>
                      </a:solidFill>
                    </a:ln>
                  </pic:spPr>
                </pic:pic>
              </a:graphicData>
            </a:graphic>
          </wp:inline>
        </w:drawing>
      </w:r>
    </w:p>
    <w:p w14:paraId="71B66057" w14:textId="520A3625" w:rsidR="00083FB0" w:rsidRPr="00A241CA" w:rsidRDefault="00083FB0" w:rsidP="00083FB0">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7513F9">
        <w:rPr>
          <w:noProof/>
        </w:rPr>
        <w:t>4</w:t>
      </w:r>
      <w:r>
        <w:rPr>
          <w:noProof/>
        </w:rPr>
        <w:fldChar w:fldCharType="end"/>
      </w:r>
      <w:r>
        <w:t xml:space="preserve"> - Example of update() function</w:t>
      </w:r>
    </w:p>
    <w:p w14:paraId="6F12F4E4" w14:textId="688F8A3F" w:rsidR="00083FB0" w:rsidRPr="00521506" w:rsidRDefault="00083FB0" w:rsidP="00083FB0">
      <w:pPr>
        <w:spacing w:line="480" w:lineRule="auto"/>
        <w:rPr>
          <w:rFonts w:ascii="Times New Roman" w:hAnsi="Times New Roman" w:cs="Times New Roman"/>
          <w:b/>
          <w:bCs/>
        </w:rPr>
      </w:pPr>
      <w:r w:rsidRPr="00521506">
        <w:rPr>
          <w:rFonts w:ascii="Times New Roman" w:hAnsi="Times New Roman" w:cs="Times New Roman"/>
          <w:b/>
          <w:bCs/>
        </w:rPr>
        <w:lastRenderedPageBreak/>
        <w:t>JUnit Test Effectiveness</w:t>
      </w:r>
    </w:p>
    <w:p w14:paraId="5B1D1D92" w14:textId="73BC1A5E" w:rsidR="00083FB0" w:rsidRDefault="00083FB0" w:rsidP="00083FB0">
      <w:pPr>
        <w:spacing w:line="480" w:lineRule="auto"/>
        <w:ind w:firstLine="720"/>
        <w:rPr>
          <w:rFonts w:ascii="Times New Roman" w:hAnsi="Times New Roman" w:cs="Times New Roman"/>
        </w:rPr>
      </w:pPr>
      <w:r>
        <w:rPr>
          <w:rFonts w:ascii="Times New Roman" w:hAnsi="Times New Roman" w:cs="Times New Roman"/>
        </w:rPr>
        <w:t xml:space="preserve">I made sure that </w:t>
      </w:r>
      <w:r w:rsidR="00182FCB">
        <w:rPr>
          <w:rFonts w:ascii="Times New Roman" w:hAnsi="Times New Roman" w:cs="Times New Roman"/>
        </w:rPr>
        <w:t>the base and Service classes</w:t>
      </w:r>
      <w:r>
        <w:rPr>
          <w:rFonts w:ascii="Times New Roman" w:hAnsi="Times New Roman" w:cs="Times New Roman"/>
        </w:rPr>
        <w:t xml:space="preserve"> each had at least 80% coverage when running their respective test files. This is “considered reasonable” as a coverage percentage for JUnit testing (</w:t>
      </w:r>
      <w:r w:rsidRPr="00E070DB">
        <w:rPr>
          <w:rFonts w:ascii="Times New Roman" w:hAnsi="Times New Roman" w:cs="Times New Roman"/>
        </w:rPr>
        <w:t>García, 2017</w:t>
      </w:r>
      <w:r>
        <w:rPr>
          <w:rFonts w:ascii="Times New Roman" w:hAnsi="Times New Roman" w:cs="Times New Roman"/>
        </w:rPr>
        <w:t>). All tests cover above this average, with the highest example being 100% coverage for Task in Figure 7. Meeting this standard means my JUnit tests covered most of the branches (or scenarios) for each aspect of the tested classes.</w:t>
      </w:r>
    </w:p>
    <w:p w14:paraId="070447C7" w14:textId="77777777" w:rsidR="00083FB0" w:rsidRDefault="00083FB0" w:rsidP="00083FB0">
      <w:pPr>
        <w:keepNext/>
        <w:spacing w:line="480" w:lineRule="auto"/>
        <w:jc w:val="center"/>
      </w:pPr>
      <w:r>
        <w:rPr>
          <w:noProof/>
        </w:rPr>
        <w:drawing>
          <wp:inline distT="0" distB="0" distL="0" distR="0" wp14:anchorId="7A5268E3" wp14:editId="468EC540">
            <wp:extent cx="5943600" cy="1448435"/>
            <wp:effectExtent l="19050" t="19050" r="19050" b="19050"/>
            <wp:docPr id="57950342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503425" name="Picture 1" descr="A screenshot of a graph&#10;&#10;AI-generated content may be incorrect."/>
                    <pic:cNvPicPr/>
                  </pic:nvPicPr>
                  <pic:blipFill>
                    <a:blip r:embed="rId13"/>
                    <a:stretch>
                      <a:fillRect/>
                    </a:stretch>
                  </pic:blipFill>
                  <pic:spPr>
                    <a:xfrm>
                      <a:off x="0" y="0"/>
                      <a:ext cx="5943600" cy="1448435"/>
                    </a:xfrm>
                    <a:prstGeom prst="rect">
                      <a:avLst/>
                    </a:prstGeom>
                    <a:ln>
                      <a:solidFill>
                        <a:srgbClr val="156082"/>
                      </a:solidFill>
                    </a:ln>
                  </pic:spPr>
                </pic:pic>
              </a:graphicData>
            </a:graphic>
          </wp:inline>
        </w:drawing>
      </w:r>
    </w:p>
    <w:p w14:paraId="4A4259AF" w14:textId="12C78697" w:rsidR="00083FB0" w:rsidRDefault="00083FB0" w:rsidP="00083FB0">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7513F9">
        <w:rPr>
          <w:noProof/>
        </w:rPr>
        <w:t>5</w:t>
      </w:r>
      <w:r>
        <w:rPr>
          <w:noProof/>
        </w:rPr>
        <w:fldChar w:fldCharType="end"/>
      </w:r>
      <w:r>
        <w:t xml:space="preserve"> - Contact coverage</w:t>
      </w:r>
    </w:p>
    <w:p w14:paraId="6E7777D9" w14:textId="77777777" w:rsidR="00083FB0" w:rsidRDefault="00083FB0" w:rsidP="00083FB0">
      <w:pPr>
        <w:keepNext/>
        <w:spacing w:line="480" w:lineRule="auto"/>
        <w:jc w:val="center"/>
      </w:pPr>
      <w:r>
        <w:rPr>
          <w:noProof/>
        </w:rPr>
        <w:drawing>
          <wp:inline distT="0" distB="0" distL="0" distR="0" wp14:anchorId="6E31FA98" wp14:editId="0E678AF7">
            <wp:extent cx="5943600" cy="1482090"/>
            <wp:effectExtent l="19050" t="19050" r="19050" b="22860"/>
            <wp:docPr id="998844912"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844912" name="Picture 1" descr="A screenshot of a graph&#10;&#10;AI-generated content may be incorrect."/>
                    <pic:cNvPicPr/>
                  </pic:nvPicPr>
                  <pic:blipFill>
                    <a:blip r:embed="rId14"/>
                    <a:stretch>
                      <a:fillRect/>
                    </a:stretch>
                  </pic:blipFill>
                  <pic:spPr>
                    <a:xfrm>
                      <a:off x="0" y="0"/>
                      <a:ext cx="5943600" cy="1482090"/>
                    </a:xfrm>
                    <a:prstGeom prst="rect">
                      <a:avLst/>
                    </a:prstGeom>
                    <a:ln>
                      <a:solidFill>
                        <a:srgbClr val="156082"/>
                      </a:solidFill>
                    </a:ln>
                  </pic:spPr>
                </pic:pic>
              </a:graphicData>
            </a:graphic>
          </wp:inline>
        </w:drawing>
      </w:r>
    </w:p>
    <w:p w14:paraId="783DA189" w14:textId="7FE5D0D8" w:rsidR="00083FB0" w:rsidRDefault="00083FB0" w:rsidP="00083FB0">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7513F9">
        <w:rPr>
          <w:noProof/>
        </w:rPr>
        <w:t>6</w:t>
      </w:r>
      <w:r>
        <w:rPr>
          <w:noProof/>
        </w:rPr>
        <w:fldChar w:fldCharType="end"/>
      </w:r>
      <w:r>
        <w:t xml:space="preserve"> - </w:t>
      </w:r>
      <w:proofErr w:type="spellStart"/>
      <w:r>
        <w:t>ContactService</w:t>
      </w:r>
      <w:proofErr w:type="spellEnd"/>
      <w:r>
        <w:t xml:space="preserve"> coverage</w:t>
      </w:r>
    </w:p>
    <w:p w14:paraId="6F6AFF93" w14:textId="77777777" w:rsidR="00083FB0" w:rsidRDefault="00083FB0" w:rsidP="00083FB0">
      <w:pPr>
        <w:keepNext/>
        <w:spacing w:line="480" w:lineRule="auto"/>
        <w:jc w:val="center"/>
      </w:pPr>
      <w:r>
        <w:rPr>
          <w:noProof/>
        </w:rPr>
        <w:lastRenderedPageBreak/>
        <w:drawing>
          <wp:inline distT="0" distB="0" distL="0" distR="0" wp14:anchorId="354ACF04" wp14:editId="11F4A984">
            <wp:extent cx="5943600" cy="1424940"/>
            <wp:effectExtent l="19050" t="19050" r="19050" b="22860"/>
            <wp:docPr id="41770618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706181" name="Picture 1" descr="A screenshot of a graph&#10;&#10;AI-generated content may be incorrect."/>
                    <pic:cNvPicPr/>
                  </pic:nvPicPr>
                  <pic:blipFill>
                    <a:blip r:embed="rId15"/>
                    <a:stretch>
                      <a:fillRect/>
                    </a:stretch>
                  </pic:blipFill>
                  <pic:spPr>
                    <a:xfrm>
                      <a:off x="0" y="0"/>
                      <a:ext cx="5943600" cy="1424940"/>
                    </a:xfrm>
                    <a:prstGeom prst="rect">
                      <a:avLst/>
                    </a:prstGeom>
                    <a:ln>
                      <a:solidFill>
                        <a:srgbClr val="156082"/>
                      </a:solidFill>
                    </a:ln>
                  </pic:spPr>
                </pic:pic>
              </a:graphicData>
            </a:graphic>
          </wp:inline>
        </w:drawing>
      </w:r>
    </w:p>
    <w:p w14:paraId="76DB9F83" w14:textId="02C5E446" w:rsidR="00083FB0" w:rsidRDefault="00083FB0" w:rsidP="00083FB0">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7513F9">
        <w:rPr>
          <w:noProof/>
        </w:rPr>
        <w:t>7</w:t>
      </w:r>
      <w:r>
        <w:rPr>
          <w:noProof/>
        </w:rPr>
        <w:fldChar w:fldCharType="end"/>
      </w:r>
      <w:r>
        <w:t xml:space="preserve"> - Task coverage</w:t>
      </w:r>
    </w:p>
    <w:p w14:paraId="62836132" w14:textId="77777777" w:rsidR="00083FB0" w:rsidRDefault="00083FB0" w:rsidP="00083FB0">
      <w:pPr>
        <w:keepNext/>
        <w:spacing w:line="480" w:lineRule="auto"/>
        <w:jc w:val="center"/>
      </w:pPr>
      <w:r>
        <w:rPr>
          <w:noProof/>
        </w:rPr>
        <w:drawing>
          <wp:inline distT="0" distB="0" distL="0" distR="0" wp14:anchorId="7217F75B" wp14:editId="1C794610">
            <wp:extent cx="5943600" cy="1493520"/>
            <wp:effectExtent l="19050" t="19050" r="19050" b="11430"/>
            <wp:docPr id="163572761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27611" name="Picture 1" descr="A screenshot of a graph&#10;&#10;AI-generated content may be incorrect."/>
                    <pic:cNvPicPr/>
                  </pic:nvPicPr>
                  <pic:blipFill>
                    <a:blip r:embed="rId16"/>
                    <a:stretch>
                      <a:fillRect/>
                    </a:stretch>
                  </pic:blipFill>
                  <pic:spPr>
                    <a:xfrm>
                      <a:off x="0" y="0"/>
                      <a:ext cx="5943600" cy="1493520"/>
                    </a:xfrm>
                    <a:prstGeom prst="rect">
                      <a:avLst/>
                    </a:prstGeom>
                    <a:ln>
                      <a:solidFill>
                        <a:srgbClr val="156082"/>
                      </a:solidFill>
                    </a:ln>
                  </pic:spPr>
                </pic:pic>
              </a:graphicData>
            </a:graphic>
          </wp:inline>
        </w:drawing>
      </w:r>
    </w:p>
    <w:p w14:paraId="653497B3" w14:textId="0993341E" w:rsidR="00083FB0" w:rsidRPr="00C923F4" w:rsidRDefault="00083FB0" w:rsidP="00083FB0">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7513F9">
        <w:rPr>
          <w:noProof/>
        </w:rPr>
        <w:t>8</w:t>
      </w:r>
      <w:r>
        <w:rPr>
          <w:noProof/>
        </w:rPr>
        <w:fldChar w:fldCharType="end"/>
      </w:r>
      <w:r>
        <w:t xml:space="preserve"> - </w:t>
      </w:r>
      <w:proofErr w:type="spellStart"/>
      <w:r>
        <w:t>TaskService</w:t>
      </w:r>
      <w:proofErr w:type="spellEnd"/>
      <w:r>
        <w:t xml:space="preserve"> coverage</w:t>
      </w:r>
    </w:p>
    <w:p w14:paraId="682F7236" w14:textId="77777777" w:rsidR="007513F9" w:rsidRDefault="00E81222" w:rsidP="007513F9">
      <w:pPr>
        <w:keepNext/>
        <w:spacing w:line="480" w:lineRule="auto"/>
      </w:pPr>
      <w:r>
        <w:rPr>
          <w:noProof/>
        </w:rPr>
        <w:drawing>
          <wp:inline distT="0" distB="0" distL="0" distR="0" wp14:anchorId="0D7CD6D7" wp14:editId="20B59E39">
            <wp:extent cx="5943600" cy="1420495"/>
            <wp:effectExtent l="19050" t="19050" r="19050" b="27305"/>
            <wp:docPr id="598203231"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203231" name="Picture 1" descr="A screen shot of a graph&#10;&#10;AI-generated content may be incorrect."/>
                    <pic:cNvPicPr/>
                  </pic:nvPicPr>
                  <pic:blipFill>
                    <a:blip r:embed="rId17"/>
                    <a:stretch>
                      <a:fillRect/>
                    </a:stretch>
                  </pic:blipFill>
                  <pic:spPr>
                    <a:xfrm>
                      <a:off x="0" y="0"/>
                      <a:ext cx="5943600" cy="1420495"/>
                    </a:xfrm>
                    <a:prstGeom prst="rect">
                      <a:avLst/>
                    </a:prstGeom>
                    <a:ln>
                      <a:solidFill>
                        <a:schemeClr val="accent1"/>
                      </a:solidFill>
                    </a:ln>
                  </pic:spPr>
                </pic:pic>
              </a:graphicData>
            </a:graphic>
          </wp:inline>
        </w:drawing>
      </w:r>
    </w:p>
    <w:p w14:paraId="5236EFFF" w14:textId="1EE2B6F2" w:rsidR="00E81222" w:rsidRDefault="007513F9" w:rsidP="007513F9">
      <w:pPr>
        <w:pStyle w:val="Caption"/>
        <w:jc w:val="center"/>
        <w:rPr>
          <w:rFonts w:ascii="Times New Roman" w:hAnsi="Times New Roman" w:cs="Times New Roman"/>
          <w:b/>
          <w:bCs/>
        </w:rPr>
      </w:pPr>
      <w:r>
        <w:t xml:space="preserve">Figure </w:t>
      </w:r>
      <w:fldSimple w:instr=" SEQ Figure \* ARABIC ">
        <w:r>
          <w:rPr>
            <w:noProof/>
          </w:rPr>
          <w:t>9</w:t>
        </w:r>
      </w:fldSimple>
      <w:r>
        <w:t xml:space="preserve"> - Appointment coverage</w:t>
      </w:r>
    </w:p>
    <w:p w14:paraId="6255BED8" w14:textId="77777777" w:rsidR="007513F9" w:rsidRDefault="00732A44" w:rsidP="007513F9">
      <w:pPr>
        <w:keepNext/>
        <w:spacing w:line="480" w:lineRule="auto"/>
      </w:pPr>
      <w:r>
        <w:rPr>
          <w:noProof/>
        </w:rPr>
        <w:drawing>
          <wp:inline distT="0" distB="0" distL="0" distR="0" wp14:anchorId="69F5D7E9" wp14:editId="403B655E">
            <wp:extent cx="5943600" cy="1384935"/>
            <wp:effectExtent l="19050" t="19050" r="19050" b="24765"/>
            <wp:docPr id="1730775156"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775156" name="Picture 1" descr="A screen shot of a graph&#10;&#10;AI-generated content may be incorrect."/>
                    <pic:cNvPicPr/>
                  </pic:nvPicPr>
                  <pic:blipFill>
                    <a:blip r:embed="rId18"/>
                    <a:stretch>
                      <a:fillRect/>
                    </a:stretch>
                  </pic:blipFill>
                  <pic:spPr>
                    <a:xfrm>
                      <a:off x="0" y="0"/>
                      <a:ext cx="5943600" cy="1384935"/>
                    </a:xfrm>
                    <a:prstGeom prst="rect">
                      <a:avLst/>
                    </a:prstGeom>
                    <a:ln>
                      <a:solidFill>
                        <a:schemeClr val="accent1"/>
                      </a:solidFill>
                    </a:ln>
                  </pic:spPr>
                </pic:pic>
              </a:graphicData>
            </a:graphic>
          </wp:inline>
        </w:drawing>
      </w:r>
    </w:p>
    <w:p w14:paraId="12F28E9F" w14:textId="2EFA6323" w:rsidR="00521506" w:rsidRDefault="007513F9" w:rsidP="007513F9">
      <w:pPr>
        <w:pStyle w:val="Caption"/>
        <w:jc w:val="center"/>
        <w:rPr>
          <w:rFonts w:ascii="Times New Roman" w:hAnsi="Times New Roman" w:cs="Times New Roman"/>
          <w:b/>
          <w:bCs/>
        </w:rPr>
      </w:pPr>
      <w:r>
        <w:t xml:space="preserve">Figure </w:t>
      </w:r>
      <w:fldSimple w:instr=" SEQ Figure \* ARABIC ">
        <w:r>
          <w:rPr>
            <w:noProof/>
          </w:rPr>
          <w:t>10</w:t>
        </w:r>
      </w:fldSimple>
      <w:r>
        <w:t xml:space="preserve"> - </w:t>
      </w:r>
      <w:proofErr w:type="spellStart"/>
      <w:r>
        <w:t>AppointmentService</w:t>
      </w:r>
      <w:proofErr w:type="spellEnd"/>
      <w:r>
        <w:t xml:space="preserve"> coverage</w:t>
      </w:r>
    </w:p>
    <w:p w14:paraId="7B74DF77" w14:textId="40D05250" w:rsidR="00083FB0" w:rsidRPr="00521506" w:rsidRDefault="00083FB0" w:rsidP="00083FB0">
      <w:pPr>
        <w:spacing w:line="480" w:lineRule="auto"/>
        <w:rPr>
          <w:rFonts w:ascii="Times New Roman" w:hAnsi="Times New Roman" w:cs="Times New Roman"/>
          <w:b/>
          <w:bCs/>
        </w:rPr>
      </w:pPr>
      <w:r w:rsidRPr="00521506">
        <w:rPr>
          <w:rFonts w:ascii="Times New Roman" w:hAnsi="Times New Roman" w:cs="Times New Roman"/>
          <w:b/>
          <w:bCs/>
        </w:rPr>
        <w:lastRenderedPageBreak/>
        <w:t>JUnit Test Technical Soundness</w:t>
      </w:r>
    </w:p>
    <w:p w14:paraId="4DADCEEB" w14:textId="0367EEB3" w:rsidR="00083FB0" w:rsidRDefault="00083FB0" w:rsidP="00083FB0">
      <w:pPr>
        <w:spacing w:line="480" w:lineRule="auto"/>
        <w:ind w:firstLine="720"/>
        <w:rPr>
          <w:rFonts w:ascii="Times New Roman" w:hAnsi="Times New Roman" w:cs="Times New Roman"/>
        </w:rPr>
      </w:pPr>
      <w:r>
        <w:rPr>
          <w:rFonts w:ascii="Times New Roman" w:hAnsi="Times New Roman" w:cs="Times New Roman"/>
        </w:rPr>
        <w:t xml:space="preserve">I ensured my code was technically sound by refactoring until all tests passed. I used the corrected annotations like @Test and @BeforeEach after importing the JUnit library (and specific </w:t>
      </w:r>
      <w:r w:rsidR="007E7D37">
        <w:rPr>
          <w:rFonts w:ascii="Times New Roman" w:hAnsi="Times New Roman" w:cs="Times New Roman"/>
        </w:rPr>
        <w:t>modules</w:t>
      </w:r>
      <w:r>
        <w:rPr>
          <w:rFonts w:ascii="Times New Roman" w:hAnsi="Times New Roman" w:cs="Times New Roman"/>
        </w:rPr>
        <w:t xml:space="preserve"> of it in-code) to organize my tests by the setup and exercise stages (</w:t>
      </w:r>
      <w:r w:rsidRPr="009F3861">
        <w:rPr>
          <w:rFonts w:ascii="Times New Roman" w:hAnsi="Times New Roman" w:cs="Times New Roman"/>
        </w:rPr>
        <w:t>García, 2017</w:t>
      </w:r>
      <w:r>
        <w:rPr>
          <w:rFonts w:ascii="Times New Roman" w:hAnsi="Times New Roman" w:cs="Times New Roman"/>
        </w:rPr>
        <w:t>). Then, I added assertions to measure whether the tests passed or failed, fulfilling the verification stage of test design (</w:t>
      </w:r>
      <w:r w:rsidRPr="00F95DE4">
        <w:rPr>
          <w:rFonts w:ascii="Times New Roman" w:hAnsi="Times New Roman" w:cs="Times New Roman"/>
        </w:rPr>
        <w:t>García, 2017</w:t>
      </w:r>
      <w:r>
        <w:rPr>
          <w:rFonts w:ascii="Times New Roman" w:hAnsi="Times New Roman" w:cs="Times New Roman"/>
        </w:rPr>
        <w:t>).</w:t>
      </w:r>
    </w:p>
    <w:p w14:paraId="1FE7DC6C" w14:textId="77777777" w:rsidR="00083FB0" w:rsidRDefault="00083FB0" w:rsidP="00083FB0">
      <w:pPr>
        <w:spacing w:line="480" w:lineRule="auto"/>
        <w:ind w:firstLine="720"/>
        <w:rPr>
          <w:rFonts w:ascii="Times New Roman" w:hAnsi="Times New Roman" w:cs="Times New Roman"/>
        </w:rPr>
      </w:pPr>
      <w:r>
        <w:rPr>
          <w:rFonts w:ascii="Times New Roman" w:hAnsi="Times New Roman" w:cs="Times New Roman"/>
        </w:rPr>
        <w:t xml:space="preserve">I also edited Contact and its related classes to include more coverage by considering other possibilities, such as values that are </w:t>
      </w:r>
      <w:r>
        <w:rPr>
          <w:rFonts w:ascii="Times New Roman" w:hAnsi="Times New Roman" w:cs="Times New Roman"/>
          <w:i/>
          <w:iCs/>
        </w:rPr>
        <w:t>exactly</w:t>
      </w:r>
      <w:r>
        <w:rPr>
          <w:rFonts w:ascii="Times New Roman" w:hAnsi="Times New Roman" w:cs="Times New Roman"/>
        </w:rPr>
        <w:t xml:space="preserve"> the limited length or adding multiple objects to the ArrayList at once. This extra thought and code improved my test coverage and, therefore, my code quality. I also made sure to include both positive and negative scenarios for constructors and setters to test whether they went through or threw exceptions when they were supposed to (</w:t>
      </w:r>
      <w:r w:rsidRPr="00E070DB">
        <w:rPr>
          <w:rFonts w:ascii="Times New Roman" w:hAnsi="Times New Roman" w:cs="Times New Roman"/>
        </w:rPr>
        <w:t>García, 2017</w:t>
      </w:r>
      <w:r>
        <w:rPr>
          <w:rFonts w:ascii="Times New Roman" w:hAnsi="Times New Roman" w:cs="Times New Roman"/>
        </w:rPr>
        <w:t>).</w:t>
      </w:r>
    </w:p>
    <w:p w14:paraId="1CFFE6EA" w14:textId="77777777" w:rsidR="00083FB0" w:rsidRDefault="00083FB0" w:rsidP="00083FB0">
      <w:pPr>
        <w:keepNext/>
        <w:spacing w:line="480" w:lineRule="auto"/>
        <w:jc w:val="center"/>
      </w:pPr>
      <w:r>
        <w:rPr>
          <w:noProof/>
        </w:rPr>
        <w:drawing>
          <wp:inline distT="0" distB="0" distL="0" distR="0" wp14:anchorId="73818BC8" wp14:editId="4BDC6BCB">
            <wp:extent cx="5086350" cy="628729"/>
            <wp:effectExtent l="19050" t="19050" r="19050" b="19050"/>
            <wp:docPr id="1914645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45555" name=""/>
                    <pic:cNvPicPr/>
                  </pic:nvPicPr>
                  <pic:blipFill>
                    <a:blip r:embed="rId19"/>
                    <a:stretch>
                      <a:fillRect/>
                    </a:stretch>
                  </pic:blipFill>
                  <pic:spPr>
                    <a:xfrm>
                      <a:off x="0" y="0"/>
                      <a:ext cx="5170997" cy="639192"/>
                    </a:xfrm>
                    <a:prstGeom prst="rect">
                      <a:avLst/>
                    </a:prstGeom>
                    <a:ln>
                      <a:solidFill>
                        <a:srgbClr val="156082"/>
                      </a:solidFill>
                    </a:ln>
                  </pic:spPr>
                </pic:pic>
              </a:graphicData>
            </a:graphic>
          </wp:inline>
        </w:drawing>
      </w:r>
    </w:p>
    <w:p w14:paraId="204A6405" w14:textId="3E131E53" w:rsidR="00083FB0" w:rsidRDefault="00083FB0" w:rsidP="00083FB0">
      <w:pPr>
        <w:pStyle w:val="Caption"/>
        <w:jc w:val="center"/>
        <w:rPr>
          <w:rFonts w:ascii="Times New Roman" w:hAnsi="Times New Roman" w:cs="Times New Roman"/>
        </w:rPr>
      </w:pPr>
      <w:r>
        <w:t xml:space="preserve">Figure </w:t>
      </w:r>
      <w:r w:rsidR="00E81222">
        <w:t>11</w:t>
      </w:r>
      <w:r>
        <w:t xml:space="preserve"> - Example of testing for exact or maximum length</w:t>
      </w:r>
    </w:p>
    <w:p w14:paraId="60EBD274" w14:textId="77777777" w:rsidR="00083FB0" w:rsidRDefault="00083FB0" w:rsidP="00083FB0">
      <w:pPr>
        <w:keepNext/>
        <w:spacing w:line="480" w:lineRule="auto"/>
        <w:jc w:val="center"/>
      </w:pPr>
      <w:r>
        <w:rPr>
          <w:noProof/>
        </w:rPr>
        <w:drawing>
          <wp:inline distT="0" distB="0" distL="0" distR="0" wp14:anchorId="62203990" wp14:editId="094D3BF5">
            <wp:extent cx="3666466" cy="2019300"/>
            <wp:effectExtent l="19050" t="19050" r="10795" b="19050"/>
            <wp:docPr id="72759385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93855" name="Picture 1" descr="A screen shot of a computer code&#10;&#10;AI-generated content may be incorrect."/>
                    <pic:cNvPicPr/>
                  </pic:nvPicPr>
                  <pic:blipFill>
                    <a:blip r:embed="rId20"/>
                    <a:stretch>
                      <a:fillRect/>
                    </a:stretch>
                  </pic:blipFill>
                  <pic:spPr>
                    <a:xfrm>
                      <a:off x="0" y="0"/>
                      <a:ext cx="3691188" cy="2032916"/>
                    </a:xfrm>
                    <a:prstGeom prst="rect">
                      <a:avLst/>
                    </a:prstGeom>
                    <a:ln>
                      <a:solidFill>
                        <a:srgbClr val="156082"/>
                      </a:solidFill>
                    </a:ln>
                  </pic:spPr>
                </pic:pic>
              </a:graphicData>
            </a:graphic>
          </wp:inline>
        </w:drawing>
      </w:r>
    </w:p>
    <w:p w14:paraId="51F5A6A6" w14:textId="462A866F" w:rsidR="00083FB0" w:rsidRPr="00F95DE4" w:rsidRDefault="00083FB0" w:rsidP="00083FB0">
      <w:pPr>
        <w:pStyle w:val="Caption"/>
        <w:jc w:val="center"/>
        <w:rPr>
          <w:rFonts w:ascii="Times New Roman" w:hAnsi="Times New Roman" w:cs="Times New Roman"/>
        </w:rPr>
      </w:pPr>
      <w:r>
        <w:t>Figure</w:t>
      </w:r>
      <w:r w:rsidR="00E81222">
        <w:t xml:space="preserve"> 12</w:t>
      </w:r>
      <w:r>
        <w:t xml:space="preserve"> - Test for adding multiple Contact objects into ArrayList at once</w:t>
      </w:r>
    </w:p>
    <w:p w14:paraId="58070778" w14:textId="3CDE1B3F" w:rsidR="00083FB0" w:rsidRPr="00521506" w:rsidRDefault="00083FB0" w:rsidP="00083FB0">
      <w:pPr>
        <w:spacing w:line="480" w:lineRule="auto"/>
        <w:rPr>
          <w:rFonts w:ascii="Times New Roman" w:hAnsi="Times New Roman" w:cs="Times New Roman"/>
          <w:b/>
          <w:bCs/>
        </w:rPr>
      </w:pPr>
      <w:r w:rsidRPr="00521506">
        <w:rPr>
          <w:rFonts w:ascii="Times New Roman" w:hAnsi="Times New Roman" w:cs="Times New Roman"/>
          <w:b/>
          <w:bCs/>
        </w:rPr>
        <w:lastRenderedPageBreak/>
        <w:t>JUnit Test Efficiency</w:t>
      </w:r>
    </w:p>
    <w:p w14:paraId="20B66648" w14:textId="494098ED" w:rsidR="00083FB0" w:rsidRDefault="00083FB0" w:rsidP="00083FB0">
      <w:pPr>
        <w:spacing w:line="480" w:lineRule="auto"/>
        <w:ind w:firstLine="720"/>
        <w:rPr>
          <w:rFonts w:ascii="Times New Roman" w:hAnsi="Times New Roman" w:cs="Times New Roman"/>
        </w:rPr>
      </w:pPr>
      <w:r>
        <w:rPr>
          <w:rFonts w:ascii="Times New Roman" w:hAnsi="Times New Roman" w:cs="Times New Roman"/>
        </w:rPr>
        <w:t>One indicator of my code’s efficiency is its quick test runtimes. No test takes longer than a second to complete, fulfilling the goal of speedy execution (</w:t>
      </w:r>
      <w:r w:rsidRPr="00E070DB">
        <w:rPr>
          <w:rFonts w:ascii="Times New Roman" w:hAnsi="Times New Roman" w:cs="Times New Roman"/>
        </w:rPr>
        <w:t>García, 2017</w:t>
      </w:r>
      <w:r>
        <w:rPr>
          <w:rFonts w:ascii="Times New Roman" w:hAnsi="Times New Roman" w:cs="Times New Roman"/>
        </w:rPr>
        <w:t>). An example is shown below in Figure 1</w:t>
      </w:r>
      <w:r w:rsidR="00E81222">
        <w:rPr>
          <w:rFonts w:ascii="Times New Roman" w:hAnsi="Times New Roman" w:cs="Times New Roman"/>
        </w:rPr>
        <w:t>3</w:t>
      </w:r>
      <w:r>
        <w:rPr>
          <w:rFonts w:ascii="Times New Roman" w:hAnsi="Times New Roman" w:cs="Times New Roman"/>
        </w:rPr>
        <w:t>, and all other tests had similar execution speeds.</w:t>
      </w:r>
    </w:p>
    <w:p w14:paraId="107E89E9" w14:textId="77777777" w:rsidR="00083FB0" w:rsidRDefault="00083FB0" w:rsidP="00083FB0">
      <w:pPr>
        <w:keepNext/>
        <w:spacing w:line="480" w:lineRule="auto"/>
        <w:ind w:firstLine="720"/>
        <w:jc w:val="center"/>
      </w:pPr>
      <w:r>
        <w:rPr>
          <w:noProof/>
        </w:rPr>
        <w:drawing>
          <wp:inline distT="0" distB="0" distL="0" distR="0" wp14:anchorId="7301D608" wp14:editId="287CDB4E">
            <wp:extent cx="3133725" cy="3276600"/>
            <wp:effectExtent l="19050" t="19050" r="28575" b="19050"/>
            <wp:docPr id="1334992096"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92096" name="Picture 1" descr="A screenshot of a computer error&#10;&#10;AI-generated content may be incorrect."/>
                    <pic:cNvPicPr/>
                  </pic:nvPicPr>
                  <pic:blipFill>
                    <a:blip r:embed="rId21"/>
                    <a:stretch>
                      <a:fillRect/>
                    </a:stretch>
                  </pic:blipFill>
                  <pic:spPr>
                    <a:xfrm>
                      <a:off x="0" y="0"/>
                      <a:ext cx="3133725" cy="3276600"/>
                    </a:xfrm>
                    <a:prstGeom prst="rect">
                      <a:avLst/>
                    </a:prstGeom>
                    <a:ln>
                      <a:solidFill>
                        <a:srgbClr val="156082"/>
                      </a:solidFill>
                    </a:ln>
                  </pic:spPr>
                </pic:pic>
              </a:graphicData>
            </a:graphic>
          </wp:inline>
        </w:drawing>
      </w:r>
    </w:p>
    <w:p w14:paraId="617D7A7F" w14:textId="2E33FBB8" w:rsidR="00083FB0" w:rsidRDefault="00083FB0" w:rsidP="00083FB0">
      <w:pPr>
        <w:pStyle w:val="Caption"/>
        <w:jc w:val="center"/>
      </w:pPr>
      <w:r>
        <w:t xml:space="preserve">Figure </w:t>
      </w:r>
      <w:r w:rsidR="00F3242B">
        <w:t>13</w:t>
      </w:r>
      <w:r>
        <w:t xml:space="preserve"> - </w:t>
      </w:r>
      <w:proofErr w:type="spellStart"/>
      <w:r>
        <w:t>TaskTest</w:t>
      </w:r>
      <w:proofErr w:type="spellEnd"/>
      <w:r>
        <w:t xml:space="preserve"> runtime</w:t>
      </w:r>
    </w:p>
    <w:p w14:paraId="25D14596" w14:textId="77777777" w:rsidR="00083FB0" w:rsidRPr="00F27D39" w:rsidRDefault="00083FB0" w:rsidP="00083FB0"/>
    <w:p w14:paraId="68675119" w14:textId="77777777" w:rsidR="00083FB0" w:rsidRDefault="00083FB0" w:rsidP="00083FB0">
      <w:pPr>
        <w:spacing w:line="480" w:lineRule="auto"/>
        <w:ind w:firstLine="720"/>
        <w:rPr>
          <w:rFonts w:ascii="Times New Roman" w:hAnsi="Times New Roman" w:cs="Times New Roman"/>
        </w:rPr>
      </w:pPr>
      <w:r>
        <w:rPr>
          <w:rFonts w:ascii="Times New Roman" w:hAnsi="Times New Roman" w:cs="Times New Roman"/>
        </w:rPr>
        <w:t>I also made my code efficient by considering enough scenarios to achieve 80% coverage without venturing too far into edge case scenarios, given the simplicity of the application. Because the requirements did not mention empty strings being acceptable or unacceptable, I declined to test scenarios for them. Each test was specialized to fulfill the “single responsibility principle” in that it tested for one quality, such as a length that is too long (</w:t>
      </w:r>
      <w:r w:rsidRPr="00E070DB">
        <w:rPr>
          <w:rFonts w:ascii="Times New Roman" w:hAnsi="Times New Roman" w:cs="Times New Roman"/>
        </w:rPr>
        <w:t>García, 2017</w:t>
      </w:r>
      <w:r>
        <w:rPr>
          <w:rFonts w:ascii="Times New Roman" w:hAnsi="Times New Roman" w:cs="Times New Roman"/>
        </w:rPr>
        <w:t>).</w:t>
      </w:r>
    </w:p>
    <w:p w14:paraId="5E9F2278" w14:textId="77777777" w:rsidR="00083FB0" w:rsidRDefault="00083FB0" w:rsidP="00083FB0">
      <w:pPr>
        <w:keepNext/>
        <w:spacing w:line="480" w:lineRule="auto"/>
        <w:jc w:val="center"/>
      </w:pPr>
      <w:r>
        <w:rPr>
          <w:noProof/>
        </w:rPr>
        <w:lastRenderedPageBreak/>
        <w:drawing>
          <wp:inline distT="0" distB="0" distL="0" distR="0" wp14:anchorId="58F6167A" wp14:editId="73C929AC">
            <wp:extent cx="5943600" cy="927735"/>
            <wp:effectExtent l="19050" t="19050" r="19050" b="24765"/>
            <wp:docPr id="156939193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391935" name="Picture 1" descr="A screen shot of a computer&#10;&#10;AI-generated content may be incorrect."/>
                    <pic:cNvPicPr/>
                  </pic:nvPicPr>
                  <pic:blipFill>
                    <a:blip r:embed="rId22"/>
                    <a:stretch>
                      <a:fillRect/>
                    </a:stretch>
                  </pic:blipFill>
                  <pic:spPr>
                    <a:xfrm>
                      <a:off x="0" y="0"/>
                      <a:ext cx="5943600" cy="927735"/>
                    </a:xfrm>
                    <a:prstGeom prst="rect">
                      <a:avLst/>
                    </a:prstGeom>
                    <a:ln>
                      <a:solidFill>
                        <a:srgbClr val="156082"/>
                      </a:solidFill>
                    </a:ln>
                  </pic:spPr>
                </pic:pic>
              </a:graphicData>
            </a:graphic>
          </wp:inline>
        </w:drawing>
      </w:r>
    </w:p>
    <w:p w14:paraId="19FA2F23" w14:textId="211B9C03" w:rsidR="00083FB0" w:rsidRDefault="00083FB0" w:rsidP="00083FB0">
      <w:pPr>
        <w:pStyle w:val="Caption"/>
        <w:jc w:val="center"/>
        <w:rPr>
          <w:rFonts w:ascii="Times New Roman" w:hAnsi="Times New Roman" w:cs="Times New Roman"/>
        </w:rPr>
      </w:pPr>
      <w:r>
        <w:t xml:space="preserve">Figure </w:t>
      </w:r>
      <w:r w:rsidR="00F3242B">
        <w:t>14</w:t>
      </w:r>
      <w:r>
        <w:t xml:space="preserve"> - Example of single responsibility principle</w:t>
      </w:r>
    </w:p>
    <w:p w14:paraId="2DEF0784" w14:textId="77777777" w:rsidR="00083FB0" w:rsidRDefault="00083FB0" w:rsidP="00083FB0">
      <w:pPr>
        <w:spacing w:line="480" w:lineRule="auto"/>
        <w:ind w:firstLine="720"/>
        <w:rPr>
          <w:rFonts w:ascii="Times New Roman" w:hAnsi="Times New Roman" w:cs="Times New Roman"/>
        </w:rPr>
      </w:pPr>
    </w:p>
    <w:p w14:paraId="46001677" w14:textId="3232ADE2" w:rsidR="00083FB0" w:rsidRDefault="00083FB0" w:rsidP="00083FB0">
      <w:pPr>
        <w:spacing w:line="480" w:lineRule="auto"/>
        <w:ind w:firstLine="720"/>
        <w:rPr>
          <w:rFonts w:ascii="Times New Roman" w:hAnsi="Times New Roman" w:cs="Times New Roman"/>
        </w:rPr>
      </w:pPr>
      <w:r>
        <w:rPr>
          <w:rFonts w:ascii="Times New Roman" w:hAnsi="Times New Roman" w:cs="Times New Roman"/>
        </w:rPr>
        <w:t xml:space="preserve">That said, my code could be made more efficient with functions that can replace the somewhat convoluted for-each </w:t>
      </w:r>
      <w:proofErr w:type="gramStart"/>
      <w:r>
        <w:rPr>
          <w:rFonts w:ascii="Times New Roman" w:hAnsi="Times New Roman" w:cs="Times New Roman"/>
        </w:rPr>
        <w:t>loops</w:t>
      </w:r>
      <w:proofErr w:type="gramEnd"/>
      <w:r>
        <w:rPr>
          <w:rFonts w:ascii="Times New Roman" w:hAnsi="Times New Roman" w:cs="Times New Roman"/>
        </w:rPr>
        <w:t xml:space="preserve"> and Booleans holding the Service classes together. I found resources online that mention using streams, but it’s hard to use new in-code functionality that I don’t yet understand. Perhaps in using streams instead of the code’s current logic, the number of lines and runtime could be reduced, resulting in cleaner code.</w:t>
      </w:r>
    </w:p>
    <w:p w14:paraId="0AC5838E" w14:textId="77777777" w:rsidR="008223B8" w:rsidRDefault="008223B8" w:rsidP="00083FB0">
      <w:pPr>
        <w:spacing w:line="480" w:lineRule="auto"/>
        <w:ind w:firstLine="720"/>
        <w:rPr>
          <w:rFonts w:ascii="Times New Roman" w:hAnsi="Times New Roman" w:cs="Times New Roman"/>
        </w:rPr>
      </w:pPr>
    </w:p>
    <w:p w14:paraId="07CA2697" w14:textId="77777777" w:rsidR="008223B8" w:rsidRDefault="008223B8" w:rsidP="00083FB0">
      <w:pPr>
        <w:spacing w:line="480" w:lineRule="auto"/>
        <w:ind w:firstLine="720"/>
        <w:rPr>
          <w:rFonts w:ascii="Times New Roman" w:hAnsi="Times New Roman" w:cs="Times New Roman"/>
        </w:rPr>
      </w:pPr>
    </w:p>
    <w:p w14:paraId="6921C016" w14:textId="77777777" w:rsidR="008223B8" w:rsidRDefault="008223B8" w:rsidP="00083FB0">
      <w:pPr>
        <w:spacing w:line="480" w:lineRule="auto"/>
        <w:ind w:firstLine="720"/>
        <w:rPr>
          <w:rFonts w:ascii="Times New Roman" w:hAnsi="Times New Roman" w:cs="Times New Roman"/>
        </w:rPr>
      </w:pPr>
    </w:p>
    <w:p w14:paraId="0EE14A5C" w14:textId="77777777" w:rsidR="008223B8" w:rsidRDefault="008223B8" w:rsidP="00083FB0">
      <w:pPr>
        <w:spacing w:line="480" w:lineRule="auto"/>
        <w:ind w:firstLine="720"/>
        <w:rPr>
          <w:rFonts w:ascii="Times New Roman" w:hAnsi="Times New Roman" w:cs="Times New Roman"/>
        </w:rPr>
      </w:pPr>
    </w:p>
    <w:p w14:paraId="1CAF98BA" w14:textId="77777777" w:rsidR="008223B8" w:rsidRDefault="008223B8" w:rsidP="00083FB0">
      <w:pPr>
        <w:spacing w:line="480" w:lineRule="auto"/>
        <w:ind w:firstLine="720"/>
        <w:rPr>
          <w:rFonts w:ascii="Times New Roman" w:hAnsi="Times New Roman" w:cs="Times New Roman"/>
        </w:rPr>
      </w:pPr>
    </w:p>
    <w:p w14:paraId="11694960" w14:textId="77777777" w:rsidR="008223B8" w:rsidRDefault="008223B8" w:rsidP="00083FB0">
      <w:pPr>
        <w:spacing w:line="480" w:lineRule="auto"/>
        <w:ind w:firstLine="720"/>
        <w:rPr>
          <w:rFonts w:ascii="Times New Roman" w:hAnsi="Times New Roman" w:cs="Times New Roman"/>
        </w:rPr>
      </w:pPr>
    </w:p>
    <w:p w14:paraId="5A9031A7" w14:textId="77777777" w:rsidR="008223B8" w:rsidRDefault="008223B8" w:rsidP="00083FB0">
      <w:pPr>
        <w:spacing w:line="480" w:lineRule="auto"/>
        <w:ind w:firstLine="720"/>
        <w:rPr>
          <w:rFonts w:ascii="Times New Roman" w:hAnsi="Times New Roman" w:cs="Times New Roman"/>
        </w:rPr>
      </w:pPr>
    </w:p>
    <w:p w14:paraId="396E78E5" w14:textId="77777777" w:rsidR="008223B8" w:rsidRDefault="008223B8" w:rsidP="00083FB0">
      <w:pPr>
        <w:spacing w:line="480" w:lineRule="auto"/>
        <w:ind w:firstLine="720"/>
        <w:rPr>
          <w:rFonts w:ascii="Times New Roman" w:hAnsi="Times New Roman" w:cs="Times New Roman"/>
        </w:rPr>
      </w:pPr>
    </w:p>
    <w:p w14:paraId="4A9001CC" w14:textId="77777777" w:rsidR="008223B8" w:rsidRDefault="008223B8" w:rsidP="00083FB0">
      <w:pPr>
        <w:spacing w:line="480" w:lineRule="auto"/>
        <w:ind w:firstLine="720"/>
        <w:rPr>
          <w:rFonts w:ascii="Times New Roman" w:hAnsi="Times New Roman" w:cs="Times New Roman"/>
        </w:rPr>
      </w:pPr>
    </w:p>
    <w:p w14:paraId="40713298" w14:textId="77777777" w:rsidR="008223B8" w:rsidRDefault="008223B8" w:rsidP="00083FB0">
      <w:pPr>
        <w:spacing w:line="480" w:lineRule="auto"/>
        <w:ind w:firstLine="720"/>
        <w:rPr>
          <w:rFonts w:ascii="Times New Roman" w:hAnsi="Times New Roman" w:cs="Times New Roman"/>
        </w:rPr>
      </w:pPr>
    </w:p>
    <w:p w14:paraId="4E103F2A" w14:textId="7F0663D0" w:rsidR="0058494F" w:rsidRDefault="0058494F" w:rsidP="0058494F">
      <w:pPr>
        <w:spacing w:line="480" w:lineRule="auto"/>
        <w:jc w:val="center"/>
        <w:rPr>
          <w:rFonts w:ascii="Times New Roman" w:hAnsi="Times New Roman" w:cs="Times New Roman"/>
          <w:b/>
          <w:bCs/>
        </w:rPr>
      </w:pPr>
      <w:r>
        <w:rPr>
          <w:rFonts w:ascii="Times New Roman" w:hAnsi="Times New Roman" w:cs="Times New Roman"/>
          <w:b/>
          <w:bCs/>
        </w:rPr>
        <w:lastRenderedPageBreak/>
        <w:t>Reflection</w:t>
      </w:r>
    </w:p>
    <w:p w14:paraId="098F19F1" w14:textId="27079A5E" w:rsidR="00F507C8" w:rsidRDefault="00F507C8" w:rsidP="00F507C8">
      <w:pPr>
        <w:spacing w:line="480" w:lineRule="auto"/>
        <w:rPr>
          <w:rFonts w:ascii="Times New Roman" w:hAnsi="Times New Roman" w:cs="Times New Roman"/>
          <w:b/>
          <w:bCs/>
        </w:rPr>
      </w:pPr>
      <w:r>
        <w:rPr>
          <w:rFonts w:ascii="Times New Roman" w:hAnsi="Times New Roman" w:cs="Times New Roman"/>
          <w:b/>
          <w:bCs/>
        </w:rPr>
        <w:t>Software Testing Techniques</w:t>
      </w:r>
    </w:p>
    <w:p w14:paraId="1C5D4E65" w14:textId="11461529" w:rsidR="008223B8" w:rsidRPr="00F507C8" w:rsidRDefault="00F507C8" w:rsidP="008223B8">
      <w:pPr>
        <w:spacing w:line="480" w:lineRule="auto"/>
        <w:rPr>
          <w:rFonts w:ascii="Times New Roman" w:hAnsi="Times New Roman" w:cs="Times New Roman"/>
          <w:b/>
          <w:bCs/>
          <w:i/>
          <w:iCs/>
        </w:rPr>
      </w:pPr>
      <w:r w:rsidRPr="00F507C8">
        <w:rPr>
          <w:rFonts w:ascii="Times New Roman" w:hAnsi="Times New Roman" w:cs="Times New Roman"/>
          <w:b/>
          <w:bCs/>
          <w:i/>
          <w:iCs/>
        </w:rPr>
        <w:t>Techniques</w:t>
      </w:r>
      <w:r w:rsidR="00521506" w:rsidRPr="00F507C8">
        <w:rPr>
          <w:rFonts w:ascii="Times New Roman" w:hAnsi="Times New Roman" w:cs="Times New Roman"/>
          <w:b/>
          <w:bCs/>
          <w:i/>
          <w:iCs/>
        </w:rPr>
        <w:t xml:space="preserve"> Used</w:t>
      </w:r>
    </w:p>
    <w:p w14:paraId="42953648" w14:textId="77777777" w:rsidR="008223B8" w:rsidRDefault="008223B8" w:rsidP="008223B8">
      <w:pPr>
        <w:spacing w:line="480" w:lineRule="auto"/>
        <w:ind w:firstLine="720"/>
        <w:rPr>
          <w:rFonts w:ascii="Times New Roman" w:hAnsi="Times New Roman" w:cs="Times New Roman"/>
        </w:rPr>
      </w:pPr>
      <w:r>
        <w:rPr>
          <w:rFonts w:ascii="Times New Roman" w:hAnsi="Times New Roman" w:cs="Times New Roman"/>
        </w:rPr>
        <w:t>The code was repeatedly manually inspected by the developer (me), but testing was automated through a sequence of JUnit tests, so it could be said that both manual and automated testing techniques were used at different points in development. I wrote the tests for all milestones based on a format developed in the first one (and referenced from multiple sources), but when tests for the base format failed, further tweaks were needed, and I had to manually trace where the errors originated to then write working tests. For example, in the Appointment classes, the constructor was catching the incorrect date before the setter, and I needed to make an Appointment object with a “good date” before I could test the “bad date” with the setter.</w:t>
      </w:r>
    </w:p>
    <w:p w14:paraId="71504DD5" w14:textId="77777777" w:rsidR="008223B8" w:rsidRDefault="008223B8" w:rsidP="008223B8">
      <w:pPr>
        <w:spacing w:line="480" w:lineRule="auto"/>
        <w:ind w:firstLine="720"/>
        <w:rPr>
          <w:rFonts w:ascii="Times New Roman" w:hAnsi="Times New Roman" w:cs="Times New Roman"/>
        </w:rPr>
      </w:pPr>
      <w:r>
        <w:rPr>
          <w:rFonts w:ascii="Times New Roman" w:hAnsi="Times New Roman" w:cs="Times New Roman"/>
        </w:rPr>
        <w:t>At the heart of the milestones is functional testing. Each test is designed to make sure that its corresponding piece of code does what it’s supposed to do. The function “</w:t>
      </w:r>
      <w:proofErr w:type="spellStart"/>
      <w:r>
        <w:rPr>
          <w:rFonts w:ascii="Times New Roman" w:hAnsi="Times New Roman" w:cs="Times New Roman"/>
        </w:rPr>
        <w:t>testContactServiceAddContact</w:t>
      </w:r>
      <w:proofErr w:type="spellEnd"/>
      <w:r>
        <w:rPr>
          <w:rFonts w:ascii="Times New Roman" w:hAnsi="Times New Roman" w:cs="Times New Roman"/>
        </w:rPr>
        <w:t xml:space="preserve">()” from ContactServiceTest.java ensures that the ContactService.java function for adding a new Contact object to the contacts list does just that. In checking test execution times to make sure each ran within an acceptable </w:t>
      </w:r>
      <w:proofErr w:type="gramStart"/>
      <w:r>
        <w:rPr>
          <w:rFonts w:ascii="Times New Roman" w:hAnsi="Times New Roman" w:cs="Times New Roman"/>
        </w:rPr>
        <w:t>standard,</w:t>
      </w:r>
      <w:proofErr w:type="gramEnd"/>
      <w:r>
        <w:rPr>
          <w:rFonts w:ascii="Times New Roman" w:hAnsi="Times New Roman" w:cs="Times New Roman"/>
        </w:rPr>
        <w:t xml:space="preserve"> non-functional testing was also lightly performed.</w:t>
      </w:r>
    </w:p>
    <w:p w14:paraId="30C6D0E0" w14:textId="77777777" w:rsidR="008223B8" w:rsidRPr="00BC4A02" w:rsidRDefault="008223B8" w:rsidP="008223B8">
      <w:pPr>
        <w:spacing w:line="480" w:lineRule="auto"/>
        <w:ind w:firstLine="720"/>
        <w:rPr>
          <w:rFonts w:ascii="Times New Roman" w:hAnsi="Times New Roman" w:cs="Times New Roman"/>
        </w:rPr>
      </w:pPr>
      <w:r w:rsidRPr="00D11B5A">
        <w:rPr>
          <w:rFonts w:ascii="Times New Roman" w:hAnsi="Times New Roman" w:cs="Times New Roman"/>
        </w:rPr>
        <w:t xml:space="preserve">Each constructor, setter, and service function </w:t>
      </w:r>
      <w:proofErr w:type="gramStart"/>
      <w:r w:rsidRPr="00D11B5A">
        <w:rPr>
          <w:rFonts w:ascii="Times New Roman" w:hAnsi="Times New Roman" w:cs="Times New Roman"/>
        </w:rPr>
        <w:t>w</w:t>
      </w:r>
      <w:r>
        <w:rPr>
          <w:rFonts w:ascii="Times New Roman" w:hAnsi="Times New Roman" w:cs="Times New Roman"/>
        </w:rPr>
        <w:t>as</w:t>
      </w:r>
      <w:proofErr w:type="gramEnd"/>
      <w:r w:rsidRPr="00D11B5A">
        <w:rPr>
          <w:rFonts w:ascii="Times New Roman" w:hAnsi="Times New Roman" w:cs="Times New Roman"/>
        </w:rPr>
        <w:t xml:space="preserve"> tested </w:t>
      </w:r>
      <w:r>
        <w:rPr>
          <w:rFonts w:ascii="Times New Roman" w:hAnsi="Times New Roman" w:cs="Times New Roman"/>
        </w:rPr>
        <w:t>individually</w:t>
      </w:r>
      <w:r w:rsidRPr="00D11B5A">
        <w:rPr>
          <w:rFonts w:ascii="Times New Roman" w:hAnsi="Times New Roman" w:cs="Times New Roman"/>
        </w:rPr>
        <w:t xml:space="preserve"> for </w:t>
      </w:r>
      <w:r>
        <w:rPr>
          <w:rFonts w:ascii="Times New Roman" w:hAnsi="Times New Roman" w:cs="Times New Roman"/>
        </w:rPr>
        <w:t xml:space="preserve">cases involving their </w:t>
      </w:r>
      <w:r w:rsidRPr="00D11B5A">
        <w:rPr>
          <w:rFonts w:ascii="Times New Roman" w:hAnsi="Times New Roman" w:cs="Times New Roman"/>
        </w:rPr>
        <w:t xml:space="preserve">basic possibilities (e.g., null values, too-long values, too-short values), so perhaps it goes without saying that </w:t>
      </w:r>
      <w:r>
        <w:rPr>
          <w:rFonts w:ascii="Times New Roman" w:hAnsi="Times New Roman" w:cs="Times New Roman"/>
        </w:rPr>
        <w:t xml:space="preserve">dynamic </w:t>
      </w:r>
      <w:r w:rsidRPr="00D11B5A">
        <w:rPr>
          <w:rFonts w:ascii="Times New Roman" w:hAnsi="Times New Roman" w:cs="Times New Roman"/>
        </w:rPr>
        <w:t>unit testing was a heavily implemented technique.</w:t>
      </w:r>
      <w:r>
        <w:rPr>
          <w:rFonts w:ascii="Times New Roman" w:hAnsi="Times New Roman" w:cs="Times New Roman"/>
        </w:rPr>
        <w:t xml:space="preserve"> As functions were added, their tests were added and executed, so regression testing was repeatedly used as unit development continued. By repeatedly cross referencing the assignment guidelines (AKA </w:t>
      </w:r>
      <w:r>
        <w:rPr>
          <w:rFonts w:ascii="Times New Roman" w:hAnsi="Times New Roman" w:cs="Times New Roman"/>
        </w:rPr>
        <w:lastRenderedPageBreak/>
        <w:t>client requirements) with the code and developing until all errors were addressed, static testing was performed.</w:t>
      </w:r>
    </w:p>
    <w:p w14:paraId="5647FBD0" w14:textId="55042734" w:rsidR="008223B8" w:rsidRPr="00F507C8" w:rsidRDefault="00F507C8" w:rsidP="00521506">
      <w:pPr>
        <w:spacing w:line="480" w:lineRule="auto"/>
        <w:rPr>
          <w:rFonts w:ascii="Times New Roman" w:hAnsi="Times New Roman" w:cs="Times New Roman"/>
          <w:b/>
          <w:bCs/>
          <w:i/>
          <w:iCs/>
        </w:rPr>
      </w:pPr>
      <w:r>
        <w:rPr>
          <w:rFonts w:ascii="Times New Roman" w:hAnsi="Times New Roman" w:cs="Times New Roman"/>
          <w:b/>
          <w:bCs/>
          <w:i/>
          <w:iCs/>
        </w:rPr>
        <w:t>Techniques Not Used</w:t>
      </w:r>
    </w:p>
    <w:p w14:paraId="22943D9F" w14:textId="77777777" w:rsidR="008223B8" w:rsidRPr="00E5475D" w:rsidRDefault="008223B8" w:rsidP="008223B8">
      <w:pPr>
        <w:spacing w:line="480" w:lineRule="auto"/>
        <w:ind w:firstLine="720"/>
        <w:rPr>
          <w:rFonts w:ascii="Times New Roman" w:hAnsi="Times New Roman" w:cs="Times New Roman"/>
        </w:rPr>
      </w:pPr>
      <w:r>
        <w:rPr>
          <w:rFonts w:ascii="Times New Roman" w:hAnsi="Times New Roman" w:cs="Times New Roman"/>
        </w:rPr>
        <w:t xml:space="preserve">The units were not integrated (save for some crossover here and there with getters and setters), and the system is not currently complete, so neither integration nor system testing has been performed. The client has not yet interacted with the system, and a user interface does not yet exist for it, so acceptance and usability testing techniques have not been used. Because the software is not yet being developed as a system, security is also not being considered, and security techniques like penetration testing are not being used. That said, unit tests that check each function’s ability to properly validate variables </w:t>
      </w:r>
      <w:r>
        <w:rPr>
          <w:rFonts w:ascii="Times New Roman" w:hAnsi="Times New Roman" w:cs="Times New Roman"/>
          <w:i/>
          <w:iCs/>
        </w:rPr>
        <w:t>are</w:t>
      </w:r>
      <w:r>
        <w:rPr>
          <w:rFonts w:ascii="Times New Roman" w:hAnsi="Times New Roman" w:cs="Times New Roman"/>
        </w:rPr>
        <w:t xml:space="preserve"> valuable components of holistic security.</w:t>
      </w:r>
    </w:p>
    <w:p w14:paraId="2C0CB52F" w14:textId="44A29CD8" w:rsidR="008223B8" w:rsidRPr="00F507C8" w:rsidRDefault="00521506" w:rsidP="00521506">
      <w:pPr>
        <w:spacing w:line="480" w:lineRule="auto"/>
        <w:rPr>
          <w:rFonts w:ascii="Times New Roman" w:hAnsi="Times New Roman" w:cs="Times New Roman"/>
          <w:b/>
          <w:bCs/>
          <w:i/>
          <w:iCs/>
        </w:rPr>
      </w:pPr>
      <w:r w:rsidRPr="00F507C8">
        <w:rPr>
          <w:rFonts w:ascii="Times New Roman" w:hAnsi="Times New Roman" w:cs="Times New Roman"/>
          <w:b/>
          <w:bCs/>
          <w:i/>
          <w:iCs/>
        </w:rPr>
        <w:t>Practical Uses and Implications</w:t>
      </w:r>
    </w:p>
    <w:p w14:paraId="7E8F9D4B" w14:textId="77777777" w:rsidR="008223B8" w:rsidRDefault="008223B8" w:rsidP="008223B8">
      <w:pPr>
        <w:spacing w:line="480" w:lineRule="auto"/>
        <w:ind w:firstLine="720"/>
        <w:rPr>
          <w:rFonts w:ascii="Times New Roman" w:hAnsi="Times New Roman" w:cs="Times New Roman"/>
        </w:rPr>
      </w:pPr>
      <w:r>
        <w:rPr>
          <w:rFonts w:ascii="Times New Roman" w:hAnsi="Times New Roman" w:cs="Times New Roman"/>
        </w:rPr>
        <w:t>Static testing in the form of manual reviews, as informally done here, are practical for finding defects in a system early in the SDLC. This saves money and time early on by preventing the discovery of said defects later, when fixing them would be much more difficult given the integrated nature of a finished system. Dynamic testing, performed here in the form of automated JUnit tests, is useful for testing actual scenarios a system might go through. These scenarios look at how the system responds to varied input, from correct, expected values to wildly long or wrong values. The results of this kind of testing can inform developers on what else is needed to secure the system from denial-of-service attacks, for example, or resolve other strange behaviors given different inputs.</w:t>
      </w:r>
    </w:p>
    <w:p w14:paraId="6692428D" w14:textId="77777777" w:rsidR="008223B8" w:rsidRDefault="008223B8" w:rsidP="008223B8">
      <w:pPr>
        <w:spacing w:line="480" w:lineRule="auto"/>
        <w:ind w:firstLine="720"/>
        <w:rPr>
          <w:rFonts w:ascii="Times New Roman" w:hAnsi="Times New Roman" w:cs="Times New Roman"/>
        </w:rPr>
      </w:pPr>
      <w:r>
        <w:rPr>
          <w:rFonts w:ascii="Times New Roman" w:hAnsi="Times New Roman" w:cs="Times New Roman"/>
        </w:rPr>
        <w:t xml:space="preserve">Functional testing checks that software does what it’s supposed to do while non-functional testing checks that the software runs optimally given different contexts. For example, </w:t>
      </w:r>
      <w:r>
        <w:rPr>
          <w:rFonts w:ascii="Times New Roman" w:hAnsi="Times New Roman" w:cs="Times New Roman"/>
        </w:rPr>
        <w:lastRenderedPageBreak/>
        <w:t>a functional test looks at whether a video game successfully lets the player character jump at any non-cutscene moment whereas a non-functional test for the same game scrutinizes its performance (i.e., speed, crash resistance) when 10, 100, 1000 and so on players are online at a time. Both are crucial in making sure the delivered, finished product fulfills its requirements and performs well enough to continuously do so.</w:t>
      </w:r>
    </w:p>
    <w:p w14:paraId="14100241" w14:textId="77777777" w:rsidR="008223B8" w:rsidRDefault="008223B8" w:rsidP="008223B8">
      <w:pPr>
        <w:spacing w:line="480" w:lineRule="auto"/>
        <w:ind w:firstLine="720"/>
        <w:rPr>
          <w:rFonts w:ascii="Times New Roman" w:hAnsi="Times New Roman" w:cs="Times New Roman"/>
        </w:rPr>
      </w:pPr>
      <w:r>
        <w:rPr>
          <w:rFonts w:ascii="Times New Roman" w:hAnsi="Times New Roman" w:cs="Times New Roman"/>
        </w:rPr>
        <w:t>Unit, integration, and system testing all go together to gradually check that a system still works as its pieces are put together. Once units are proven to work without defect, they are integrated. Once they are integrated without defect, the system is tested as a cohesive whole. At this point, acceptance and usability testing becomes possible, since users will have a system to interact with. Having users interact with and give feedback on a working system is a great way to find out if requirements are being met as intended before the product is fully launched. With any changes made to the software (at any stage), regression testing is performed to see whether the changes have introduced new defects.</w:t>
      </w:r>
    </w:p>
    <w:p w14:paraId="6D921925" w14:textId="648DFC66" w:rsidR="00F507C8" w:rsidRPr="007D3C35" w:rsidRDefault="00F507C8" w:rsidP="00F507C8">
      <w:pPr>
        <w:spacing w:line="480" w:lineRule="auto"/>
        <w:rPr>
          <w:rFonts w:ascii="Times New Roman" w:hAnsi="Times New Roman" w:cs="Times New Roman"/>
          <w:b/>
          <w:bCs/>
        </w:rPr>
      </w:pPr>
      <w:r w:rsidRPr="007D3C35">
        <w:rPr>
          <w:rFonts w:ascii="Times New Roman" w:hAnsi="Times New Roman" w:cs="Times New Roman"/>
          <w:b/>
          <w:bCs/>
        </w:rPr>
        <w:t>Mindset</w:t>
      </w:r>
    </w:p>
    <w:p w14:paraId="6F9ACF17" w14:textId="1B46B11A" w:rsidR="00F507C8" w:rsidRDefault="007D3C35" w:rsidP="00F507C8">
      <w:pPr>
        <w:spacing w:line="480" w:lineRule="auto"/>
        <w:rPr>
          <w:rFonts w:ascii="Times New Roman" w:hAnsi="Times New Roman" w:cs="Times New Roman"/>
          <w:b/>
          <w:bCs/>
          <w:i/>
          <w:iCs/>
        </w:rPr>
      </w:pPr>
      <w:r>
        <w:rPr>
          <w:rFonts w:ascii="Times New Roman" w:hAnsi="Times New Roman" w:cs="Times New Roman"/>
          <w:b/>
          <w:bCs/>
          <w:i/>
          <w:iCs/>
        </w:rPr>
        <w:t>Caution and Complexity</w:t>
      </w:r>
    </w:p>
    <w:p w14:paraId="1628F57F" w14:textId="047F6E9D" w:rsidR="00BF7E6F" w:rsidRDefault="004A4A95" w:rsidP="008F6DAE">
      <w:pPr>
        <w:spacing w:line="480" w:lineRule="auto"/>
        <w:ind w:firstLine="720"/>
        <w:rPr>
          <w:rFonts w:ascii="Times New Roman" w:hAnsi="Times New Roman" w:cs="Times New Roman"/>
        </w:rPr>
      </w:pPr>
      <w:r>
        <w:rPr>
          <w:rFonts w:ascii="Times New Roman" w:hAnsi="Times New Roman" w:cs="Times New Roman"/>
        </w:rPr>
        <w:t>The Service classes</w:t>
      </w:r>
      <w:r w:rsidR="00336EBB">
        <w:rPr>
          <w:rFonts w:ascii="Times New Roman" w:hAnsi="Times New Roman" w:cs="Times New Roman"/>
        </w:rPr>
        <w:t xml:space="preserve"> relied on and used definitions in their related base classes to work correctly. Similarly, all Test classes</w:t>
      </w:r>
      <w:r w:rsidR="00E074A8">
        <w:rPr>
          <w:rFonts w:ascii="Times New Roman" w:hAnsi="Times New Roman" w:cs="Times New Roman"/>
        </w:rPr>
        <w:t xml:space="preserve"> were built based on existing structures in their related base and Service classes. </w:t>
      </w:r>
      <w:r w:rsidR="007B112A">
        <w:rPr>
          <w:rFonts w:ascii="Times New Roman" w:hAnsi="Times New Roman" w:cs="Times New Roman"/>
        </w:rPr>
        <w:t xml:space="preserve">For example, </w:t>
      </w:r>
      <w:r w:rsidR="0055291B">
        <w:rPr>
          <w:rFonts w:ascii="Times New Roman" w:hAnsi="Times New Roman" w:cs="Times New Roman"/>
        </w:rPr>
        <w:t>Service and Test classes use get() and set() functions from the base classes to</w:t>
      </w:r>
      <w:r w:rsidR="007B112A">
        <w:rPr>
          <w:rFonts w:ascii="Times New Roman" w:hAnsi="Times New Roman" w:cs="Times New Roman"/>
        </w:rPr>
        <w:t xml:space="preserve"> manipulate object</w:t>
      </w:r>
      <w:r w:rsidR="00B05AF4">
        <w:rPr>
          <w:rFonts w:ascii="Times New Roman" w:hAnsi="Times New Roman" w:cs="Times New Roman"/>
        </w:rPr>
        <w:t xml:space="preserve">s in </w:t>
      </w:r>
      <w:proofErr w:type="spellStart"/>
      <w:r w:rsidR="007B112A">
        <w:rPr>
          <w:rFonts w:ascii="Times New Roman" w:hAnsi="Times New Roman" w:cs="Times New Roman"/>
        </w:rPr>
        <w:t>ArrayLists</w:t>
      </w:r>
      <w:proofErr w:type="spellEnd"/>
      <w:r w:rsidR="00DA0707">
        <w:rPr>
          <w:rFonts w:ascii="Times New Roman" w:hAnsi="Times New Roman" w:cs="Times New Roman"/>
        </w:rPr>
        <w:t xml:space="preserve"> like “contacts”</w:t>
      </w:r>
      <w:r w:rsidR="007B112A">
        <w:rPr>
          <w:rFonts w:ascii="Times New Roman" w:hAnsi="Times New Roman" w:cs="Times New Roman"/>
        </w:rPr>
        <w:t xml:space="preserve">. </w:t>
      </w:r>
      <w:r w:rsidR="00DA0707">
        <w:rPr>
          <w:rFonts w:ascii="Times New Roman" w:hAnsi="Times New Roman" w:cs="Times New Roman"/>
        </w:rPr>
        <w:t>Because of this, each</w:t>
      </w:r>
      <w:r w:rsidR="00080222">
        <w:rPr>
          <w:rFonts w:ascii="Times New Roman" w:hAnsi="Times New Roman" w:cs="Times New Roman"/>
        </w:rPr>
        <w:t xml:space="preserve"> set of Contact, Task, and Appointment classes are intertwined.</w:t>
      </w:r>
    </w:p>
    <w:p w14:paraId="7603DF72" w14:textId="71C3C22D" w:rsidR="00AB1E31" w:rsidRDefault="00AB1E31" w:rsidP="008F6DAE">
      <w:pPr>
        <w:spacing w:line="480" w:lineRule="auto"/>
        <w:ind w:firstLine="720"/>
        <w:rPr>
          <w:rFonts w:ascii="Times New Roman" w:hAnsi="Times New Roman" w:cs="Times New Roman"/>
        </w:rPr>
      </w:pPr>
      <w:r>
        <w:rPr>
          <w:rFonts w:ascii="Times New Roman" w:hAnsi="Times New Roman" w:cs="Times New Roman"/>
        </w:rPr>
        <w:t>Keeping these interrelationships in mind</w:t>
      </w:r>
      <w:r w:rsidR="002D7192">
        <w:rPr>
          <w:rFonts w:ascii="Times New Roman" w:hAnsi="Times New Roman" w:cs="Times New Roman"/>
        </w:rPr>
        <w:t xml:space="preserve"> is important for maintaining caution. When any pieces of code interact, they have the potential to change each other in undesirable ways, </w:t>
      </w:r>
      <w:r w:rsidR="002D7192">
        <w:rPr>
          <w:rFonts w:ascii="Times New Roman" w:hAnsi="Times New Roman" w:cs="Times New Roman"/>
        </w:rPr>
        <w:lastRenderedPageBreak/>
        <w:t xml:space="preserve">especially in the case of logical bugs. </w:t>
      </w:r>
      <w:r w:rsidR="008F24E9">
        <w:rPr>
          <w:rFonts w:ascii="Times New Roman" w:hAnsi="Times New Roman" w:cs="Times New Roman"/>
        </w:rPr>
        <w:t xml:space="preserve">Because the ID variable for each class </w:t>
      </w:r>
      <w:r w:rsidR="00410C3C">
        <w:rPr>
          <w:rFonts w:ascii="Times New Roman" w:hAnsi="Times New Roman" w:cs="Times New Roman"/>
        </w:rPr>
        <w:t>is required</w:t>
      </w:r>
      <w:r w:rsidR="008F24E9">
        <w:rPr>
          <w:rFonts w:ascii="Times New Roman" w:hAnsi="Times New Roman" w:cs="Times New Roman"/>
        </w:rPr>
        <w:t xml:space="preserve"> to be immutable, caution was exercised by using the “final” keyword in its initialization and making it a private variable with no set() method.</w:t>
      </w:r>
      <w:r w:rsidR="00BF4E89">
        <w:rPr>
          <w:rFonts w:ascii="Times New Roman" w:hAnsi="Times New Roman" w:cs="Times New Roman"/>
        </w:rPr>
        <w:t xml:space="preserve"> These steps make it so that ID values are unlikely to be accidentally altered.</w:t>
      </w:r>
    </w:p>
    <w:p w14:paraId="107EDA20" w14:textId="0C87DCF3" w:rsidR="00D55B27" w:rsidRPr="00BF7E6F" w:rsidRDefault="00D55B27" w:rsidP="008F6DAE">
      <w:pPr>
        <w:spacing w:line="480" w:lineRule="auto"/>
        <w:ind w:firstLine="720"/>
        <w:rPr>
          <w:rFonts w:ascii="Times New Roman" w:hAnsi="Times New Roman" w:cs="Times New Roman"/>
        </w:rPr>
      </w:pPr>
      <w:r>
        <w:rPr>
          <w:rFonts w:ascii="Times New Roman" w:hAnsi="Times New Roman" w:cs="Times New Roman"/>
        </w:rPr>
        <w:t>Caution was also exercised by</w:t>
      </w:r>
      <w:r w:rsidR="0080012B">
        <w:rPr>
          <w:rFonts w:ascii="Times New Roman" w:hAnsi="Times New Roman" w:cs="Times New Roman"/>
        </w:rPr>
        <w:t xml:space="preserve"> testing for situat</w:t>
      </w:r>
      <w:r w:rsidR="00961D49">
        <w:rPr>
          <w:rFonts w:ascii="Times New Roman" w:hAnsi="Times New Roman" w:cs="Times New Roman"/>
        </w:rPr>
        <w:t>ions beyond the base requirements, like adding multiple Task objects to the “tasks” ArrayList</w:t>
      </w:r>
      <w:r w:rsidR="00C63D25">
        <w:rPr>
          <w:rFonts w:ascii="Times New Roman" w:hAnsi="Times New Roman" w:cs="Times New Roman"/>
        </w:rPr>
        <w:t xml:space="preserve">, for example. </w:t>
      </w:r>
      <w:r w:rsidR="008F30E1">
        <w:rPr>
          <w:rFonts w:ascii="Times New Roman" w:hAnsi="Times New Roman" w:cs="Times New Roman"/>
        </w:rPr>
        <w:t xml:space="preserve">Further, the annotation </w:t>
      </w:r>
      <w:r w:rsidR="00577EE4">
        <w:rPr>
          <w:rFonts w:ascii="Times New Roman" w:hAnsi="Times New Roman" w:cs="Times New Roman"/>
        </w:rPr>
        <w:t>“</w:t>
      </w:r>
      <w:r w:rsidR="008F30E1">
        <w:rPr>
          <w:rFonts w:ascii="Times New Roman" w:hAnsi="Times New Roman" w:cs="Times New Roman"/>
        </w:rPr>
        <w:t>@</w:t>
      </w:r>
      <w:proofErr w:type="spellStart"/>
      <w:r w:rsidR="008F30E1">
        <w:rPr>
          <w:rFonts w:ascii="Times New Roman" w:hAnsi="Times New Roman" w:cs="Times New Roman"/>
        </w:rPr>
        <w:t>BeforeEach</w:t>
      </w:r>
      <w:proofErr w:type="spellEnd"/>
      <w:r w:rsidR="00577EE4">
        <w:rPr>
          <w:rFonts w:ascii="Times New Roman" w:hAnsi="Times New Roman" w:cs="Times New Roman"/>
        </w:rPr>
        <w:t>”</w:t>
      </w:r>
      <w:r w:rsidR="008F30E1">
        <w:rPr>
          <w:rFonts w:ascii="Times New Roman" w:hAnsi="Times New Roman" w:cs="Times New Roman"/>
        </w:rPr>
        <w:t xml:space="preserve"> was used in Test classes</w:t>
      </w:r>
      <w:r w:rsidR="00A55573">
        <w:rPr>
          <w:rFonts w:ascii="Times New Roman" w:hAnsi="Times New Roman" w:cs="Times New Roman"/>
        </w:rPr>
        <w:t xml:space="preserve"> to initiate new instances of their base classes (such as </w:t>
      </w:r>
      <w:proofErr w:type="spellStart"/>
      <w:r w:rsidR="00A55573">
        <w:rPr>
          <w:rFonts w:ascii="Times New Roman" w:hAnsi="Times New Roman" w:cs="Times New Roman"/>
        </w:rPr>
        <w:t>AppointmentService</w:t>
      </w:r>
      <w:proofErr w:type="spellEnd"/>
      <w:r w:rsidR="00A55573">
        <w:rPr>
          <w:rFonts w:ascii="Times New Roman" w:hAnsi="Times New Roman" w:cs="Times New Roman"/>
        </w:rPr>
        <w:t xml:space="preserve"> for </w:t>
      </w:r>
      <w:proofErr w:type="spellStart"/>
      <w:r w:rsidR="00A55573">
        <w:rPr>
          <w:rFonts w:ascii="Times New Roman" w:hAnsi="Times New Roman" w:cs="Times New Roman"/>
        </w:rPr>
        <w:t>AppointmentServiceTest</w:t>
      </w:r>
      <w:proofErr w:type="spellEnd"/>
      <w:r w:rsidR="00A55573">
        <w:rPr>
          <w:rFonts w:ascii="Times New Roman" w:hAnsi="Times New Roman" w:cs="Times New Roman"/>
        </w:rPr>
        <w:t>) to avoid issues with lingering values f</w:t>
      </w:r>
      <w:r w:rsidR="00C31C28">
        <w:rPr>
          <w:rFonts w:ascii="Times New Roman" w:hAnsi="Times New Roman" w:cs="Times New Roman"/>
        </w:rPr>
        <w:t>rom previous tests.</w:t>
      </w:r>
    </w:p>
    <w:p w14:paraId="105FE722" w14:textId="0B8B1686" w:rsidR="007D3C35" w:rsidRDefault="007D3C35" w:rsidP="00F507C8">
      <w:pPr>
        <w:spacing w:line="480" w:lineRule="auto"/>
        <w:rPr>
          <w:rFonts w:ascii="Times New Roman" w:hAnsi="Times New Roman" w:cs="Times New Roman"/>
          <w:b/>
          <w:bCs/>
          <w:i/>
          <w:iCs/>
        </w:rPr>
      </w:pPr>
      <w:r>
        <w:rPr>
          <w:rFonts w:ascii="Times New Roman" w:hAnsi="Times New Roman" w:cs="Times New Roman"/>
          <w:b/>
          <w:bCs/>
          <w:i/>
          <w:iCs/>
        </w:rPr>
        <w:t>Limiting Bias During Review</w:t>
      </w:r>
    </w:p>
    <w:p w14:paraId="3D5FA60B" w14:textId="0D90C367" w:rsidR="00177A21" w:rsidRDefault="00A67677" w:rsidP="00DB34E0">
      <w:pPr>
        <w:spacing w:line="480" w:lineRule="auto"/>
        <w:ind w:firstLine="720"/>
        <w:rPr>
          <w:rFonts w:ascii="Times New Roman" w:hAnsi="Times New Roman" w:cs="Times New Roman"/>
        </w:rPr>
      </w:pPr>
      <w:r>
        <w:rPr>
          <w:rFonts w:ascii="Times New Roman" w:hAnsi="Times New Roman" w:cs="Times New Roman"/>
        </w:rPr>
        <w:t xml:space="preserve">As the developer of the code </w:t>
      </w:r>
      <w:r>
        <w:rPr>
          <w:rFonts w:ascii="Times New Roman" w:hAnsi="Times New Roman" w:cs="Times New Roman"/>
          <w:i/>
          <w:iCs/>
        </w:rPr>
        <w:t>and</w:t>
      </w:r>
      <w:r>
        <w:rPr>
          <w:rFonts w:ascii="Times New Roman" w:hAnsi="Times New Roman" w:cs="Times New Roman"/>
        </w:rPr>
        <w:t xml:space="preserve"> the person reviewing it, it’s easy to</w:t>
      </w:r>
      <w:r w:rsidR="00177A21">
        <w:rPr>
          <w:rFonts w:ascii="Times New Roman" w:hAnsi="Times New Roman" w:cs="Times New Roman"/>
        </w:rPr>
        <w:t xml:space="preserve"> encounter bias and hard to detect blind spots. Thankfully, </w:t>
      </w:r>
      <w:r w:rsidR="00E243E9">
        <w:rPr>
          <w:rFonts w:ascii="Times New Roman" w:hAnsi="Times New Roman" w:cs="Times New Roman"/>
        </w:rPr>
        <w:t xml:space="preserve">the Eclipse IDE and JUnit Library have built-in ways of delivering feedback that </w:t>
      </w:r>
      <w:r w:rsidR="0087127A">
        <w:rPr>
          <w:rFonts w:ascii="Times New Roman" w:hAnsi="Times New Roman" w:cs="Times New Roman"/>
        </w:rPr>
        <w:t xml:space="preserve">made refactoring easier. Upon the first submission of the Contact classes, JUnit test coverage was not above 80%. Eclipse highlighted parts of the Contact class with </w:t>
      </w:r>
      <w:r w:rsidR="009C38F3">
        <w:rPr>
          <w:rFonts w:ascii="Times New Roman" w:hAnsi="Times New Roman" w:cs="Times New Roman"/>
        </w:rPr>
        <w:t>a</w:t>
      </w:r>
      <w:r w:rsidR="0087127A">
        <w:rPr>
          <w:rFonts w:ascii="Times New Roman" w:hAnsi="Times New Roman" w:cs="Times New Roman"/>
        </w:rPr>
        <w:t xml:space="preserve"> message </w:t>
      </w:r>
      <w:r w:rsidR="00DA3B22">
        <w:rPr>
          <w:rFonts w:ascii="Times New Roman" w:hAnsi="Times New Roman" w:cs="Times New Roman"/>
        </w:rPr>
        <w:t>indicating that not all branches were covered for different parts of the code</w:t>
      </w:r>
      <w:r w:rsidR="009C38F3">
        <w:rPr>
          <w:rFonts w:ascii="Times New Roman" w:hAnsi="Times New Roman" w:cs="Times New Roman"/>
        </w:rPr>
        <w:t>,</w:t>
      </w:r>
      <w:r w:rsidR="00DA3B22">
        <w:rPr>
          <w:rFonts w:ascii="Times New Roman" w:hAnsi="Times New Roman" w:cs="Times New Roman"/>
        </w:rPr>
        <w:t xml:space="preserve"> like the constructor. This led me to evaluate what I’d missed in testing, and </w:t>
      </w:r>
      <w:r w:rsidR="00C054B7">
        <w:rPr>
          <w:rFonts w:ascii="Times New Roman" w:hAnsi="Times New Roman" w:cs="Times New Roman"/>
        </w:rPr>
        <w:t xml:space="preserve">I concluded that, to reach at least 80% coverage, I had to </w:t>
      </w:r>
      <w:r w:rsidR="00493EB5">
        <w:rPr>
          <w:rFonts w:ascii="Times New Roman" w:hAnsi="Times New Roman" w:cs="Times New Roman"/>
        </w:rPr>
        <w:t xml:space="preserve">additionally </w:t>
      </w:r>
      <w:r w:rsidR="00C054B7">
        <w:rPr>
          <w:rFonts w:ascii="Times New Roman" w:hAnsi="Times New Roman" w:cs="Times New Roman"/>
        </w:rPr>
        <w:t xml:space="preserve">test for instances </w:t>
      </w:r>
      <w:r w:rsidR="00493EB5">
        <w:rPr>
          <w:rFonts w:ascii="Times New Roman" w:hAnsi="Times New Roman" w:cs="Times New Roman"/>
        </w:rPr>
        <w:t xml:space="preserve">in which input was </w:t>
      </w:r>
      <w:r w:rsidR="00493EB5">
        <w:rPr>
          <w:rFonts w:ascii="Times New Roman" w:hAnsi="Times New Roman" w:cs="Times New Roman"/>
          <w:i/>
          <w:iCs/>
        </w:rPr>
        <w:t>exactly</w:t>
      </w:r>
      <w:r w:rsidR="00493EB5">
        <w:rPr>
          <w:rFonts w:ascii="Times New Roman" w:hAnsi="Times New Roman" w:cs="Times New Roman"/>
        </w:rPr>
        <w:t xml:space="preserve"> at the character limit</w:t>
      </w:r>
      <w:r w:rsidR="00BF779C">
        <w:rPr>
          <w:rFonts w:ascii="Times New Roman" w:hAnsi="Times New Roman" w:cs="Times New Roman"/>
        </w:rPr>
        <w:t xml:space="preserve"> or when set() methods were called with invalid inputs. Adding t</w:t>
      </w:r>
      <w:r w:rsidR="00CA3C61">
        <w:rPr>
          <w:rFonts w:ascii="Times New Roman" w:hAnsi="Times New Roman" w:cs="Times New Roman"/>
        </w:rPr>
        <w:t>he</w:t>
      </w:r>
      <w:r w:rsidR="008623EF">
        <w:rPr>
          <w:rFonts w:ascii="Times New Roman" w:hAnsi="Times New Roman" w:cs="Times New Roman"/>
        </w:rPr>
        <w:t xml:space="preserve">se tests </w:t>
      </w:r>
      <w:r w:rsidR="00BA5F95">
        <w:rPr>
          <w:rFonts w:ascii="Times New Roman" w:hAnsi="Times New Roman" w:cs="Times New Roman"/>
        </w:rPr>
        <w:t>boosted the coverage percentage</w:t>
      </w:r>
      <w:r w:rsidR="00CA3C61">
        <w:rPr>
          <w:rFonts w:ascii="Times New Roman" w:hAnsi="Times New Roman" w:cs="Times New Roman"/>
        </w:rPr>
        <w:t>, but it required</w:t>
      </w:r>
      <w:r w:rsidR="00FF368F">
        <w:rPr>
          <w:rFonts w:ascii="Times New Roman" w:hAnsi="Times New Roman" w:cs="Times New Roman"/>
        </w:rPr>
        <w:t xml:space="preserve"> some time and thought to</w:t>
      </w:r>
      <w:r w:rsidR="00114398">
        <w:rPr>
          <w:rFonts w:ascii="Times New Roman" w:hAnsi="Times New Roman" w:cs="Times New Roman"/>
        </w:rPr>
        <w:t xml:space="preserve"> </w:t>
      </w:r>
      <w:r w:rsidR="00114398">
        <w:rPr>
          <w:rFonts w:ascii="Times New Roman" w:hAnsi="Times New Roman" w:cs="Times New Roman"/>
          <w:i/>
          <w:iCs/>
        </w:rPr>
        <w:t>know</w:t>
      </w:r>
      <w:r w:rsidR="00114398">
        <w:rPr>
          <w:rFonts w:ascii="Times New Roman" w:hAnsi="Times New Roman" w:cs="Times New Roman"/>
        </w:rPr>
        <w:t xml:space="preserve"> to add them.</w:t>
      </w:r>
      <w:r w:rsidR="003A4769">
        <w:rPr>
          <w:rFonts w:ascii="Times New Roman" w:hAnsi="Times New Roman" w:cs="Times New Roman"/>
        </w:rPr>
        <w:t xml:space="preserve"> When one is the developer and tester of their code, it</w:t>
      </w:r>
      <w:r w:rsidR="00032EB0">
        <w:rPr>
          <w:rFonts w:ascii="Times New Roman" w:hAnsi="Times New Roman" w:cs="Times New Roman"/>
        </w:rPr>
        <w:t xml:space="preserve"> can take longer to realize what’s missing </w:t>
      </w:r>
      <w:r w:rsidR="00467711">
        <w:rPr>
          <w:rFonts w:ascii="Times New Roman" w:hAnsi="Times New Roman" w:cs="Times New Roman"/>
        </w:rPr>
        <w:t>than if they had a dedicated, separate tester</w:t>
      </w:r>
      <w:r w:rsidR="00EF25E0">
        <w:rPr>
          <w:rFonts w:ascii="Times New Roman" w:hAnsi="Times New Roman" w:cs="Times New Roman"/>
        </w:rPr>
        <w:t>.</w:t>
      </w:r>
    </w:p>
    <w:p w14:paraId="55DEDA1B" w14:textId="077B393E" w:rsidR="00DB34E0" w:rsidRPr="00114398" w:rsidRDefault="00155C2D" w:rsidP="00DB34E0">
      <w:pPr>
        <w:spacing w:line="480" w:lineRule="auto"/>
        <w:ind w:firstLine="720"/>
        <w:rPr>
          <w:rFonts w:ascii="Times New Roman" w:hAnsi="Times New Roman" w:cs="Times New Roman"/>
        </w:rPr>
      </w:pPr>
      <w:r>
        <w:rPr>
          <w:rFonts w:ascii="Times New Roman" w:hAnsi="Times New Roman" w:cs="Times New Roman"/>
        </w:rPr>
        <w:lastRenderedPageBreak/>
        <w:t>Bias toward one’s code can also manifest as an unwillingness to accept suggestions for fear that they</w:t>
      </w:r>
      <w:r w:rsidR="00397D52">
        <w:rPr>
          <w:rFonts w:ascii="Times New Roman" w:hAnsi="Times New Roman" w:cs="Times New Roman"/>
        </w:rPr>
        <w:t xml:space="preserve"> a</w:t>
      </w:r>
      <w:r>
        <w:rPr>
          <w:rFonts w:ascii="Times New Roman" w:hAnsi="Times New Roman" w:cs="Times New Roman"/>
        </w:rPr>
        <w:t>re criticisms</w:t>
      </w:r>
      <w:r w:rsidR="00397D52">
        <w:rPr>
          <w:rFonts w:ascii="Times New Roman" w:hAnsi="Times New Roman" w:cs="Times New Roman"/>
        </w:rPr>
        <w:t xml:space="preserve"> </w:t>
      </w:r>
      <w:r w:rsidR="00397D52" w:rsidRPr="00397D52">
        <w:rPr>
          <w:rFonts w:ascii="Times New Roman" w:hAnsi="Times New Roman" w:cs="Times New Roman"/>
        </w:rPr>
        <w:t>(Hambling et al., 2019)</w:t>
      </w:r>
      <w:r>
        <w:rPr>
          <w:rFonts w:ascii="Times New Roman" w:hAnsi="Times New Roman" w:cs="Times New Roman"/>
        </w:rPr>
        <w:t xml:space="preserve">. Since I worked on these classes alone, </w:t>
      </w:r>
      <w:r w:rsidR="008938E6">
        <w:rPr>
          <w:rFonts w:ascii="Times New Roman" w:hAnsi="Times New Roman" w:cs="Times New Roman"/>
        </w:rPr>
        <w:t>suggestions had to come from myself, even if they meant extra work.</w:t>
      </w:r>
      <w:r w:rsidR="008623EF">
        <w:rPr>
          <w:rFonts w:ascii="Times New Roman" w:hAnsi="Times New Roman" w:cs="Times New Roman"/>
        </w:rPr>
        <w:t xml:space="preserve"> This was salient </w:t>
      </w:r>
      <w:r w:rsidR="00AE38F5">
        <w:rPr>
          <w:rFonts w:ascii="Times New Roman" w:hAnsi="Times New Roman" w:cs="Times New Roman"/>
        </w:rPr>
        <w:t>during</w:t>
      </w:r>
      <w:r w:rsidR="008623EF">
        <w:rPr>
          <w:rFonts w:ascii="Times New Roman" w:hAnsi="Times New Roman" w:cs="Times New Roman"/>
        </w:rPr>
        <w:t xml:space="preserve"> work on the Appointment </w:t>
      </w:r>
      <w:r w:rsidR="00925331">
        <w:rPr>
          <w:rFonts w:ascii="Times New Roman" w:hAnsi="Times New Roman" w:cs="Times New Roman"/>
        </w:rPr>
        <w:t xml:space="preserve">Test </w:t>
      </w:r>
      <w:r w:rsidR="008623EF">
        <w:rPr>
          <w:rFonts w:ascii="Times New Roman" w:hAnsi="Times New Roman" w:cs="Times New Roman"/>
        </w:rPr>
        <w:t>classes, which required</w:t>
      </w:r>
      <w:r w:rsidR="00925331">
        <w:rPr>
          <w:rFonts w:ascii="Times New Roman" w:hAnsi="Times New Roman" w:cs="Times New Roman"/>
        </w:rPr>
        <w:t xml:space="preserve"> instances of Calendar and Date objects to execute properly. I began </w:t>
      </w:r>
      <w:r w:rsidR="00371D70">
        <w:rPr>
          <w:rFonts w:ascii="Times New Roman" w:hAnsi="Times New Roman" w:cs="Times New Roman"/>
        </w:rPr>
        <w:t>working</w:t>
      </w:r>
      <w:r w:rsidR="00925331">
        <w:rPr>
          <w:rFonts w:ascii="Times New Roman" w:hAnsi="Times New Roman" w:cs="Times New Roman"/>
        </w:rPr>
        <w:t xml:space="preserve"> by c</w:t>
      </w:r>
      <w:r w:rsidR="00371D70">
        <w:rPr>
          <w:rFonts w:ascii="Times New Roman" w:hAnsi="Times New Roman" w:cs="Times New Roman"/>
        </w:rPr>
        <w:t>opying and pasting the same lines of code in each test() function for setting up</w:t>
      </w:r>
      <w:r w:rsidR="00E20B1A">
        <w:rPr>
          <w:rFonts w:ascii="Times New Roman" w:hAnsi="Times New Roman" w:cs="Times New Roman"/>
        </w:rPr>
        <w:t xml:space="preserve"> the “date” variable, but I knew it was bad practice to repeat the same code over again. This feeling compelled me to make a </w:t>
      </w:r>
      <w:proofErr w:type="spellStart"/>
      <w:r w:rsidR="00E20B1A">
        <w:rPr>
          <w:rFonts w:ascii="Times New Roman" w:hAnsi="Times New Roman" w:cs="Times New Roman"/>
        </w:rPr>
        <w:t>setUp</w:t>
      </w:r>
      <w:proofErr w:type="spellEnd"/>
      <w:r w:rsidR="00E20B1A">
        <w:rPr>
          <w:rFonts w:ascii="Times New Roman" w:hAnsi="Times New Roman" w:cs="Times New Roman"/>
        </w:rPr>
        <w:t xml:space="preserve">() function in </w:t>
      </w:r>
      <w:r w:rsidR="00DE77B0">
        <w:rPr>
          <w:rFonts w:ascii="Times New Roman" w:hAnsi="Times New Roman" w:cs="Times New Roman"/>
        </w:rPr>
        <w:t>the Test classes, then call it for each subsequent function that needed a date variable.</w:t>
      </w:r>
      <w:r w:rsidR="00C07364">
        <w:rPr>
          <w:rFonts w:ascii="Times New Roman" w:hAnsi="Times New Roman" w:cs="Times New Roman"/>
        </w:rPr>
        <w:t xml:space="preserve"> Changing code to use best (or, at least, better) practice </w:t>
      </w:r>
      <w:r w:rsidR="00AD0EDB">
        <w:rPr>
          <w:rFonts w:ascii="Times New Roman" w:hAnsi="Times New Roman" w:cs="Times New Roman"/>
        </w:rPr>
        <w:t>is necessary for limiting bias and continuing to grow as a developer.</w:t>
      </w:r>
    </w:p>
    <w:p w14:paraId="7E3D3144" w14:textId="68874943" w:rsidR="007D3C35" w:rsidRPr="00F507C8" w:rsidRDefault="007D3C35" w:rsidP="00F507C8">
      <w:pPr>
        <w:spacing w:line="480" w:lineRule="auto"/>
        <w:rPr>
          <w:rFonts w:ascii="Times New Roman" w:hAnsi="Times New Roman" w:cs="Times New Roman"/>
          <w:b/>
          <w:bCs/>
          <w:i/>
          <w:iCs/>
        </w:rPr>
      </w:pPr>
      <w:r>
        <w:rPr>
          <w:rFonts w:ascii="Times New Roman" w:hAnsi="Times New Roman" w:cs="Times New Roman"/>
          <w:b/>
          <w:bCs/>
          <w:i/>
          <w:iCs/>
        </w:rPr>
        <w:t>Importance of Discipline</w:t>
      </w:r>
    </w:p>
    <w:p w14:paraId="718753D7" w14:textId="5C2CC406" w:rsidR="00083FB0" w:rsidRDefault="00956014" w:rsidP="00E3184E">
      <w:pPr>
        <w:spacing w:line="480" w:lineRule="auto"/>
        <w:ind w:firstLine="720"/>
        <w:rPr>
          <w:rFonts w:ascii="Times New Roman" w:hAnsi="Times New Roman" w:cs="Times New Roman"/>
        </w:rPr>
      </w:pPr>
      <w:r>
        <w:rPr>
          <w:rFonts w:ascii="Times New Roman" w:hAnsi="Times New Roman" w:cs="Times New Roman"/>
        </w:rPr>
        <w:t>Testing software is a rigorous and thorough process</w:t>
      </w:r>
      <w:r w:rsidR="004241C6">
        <w:rPr>
          <w:rFonts w:ascii="Times New Roman" w:hAnsi="Times New Roman" w:cs="Times New Roman"/>
        </w:rPr>
        <w:t xml:space="preserve">. Its goal is to mitigate damage and losses by finding defects and confirming working code early and often in the SDLC. </w:t>
      </w:r>
      <w:r w:rsidR="00BD76D3">
        <w:rPr>
          <w:rFonts w:ascii="Times New Roman" w:hAnsi="Times New Roman" w:cs="Times New Roman"/>
        </w:rPr>
        <w:t xml:space="preserve">Despite this importance, </w:t>
      </w:r>
      <w:r w:rsidR="00023268">
        <w:rPr>
          <w:rFonts w:ascii="Times New Roman" w:hAnsi="Times New Roman" w:cs="Times New Roman"/>
        </w:rPr>
        <w:t>writing test cases</w:t>
      </w:r>
      <w:r w:rsidR="00BD76D3">
        <w:rPr>
          <w:rFonts w:ascii="Times New Roman" w:hAnsi="Times New Roman" w:cs="Times New Roman"/>
        </w:rPr>
        <w:t xml:space="preserve"> can feel repetitive</w:t>
      </w:r>
      <w:r w:rsidR="00023268">
        <w:rPr>
          <w:rFonts w:ascii="Times New Roman" w:hAnsi="Times New Roman" w:cs="Times New Roman"/>
        </w:rPr>
        <w:t xml:space="preserve">, time-consuming, and maybe even mind-numbing, so it requires discipline and organization </w:t>
      </w:r>
      <w:r w:rsidR="005E71D1">
        <w:rPr>
          <w:rFonts w:ascii="Times New Roman" w:hAnsi="Times New Roman" w:cs="Times New Roman"/>
        </w:rPr>
        <w:t>for success.</w:t>
      </w:r>
      <w:r w:rsidR="003C533A">
        <w:rPr>
          <w:rFonts w:ascii="Times New Roman" w:hAnsi="Times New Roman" w:cs="Times New Roman"/>
        </w:rPr>
        <w:t xml:space="preserve"> For example, the variables of Contact required test cases related to t</w:t>
      </w:r>
      <w:r w:rsidR="00E72B8F">
        <w:rPr>
          <w:rFonts w:ascii="Times New Roman" w:hAnsi="Times New Roman" w:cs="Times New Roman"/>
        </w:rPr>
        <w:t>heir limits</w:t>
      </w:r>
      <w:r w:rsidR="003D5954">
        <w:rPr>
          <w:rFonts w:ascii="Times New Roman" w:hAnsi="Times New Roman" w:cs="Times New Roman"/>
        </w:rPr>
        <w:t xml:space="preserve"> regarding length and null-ness. Yet, with only these two limits, </w:t>
      </w:r>
      <w:r w:rsidR="00E04DF7">
        <w:rPr>
          <w:rFonts w:ascii="Times New Roman" w:hAnsi="Times New Roman" w:cs="Times New Roman"/>
        </w:rPr>
        <w:t xml:space="preserve">multiple test conditions are born, like the variable </w:t>
      </w:r>
      <w:proofErr w:type="spellStart"/>
      <w:proofErr w:type="gramStart"/>
      <w:r w:rsidR="00E04DF7">
        <w:rPr>
          <w:rFonts w:ascii="Times New Roman" w:hAnsi="Times New Roman" w:cs="Times New Roman"/>
        </w:rPr>
        <w:t>firstName</w:t>
      </w:r>
      <w:proofErr w:type="spellEnd"/>
      <w:proofErr w:type="gramEnd"/>
      <w:r w:rsidR="00E04DF7">
        <w:rPr>
          <w:rFonts w:ascii="Times New Roman" w:hAnsi="Times New Roman" w:cs="Times New Roman"/>
        </w:rPr>
        <w:t xml:space="preserve"> being too long, null, or </w:t>
      </w:r>
      <w:r w:rsidR="00DE3BB0">
        <w:rPr>
          <w:rFonts w:ascii="Times New Roman" w:hAnsi="Times New Roman" w:cs="Times New Roman"/>
        </w:rPr>
        <w:t xml:space="preserve">at the maximum possible length. For </w:t>
      </w:r>
      <w:proofErr w:type="spellStart"/>
      <w:r w:rsidR="00DE3BB0">
        <w:rPr>
          <w:rFonts w:ascii="Times New Roman" w:hAnsi="Times New Roman" w:cs="Times New Roman"/>
        </w:rPr>
        <w:t>phoneNumber</w:t>
      </w:r>
      <w:proofErr w:type="spellEnd"/>
      <w:r w:rsidR="00DE3BB0">
        <w:rPr>
          <w:rFonts w:ascii="Times New Roman" w:hAnsi="Times New Roman" w:cs="Times New Roman"/>
        </w:rPr>
        <w:t>, which require</w:t>
      </w:r>
      <w:r w:rsidR="00E3184E">
        <w:rPr>
          <w:rFonts w:ascii="Times New Roman" w:hAnsi="Times New Roman" w:cs="Times New Roman"/>
        </w:rPr>
        <w:t>s</w:t>
      </w:r>
      <w:r w:rsidR="00DE3BB0">
        <w:rPr>
          <w:rFonts w:ascii="Times New Roman" w:hAnsi="Times New Roman" w:cs="Times New Roman"/>
        </w:rPr>
        <w:t xml:space="preserve"> a length of exactly </w:t>
      </w:r>
      <w:r w:rsidR="00E3184E">
        <w:rPr>
          <w:rFonts w:ascii="Times New Roman" w:hAnsi="Times New Roman" w:cs="Times New Roman"/>
        </w:rPr>
        <w:t>ten</w:t>
      </w:r>
      <w:r w:rsidR="00DE3BB0">
        <w:rPr>
          <w:rFonts w:ascii="Times New Roman" w:hAnsi="Times New Roman" w:cs="Times New Roman"/>
        </w:rPr>
        <w:t xml:space="preserve"> characters, </w:t>
      </w:r>
      <w:r w:rsidR="00E3184E">
        <w:rPr>
          <w:rFonts w:ascii="Times New Roman" w:hAnsi="Times New Roman" w:cs="Times New Roman"/>
        </w:rPr>
        <w:t>an additional condition exists for checking if the value is too short.</w:t>
      </w:r>
      <w:r w:rsidR="003C533A">
        <w:rPr>
          <w:rFonts w:ascii="Times New Roman" w:hAnsi="Times New Roman" w:cs="Times New Roman"/>
        </w:rPr>
        <w:t xml:space="preserve"> </w:t>
      </w:r>
      <w:r w:rsidR="00C82B26">
        <w:rPr>
          <w:rFonts w:ascii="Times New Roman" w:hAnsi="Times New Roman" w:cs="Times New Roman"/>
        </w:rPr>
        <w:t>Considering these branches i</w:t>
      </w:r>
      <w:r w:rsidR="004653ED">
        <w:rPr>
          <w:rFonts w:ascii="Times New Roman" w:hAnsi="Times New Roman" w:cs="Times New Roman"/>
        </w:rPr>
        <w:t xml:space="preserve">s how tests are written </w:t>
      </w:r>
      <w:r w:rsidR="00CC08A0">
        <w:rPr>
          <w:rFonts w:ascii="Times New Roman" w:hAnsi="Times New Roman" w:cs="Times New Roman"/>
        </w:rPr>
        <w:t>to thoroughly cover the code.</w:t>
      </w:r>
    </w:p>
    <w:p w14:paraId="3F992122" w14:textId="25C56E5D" w:rsidR="005520BB" w:rsidRDefault="001C1718" w:rsidP="00E3184E">
      <w:pPr>
        <w:spacing w:line="480" w:lineRule="auto"/>
        <w:ind w:firstLine="720"/>
        <w:rPr>
          <w:rFonts w:ascii="Times New Roman" w:hAnsi="Times New Roman" w:cs="Times New Roman"/>
        </w:rPr>
      </w:pPr>
      <w:r>
        <w:rPr>
          <w:rFonts w:ascii="Times New Roman" w:hAnsi="Times New Roman" w:cs="Times New Roman"/>
        </w:rPr>
        <w:t>Being t</w:t>
      </w:r>
      <w:r w:rsidR="00AA0DA0">
        <w:rPr>
          <w:rFonts w:ascii="Times New Roman" w:hAnsi="Times New Roman" w:cs="Times New Roman"/>
        </w:rPr>
        <w:t xml:space="preserve">horough </w:t>
      </w:r>
      <w:r w:rsidR="001C66EF">
        <w:rPr>
          <w:rFonts w:ascii="Times New Roman" w:hAnsi="Times New Roman" w:cs="Times New Roman"/>
        </w:rPr>
        <w:t>throughout the SDLC and striving for at least 80% code coverage in initial test set-ups is</w:t>
      </w:r>
      <w:r w:rsidR="00283704">
        <w:rPr>
          <w:rFonts w:ascii="Times New Roman" w:hAnsi="Times New Roman" w:cs="Times New Roman"/>
        </w:rPr>
        <w:t xml:space="preserve"> how to avoid </w:t>
      </w:r>
      <w:r w:rsidR="006F3FF6">
        <w:rPr>
          <w:rFonts w:ascii="Times New Roman" w:hAnsi="Times New Roman" w:cs="Times New Roman"/>
        </w:rPr>
        <w:t>test/</w:t>
      </w:r>
      <w:r w:rsidR="00283704">
        <w:rPr>
          <w:rFonts w:ascii="Times New Roman" w:hAnsi="Times New Roman" w:cs="Times New Roman"/>
        </w:rPr>
        <w:t>technical debt. The week after submitting the Contact classes, I refactored my code because I was in technical deb</w:t>
      </w:r>
      <w:r w:rsidR="006F3FF6">
        <w:rPr>
          <w:rFonts w:ascii="Times New Roman" w:hAnsi="Times New Roman" w:cs="Times New Roman"/>
        </w:rPr>
        <w:t>t—</w:t>
      </w:r>
      <w:proofErr w:type="spellStart"/>
      <w:r w:rsidR="006F3FF6">
        <w:rPr>
          <w:rFonts w:ascii="Times New Roman" w:hAnsi="Times New Roman" w:cs="Times New Roman"/>
        </w:rPr>
        <w:t>ContactTest</w:t>
      </w:r>
      <w:proofErr w:type="spellEnd"/>
      <w:r w:rsidR="006F3FF6">
        <w:rPr>
          <w:rFonts w:ascii="Times New Roman" w:hAnsi="Times New Roman" w:cs="Times New Roman"/>
        </w:rPr>
        <w:t xml:space="preserve"> had less than 80% of Contact covered. To successfully model my future work for Task and Appointment classes, I </w:t>
      </w:r>
      <w:r w:rsidR="006F3FF6">
        <w:rPr>
          <w:rFonts w:ascii="Times New Roman" w:hAnsi="Times New Roman" w:cs="Times New Roman"/>
        </w:rPr>
        <w:lastRenderedPageBreak/>
        <w:t>needed to fix this deficit early</w:t>
      </w:r>
      <w:r w:rsidR="00B80FF9">
        <w:rPr>
          <w:rFonts w:ascii="Times New Roman" w:hAnsi="Times New Roman" w:cs="Times New Roman"/>
        </w:rPr>
        <w:t xml:space="preserve"> by considering which branches I’d overlooked. This approach </w:t>
      </w:r>
      <w:r w:rsidR="008E1D66">
        <w:rPr>
          <w:rFonts w:ascii="Times New Roman" w:hAnsi="Times New Roman" w:cs="Times New Roman"/>
        </w:rPr>
        <w:t xml:space="preserve">of striving for higher quality tests </w:t>
      </w:r>
      <w:r w:rsidR="00D63774">
        <w:rPr>
          <w:rFonts w:ascii="Times New Roman" w:hAnsi="Times New Roman" w:cs="Times New Roman"/>
        </w:rPr>
        <w:t>early in the</w:t>
      </w:r>
      <w:r w:rsidR="008E1D66">
        <w:rPr>
          <w:rFonts w:ascii="Times New Roman" w:hAnsi="Times New Roman" w:cs="Times New Roman"/>
        </w:rPr>
        <w:t xml:space="preserve"> project’s lifespan is how </w:t>
      </w:r>
      <w:r w:rsidR="00F749C6">
        <w:rPr>
          <w:rFonts w:ascii="Times New Roman" w:hAnsi="Times New Roman" w:cs="Times New Roman"/>
        </w:rPr>
        <w:t>I’ll handle future work, because it made Task and Appointment development quicker and smoother</w:t>
      </w:r>
      <w:r w:rsidR="00DC6BD1">
        <w:rPr>
          <w:rFonts w:ascii="Times New Roman" w:hAnsi="Times New Roman" w:cs="Times New Roman"/>
        </w:rPr>
        <w:t xml:space="preserve"> than if the technical debt had continued to grow.</w:t>
      </w:r>
    </w:p>
    <w:p w14:paraId="4DFD7F11" w14:textId="77777777" w:rsidR="00083FB0" w:rsidRDefault="00083FB0" w:rsidP="00DC6BD1">
      <w:pPr>
        <w:spacing w:line="480" w:lineRule="auto"/>
        <w:rPr>
          <w:rFonts w:ascii="Times New Roman" w:hAnsi="Times New Roman" w:cs="Times New Roman"/>
        </w:rPr>
      </w:pPr>
    </w:p>
    <w:p w14:paraId="0B1B450E" w14:textId="77777777" w:rsidR="00DC6BD1" w:rsidRDefault="00DC6BD1" w:rsidP="00DC6BD1">
      <w:pPr>
        <w:spacing w:line="480" w:lineRule="auto"/>
        <w:rPr>
          <w:rFonts w:ascii="Times New Roman" w:hAnsi="Times New Roman" w:cs="Times New Roman"/>
        </w:rPr>
      </w:pPr>
    </w:p>
    <w:p w14:paraId="46146BC9" w14:textId="77777777" w:rsidR="00401A20" w:rsidRDefault="00401A20" w:rsidP="00DC6BD1">
      <w:pPr>
        <w:spacing w:line="480" w:lineRule="auto"/>
        <w:rPr>
          <w:rFonts w:ascii="Times New Roman" w:hAnsi="Times New Roman" w:cs="Times New Roman"/>
        </w:rPr>
      </w:pPr>
    </w:p>
    <w:p w14:paraId="471CD60D" w14:textId="77777777" w:rsidR="00401A20" w:rsidRDefault="00401A20" w:rsidP="00DC6BD1">
      <w:pPr>
        <w:spacing w:line="480" w:lineRule="auto"/>
        <w:rPr>
          <w:rFonts w:ascii="Times New Roman" w:hAnsi="Times New Roman" w:cs="Times New Roman"/>
        </w:rPr>
      </w:pPr>
    </w:p>
    <w:p w14:paraId="6E3E0785" w14:textId="77777777" w:rsidR="00401A20" w:rsidRDefault="00401A20" w:rsidP="00DC6BD1">
      <w:pPr>
        <w:spacing w:line="480" w:lineRule="auto"/>
        <w:rPr>
          <w:rFonts w:ascii="Times New Roman" w:hAnsi="Times New Roman" w:cs="Times New Roman"/>
        </w:rPr>
      </w:pPr>
    </w:p>
    <w:p w14:paraId="6C6F134E" w14:textId="77777777" w:rsidR="00401A20" w:rsidRDefault="00401A20" w:rsidP="00DC6BD1">
      <w:pPr>
        <w:spacing w:line="480" w:lineRule="auto"/>
        <w:rPr>
          <w:rFonts w:ascii="Times New Roman" w:hAnsi="Times New Roman" w:cs="Times New Roman"/>
        </w:rPr>
      </w:pPr>
    </w:p>
    <w:p w14:paraId="6C1D95FB" w14:textId="77777777" w:rsidR="00401A20" w:rsidRDefault="00401A20" w:rsidP="00DC6BD1">
      <w:pPr>
        <w:spacing w:line="480" w:lineRule="auto"/>
        <w:rPr>
          <w:rFonts w:ascii="Times New Roman" w:hAnsi="Times New Roman" w:cs="Times New Roman"/>
        </w:rPr>
      </w:pPr>
    </w:p>
    <w:p w14:paraId="63E83AA4" w14:textId="77777777" w:rsidR="00401A20" w:rsidRDefault="00401A20" w:rsidP="00DC6BD1">
      <w:pPr>
        <w:spacing w:line="480" w:lineRule="auto"/>
        <w:rPr>
          <w:rFonts w:ascii="Times New Roman" w:hAnsi="Times New Roman" w:cs="Times New Roman"/>
        </w:rPr>
      </w:pPr>
    </w:p>
    <w:p w14:paraId="35496126" w14:textId="77777777" w:rsidR="00401A20" w:rsidRDefault="00401A20" w:rsidP="00DC6BD1">
      <w:pPr>
        <w:spacing w:line="480" w:lineRule="auto"/>
        <w:rPr>
          <w:rFonts w:ascii="Times New Roman" w:hAnsi="Times New Roman" w:cs="Times New Roman"/>
        </w:rPr>
      </w:pPr>
    </w:p>
    <w:p w14:paraId="12B89F63" w14:textId="77777777" w:rsidR="00401A20" w:rsidRDefault="00401A20" w:rsidP="00DC6BD1">
      <w:pPr>
        <w:spacing w:line="480" w:lineRule="auto"/>
        <w:rPr>
          <w:rFonts w:ascii="Times New Roman" w:hAnsi="Times New Roman" w:cs="Times New Roman"/>
        </w:rPr>
      </w:pPr>
    </w:p>
    <w:p w14:paraId="2A708C5F" w14:textId="77777777" w:rsidR="00401A20" w:rsidRDefault="00401A20" w:rsidP="00DC6BD1">
      <w:pPr>
        <w:spacing w:line="480" w:lineRule="auto"/>
        <w:rPr>
          <w:rFonts w:ascii="Times New Roman" w:hAnsi="Times New Roman" w:cs="Times New Roman"/>
        </w:rPr>
      </w:pPr>
    </w:p>
    <w:p w14:paraId="56DB1945" w14:textId="77777777" w:rsidR="00401A20" w:rsidRDefault="00401A20" w:rsidP="00DC6BD1">
      <w:pPr>
        <w:spacing w:line="480" w:lineRule="auto"/>
        <w:rPr>
          <w:rFonts w:ascii="Times New Roman" w:hAnsi="Times New Roman" w:cs="Times New Roman"/>
        </w:rPr>
      </w:pPr>
    </w:p>
    <w:p w14:paraId="027915F1" w14:textId="77777777" w:rsidR="00401A20" w:rsidRDefault="00401A20" w:rsidP="00DC6BD1">
      <w:pPr>
        <w:spacing w:line="480" w:lineRule="auto"/>
        <w:rPr>
          <w:rFonts w:ascii="Times New Roman" w:hAnsi="Times New Roman" w:cs="Times New Roman"/>
        </w:rPr>
      </w:pPr>
    </w:p>
    <w:p w14:paraId="3CF795FC" w14:textId="77777777" w:rsidR="00401A20" w:rsidRDefault="00401A20" w:rsidP="00DC6BD1">
      <w:pPr>
        <w:spacing w:line="480" w:lineRule="auto"/>
        <w:rPr>
          <w:rFonts w:ascii="Times New Roman" w:hAnsi="Times New Roman" w:cs="Times New Roman"/>
        </w:rPr>
      </w:pPr>
    </w:p>
    <w:p w14:paraId="4EFB92A0" w14:textId="77777777" w:rsidR="00401A20" w:rsidRDefault="00401A20" w:rsidP="00DC6BD1">
      <w:pPr>
        <w:spacing w:line="480" w:lineRule="auto"/>
        <w:rPr>
          <w:rFonts w:ascii="Times New Roman" w:hAnsi="Times New Roman" w:cs="Times New Roman"/>
        </w:rPr>
      </w:pPr>
    </w:p>
    <w:p w14:paraId="11008D24" w14:textId="27F36601" w:rsidR="00083FB0" w:rsidRDefault="00083FB0" w:rsidP="00083FB0">
      <w:pPr>
        <w:spacing w:line="480" w:lineRule="auto"/>
        <w:jc w:val="center"/>
        <w:rPr>
          <w:rFonts w:ascii="Times New Roman" w:hAnsi="Times New Roman" w:cs="Times New Roman"/>
        </w:rPr>
      </w:pPr>
      <w:r>
        <w:rPr>
          <w:rFonts w:ascii="Times New Roman" w:hAnsi="Times New Roman" w:cs="Times New Roman"/>
        </w:rPr>
        <w:lastRenderedPageBreak/>
        <w:t>Reference</w:t>
      </w:r>
      <w:r w:rsidR="00397D52">
        <w:rPr>
          <w:rFonts w:ascii="Times New Roman" w:hAnsi="Times New Roman" w:cs="Times New Roman"/>
        </w:rPr>
        <w:t>s</w:t>
      </w:r>
    </w:p>
    <w:p w14:paraId="5D334903" w14:textId="77777777" w:rsidR="00083FB0" w:rsidRDefault="00083FB0" w:rsidP="00083FB0">
      <w:pPr>
        <w:spacing w:line="480" w:lineRule="auto"/>
        <w:ind w:left="720" w:hanging="720"/>
        <w:rPr>
          <w:rFonts w:ascii="Times New Roman" w:hAnsi="Times New Roman" w:cs="Times New Roman"/>
        </w:rPr>
      </w:pPr>
      <w:r w:rsidRPr="004B3FD9">
        <w:rPr>
          <w:rFonts w:ascii="Times New Roman" w:hAnsi="Times New Roman" w:cs="Times New Roman"/>
        </w:rPr>
        <w:t>García, B. (2017). </w:t>
      </w:r>
      <w:r w:rsidRPr="004B3FD9">
        <w:rPr>
          <w:rFonts w:ascii="Times New Roman" w:hAnsi="Times New Roman" w:cs="Times New Roman"/>
          <w:i/>
          <w:iCs/>
        </w:rPr>
        <w:t>Mastering software testing with JUnit 5: Comprehensive guide to develop high quality Java applications</w:t>
      </w:r>
      <w:r w:rsidRPr="004B3FD9">
        <w:rPr>
          <w:rFonts w:ascii="Times New Roman" w:hAnsi="Times New Roman" w:cs="Times New Roman"/>
        </w:rPr>
        <w:t xml:space="preserve">. </w:t>
      </w:r>
      <w:proofErr w:type="spellStart"/>
      <w:r w:rsidRPr="004B3FD9">
        <w:rPr>
          <w:rFonts w:ascii="Times New Roman" w:hAnsi="Times New Roman" w:cs="Times New Roman"/>
        </w:rPr>
        <w:t>Packt</w:t>
      </w:r>
      <w:proofErr w:type="spellEnd"/>
      <w:r w:rsidRPr="004B3FD9">
        <w:rPr>
          <w:rFonts w:ascii="Times New Roman" w:hAnsi="Times New Roman" w:cs="Times New Roman"/>
        </w:rPr>
        <w:t xml:space="preserve"> Publishing.</w:t>
      </w:r>
    </w:p>
    <w:p w14:paraId="4E0AF840" w14:textId="77777777" w:rsidR="000D4C36" w:rsidRPr="000D4C36" w:rsidRDefault="000D4C36" w:rsidP="000D4C36">
      <w:pPr>
        <w:spacing w:line="480" w:lineRule="auto"/>
        <w:ind w:left="720" w:hanging="720"/>
        <w:rPr>
          <w:rFonts w:ascii="Times New Roman" w:hAnsi="Times New Roman" w:cs="Times New Roman"/>
        </w:rPr>
      </w:pPr>
      <w:r w:rsidRPr="000D4C36">
        <w:rPr>
          <w:rFonts w:ascii="Times New Roman" w:hAnsi="Times New Roman" w:cs="Times New Roman"/>
        </w:rPr>
        <w:t xml:space="preserve">Hambling, B., Morgan, P., Samaroo, A., Thompson, G., &amp; Williams, P. (2019). </w:t>
      </w:r>
      <w:r w:rsidRPr="000D4C36">
        <w:rPr>
          <w:rFonts w:ascii="Times New Roman" w:hAnsi="Times New Roman" w:cs="Times New Roman"/>
          <w:i/>
          <w:iCs/>
        </w:rPr>
        <w:t xml:space="preserve">Software testing : An ISTQB-BCS certified tester foundation guide - 4th edition. </w:t>
      </w:r>
      <w:r w:rsidRPr="000D4C36">
        <w:rPr>
          <w:rFonts w:ascii="Times New Roman" w:hAnsi="Times New Roman" w:cs="Times New Roman"/>
        </w:rPr>
        <w:t>BCS Learning &amp; Development Limited.</w:t>
      </w:r>
    </w:p>
    <w:p w14:paraId="15E29947" w14:textId="77777777" w:rsidR="000D4C36" w:rsidRPr="000D4C36" w:rsidRDefault="000D4C36" w:rsidP="000D4C36">
      <w:pPr>
        <w:spacing w:line="480" w:lineRule="auto"/>
        <w:ind w:left="720" w:hanging="720"/>
        <w:rPr>
          <w:rFonts w:ascii="Times New Roman" w:hAnsi="Times New Roman" w:cs="Times New Roman"/>
        </w:rPr>
      </w:pPr>
    </w:p>
    <w:p w14:paraId="7A063C71" w14:textId="77777777" w:rsidR="000D4C36" w:rsidRPr="00C923F4" w:rsidRDefault="000D4C36" w:rsidP="00083FB0">
      <w:pPr>
        <w:spacing w:line="480" w:lineRule="auto"/>
        <w:ind w:left="720" w:hanging="720"/>
        <w:rPr>
          <w:rFonts w:ascii="Times New Roman" w:hAnsi="Times New Roman" w:cs="Times New Roman"/>
        </w:rPr>
      </w:pPr>
    </w:p>
    <w:p w14:paraId="7E94599D" w14:textId="77777777" w:rsidR="000B4E8B" w:rsidRDefault="000B4E8B"/>
    <w:sectPr w:rsidR="000B4E8B">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1EA8F6" w14:textId="77777777" w:rsidR="00401A20" w:rsidRDefault="00401A20" w:rsidP="00401A20">
      <w:pPr>
        <w:spacing w:after="0" w:line="240" w:lineRule="auto"/>
      </w:pPr>
      <w:r>
        <w:separator/>
      </w:r>
    </w:p>
  </w:endnote>
  <w:endnote w:type="continuationSeparator" w:id="0">
    <w:p w14:paraId="48325402" w14:textId="77777777" w:rsidR="00401A20" w:rsidRDefault="00401A20" w:rsidP="00401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2A74AF" w14:textId="77777777" w:rsidR="00401A20" w:rsidRDefault="00401A20" w:rsidP="00401A20">
      <w:pPr>
        <w:spacing w:after="0" w:line="240" w:lineRule="auto"/>
      </w:pPr>
      <w:r>
        <w:separator/>
      </w:r>
    </w:p>
  </w:footnote>
  <w:footnote w:type="continuationSeparator" w:id="0">
    <w:p w14:paraId="5AE8CAE2" w14:textId="77777777" w:rsidR="00401A20" w:rsidRDefault="00401A20" w:rsidP="00401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D736D" w14:textId="1363940F" w:rsidR="00401A20" w:rsidRPr="00401A20" w:rsidRDefault="00401A20">
    <w:pPr>
      <w:pStyle w:val="Header"/>
      <w:jc w:val="right"/>
      <w:rPr>
        <w:rFonts w:ascii="Times New Roman" w:hAnsi="Times New Roman" w:cs="Times New Roman"/>
      </w:rPr>
    </w:pPr>
    <w:r w:rsidRPr="00401A20">
      <w:rPr>
        <w:rFonts w:ascii="Times New Roman" w:hAnsi="Times New Roman" w:cs="Times New Roman"/>
      </w:rPr>
      <w:t>Noelle Bishop – CS-320 – Project Two</w:t>
    </w:r>
    <w:r w:rsidRPr="00401A20">
      <w:rPr>
        <w:rFonts w:ascii="Times New Roman" w:hAnsi="Times New Roman" w:cs="Times New Roman"/>
      </w:rPr>
      <w:tab/>
    </w:r>
    <w:r w:rsidRPr="00401A20">
      <w:rPr>
        <w:rFonts w:ascii="Times New Roman" w:hAnsi="Times New Roman" w:cs="Times New Roman"/>
      </w:rPr>
      <w:tab/>
    </w:r>
    <w:sdt>
      <w:sdtPr>
        <w:rPr>
          <w:rFonts w:ascii="Times New Roman" w:hAnsi="Times New Roman" w:cs="Times New Roman"/>
        </w:rPr>
        <w:id w:val="-760375196"/>
        <w:docPartObj>
          <w:docPartGallery w:val="Page Numbers (Top of Page)"/>
          <w:docPartUnique/>
        </w:docPartObj>
      </w:sdtPr>
      <w:sdtEndPr>
        <w:rPr>
          <w:noProof/>
        </w:rPr>
      </w:sdtEndPr>
      <w:sdtContent>
        <w:r w:rsidRPr="00401A20">
          <w:rPr>
            <w:rFonts w:ascii="Times New Roman" w:hAnsi="Times New Roman" w:cs="Times New Roman"/>
          </w:rPr>
          <w:fldChar w:fldCharType="begin"/>
        </w:r>
        <w:r w:rsidRPr="00401A20">
          <w:rPr>
            <w:rFonts w:ascii="Times New Roman" w:hAnsi="Times New Roman" w:cs="Times New Roman"/>
          </w:rPr>
          <w:instrText xml:space="preserve"> PAGE   \* MERGEFORMAT </w:instrText>
        </w:r>
        <w:r w:rsidRPr="00401A20">
          <w:rPr>
            <w:rFonts w:ascii="Times New Roman" w:hAnsi="Times New Roman" w:cs="Times New Roman"/>
          </w:rPr>
          <w:fldChar w:fldCharType="separate"/>
        </w:r>
        <w:r w:rsidRPr="00401A20">
          <w:rPr>
            <w:rFonts w:ascii="Times New Roman" w:hAnsi="Times New Roman" w:cs="Times New Roman"/>
            <w:noProof/>
          </w:rPr>
          <w:t>2</w:t>
        </w:r>
        <w:r w:rsidRPr="00401A20">
          <w:rPr>
            <w:rFonts w:ascii="Times New Roman" w:hAnsi="Times New Roman" w:cs="Times New Roman"/>
            <w:noProof/>
          </w:rPr>
          <w:fldChar w:fldCharType="end"/>
        </w:r>
      </w:sdtContent>
    </w:sdt>
  </w:p>
  <w:p w14:paraId="3C69AD80" w14:textId="77777777" w:rsidR="00401A20" w:rsidRPr="00401A20" w:rsidRDefault="00401A20">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FB0"/>
    <w:rsid w:val="00023268"/>
    <w:rsid w:val="00032EB0"/>
    <w:rsid w:val="00080222"/>
    <w:rsid w:val="00083FB0"/>
    <w:rsid w:val="000B4E8B"/>
    <w:rsid w:val="000D4C36"/>
    <w:rsid w:val="00114398"/>
    <w:rsid w:val="00155C2D"/>
    <w:rsid w:val="00177A21"/>
    <w:rsid w:val="00182FCB"/>
    <w:rsid w:val="001C1718"/>
    <w:rsid w:val="001C66EF"/>
    <w:rsid w:val="00276905"/>
    <w:rsid w:val="00283704"/>
    <w:rsid w:val="002D7192"/>
    <w:rsid w:val="00336EBB"/>
    <w:rsid w:val="00371D70"/>
    <w:rsid w:val="00373A22"/>
    <w:rsid w:val="0039602A"/>
    <w:rsid w:val="00397D52"/>
    <w:rsid w:val="003A4769"/>
    <w:rsid w:val="003C533A"/>
    <w:rsid w:val="003D5954"/>
    <w:rsid w:val="00401A20"/>
    <w:rsid w:val="00410C3C"/>
    <w:rsid w:val="004241C6"/>
    <w:rsid w:val="004653ED"/>
    <w:rsid w:val="00467711"/>
    <w:rsid w:val="00493EB5"/>
    <w:rsid w:val="004A4A95"/>
    <w:rsid w:val="00521506"/>
    <w:rsid w:val="00537FEB"/>
    <w:rsid w:val="005520BB"/>
    <w:rsid w:val="0055291B"/>
    <w:rsid w:val="00577EE4"/>
    <w:rsid w:val="0058494F"/>
    <w:rsid w:val="005E71D1"/>
    <w:rsid w:val="006F3FF6"/>
    <w:rsid w:val="00732A44"/>
    <w:rsid w:val="00735A2B"/>
    <w:rsid w:val="007513F9"/>
    <w:rsid w:val="00762926"/>
    <w:rsid w:val="007B112A"/>
    <w:rsid w:val="007C5DD3"/>
    <w:rsid w:val="007D3C35"/>
    <w:rsid w:val="007E7D37"/>
    <w:rsid w:val="0080012B"/>
    <w:rsid w:val="008223B8"/>
    <w:rsid w:val="008623EF"/>
    <w:rsid w:val="0087127A"/>
    <w:rsid w:val="008938E6"/>
    <w:rsid w:val="008E1D66"/>
    <w:rsid w:val="008F24E9"/>
    <w:rsid w:val="008F30E1"/>
    <w:rsid w:val="008F6DAE"/>
    <w:rsid w:val="00925331"/>
    <w:rsid w:val="00956014"/>
    <w:rsid w:val="00961D49"/>
    <w:rsid w:val="009C38F3"/>
    <w:rsid w:val="00A54A44"/>
    <w:rsid w:val="00A55573"/>
    <w:rsid w:val="00A67677"/>
    <w:rsid w:val="00AA0DA0"/>
    <w:rsid w:val="00AB1E31"/>
    <w:rsid w:val="00AD0EDB"/>
    <w:rsid w:val="00AD4D3E"/>
    <w:rsid w:val="00AE38F5"/>
    <w:rsid w:val="00B05AF4"/>
    <w:rsid w:val="00B80FF9"/>
    <w:rsid w:val="00BA1B59"/>
    <w:rsid w:val="00BA5F95"/>
    <w:rsid w:val="00BD76D3"/>
    <w:rsid w:val="00BF4E89"/>
    <w:rsid w:val="00BF779C"/>
    <w:rsid w:val="00BF7E6F"/>
    <w:rsid w:val="00C054B7"/>
    <w:rsid w:val="00C07364"/>
    <w:rsid w:val="00C31C28"/>
    <w:rsid w:val="00C63D25"/>
    <w:rsid w:val="00C82B26"/>
    <w:rsid w:val="00CA3C61"/>
    <w:rsid w:val="00CC08A0"/>
    <w:rsid w:val="00D55B27"/>
    <w:rsid w:val="00D63774"/>
    <w:rsid w:val="00D816F6"/>
    <w:rsid w:val="00DA0707"/>
    <w:rsid w:val="00DA2F11"/>
    <w:rsid w:val="00DA3B22"/>
    <w:rsid w:val="00DB34E0"/>
    <w:rsid w:val="00DC6BD1"/>
    <w:rsid w:val="00DE3BB0"/>
    <w:rsid w:val="00DE77B0"/>
    <w:rsid w:val="00E04DF7"/>
    <w:rsid w:val="00E074A8"/>
    <w:rsid w:val="00E20B1A"/>
    <w:rsid w:val="00E243E9"/>
    <w:rsid w:val="00E3184E"/>
    <w:rsid w:val="00E72B8F"/>
    <w:rsid w:val="00E81222"/>
    <w:rsid w:val="00EF25E0"/>
    <w:rsid w:val="00F3242B"/>
    <w:rsid w:val="00F507C8"/>
    <w:rsid w:val="00F749C6"/>
    <w:rsid w:val="00FB2CA6"/>
    <w:rsid w:val="00FD50F2"/>
    <w:rsid w:val="00FF3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0908"/>
  <w15:chartTrackingRefBased/>
  <w15:docId w15:val="{F9BFDD21-2C44-4DFD-AA16-48BE4E982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FB0"/>
  </w:style>
  <w:style w:type="paragraph" w:styleId="Heading1">
    <w:name w:val="heading 1"/>
    <w:basedOn w:val="Normal"/>
    <w:next w:val="Normal"/>
    <w:link w:val="Heading1Char"/>
    <w:uiPriority w:val="9"/>
    <w:qFormat/>
    <w:rsid w:val="00083F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3F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3F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3F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3F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3F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3F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3F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3F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F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3F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3F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3F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3F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3F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3F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3F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3FB0"/>
    <w:rPr>
      <w:rFonts w:eastAsiaTheme="majorEastAsia" w:cstheme="majorBidi"/>
      <w:color w:val="272727" w:themeColor="text1" w:themeTint="D8"/>
    </w:rPr>
  </w:style>
  <w:style w:type="paragraph" w:styleId="Title">
    <w:name w:val="Title"/>
    <w:basedOn w:val="Normal"/>
    <w:next w:val="Normal"/>
    <w:link w:val="TitleChar"/>
    <w:uiPriority w:val="10"/>
    <w:qFormat/>
    <w:rsid w:val="00083F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F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3F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3F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3FB0"/>
    <w:pPr>
      <w:spacing w:before="160"/>
      <w:jc w:val="center"/>
    </w:pPr>
    <w:rPr>
      <w:i/>
      <w:iCs/>
      <w:color w:val="404040" w:themeColor="text1" w:themeTint="BF"/>
    </w:rPr>
  </w:style>
  <w:style w:type="character" w:customStyle="1" w:styleId="QuoteChar">
    <w:name w:val="Quote Char"/>
    <w:basedOn w:val="DefaultParagraphFont"/>
    <w:link w:val="Quote"/>
    <w:uiPriority w:val="29"/>
    <w:rsid w:val="00083FB0"/>
    <w:rPr>
      <w:i/>
      <w:iCs/>
      <w:color w:val="404040" w:themeColor="text1" w:themeTint="BF"/>
    </w:rPr>
  </w:style>
  <w:style w:type="paragraph" w:styleId="ListParagraph">
    <w:name w:val="List Paragraph"/>
    <w:basedOn w:val="Normal"/>
    <w:uiPriority w:val="34"/>
    <w:qFormat/>
    <w:rsid w:val="00083FB0"/>
    <w:pPr>
      <w:ind w:left="720"/>
      <w:contextualSpacing/>
    </w:pPr>
  </w:style>
  <w:style w:type="character" w:styleId="IntenseEmphasis">
    <w:name w:val="Intense Emphasis"/>
    <w:basedOn w:val="DefaultParagraphFont"/>
    <w:uiPriority w:val="21"/>
    <w:qFormat/>
    <w:rsid w:val="00083FB0"/>
    <w:rPr>
      <w:i/>
      <w:iCs/>
      <w:color w:val="0F4761" w:themeColor="accent1" w:themeShade="BF"/>
    </w:rPr>
  </w:style>
  <w:style w:type="paragraph" w:styleId="IntenseQuote">
    <w:name w:val="Intense Quote"/>
    <w:basedOn w:val="Normal"/>
    <w:next w:val="Normal"/>
    <w:link w:val="IntenseQuoteChar"/>
    <w:uiPriority w:val="30"/>
    <w:qFormat/>
    <w:rsid w:val="00083F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3FB0"/>
    <w:rPr>
      <w:i/>
      <w:iCs/>
      <w:color w:val="0F4761" w:themeColor="accent1" w:themeShade="BF"/>
    </w:rPr>
  </w:style>
  <w:style w:type="character" w:styleId="IntenseReference">
    <w:name w:val="Intense Reference"/>
    <w:basedOn w:val="DefaultParagraphFont"/>
    <w:uiPriority w:val="32"/>
    <w:qFormat/>
    <w:rsid w:val="00083FB0"/>
    <w:rPr>
      <w:b/>
      <w:bCs/>
      <w:smallCaps/>
      <w:color w:val="0F4761" w:themeColor="accent1" w:themeShade="BF"/>
      <w:spacing w:val="5"/>
    </w:rPr>
  </w:style>
  <w:style w:type="paragraph" w:styleId="Caption">
    <w:name w:val="caption"/>
    <w:basedOn w:val="Normal"/>
    <w:next w:val="Normal"/>
    <w:uiPriority w:val="35"/>
    <w:unhideWhenUsed/>
    <w:qFormat/>
    <w:rsid w:val="00083FB0"/>
    <w:pPr>
      <w:spacing w:after="200" w:line="240" w:lineRule="auto"/>
    </w:pPr>
    <w:rPr>
      <w:i/>
      <w:iCs/>
      <w:color w:val="0E2841" w:themeColor="text2"/>
      <w:sz w:val="18"/>
      <w:szCs w:val="18"/>
    </w:rPr>
  </w:style>
  <w:style w:type="paragraph" w:styleId="Header">
    <w:name w:val="header"/>
    <w:basedOn w:val="Normal"/>
    <w:link w:val="HeaderChar"/>
    <w:uiPriority w:val="99"/>
    <w:unhideWhenUsed/>
    <w:rsid w:val="00401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A20"/>
  </w:style>
  <w:style w:type="paragraph" w:styleId="Footer">
    <w:name w:val="footer"/>
    <w:basedOn w:val="Normal"/>
    <w:link w:val="FooterChar"/>
    <w:uiPriority w:val="99"/>
    <w:unhideWhenUsed/>
    <w:rsid w:val="00401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CE3EE0AE9A484298F95F013575A393" ma:contentTypeVersion="8" ma:contentTypeDescription="Create a new document." ma:contentTypeScope="" ma:versionID="52c8bb7b3ac709577c636d99387be317">
  <xsd:schema xmlns:xsd="http://www.w3.org/2001/XMLSchema" xmlns:xs="http://www.w3.org/2001/XMLSchema" xmlns:p="http://schemas.microsoft.com/office/2006/metadata/properties" xmlns:ns3="a790d946-208e-4846-8ba6-7f2bb7221603" targetNamespace="http://schemas.microsoft.com/office/2006/metadata/properties" ma:root="true" ma:fieldsID="9eb00195713e49489a1cc92e3f553569" ns3:_="">
    <xsd:import namespace="a790d946-208e-4846-8ba6-7f2bb722160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90d946-208e-4846-8ba6-7f2bb72216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DC0530-A24A-463D-9DF3-778E82E3AC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90d946-208e-4846-8ba6-7f2bb72216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0AE738-0ECC-4115-8E6F-8B7BC0CE81A9}">
  <ds:schemaRefs>
    <ds:schemaRef ds:uri="http://schemas.microsoft.com/sharepoint/v3/contenttype/forms"/>
  </ds:schemaRefs>
</ds:datastoreItem>
</file>

<file path=customXml/itemProps3.xml><?xml version="1.0" encoding="utf-8"?>
<ds:datastoreItem xmlns:ds="http://schemas.openxmlformats.org/officeDocument/2006/customXml" ds:itemID="{9475264C-7FDB-4C18-810A-42681CB3B443}">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a790d946-208e-4846-8ba6-7f2bb7221603"/>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2144</Words>
  <Characters>12226</Characters>
  <Application>Microsoft Office Word</Application>
  <DocSecurity>0</DocSecurity>
  <Lines>101</Lines>
  <Paragraphs>28</Paragraphs>
  <ScaleCrop>false</ScaleCrop>
  <Company/>
  <LinksUpToDate>false</LinksUpToDate>
  <CharactersWithSpaces>14342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Genevieve</dc:creator>
  <cp:keywords/>
  <dc:description/>
  <cp:lastModifiedBy>Bishop, Genevieve</cp:lastModifiedBy>
  <cp:revision>2</cp:revision>
  <dcterms:created xsi:type="dcterms:W3CDTF">2025-04-15T19:29:00Z</dcterms:created>
  <dcterms:modified xsi:type="dcterms:W3CDTF">2025-04-15T19:29:00Z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0x0101002ECE3EE0AE9A484298F95F013575A393</vt:lpwstr>
  </property>
</Properties>
</file>