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Lab 5 Report</w:t>
      </w:r>
    </w:p>
    <w:p>
      <w:pPr>
        <w:pStyle w:val="Normal"/>
        <w:bidi w:val="0"/>
        <w:jc w:val="left"/>
        <w:rPr/>
      </w:pPr>
      <w:r>
        <w:rPr/>
      </w:r>
    </w:p>
    <w:p>
      <w:pPr>
        <w:pStyle w:val="Normal"/>
        <w:bidi w:val="0"/>
        <w:jc w:val="left"/>
        <w:rPr>
          <w:b/>
          <w:b/>
          <w:bCs/>
        </w:rPr>
      </w:pPr>
      <w:r>
        <w:rPr>
          <w:b/>
          <w:bCs/>
        </w:rPr>
        <w:t>1)List of fully completed tasks</w:t>
      </w:r>
    </w:p>
    <w:p>
      <w:pPr>
        <w:pStyle w:val="Normal"/>
        <w:bidi w:val="0"/>
        <w:jc w:val="left"/>
        <w:rPr>
          <w:b w:val="false"/>
          <w:b w:val="false"/>
          <w:bCs w:val="false"/>
        </w:rPr>
      </w:pPr>
      <w:r>
        <w:rPr>
          <w:b w:val="false"/>
          <w:bCs w:val="false"/>
        </w:rPr>
        <w:t>All the tasks are completed.</w:t>
      </w:r>
    </w:p>
    <w:p>
      <w:pPr>
        <w:pStyle w:val="Normal"/>
        <w:bidi w:val="0"/>
        <w:jc w:val="left"/>
        <w:rPr>
          <w:b w:val="false"/>
          <w:b w:val="false"/>
          <w:bCs w:val="false"/>
        </w:rPr>
      </w:pPr>
      <w:r>
        <w:rPr>
          <w:b w:val="false"/>
          <w:bCs w:val="false"/>
        </w:rPr>
      </w:r>
    </w:p>
    <w:p>
      <w:pPr>
        <w:pStyle w:val="Normal"/>
        <w:bidi w:val="0"/>
        <w:jc w:val="left"/>
        <w:rPr>
          <w:b/>
          <w:b/>
          <w:bCs/>
        </w:rPr>
      </w:pPr>
      <w:r>
        <w:rPr>
          <w:b/>
          <w:bCs/>
        </w:rPr>
        <w:t>2) List of partially completed tasks, including the description of any incorrect functionality</w:t>
      </w:r>
    </w:p>
    <w:p>
      <w:pPr>
        <w:pStyle w:val="Normal"/>
        <w:bidi w:val="0"/>
        <w:jc w:val="left"/>
        <w:rPr>
          <w:b w:val="false"/>
          <w:b w:val="false"/>
          <w:bCs w:val="false"/>
        </w:rPr>
      </w:pPr>
      <w:r>
        <w:rPr>
          <w:b w:val="false"/>
          <w:bCs w:val="false"/>
        </w:rPr>
        <w:t>There is no uncompleted or partially completed task</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3) </w:t>
      </w:r>
      <w:r>
        <w:rPr>
          <w:b/>
          <w:bCs/>
        </w:rPr>
        <w:t>Tables and graphs showing for each value of N between 2</w:t>
      </w:r>
      <w:r>
        <w:rPr>
          <w:b/>
          <w:bCs/>
        </w:rPr>
        <w:t>^</w:t>
      </w:r>
      <w:r>
        <w:rPr>
          <w:b/>
          <w:bCs/>
        </w:rPr>
        <w:t xml:space="preserve">9 and 2 </w:t>
      </w:r>
      <w:r>
        <w:rPr>
          <w:b/>
          <w:bCs/>
        </w:rPr>
        <w:t>^1</w:t>
      </w:r>
      <w:r>
        <w:rPr>
          <w:b/>
          <w:bCs/>
        </w:rPr>
        <w:t>3 (powers of 2 only)</w:t>
      </w:r>
    </w:p>
    <w:p>
      <w:pPr>
        <w:pStyle w:val="Normal"/>
        <w:bidi w:val="0"/>
        <w:jc w:val="left"/>
        <w:rPr>
          <w:b w:val="false"/>
          <w:b w:val="false"/>
          <w:bCs w:val="false"/>
        </w:rPr>
      </w:pPr>
      <w:r>
        <w:rPr>
          <w:b w:val="false"/>
          <w:bCs w:val="false"/>
        </w:rPr>
        <w:t>a)</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TableContents"/>
              <w:suppressLineNumbers/>
              <w:bidi w:val="0"/>
              <w:jc w:val="left"/>
              <w:rPr/>
            </w:pPr>
            <w:r>
              <w:rPr/>
            </w:r>
          </w:p>
        </w:tc>
        <w:tc>
          <w:tcPr>
            <w:tcW w:w="3213" w:type="dxa"/>
            <w:tcBorders>
              <w:top w:val="single" w:sz="2" w:space="0" w:color="000000"/>
              <w:left w:val="single" w:sz="2" w:space="0" w:color="000000"/>
              <w:bottom w:val="single" w:sz="2" w:space="0" w:color="000000"/>
            </w:tcBorders>
          </w:tcPr>
          <w:p>
            <w:pPr>
              <w:pStyle w:val="TableContents"/>
              <w:bidi w:val="0"/>
              <w:jc w:val="left"/>
              <w:rPr/>
            </w:pPr>
            <w:r>
              <w:rPr/>
              <w:t>Clk cycle duration for SW</w:t>
            </w:r>
          </w:p>
        </w:tc>
        <w:tc>
          <w:tcPr>
            <w:tcW w:w="3213"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Clk cycle duration for HW</w:t>
            </w:r>
          </w:p>
        </w:tc>
      </w:tr>
      <w:tr>
        <w:trPr/>
        <w:tc>
          <w:tcPr>
            <w:tcW w:w="3212" w:type="dxa"/>
            <w:tcBorders>
              <w:left w:val="single" w:sz="2" w:space="0" w:color="000000"/>
              <w:bottom w:val="single" w:sz="2" w:space="0" w:color="000000"/>
            </w:tcBorders>
          </w:tcPr>
          <w:p>
            <w:pPr>
              <w:pStyle w:val="TableContents"/>
              <w:bidi w:val="0"/>
              <w:jc w:val="left"/>
              <w:rPr/>
            </w:pPr>
            <w:r>
              <w:rPr/>
              <w:t>512-bit</w:t>
            </w:r>
          </w:p>
        </w:tc>
        <w:tc>
          <w:tcPr>
            <w:tcW w:w="3213" w:type="dxa"/>
            <w:tcBorders>
              <w:left w:val="single" w:sz="2" w:space="0" w:color="000000"/>
              <w:bottom w:val="single" w:sz="2" w:space="0" w:color="000000"/>
            </w:tcBorders>
          </w:tcPr>
          <w:p>
            <w:pPr>
              <w:pStyle w:val="TableContents"/>
              <w:suppressLineNumbers/>
              <w:bidi w:val="0"/>
              <w:jc w:val="left"/>
              <w:rPr/>
            </w:pPr>
            <w:r>
              <w:rPr/>
            </w:r>
          </w:p>
        </w:tc>
        <w:tc>
          <w:tcPr>
            <w:tcW w:w="3213"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1024-bit</w:t>
            </w:r>
          </w:p>
        </w:tc>
        <w:tc>
          <w:tcPr>
            <w:tcW w:w="3213" w:type="dxa"/>
            <w:tcBorders>
              <w:left w:val="single" w:sz="2" w:space="0" w:color="000000"/>
              <w:bottom w:val="single" w:sz="2" w:space="0" w:color="000000"/>
            </w:tcBorders>
          </w:tcPr>
          <w:p>
            <w:pPr>
              <w:pStyle w:val="TableContents"/>
              <w:suppressLineNumbers/>
              <w:bidi w:val="0"/>
              <w:jc w:val="left"/>
              <w:rPr/>
            </w:pPr>
            <w:r>
              <w:rPr/>
            </w:r>
          </w:p>
        </w:tc>
        <w:tc>
          <w:tcPr>
            <w:tcW w:w="3213"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2048-bit</w:t>
            </w:r>
          </w:p>
        </w:tc>
        <w:tc>
          <w:tcPr>
            <w:tcW w:w="3213" w:type="dxa"/>
            <w:tcBorders>
              <w:left w:val="single" w:sz="2" w:space="0" w:color="000000"/>
              <w:bottom w:val="single" w:sz="2" w:space="0" w:color="000000"/>
            </w:tcBorders>
          </w:tcPr>
          <w:p>
            <w:pPr>
              <w:pStyle w:val="TableContents"/>
              <w:suppressLineNumbers/>
              <w:bidi w:val="0"/>
              <w:jc w:val="left"/>
              <w:rPr/>
            </w:pPr>
            <w:r>
              <w:rPr/>
            </w:r>
          </w:p>
        </w:tc>
        <w:tc>
          <w:tcPr>
            <w:tcW w:w="3213"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4096-bit</w:t>
            </w:r>
          </w:p>
        </w:tc>
        <w:tc>
          <w:tcPr>
            <w:tcW w:w="3213" w:type="dxa"/>
            <w:tcBorders>
              <w:left w:val="single" w:sz="2" w:space="0" w:color="000000"/>
              <w:bottom w:val="single" w:sz="2" w:space="0" w:color="000000"/>
            </w:tcBorders>
          </w:tcPr>
          <w:p>
            <w:pPr>
              <w:pStyle w:val="TableContents"/>
              <w:suppressLineNumbers/>
              <w:bidi w:val="0"/>
              <w:jc w:val="left"/>
              <w:rPr/>
            </w:pPr>
            <w:r>
              <w:rPr/>
            </w:r>
          </w:p>
        </w:tc>
        <w:tc>
          <w:tcPr>
            <w:tcW w:w="3213"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r>
        <w:trPr/>
        <w:tc>
          <w:tcPr>
            <w:tcW w:w="3212" w:type="dxa"/>
            <w:tcBorders>
              <w:left w:val="single" w:sz="2" w:space="0" w:color="000000"/>
              <w:bottom w:val="single" w:sz="2" w:space="0" w:color="000000"/>
            </w:tcBorders>
          </w:tcPr>
          <w:p>
            <w:pPr>
              <w:pStyle w:val="TableContents"/>
              <w:bidi w:val="0"/>
              <w:jc w:val="left"/>
              <w:rPr/>
            </w:pPr>
            <w:r>
              <w:rPr/>
              <w:t>8192-bit</w:t>
            </w:r>
          </w:p>
        </w:tc>
        <w:tc>
          <w:tcPr>
            <w:tcW w:w="3213" w:type="dxa"/>
            <w:tcBorders>
              <w:left w:val="single" w:sz="2" w:space="0" w:color="000000"/>
              <w:bottom w:val="single" w:sz="2" w:space="0" w:color="000000"/>
            </w:tcBorders>
          </w:tcPr>
          <w:p>
            <w:pPr>
              <w:pStyle w:val="TableContents"/>
              <w:suppressLineNumbers/>
              <w:bidi w:val="0"/>
              <w:jc w:val="left"/>
              <w:rPr/>
            </w:pPr>
            <w:r>
              <w:rPr/>
            </w:r>
          </w:p>
        </w:tc>
        <w:tc>
          <w:tcPr>
            <w:tcW w:w="3213" w:type="dxa"/>
            <w:tcBorders>
              <w:left w:val="single" w:sz="2" w:space="0" w:color="000000"/>
              <w:bottom w:val="single" w:sz="2" w:space="0" w:color="000000"/>
              <w:right w:val="single" w:sz="2" w:space="0" w:color="000000"/>
            </w:tcBorders>
          </w:tcPr>
          <w:p>
            <w:pPr>
              <w:pStyle w:val="TableContents"/>
              <w:suppressLineNumbers/>
              <w:bidi w:val="0"/>
              <w:jc w:val="left"/>
              <w:rPr/>
            </w:pPr>
            <w:r>
              <w:rPr/>
            </w:r>
          </w:p>
        </w:tc>
      </w:tr>
    </w:tbl>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c) </w:t>
      </w:r>
      <w:r>
        <w:rPr>
          <w:b w:val="false"/>
          <w:bCs w:val="false"/>
        </w:rPr>
        <w:t>LUT     :  1956</w:t>
      </w:r>
    </w:p>
    <w:p>
      <w:pPr>
        <w:pStyle w:val="Normal"/>
        <w:bidi w:val="0"/>
        <w:jc w:val="left"/>
        <w:rPr>
          <w:b/>
          <w:b/>
          <w:bCs/>
        </w:rPr>
      </w:pPr>
      <w:r>
        <w:rPr>
          <w:b w:val="false"/>
          <w:bCs w:val="false"/>
        </w:rPr>
        <w:t xml:space="preserve">    </w:t>
      </w:r>
      <w:r>
        <w:rPr>
          <w:b w:val="false"/>
          <w:bCs w:val="false"/>
        </w:rPr>
        <w:t>FF        :  1919</w:t>
      </w:r>
    </w:p>
    <w:p>
      <w:pPr>
        <w:pStyle w:val="Normal"/>
        <w:bidi w:val="0"/>
        <w:jc w:val="left"/>
        <w:rPr>
          <w:b/>
          <w:b/>
          <w:bCs/>
        </w:rPr>
      </w:pPr>
      <w:r>
        <w:rPr>
          <w:b w:val="false"/>
          <w:bCs w:val="false"/>
        </w:rPr>
        <w:t xml:space="preserve">    </w:t>
      </w:r>
      <w:r>
        <w:rPr>
          <w:b w:val="false"/>
          <w:bCs w:val="false"/>
        </w:rPr>
        <w:t>BRAM :      36</w:t>
      </w:r>
    </w:p>
    <w:p>
      <w:pPr>
        <w:pStyle w:val="Normal"/>
        <w:bidi w:val="0"/>
        <w:jc w:val="left"/>
        <w:rPr>
          <w:b/>
          <w:b/>
          <w:bCs/>
        </w:rPr>
      </w:pPr>
      <w:r>
        <w:rPr>
          <w:b w:val="false"/>
          <w:bCs w:val="false"/>
        </w:rPr>
        <w:t xml:space="preserve">    </w:t>
      </w:r>
      <w:r>
        <w:rPr>
          <w:b w:val="false"/>
          <w:bCs w:val="false"/>
        </w:rPr>
        <w:t>DSP      :       1</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p>
      <w:pPr>
        <w:pStyle w:val="Normal"/>
        <w:bidi w:val="0"/>
        <w:jc w:val="left"/>
        <w:rPr>
          <w:b/>
          <w:b/>
          <w:bCs/>
        </w:rPr>
      </w:pPr>
      <w:r>
        <w:rPr>
          <w:b/>
          <w:bCs/>
        </w:rPr>
        <w:t>4) Conclusion</w:t>
        <w:tab/>
      </w:r>
    </w:p>
    <w:p>
      <w:pPr>
        <w:pStyle w:val="Normal"/>
        <w:bidi w:val="0"/>
        <w:jc w:val="left"/>
        <w:rPr>
          <w:b w:val="false"/>
          <w:b w:val="false"/>
          <w:bCs w:val="false"/>
        </w:rPr>
      </w:pPr>
      <w:r>
        <w:rPr>
          <w:b w:val="false"/>
          <w:bCs w:val="false"/>
        </w:rPr>
        <w:t>During the lab various sorting algorithms are analyzed. But to reduce the design time simplest sw and hw implementations (buble sort) algorithm is chosen. It completely works. SW times are greater than the HW times although the HW times include the data transfers to the HW sort_core.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LibreOffice/6.4.6.2$Linux_X86_64 LibreOffice_project/40$Build-2</Application>
  <Pages>1</Pages>
  <Words>132</Words>
  <Characters>622</Characters>
  <CharactersWithSpaces>775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2021-04-20T05:12:20Z</dcterms:created>
  <dc:creator/>
  <dc:description/>
  <dc:language>en-US</dc:language>
  <cp:lastModifiedBy/>
  <dcterms:modified xsi:type="dcterms:W3CDTF">2021-04-20T05:50:42Z</dcterms:modified>
  <cp:revision>3</cp:revision>
  <dc:subject/>
  <dc:title/>
</cp:coreProperties>
</file>