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593C" w14:textId="65E1B260" w:rsidR="002F5107" w:rsidRDefault="007054F9">
      <w:r>
        <w:t>Assignment</w:t>
      </w:r>
      <w:r w:rsidR="00BA1876">
        <w:t>-3</w:t>
      </w:r>
      <w:r w:rsidR="00CB3457">
        <w:t xml:space="preserve"> </w:t>
      </w:r>
      <w:r w:rsidR="00CB3457">
        <w:tab/>
      </w:r>
      <w:r w:rsidR="00CB3457">
        <w:tab/>
      </w:r>
      <w:r w:rsidR="00CB3457">
        <w:tab/>
      </w:r>
      <w:r w:rsidR="00CB3457">
        <w:tab/>
      </w:r>
      <w:r w:rsidR="00CB3457" w:rsidRPr="00CB3457">
        <w:t>ITI-2180 Foundations of Data and Database Management</w:t>
      </w:r>
    </w:p>
    <w:p w14:paraId="7989D65B" w14:textId="1BA78344" w:rsidR="000C7948" w:rsidRPr="00B65BE8" w:rsidRDefault="000C7948" w:rsidP="000C7948">
      <w:pPr>
        <w:pStyle w:val="ListParagraph"/>
        <w:numPr>
          <w:ilvl w:val="0"/>
          <w:numId w:val="2"/>
        </w:numPr>
        <w:rPr>
          <w:color w:val="7030A0"/>
        </w:rPr>
      </w:pPr>
      <w:r w:rsidRPr="00B65BE8">
        <w:rPr>
          <w:color w:val="7030A0"/>
        </w:rPr>
        <w:t>Chap</w:t>
      </w:r>
      <w:r w:rsidR="00890340" w:rsidRPr="00B65BE8">
        <w:rPr>
          <w:color w:val="7030A0"/>
        </w:rPr>
        <w:t>ter 4 Hands-on Assignment (</w:t>
      </w:r>
      <w:r w:rsidR="00CD4994" w:rsidRPr="00B65BE8">
        <w:rPr>
          <w:color w:val="7030A0"/>
        </w:rPr>
        <w:t xml:space="preserve">problems </w:t>
      </w:r>
      <w:r w:rsidR="0073383F" w:rsidRPr="00B65BE8">
        <w:rPr>
          <w:color w:val="7030A0"/>
        </w:rPr>
        <w:t>A – J: see below</w:t>
      </w:r>
      <w:r w:rsidR="002E7864" w:rsidRPr="00B65BE8">
        <w:rPr>
          <w:color w:val="7030A0"/>
        </w:rPr>
        <w:t>)</w:t>
      </w:r>
      <w:r w:rsidR="00CD4994" w:rsidRPr="00B65BE8">
        <w:rPr>
          <w:color w:val="7030A0"/>
        </w:rPr>
        <w:t xml:space="preserve"> – </w:t>
      </w:r>
      <w:r w:rsidR="0073383F" w:rsidRPr="00B65BE8">
        <w:rPr>
          <w:color w:val="7030A0"/>
        </w:rPr>
        <w:t>50</w:t>
      </w:r>
      <w:r w:rsidR="00FE5E85" w:rsidRPr="00B65BE8">
        <w:rPr>
          <w:color w:val="7030A0"/>
        </w:rPr>
        <w:t xml:space="preserve"> points</w:t>
      </w:r>
    </w:p>
    <w:p w14:paraId="2AE5B496" w14:textId="494D9A82" w:rsidR="00CD4994" w:rsidRDefault="00CD4994" w:rsidP="00CD4994">
      <w:pPr>
        <w:pStyle w:val="ListParagraph"/>
      </w:pPr>
    </w:p>
    <w:p w14:paraId="784EEBFE" w14:textId="37237F30" w:rsidR="0073383F" w:rsidRDefault="0073383F" w:rsidP="0073383F">
      <w:pPr>
        <w:pStyle w:val="ListParagraph"/>
      </w:pPr>
      <w:r>
        <w:t xml:space="preserve">Problem A: Chapter </w:t>
      </w:r>
      <w:r>
        <w:t>4</w:t>
      </w:r>
      <w:r>
        <w:t xml:space="preserve"> Hands-on Assignment #1</w:t>
      </w:r>
    </w:p>
    <w:p w14:paraId="06C05E65" w14:textId="77777777" w:rsidR="0073383F" w:rsidRDefault="0073383F" w:rsidP="0073383F">
      <w:pPr>
        <w:pStyle w:val="ListParagraph"/>
      </w:pPr>
    </w:p>
    <w:p w14:paraId="1CF20A8E" w14:textId="47D12DDD" w:rsidR="0073383F" w:rsidRDefault="0073383F" w:rsidP="0073383F">
      <w:pPr>
        <w:pStyle w:val="ListParagraph"/>
      </w:pPr>
      <w:r>
        <w:t xml:space="preserve">Problem B: Chapter </w:t>
      </w:r>
      <w:r>
        <w:t>4</w:t>
      </w:r>
      <w:r>
        <w:t xml:space="preserve"> Hands-on Assignment #</w:t>
      </w:r>
      <w:r w:rsidR="00066949">
        <w:t>2</w:t>
      </w:r>
    </w:p>
    <w:p w14:paraId="0C8BB677" w14:textId="77777777" w:rsidR="0073383F" w:rsidRDefault="0073383F" w:rsidP="0073383F">
      <w:pPr>
        <w:pStyle w:val="ListParagraph"/>
      </w:pPr>
    </w:p>
    <w:p w14:paraId="66E3B4A4" w14:textId="5A50B5C2" w:rsidR="0073383F" w:rsidRDefault="0073383F" w:rsidP="0073383F">
      <w:pPr>
        <w:pStyle w:val="ListParagraph"/>
      </w:pPr>
      <w:r>
        <w:t xml:space="preserve">Problem C: Chapter </w:t>
      </w:r>
      <w:r>
        <w:t>4</w:t>
      </w:r>
      <w:r>
        <w:t xml:space="preserve"> Hands-on Assignment #</w:t>
      </w:r>
      <w:r w:rsidR="00066949">
        <w:t>3</w:t>
      </w:r>
    </w:p>
    <w:p w14:paraId="4895E75F" w14:textId="77777777" w:rsidR="0073383F" w:rsidRDefault="0073383F" w:rsidP="0073383F">
      <w:pPr>
        <w:pStyle w:val="ListParagraph"/>
      </w:pPr>
    </w:p>
    <w:p w14:paraId="39DA01A7" w14:textId="40939D79" w:rsidR="0073383F" w:rsidRDefault="0073383F" w:rsidP="0073383F">
      <w:pPr>
        <w:pStyle w:val="ListParagraph"/>
      </w:pPr>
      <w:r>
        <w:t xml:space="preserve">Problem D: Chapter </w:t>
      </w:r>
      <w:r>
        <w:t>4</w:t>
      </w:r>
      <w:r>
        <w:t xml:space="preserve"> Hands-on Assignment #</w:t>
      </w:r>
      <w:r w:rsidR="00066949">
        <w:t>4</w:t>
      </w:r>
    </w:p>
    <w:p w14:paraId="7B7E2AD9" w14:textId="77777777" w:rsidR="0073383F" w:rsidRDefault="0073383F" w:rsidP="0073383F">
      <w:pPr>
        <w:pStyle w:val="ListParagraph"/>
      </w:pPr>
    </w:p>
    <w:p w14:paraId="323EB61A" w14:textId="5E2DB26C" w:rsidR="0073383F" w:rsidRDefault="0073383F" w:rsidP="0073383F">
      <w:pPr>
        <w:pStyle w:val="ListParagraph"/>
      </w:pPr>
      <w:r>
        <w:t xml:space="preserve">Problem E: Chapter </w:t>
      </w:r>
      <w:r>
        <w:t xml:space="preserve">4 </w:t>
      </w:r>
      <w:r>
        <w:t>Hands-on Assignment #</w:t>
      </w:r>
      <w:r w:rsidR="00066949">
        <w:t>5</w:t>
      </w:r>
    </w:p>
    <w:p w14:paraId="2ADCD33F" w14:textId="77777777" w:rsidR="0073383F" w:rsidRDefault="0073383F" w:rsidP="0073383F">
      <w:pPr>
        <w:pStyle w:val="ListParagraph"/>
      </w:pPr>
    </w:p>
    <w:p w14:paraId="74A0DC85" w14:textId="40E929D1" w:rsidR="0073383F" w:rsidRDefault="0073383F" w:rsidP="0073383F">
      <w:pPr>
        <w:pStyle w:val="ListParagraph"/>
      </w:pPr>
      <w:r>
        <w:t xml:space="preserve">Problem F: Chapter </w:t>
      </w:r>
      <w:r>
        <w:t>4</w:t>
      </w:r>
      <w:r>
        <w:t xml:space="preserve"> Hands-on Assignment #</w:t>
      </w:r>
      <w:r w:rsidR="00066949">
        <w:t>6</w:t>
      </w:r>
    </w:p>
    <w:p w14:paraId="5A38C2D7" w14:textId="77777777" w:rsidR="0073383F" w:rsidRDefault="0073383F" w:rsidP="0073383F">
      <w:pPr>
        <w:pStyle w:val="ListParagraph"/>
      </w:pPr>
    </w:p>
    <w:p w14:paraId="4E979AEE" w14:textId="5A2CA0DE" w:rsidR="0073383F" w:rsidRDefault="0073383F" w:rsidP="0073383F">
      <w:pPr>
        <w:pStyle w:val="ListParagraph"/>
      </w:pPr>
      <w:r>
        <w:t xml:space="preserve">Problem G: Chapter </w:t>
      </w:r>
      <w:r>
        <w:t>4</w:t>
      </w:r>
      <w:r>
        <w:t xml:space="preserve"> Hands-on Assignment #</w:t>
      </w:r>
      <w:r w:rsidR="00470CDF">
        <w:t>8</w:t>
      </w:r>
    </w:p>
    <w:p w14:paraId="291F7AB9" w14:textId="77777777" w:rsidR="0073383F" w:rsidRDefault="0073383F" w:rsidP="0073383F">
      <w:pPr>
        <w:pStyle w:val="ListParagraph"/>
      </w:pPr>
    </w:p>
    <w:p w14:paraId="37B3D204" w14:textId="6D5D911D" w:rsidR="0073383F" w:rsidRDefault="0073383F" w:rsidP="0073383F">
      <w:pPr>
        <w:pStyle w:val="ListParagraph"/>
      </w:pPr>
      <w:r>
        <w:t xml:space="preserve">Problem H: Chapter </w:t>
      </w:r>
      <w:r>
        <w:t>4</w:t>
      </w:r>
      <w:r>
        <w:t xml:space="preserve"> Hands-on Assignment </w:t>
      </w:r>
      <w:r w:rsidR="00470CDF">
        <w:t>#9</w:t>
      </w:r>
    </w:p>
    <w:p w14:paraId="088CAFE2" w14:textId="77777777" w:rsidR="0073383F" w:rsidRDefault="0073383F" w:rsidP="0073383F">
      <w:pPr>
        <w:pStyle w:val="ListParagraph"/>
      </w:pPr>
    </w:p>
    <w:p w14:paraId="18442F12" w14:textId="764BF9CA" w:rsidR="0073383F" w:rsidRDefault="0073383F" w:rsidP="0073383F">
      <w:pPr>
        <w:pStyle w:val="ListParagraph"/>
      </w:pPr>
      <w:r>
        <w:t xml:space="preserve">Problem I: </w:t>
      </w:r>
      <w:r w:rsidR="00124061">
        <w:t xml:space="preserve">Add a primary key to the </w:t>
      </w:r>
      <w:r w:rsidR="00E64AC9">
        <w:t>STATE</w:t>
      </w:r>
      <w:r w:rsidR="00124061">
        <w:t xml:space="preserve"> column of the </w:t>
      </w:r>
      <w:r w:rsidR="00E64AC9">
        <w:t>TAX</w:t>
      </w:r>
      <w:r w:rsidR="00124061">
        <w:t xml:space="preserve"> table.</w:t>
      </w:r>
    </w:p>
    <w:p w14:paraId="0ACE8156" w14:textId="77777777" w:rsidR="0073383F" w:rsidRDefault="0073383F" w:rsidP="0073383F">
      <w:pPr>
        <w:pStyle w:val="ListParagraph"/>
      </w:pPr>
    </w:p>
    <w:p w14:paraId="37F16A1A" w14:textId="77DDEBF4" w:rsidR="009C3A41" w:rsidRDefault="0073383F" w:rsidP="00B65BE8">
      <w:pPr>
        <w:pStyle w:val="ListParagraph"/>
      </w:pPr>
      <w:r>
        <w:t xml:space="preserve">Problem J: </w:t>
      </w:r>
      <w:r w:rsidR="00B65BE8">
        <w:t>Add a foreign key constraint to ensure referential integrity in the CUSTOMERS and ORDERS tables related to the TAX table.  In other words, a CUSTOMERS address can't contain a state that does not exist in the TAX table, and ORDERS can't be shipped to a state that does not exist in the TAX table.</w:t>
      </w:r>
      <w:r>
        <w:t xml:space="preserve"> </w:t>
      </w:r>
    </w:p>
    <w:p w14:paraId="17B1F983" w14:textId="77777777" w:rsidR="00B65BE8" w:rsidRDefault="00B65BE8" w:rsidP="00B65BE8">
      <w:pPr>
        <w:pStyle w:val="ListParagraph"/>
      </w:pPr>
    </w:p>
    <w:p w14:paraId="438049D4" w14:textId="5139BAB0" w:rsidR="009C3A41" w:rsidRPr="00FE1C2B" w:rsidRDefault="009C3A41" w:rsidP="009C3A41">
      <w:pPr>
        <w:pStyle w:val="ListParagraph"/>
        <w:rPr>
          <w:color w:val="FF0000"/>
        </w:rPr>
      </w:pPr>
      <w:r w:rsidRPr="00FE1C2B">
        <w:rPr>
          <w:color w:val="FF0000"/>
        </w:rPr>
        <w:t>WARNING:  Although optional in SQL syntax, it is required that you name all constraints</w:t>
      </w:r>
      <w:r w:rsidR="008B7EE9">
        <w:rPr>
          <w:color w:val="FF0000"/>
        </w:rPr>
        <w:t>, including the NOT NULL constraint</w:t>
      </w:r>
      <w:r w:rsidRPr="00FE1C2B">
        <w:rPr>
          <w:color w:val="FF0000"/>
        </w:rPr>
        <w:t>.</w:t>
      </w:r>
    </w:p>
    <w:p w14:paraId="2B9D1073" w14:textId="60C07395" w:rsidR="002E7864" w:rsidRDefault="002E7864" w:rsidP="002E7864">
      <w:pPr>
        <w:ind w:left="720"/>
        <w:rPr>
          <w:color w:val="7030A0"/>
        </w:rPr>
      </w:pPr>
      <w:r w:rsidRPr="00027ED4">
        <w:rPr>
          <w:color w:val="7030A0"/>
        </w:rPr>
        <w:t>Su</w:t>
      </w:r>
      <w:r w:rsidR="00AA23A3">
        <w:rPr>
          <w:color w:val="7030A0"/>
        </w:rPr>
        <w:t xml:space="preserve">bmit: A file called </w:t>
      </w:r>
      <w:r w:rsidR="00AA23A3" w:rsidRPr="00BA1876">
        <w:rPr>
          <w:i/>
          <w:color w:val="7030A0"/>
        </w:rPr>
        <w:t>Assignment-3</w:t>
      </w:r>
      <w:r w:rsidR="00822D43" w:rsidRPr="00BA1876">
        <w:rPr>
          <w:i/>
          <w:color w:val="7030A0"/>
        </w:rPr>
        <w:t>-Results</w:t>
      </w:r>
      <w:r w:rsidR="006F2D1B" w:rsidRPr="00BA1876">
        <w:rPr>
          <w:i/>
          <w:color w:val="7030A0"/>
        </w:rPr>
        <w:t>.docx</w:t>
      </w:r>
      <w:r w:rsidR="00822D43">
        <w:rPr>
          <w:color w:val="7030A0"/>
        </w:rPr>
        <w:t xml:space="preserve"> with </w:t>
      </w:r>
      <w:r w:rsidRPr="00027ED4">
        <w:rPr>
          <w:color w:val="7030A0"/>
        </w:rPr>
        <w:t>formatted SQL &amp; output</w:t>
      </w:r>
      <w:r w:rsidR="00593449">
        <w:rPr>
          <w:color w:val="7030A0"/>
        </w:rPr>
        <w:t xml:space="preserve"> to Blackboard</w:t>
      </w:r>
      <w:r w:rsidR="00A533CC">
        <w:rPr>
          <w:color w:val="7030A0"/>
        </w:rPr>
        <w:t>.</w:t>
      </w:r>
    </w:p>
    <w:p w14:paraId="438CDBBA" w14:textId="60384259" w:rsidR="00577258" w:rsidRDefault="00577258" w:rsidP="00577258">
      <w:pPr>
        <w:ind w:left="720"/>
        <w:rPr>
          <w:color w:val="7030A0"/>
        </w:rPr>
      </w:pPr>
      <w:r>
        <w:rPr>
          <w:color w:val="7030A0"/>
        </w:rPr>
        <w:t>Hints:</w:t>
      </w:r>
      <w:r>
        <w:rPr>
          <w:color w:val="7030A0"/>
        </w:rPr>
        <w:tab/>
        <w:t xml:space="preserve">Problem </w:t>
      </w:r>
      <w:r w:rsidR="00470CDF">
        <w:rPr>
          <w:color w:val="7030A0"/>
        </w:rPr>
        <w:t>C</w:t>
      </w:r>
      <w:r>
        <w:rPr>
          <w:color w:val="7030A0"/>
        </w:rPr>
        <w:t xml:space="preserve"> use the “IN” o</w:t>
      </w:r>
      <w:r w:rsidR="00890340">
        <w:rPr>
          <w:color w:val="7030A0"/>
        </w:rPr>
        <w:t>perator</w:t>
      </w:r>
    </w:p>
    <w:p w14:paraId="0DD64125" w14:textId="0B68F5EC" w:rsidR="00577258" w:rsidRDefault="00577258" w:rsidP="00577258">
      <w:pPr>
        <w:ind w:left="720"/>
        <w:rPr>
          <w:color w:val="7030A0"/>
        </w:rPr>
      </w:pPr>
      <w:r>
        <w:rPr>
          <w:color w:val="7030A0"/>
        </w:rPr>
        <w:tab/>
        <w:t xml:space="preserve">Problem </w:t>
      </w:r>
      <w:r w:rsidR="00470CDF">
        <w:rPr>
          <w:color w:val="7030A0"/>
        </w:rPr>
        <w:t>E</w:t>
      </w:r>
      <w:r>
        <w:rPr>
          <w:color w:val="7030A0"/>
        </w:rPr>
        <w:t xml:space="preserve"> there are two different CONSTRAINTS you provide</w:t>
      </w:r>
    </w:p>
    <w:p w14:paraId="48459B84" w14:textId="1E968CDA" w:rsidR="00B2395E" w:rsidRDefault="00D604AB" w:rsidP="00FD2106">
      <w:pPr>
        <w:ind w:left="720"/>
        <w:rPr>
          <w:color w:val="7030A0"/>
        </w:rPr>
      </w:pPr>
      <w:r>
        <w:rPr>
          <w:color w:val="7030A0"/>
        </w:rPr>
        <w:tab/>
        <w:t xml:space="preserve">Problem </w:t>
      </w:r>
      <w:r w:rsidR="00E64AC9">
        <w:rPr>
          <w:color w:val="7030A0"/>
        </w:rPr>
        <w:t>G</w:t>
      </w:r>
      <w:r>
        <w:rPr>
          <w:color w:val="7030A0"/>
        </w:rPr>
        <w:t xml:space="preserve"> there is a PRIMARY KEY and two FOREIGN KEYS</w:t>
      </w:r>
    </w:p>
    <w:p w14:paraId="002803E9" w14:textId="5395F09F" w:rsidR="00CD4994" w:rsidRDefault="00CD4994" w:rsidP="00FD2106">
      <w:pPr>
        <w:ind w:left="720"/>
        <w:rPr>
          <w:color w:val="7030A0"/>
        </w:rPr>
      </w:pPr>
      <w:r>
        <w:rPr>
          <w:color w:val="7030A0"/>
        </w:rPr>
        <w:tab/>
        <w:t xml:space="preserve">Problem </w:t>
      </w:r>
      <w:r w:rsidR="00E64AC9">
        <w:rPr>
          <w:color w:val="7030A0"/>
        </w:rPr>
        <w:t>H</w:t>
      </w:r>
      <w:r>
        <w:rPr>
          <w:color w:val="7030A0"/>
        </w:rPr>
        <w:t xml:space="preserve"> use the USER_CONSTRAINTS data dictionary view</w:t>
      </w:r>
    </w:p>
    <w:p w14:paraId="7BFA359E" w14:textId="2EBBC017" w:rsidR="00CD4994" w:rsidRPr="00FD2106" w:rsidRDefault="00CD4994" w:rsidP="00FD2106">
      <w:pPr>
        <w:ind w:left="720"/>
        <w:rPr>
          <w:color w:val="7030A0"/>
        </w:rPr>
      </w:pPr>
      <w:r>
        <w:rPr>
          <w:color w:val="7030A0"/>
        </w:rPr>
        <w:tab/>
        <w:t>Problem</w:t>
      </w:r>
      <w:r w:rsidR="00E64AC9">
        <w:rPr>
          <w:color w:val="7030A0"/>
        </w:rPr>
        <w:t>s I &amp; J</w:t>
      </w:r>
      <w:r>
        <w:rPr>
          <w:color w:val="7030A0"/>
        </w:rPr>
        <w:t xml:space="preserve"> assumes you have the TAX table created from Assignment-2</w:t>
      </w:r>
    </w:p>
    <w:sectPr w:rsidR="00CD4994" w:rsidRPr="00FD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91C8D"/>
    <w:multiLevelType w:val="hybridMultilevel"/>
    <w:tmpl w:val="D068C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07428"/>
    <w:multiLevelType w:val="hybridMultilevel"/>
    <w:tmpl w:val="DAB86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52622"/>
    <w:multiLevelType w:val="hybridMultilevel"/>
    <w:tmpl w:val="F912B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5355B"/>
    <w:multiLevelType w:val="hybridMultilevel"/>
    <w:tmpl w:val="DD26B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4"/>
    <w:rsid w:val="000020B5"/>
    <w:rsid w:val="00007CE8"/>
    <w:rsid w:val="00027ED4"/>
    <w:rsid w:val="00034B8F"/>
    <w:rsid w:val="0005150E"/>
    <w:rsid w:val="00066949"/>
    <w:rsid w:val="00084161"/>
    <w:rsid w:val="000C7948"/>
    <w:rsid w:val="00124061"/>
    <w:rsid w:val="00161560"/>
    <w:rsid w:val="001D61D2"/>
    <w:rsid w:val="002B08A3"/>
    <w:rsid w:val="002E7864"/>
    <w:rsid w:val="002F5107"/>
    <w:rsid w:val="00305425"/>
    <w:rsid w:val="00307939"/>
    <w:rsid w:val="00314CCC"/>
    <w:rsid w:val="00376A47"/>
    <w:rsid w:val="00414476"/>
    <w:rsid w:val="00454361"/>
    <w:rsid w:val="00470CDF"/>
    <w:rsid w:val="00487736"/>
    <w:rsid w:val="004F0E85"/>
    <w:rsid w:val="0050115B"/>
    <w:rsid w:val="0056336A"/>
    <w:rsid w:val="005715EA"/>
    <w:rsid w:val="00577258"/>
    <w:rsid w:val="00591D91"/>
    <w:rsid w:val="00593449"/>
    <w:rsid w:val="005F6A0E"/>
    <w:rsid w:val="005F7384"/>
    <w:rsid w:val="00630B7D"/>
    <w:rsid w:val="00651298"/>
    <w:rsid w:val="00660BD5"/>
    <w:rsid w:val="006B6858"/>
    <w:rsid w:val="006C057A"/>
    <w:rsid w:val="006F2D1B"/>
    <w:rsid w:val="007054F9"/>
    <w:rsid w:val="0073318F"/>
    <w:rsid w:val="0073383F"/>
    <w:rsid w:val="00775768"/>
    <w:rsid w:val="007811F0"/>
    <w:rsid w:val="007A7E37"/>
    <w:rsid w:val="007C34CA"/>
    <w:rsid w:val="00820DD0"/>
    <w:rsid w:val="00822D43"/>
    <w:rsid w:val="008540A8"/>
    <w:rsid w:val="00860488"/>
    <w:rsid w:val="00890340"/>
    <w:rsid w:val="008B7EE9"/>
    <w:rsid w:val="008F6C77"/>
    <w:rsid w:val="009C3A41"/>
    <w:rsid w:val="00A533CC"/>
    <w:rsid w:val="00AA23A3"/>
    <w:rsid w:val="00AB466A"/>
    <w:rsid w:val="00AD0322"/>
    <w:rsid w:val="00AE63B6"/>
    <w:rsid w:val="00AF3B81"/>
    <w:rsid w:val="00B2395E"/>
    <w:rsid w:val="00B65BE8"/>
    <w:rsid w:val="00B70964"/>
    <w:rsid w:val="00BA1876"/>
    <w:rsid w:val="00C73DB8"/>
    <w:rsid w:val="00C853AF"/>
    <w:rsid w:val="00CB3457"/>
    <w:rsid w:val="00CD4994"/>
    <w:rsid w:val="00D03DA1"/>
    <w:rsid w:val="00D05EE6"/>
    <w:rsid w:val="00D1239B"/>
    <w:rsid w:val="00D604AB"/>
    <w:rsid w:val="00DC4456"/>
    <w:rsid w:val="00DF5630"/>
    <w:rsid w:val="00E05999"/>
    <w:rsid w:val="00E12F2C"/>
    <w:rsid w:val="00E64AC9"/>
    <w:rsid w:val="00E83C40"/>
    <w:rsid w:val="00E87623"/>
    <w:rsid w:val="00F83C0B"/>
    <w:rsid w:val="00F95A95"/>
    <w:rsid w:val="00FC40A7"/>
    <w:rsid w:val="00FD2106"/>
    <w:rsid w:val="00FE1C2B"/>
    <w:rsid w:val="00F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4D413"/>
  <w15:docId w15:val="{AA1C6665-60AB-4D3F-A87D-33BA0985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1D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Myatt, Timothy</cp:lastModifiedBy>
  <cp:revision>12</cp:revision>
  <dcterms:created xsi:type="dcterms:W3CDTF">2017-11-30T18:50:00Z</dcterms:created>
  <dcterms:modified xsi:type="dcterms:W3CDTF">2021-09-15T00:27:00Z</dcterms:modified>
</cp:coreProperties>
</file>