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E2D1" w14:textId="77777777" w:rsidR="005545B0" w:rsidRDefault="005545B0" w:rsidP="005545B0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2FDF5593" w14:textId="77777777" w:rsidR="005545B0" w:rsidRPr="001C55F5" w:rsidRDefault="005545B0" w:rsidP="005545B0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25E2C697" w14:textId="77777777" w:rsidR="005545B0" w:rsidRPr="00CB6627" w:rsidRDefault="005545B0" w:rsidP="005545B0">
      <w:pPr>
        <w:jc w:val="both"/>
        <w:rPr>
          <w:b/>
          <w:bCs/>
          <w:color w:val="156082" w:themeColor="accent1"/>
          <w:sz w:val="28"/>
          <w:szCs w:val="28"/>
        </w:rPr>
      </w:pPr>
      <w:r w:rsidRPr="00CB6627">
        <w:rPr>
          <w:b/>
          <w:bCs/>
          <w:color w:val="156082" w:themeColor="accent1"/>
          <w:sz w:val="28"/>
          <w:szCs w:val="28"/>
        </w:rPr>
        <w:t>Fields Used in Data</w:t>
      </w:r>
    </w:p>
    <w:p w14:paraId="07E94EB3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1C7CD337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7BBFA291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223E790E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1B6C922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6C4EECEC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0B342467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6A654BA6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B13FD0A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95BFE3E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29354BDE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7CAC5817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6B2AE842" w14:textId="054C6D05" w:rsidR="005545B0" w:rsidRPr="005545B0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034003">
        <w:rPr>
          <w:rFonts w:cstheme="minorHAnsi"/>
          <w:b/>
          <w:bCs/>
          <w:sz w:val="24"/>
          <w:szCs w:val="24"/>
        </w:rPr>
        <w:t>Grade:</w:t>
      </w:r>
      <w:r w:rsidRPr="00034003">
        <w:rPr>
          <w:rFonts w:cstheme="minorHAnsi"/>
          <w:sz w:val="24"/>
          <w:szCs w:val="24"/>
        </w:rPr>
        <w:t>Purpose</w:t>
      </w:r>
      <w:proofErr w:type="spellEnd"/>
      <w:proofErr w:type="gramEnd"/>
      <w:r w:rsidRPr="00034003">
        <w:rPr>
          <w:rFonts w:cstheme="minorHAnsi"/>
          <w:sz w:val="24"/>
          <w:szCs w:val="24"/>
        </w:rPr>
        <w:t>: Grade represents a risk classification assigned to the loan based on creditworthiness. Higher grades signify lower risk.</w:t>
      </w:r>
    </w:p>
    <w:p w14:paraId="6A718F32" w14:textId="77777777" w:rsidR="00A66F3D" w:rsidRDefault="00A66F3D"/>
    <w:p w14:paraId="53CFCA37" w14:textId="77777777" w:rsidR="005545B0" w:rsidRDefault="005545B0"/>
    <w:p w14:paraId="463F400F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46B1E360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316CACE6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131B0EC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16833B9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5951985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5400F0F0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F3DEC6A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35A382EA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5CE20DC4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46C749EE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666BFD62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7E49535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779EC1DC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20801DF8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6E0A6F1C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7F703FFE" w14:textId="77777777" w:rsidR="005545B0" w:rsidRDefault="005545B0"/>
    <w:p w14:paraId="6602070A" w14:textId="77777777" w:rsidR="005545B0" w:rsidRDefault="005545B0"/>
    <w:p w14:paraId="460695F2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05B33910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7A0CD9D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461F6DF6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3ECA4139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7034ECCA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22DA8C29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353FBB0A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68F746AC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92ADB80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C33A92C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54EDD77F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3710D29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12B88E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603F178B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6F772847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48F23451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0ECDDDE5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64F6B1F5" w14:textId="77777777" w:rsidR="005545B0" w:rsidRDefault="005545B0"/>
    <w:p w14:paraId="08C07068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59A4FA3B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2088F8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60335C45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D67BC87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FB84B60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3094E3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ECCC1C6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2032A5B1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520B4C32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76EC4A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6B53895A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7EC943EB" w14:textId="77777777" w:rsidR="005545B0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0A3F82E3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8D0353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59C55E38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3BC66BC" w14:textId="77777777" w:rsidR="005545B0" w:rsidRPr="00034003" w:rsidRDefault="005545B0" w:rsidP="005545B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6DBDEC59" w14:textId="77777777" w:rsidR="005545B0" w:rsidRDefault="005545B0" w:rsidP="005545B0">
      <w:pPr>
        <w:jc w:val="both"/>
      </w:pPr>
    </w:p>
    <w:p w14:paraId="7825022E" w14:textId="77777777" w:rsidR="005545B0" w:rsidRDefault="005545B0"/>
    <w:sectPr w:rsidR="0055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0"/>
    <w:rsid w:val="005545B0"/>
    <w:rsid w:val="00791149"/>
    <w:rsid w:val="00A66F3D"/>
    <w:rsid w:val="00A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D6ECB"/>
  <w15:chartTrackingRefBased/>
  <w15:docId w15:val="{D80C2222-AD50-4D40-9ABE-D4F2A9F7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B0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5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B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B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B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B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B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B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B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54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B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4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B0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554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gnet</dc:creator>
  <cp:keywords/>
  <dc:description/>
  <cp:lastModifiedBy>gnet</cp:lastModifiedBy>
  <cp:revision>1</cp:revision>
  <dcterms:created xsi:type="dcterms:W3CDTF">2025-04-28T12:59:00Z</dcterms:created>
  <dcterms:modified xsi:type="dcterms:W3CDTF">2025-04-28T13:01:00Z</dcterms:modified>
</cp:coreProperties>
</file>