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6B4" w:rsidRDefault="005E642E" w:rsidP="00A456B4">
      <w:pPr>
        <w:pStyle w:val="Heading1"/>
        <w:rPr>
          <w:rFonts w:hint="eastAsia"/>
        </w:rPr>
      </w:pPr>
      <w:r>
        <w:rPr>
          <w:rFonts w:hint="eastAsia"/>
        </w:rPr>
        <w:t xml:space="preserve">Performance of </w:t>
      </w:r>
      <w:r w:rsidR="00A456B4">
        <w:rPr>
          <w:rFonts w:hint="eastAsia"/>
        </w:rPr>
        <w:t xml:space="preserve">Optimizing </w:t>
      </w:r>
      <w:r>
        <w:rPr>
          <w:rFonts w:hint="eastAsia"/>
        </w:rPr>
        <w:t>People</w:t>
      </w:r>
      <w:r w:rsidR="00A456B4">
        <w:t>’</w:t>
      </w:r>
      <w:r w:rsidR="00A456B4">
        <w:rPr>
          <w:rFonts w:hint="eastAsia"/>
        </w:rPr>
        <w:t>s location</w:t>
      </w:r>
    </w:p>
    <w:p w:rsidR="009F3679" w:rsidRDefault="00A456B4" w:rsidP="0016666C">
      <w:pPr>
        <w:rPr>
          <w:rFonts w:hint="eastAsia"/>
        </w:rPr>
      </w:pPr>
      <w:r>
        <w:rPr>
          <w:rFonts w:hint="eastAsia"/>
        </w:rPr>
        <w:t>Given a zoning plan, optimizing people</w:t>
      </w:r>
      <w:r>
        <w:t>’</w:t>
      </w:r>
      <w:r>
        <w:rPr>
          <w:rFonts w:hint="eastAsia"/>
        </w:rPr>
        <w:t>s location increases the overall average score based on the people</w:t>
      </w:r>
      <w:r>
        <w:t>’</w:t>
      </w:r>
      <w:r>
        <w:rPr>
          <w:rFonts w:hint="eastAsia"/>
        </w:rPr>
        <w:t xml:space="preserve">s preferences, which indicates that most people are satisfied with the zoning plan. One algorithm for this optimization is to swap a person </w:t>
      </w:r>
      <w:proofErr w:type="gramStart"/>
      <w:r>
        <w:rPr>
          <w:rFonts w:hint="eastAsia"/>
        </w:rPr>
        <w:t>A</w:t>
      </w:r>
      <w:proofErr w:type="gramEnd"/>
      <w:r>
        <w:rPr>
          <w:rFonts w:hint="eastAsia"/>
        </w:rPr>
        <w:t xml:space="preserve"> and a person B if the swapping increases the resulting score. By repeating this swapping, it will eventually converge to the optimal. The proof of this convergence is quite obvious. Since we allow only swapping the locations, the combination of people</w:t>
      </w:r>
      <w:r>
        <w:t>’</w:t>
      </w:r>
      <w:r>
        <w:rPr>
          <w:rFonts w:hint="eastAsia"/>
        </w:rPr>
        <w:t xml:space="preserve">s location is finite. For every swapping, the score increases. However, since we are handling a large number of people, the running time is quite long. For </w:t>
      </w:r>
      <w:r>
        <w:t>instance</w:t>
      </w:r>
      <w:r>
        <w:rPr>
          <w:rFonts w:hint="eastAsia"/>
        </w:rPr>
        <w:t>, for around110</w:t>
      </w:r>
      <w:proofErr w:type="gramStart"/>
      <w:r>
        <w:rPr>
          <w:rFonts w:hint="eastAsia"/>
        </w:rPr>
        <w:t>,000</w:t>
      </w:r>
      <w:proofErr w:type="gramEnd"/>
      <w:r>
        <w:rPr>
          <w:rFonts w:hint="eastAsia"/>
        </w:rPr>
        <w:t xml:space="preserve"> people it takes more than 5 minutes to converge.</w:t>
      </w:r>
      <w:r w:rsidR="00182AF2">
        <w:rPr>
          <w:rFonts w:hint="eastAsia"/>
        </w:rPr>
        <w:t xml:space="preserve"> </w:t>
      </w:r>
    </w:p>
    <w:p w:rsidR="009F3679" w:rsidRDefault="009F3679" w:rsidP="0016666C">
      <w:pPr>
        <w:rPr>
          <w:rFonts w:hint="eastAsia"/>
          <w:b/>
        </w:rPr>
      </w:pPr>
      <w:r w:rsidRPr="009F3679">
        <w:rPr>
          <w:rFonts w:hint="eastAsia"/>
          <w:b/>
        </w:rPr>
        <w:t>Performance improvement</w:t>
      </w:r>
    </w:p>
    <w:tbl>
      <w:tblPr>
        <w:tblStyle w:val="TableGrid"/>
        <w:tblW w:w="0" w:type="auto"/>
        <w:tblInd w:w="1458" w:type="dxa"/>
        <w:tblLook w:val="04A0" w:firstRow="1" w:lastRow="0" w:firstColumn="1" w:lastColumn="0" w:noHBand="0" w:noVBand="1"/>
      </w:tblPr>
      <w:tblGrid>
        <w:gridCol w:w="2340"/>
        <w:gridCol w:w="4050"/>
      </w:tblGrid>
      <w:tr w:rsidR="00F878AC" w:rsidTr="00F878AC">
        <w:tc>
          <w:tcPr>
            <w:tcW w:w="2340" w:type="dxa"/>
          </w:tcPr>
          <w:p w:rsidR="00F878AC" w:rsidRDefault="00F878AC" w:rsidP="0016666C">
            <w:pPr>
              <w:rPr>
                <w:rFonts w:hint="eastAsia"/>
                <w:b/>
              </w:rPr>
            </w:pPr>
          </w:p>
        </w:tc>
        <w:tc>
          <w:tcPr>
            <w:tcW w:w="4050" w:type="dxa"/>
          </w:tcPr>
          <w:p w:rsidR="00F878AC" w:rsidRDefault="00F878AC" w:rsidP="0016666C">
            <w:pPr>
              <w:rPr>
                <w:rFonts w:hint="eastAsia"/>
                <w:b/>
              </w:rPr>
            </w:pPr>
            <w:r>
              <w:rPr>
                <w:rFonts w:hint="eastAsia"/>
                <w:b/>
              </w:rPr>
              <w:t xml:space="preserve">Avg. </w:t>
            </w:r>
            <w:r>
              <w:rPr>
                <w:b/>
              </w:rPr>
              <w:t>running</w:t>
            </w:r>
            <w:r>
              <w:rPr>
                <w:rFonts w:hint="eastAsia"/>
                <w:b/>
              </w:rPr>
              <w:t xml:space="preserve"> time for 10,000 swapping</w:t>
            </w:r>
          </w:p>
        </w:tc>
      </w:tr>
      <w:tr w:rsidR="00F878AC" w:rsidTr="00F878AC">
        <w:tc>
          <w:tcPr>
            <w:tcW w:w="2340" w:type="dxa"/>
          </w:tcPr>
          <w:p w:rsidR="00F878AC" w:rsidRPr="00F878AC" w:rsidRDefault="00F878AC" w:rsidP="00D32EA0">
            <w:pPr>
              <w:rPr>
                <w:rFonts w:hint="eastAsia"/>
              </w:rPr>
            </w:pPr>
            <w:r w:rsidRPr="00F878AC">
              <w:rPr>
                <w:rFonts w:hint="eastAsia"/>
              </w:rPr>
              <w:t xml:space="preserve">Single </w:t>
            </w:r>
            <w:r w:rsidR="00D32EA0">
              <w:rPr>
                <w:rFonts w:hint="eastAsia"/>
              </w:rPr>
              <w:t>t</w:t>
            </w:r>
            <w:r w:rsidRPr="00F878AC">
              <w:rPr>
                <w:rFonts w:hint="eastAsia"/>
              </w:rPr>
              <w:t>hread</w:t>
            </w:r>
          </w:p>
        </w:tc>
        <w:tc>
          <w:tcPr>
            <w:tcW w:w="4050" w:type="dxa"/>
          </w:tcPr>
          <w:p w:rsidR="00F878AC" w:rsidRPr="00F878AC" w:rsidRDefault="00F878AC" w:rsidP="00F878AC">
            <w:pPr>
              <w:jc w:val="center"/>
              <w:rPr>
                <w:rFonts w:hint="eastAsia"/>
              </w:rPr>
            </w:pPr>
            <w:r w:rsidRPr="00F878AC">
              <w:rPr>
                <w:rFonts w:hint="eastAsia"/>
              </w:rPr>
              <w:t>&gt; 1 minutes</w:t>
            </w:r>
          </w:p>
        </w:tc>
      </w:tr>
      <w:tr w:rsidR="00F878AC" w:rsidTr="00F878AC">
        <w:tc>
          <w:tcPr>
            <w:tcW w:w="2340" w:type="dxa"/>
          </w:tcPr>
          <w:p w:rsidR="00F878AC" w:rsidRPr="00F878AC" w:rsidRDefault="00F878AC" w:rsidP="00D32EA0">
            <w:pPr>
              <w:rPr>
                <w:rFonts w:hint="eastAsia"/>
              </w:rPr>
            </w:pPr>
            <w:r w:rsidRPr="00F878AC">
              <w:rPr>
                <w:rFonts w:hint="eastAsia"/>
              </w:rPr>
              <w:t xml:space="preserve">16 </w:t>
            </w:r>
            <w:r w:rsidR="00D32EA0">
              <w:rPr>
                <w:rFonts w:hint="eastAsia"/>
              </w:rPr>
              <w:t>t</w:t>
            </w:r>
            <w:r w:rsidRPr="00F878AC">
              <w:rPr>
                <w:rFonts w:hint="eastAsia"/>
              </w:rPr>
              <w:t>hreads</w:t>
            </w:r>
          </w:p>
        </w:tc>
        <w:tc>
          <w:tcPr>
            <w:tcW w:w="4050" w:type="dxa"/>
          </w:tcPr>
          <w:p w:rsidR="00F878AC" w:rsidRPr="00F878AC" w:rsidRDefault="00F878AC" w:rsidP="00F878AC">
            <w:pPr>
              <w:jc w:val="center"/>
              <w:rPr>
                <w:rFonts w:hint="eastAsia"/>
              </w:rPr>
            </w:pPr>
            <w:r w:rsidRPr="00F878AC">
              <w:rPr>
                <w:rFonts w:hint="eastAsia"/>
              </w:rPr>
              <w:t>9 seconds</w:t>
            </w:r>
          </w:p>
        </w:tc>
      </w:tr>
      <w:tr w:rsidR="00F878AC" w:rsidTr="00F878AC">
        <w:tc>
          <w:tcPr>
            <w:tcW w:w="2340" w:type="dxa"/>
          </w:tcPr>
          <w:p w:rsidR="00F878AC" w:rsidRPr="00F878AC" w:rsidRDefault="00F878AC" w:rsidP="0016666C">
            <w:pPr>
              <w:rPr>
                <w:rFonts w:hint="eastAsia"/>
              </w:rPr>
            </w:pPr>
            <w:r w:rsidRPr="00F878AC">
              <w:rPr>
                <w:rFonts w:hint="eastAsia"/>
              </w:rPr>
              <w:t>CUDA</w:t>
            </w:r>
          </w:p>
        </w:tc>
        <w:tc>
          <w:tcPr>
            <w:tcW w:w="4050" w:type="dxa"/>
          </w:tcPr>
          <w:p w:rsidR="00F878AC" w:rsidRPr="00F878AC" w:rsidRDefault="00F878AC" w:rsidP="00F878AC">
            <w:pPr>
              <w:jc w:val="center"/>
              <w:rPr>
                <w:rFonts w:hint="eastAsia"/>
              </w:rPr>
            </w:pPr>
            <w:r w:rsidRPr="00F878AC">
              <w:rPr>
                <w:rFonts w:hint="eastAsia"/>
              </w:rPr>
              <w:t>0.065 seconds</w:t>
            </w:r>
          </w:p>
        </w:tc>
      </w:tr>
    </w:tbl>
    <w:p w:rsidR="00F878AC" w:rsidRPr="009F3679" w:rsidRDefault="00F878AC" w:rsidP="0016666C">
      <w:pPr>
        <w:rPr>
          <w:rFonts w:hint="eastAsia"/>
          <w:b/>
        </w:rPr>
      </w:pPr>
    </w:p>
    <w:p w:rsidR="0016666C" w:rsidRDefault="00602BDF" w:rsidP="0016666C">
      <w:pPr>
        <w:rPr>
          <w:rFonts w:hint="eastAsia"/>
        </w:rPr>
      </w:pPr>
      <w:r>
        <w:rPr>
          <w:rFonts w:hint="eastAsia"/>
        </w:rPr>
        <w:t xml:space="preserve">First, </w:t>
      </w:r>
      <w:r w:rsidR="0016666C">
        <w:rPr>
          <w:rFonts w:hint="eastAsia"/>
        </w:rPr>
        <w:t>I tried</w:t>
      </w:r>
      <w:r w:rsidR="0016666C">
        <w:rPr>
          <w:rFonts w:hint="eastAsia"/>
        </w:rPr>
        <w:t xml:space="preserve"> multi-threading to sp</w:t>
      </w:r>
      <w:r w:rsidR="00D46B88">
        <w:rPr>
          <w:rFonts w:hint="eastAsia"/>
        </w:rPr>
        <w:t xml:space="preserve">eed up, which achieved around </w:t>
      </w:r>
      <w:r w:rsidR="00D46B88" w:rsidRPr="00D46B88">
        <w:rPr>
          <w:rFonts w:hint="eastAsia"/>
          <w:b/>
        </w:rPr>
        <w:t>9</w:t>
      </w:r>
      <w:r w:rsidR="0016666C" w:rsidRPr="00D46B88">
        <w:rPr>
          <w:rFonts w:hint="eastAsia"/>
          <w:b/>
        </w:rPr>
        <w:t xml:space="preserve"> seconds</w:t>
      </w:r>
      <w:r w:rsidR="0016666C">
        <w:rPr>
          <w:rFonts w:hint="eastAsia"/>
        </w:rPr>
        <w:t xml:space="preserve"> </w:t>
      </w:r>
      <w:proofErr w:type="gramStart"/>
      <w:r w:rsidR="0016666C">
        <w:rPr>
          <w:rFonts w:hint="eastAsia"/>
        </w:rPr>
        <w:t>for one iteration</w:t>
      </w:r>
      <w:proofErr w:type="gramEnd"/>
      <w:r w:rsidR="0016666C">
        <w:rPr>
          <w:rFonts w:hint="eastAsia"/>
        </w:rPr>
        <w:t xml:space="preserve"> with </w:t>
      </w:r>
      <w:r w:rsidR="00D46B88">
        <w:rPr>
          <w:rFonts w:hint="eastAsia"/>
        </w:rPr>
        <w:t>1</w:t>
      </w:r>
      <w:r w:rsidR="0016666C">
        <w:rPr>
          <w:rFonts w:hint="eastAsia"/>
        </w:rPr>
        <w:t>6 threads.</w:t>
      </w:r>
      <w:r>
        <w:rPr>
          <w:rFonts w:hint="eastAsia"/>
        </w:rPr>
        <w:t xml:space="preserve"> Next, I used CUDA and the average computation time </w:t>
      </w:r>
      <w:proofErr w:type="gramStart"/>
      <w:r>
        <w:rPr>
          <w:rFonts w:hint="eastAsia"/>
        </w:rPr>
        <w:t>for one iteration</w:t>
      </w:r>
      <w:proofErr w:type="gramEnd"/>
      <w:r>
        <w:rPr>
          <w:rFonts w:hint="eastAsia"/>
        </w:rPr>
        <w:t xml:space="preserve"> becomes </w:t>
      </w:r>
      <w:r w:rsidRPr="00602BDF">
        <w:rPr>
          <w:rFonts w:hint="eastAsia"/>
          <w:b/>
        </w:rPr>
        <w:t>0.065 seconds</w:t>
      </w:r>
      <w:r>
        <w:rPr>
          <w:rFonts w:hint="eastAsia"/>
        </w:rPr>
        <w:t>.</w:t>
      </w:r>
    </w:p>
    <w:p w:rsidR="009F3679" w:rsidRPr="009F3679" w:rsidRDefault="009F3679" w:rsidP="0016666C">
      <w:pPr>
        <w:rPr>
          <w:b/>
        </w:rPr>
      </w:pPr>
      <w:r w:rsidRPr="009F3679">
        <w:rPr>
          <w:rFonts w:hint="eastAsia"/>
          <w:b/>
        </w:rPr>
        <w:t>Hierarchical optimization</w:t>
      </w:r>
    </w:p>
    <w:p w:rsidR="00182AF2" w:rsidRDefault="009F3679" w:rsidP="00A456B4">
      <w:pPr>
        <w:rPr>
          <w:rFonts w:hint="eastAsia"/>
        </w:rPr>
      </w:pPr>
      <w:r>
        <w:rPr>
          <w:rFonts w:hint="eastAsia"/>
        </w:rPr>
        <w:t xml:space="preserve">While it is possible to increase the performance by using multi-threading or CUDA, </w:t>
      </w:r>
      <w:r w:rsidR="00182AF2">
        <w:rPr>
          <w:rFonts w:hint="eastAsia"/>
        </w:rPr>
        <w:t xml:space="preserve">I </w:t>
      </w:r>
      <w:r>
        <w:rPr>
          <w:rFonts w:hint="eastAsia"/>
        </w:rPr>
        <w:t xml:space="preserve">also </w:t>
      </w:r>
      <w:r w:rsidR="00182AF2">
        <w:rPr>
          <w:rFonts w:hint="eastAsia"/>
        </w:rPr>
        <w:t>found that the variance in the scores by the people</w:t>
      </w:r>
      <w:r w:rsidR="00182AF2">
        <w:t>’</w:t>
      </w:r>
      <w:r w:rsidR="00182AF2">
        <w:rPr>
          <w:rFonts w:hint="eastAsia"/>
        </w:rPr>
        <w:t xml:space="preserve">s different spatial distribution for a given zoning plan is smaller than the one by the different zoning plans. Thus, it is better and efficient to employ the </w:t>
      </w:r>
      <w:r w:rsidR="00182AF2">
        <w:t>hierarchical</w:t>
      </w:r>
      <w:r w:rsidR="00182AF2">
        <w:rPr>
          <w:rFonts w:hint="eastAsia"/>
        </w:rPr>
        <w:t xml:space="preserve"> approach where we first optimize the zoning plans and then optimize the people</w:t>
      </w:r>
      <w:r w:rsidR="00182AF2">
        <w:t>’</w:t>
      </w:r>
      <w:r w:rsidR="00182AF2">
        <w:rPr>
          <w:rFonts w:hint="eastAsia"/>
        </w:rPr>
        <w:t>s locations.</w:t>
      </w:r>
    </w:p>
    <w:p w:rsidR="00A456B4" w:rsidRDefault="00A456B4" w:rsidP="00A456B4">
      <w:pPr>
        <w:pStyle w:val="Heading1"/>
        <w:rPr>
          <w:rFonts w:hint="eastAsia"/>
        </w:rPr>
      </w:pPr>
      <w:r>
        <w:rPr>
          <w:rFonts w:hint="eastAsia"/>
        </w:rPr>
        <w:t>Performance of People Allocation</w:t>
      </w:r>
    </w:p>
    <w:p w:rsidR="005E642E" w:rsidRDefault="00DC683F" w:rsidP="00DC683F">
      <w:pPr>
        <w:rPr>
          <w:rFonts w:hint="eastAsia"/>
        </w:rPr>
      </w:pPr>
      <w:r>
        <w:rPr>
          <w:rFonts w:hint="eastAsia"/>
        </w:rPr>
        <w:t>Even if we employ the hierarchical approach, we still allocate people at least one time in order to compute the score of the given zoning plan.</w:t>
      </w:r>
      <w:r w:rsidR="005E642E">
        <w:rPr>
          <w:rFonts w:hint="eastAsia"/>
        </w:rPr>
        <w:t xml:space="preserve"> </w:t>
      </w:r>
      <w:r>
        <w:rPr>
          <w:rFonts w:hint="eastAsia"/>
        </w:rPr>
        <w:t>Although it does not take long compared to the optimization of people</w:t>
      </w:r>
      <w:r>
        <w:t>’</w:t>
      </w:r>
      <w:r>
        <w:rPr>
          <w:rFonts w:hint="eastAsia"/>
        </w:rPr>
        <w:t>s location</w:t>
      </w:r>
      <w:r>
        <w:t>, it</w:t>
      </w:r>
      <w:r w:rsidR="005E642E">
        <w:rPr>
          <w:rFonts w:hint="eastAsia"/>
        </w:rPr>
        <w:t xml:space="preserve"> </w:t>
      </w:r>
      <w:r>
        <w:rPr>
          <w:rFonts w:hint="eastAsia"/>
        </w:rPr>
        <w:t>still takes some time</w:t>
      </w:r>
      <w:r w:rsidR="005E642E">
        <w:rPr>
          <w:rFonts w:hint="eastAsia"/>
        </w:rPr>
        <w:t>.</w:t>
      </w:r>
      <w:r w:rsidR="00657EDC">
        <w:rPr>
          <w:rFonts w:hint="eastAsia"/>
        </w:rPr>
        <w:t xml:space="preserve"> For instance, for</w:t>
      </w:r>
      <w:r w:rsidR="00A456B4">
        <w:rPr>
          <w:rFonts w:hint="eastAsia"/>
        </w:rPr>
        <w:t xml:space="preserve"> around</w:t>
      </w:r>
      <w:r w:rsidR="00657EDC">
        <w:rPr>
          <w:rFonts w:hint="eastAsia"/>
        </w:rPr>
        <w:t xml:space="preserve"> 110,</w:t>
      </w:r>
      <w:r w:rsidR="00A456B4">
        <w:rPr>
          <w:rFonts w:hint="eastAsia"/>
        </w:rPr>
        <w:t>000</w:t>
      </w:r>
      <w:r w:rsidR="00657EDC">
        <w:rPr>
          <w:rFonts w:hint="eastAsia"/>
        </w:rPr>
        <w:t xml:space="preserve"> people and some stores and other kinds of facilities, it takes 0.031seconds to 0.078 seconds.</w:t>
      </w:r>
      <w:r w:rsidR="00A456B4">
        <w:rPr>
          <w:rFonts w:hint="eastAsia"/>
        </w:rPr>
        <w:t xml:space="preserve"> Since we run </w:t>
      </w:r>
      <w:r w:rsidR="00351780">
        <w:rPr>
          <w:rFonts w:hint="eastAsia"/>
        </w:rPr>
        <w:t xml:space="preserve">a large number of </w:t>
      </w:r>
      <w:r w:rsidR="00A456B4">
        <w:rPr>
          <w:rFonts w:hint="eastAsia"/>
        </w:rPr>
        <w:t xml:space="preserve">MCMC steps, the response time </w:t>
      </w:r>
      <w:r w:rsidR="00F1002D">
        <w:rPr>
          <w:rFonts w:hint="eastAsia"/>
        </w:rPr>
        <w:t>can</w:t>
      </w:r>
      <w:r w:rsidR="0057217F">
        <w:rPr>
          <w:rFonts w:hint="eastAsia"/>
        </w:rPr>
        <w:t xml:space="preserve"> be an hou</w:t>
      </w:r>
      <w:r w:rsidR="0016666C">
        <w:rPr>
          <w:rFonts w:hint="eastAsia"/>
        </w:rPr>
        <w:t>r</w:t>
      </w:r>
      <w:r w:rsidR="00862ED5">
        <w:rPr>
          <w:rFonts w:hint="eastAsia"/>
        </w:rPr>
        <w:t xml:space="preserve"> or more</w:t>
      </w:r>
      <w:r w:rsidR="0016666C">
        <w:rPr>
          <w:rFonts w:hint="eastAsia"/>
        </w:rPr>
        <w:t xml:space="preserve">. One solution would be to use </w:t>
      </w:r>
      <w:r w:rsidR="002F3F95">
        <w:rPr>
          <w:rFonts w:hint="eastAsia"/>
        </w:rPr>
        <w:t>parallelization by using multi-threading or CUDA</w:t>
      </w:r>
      <w:r w:rsidR="005F24D2">
        <w:rPr>
          <w:rFonts w:hint="eastAsia"/>
        </w:rPr>
        <w:t xml:space="preserve">. Instead of running </w:t>
      </w:r>
      <w:r w:rsidR="004365D1">
        <w:rPr>
          <w:rFonts w:hint="eastAsia"/>
        </w:rPr>
        <w:t xml:space="preserve">a large number of </w:t>
      </w:r>
      <w:r w:rsidR="005F24D2">
        <w:rPr>
          <w:rFonts w:hint="eastAsia"/>
        </w:rPr>
        <w:t xml:space="preserve">MCMC steps </w:t>
      </w:r>
      <w:r w:rsidR="001C340C">
        <w:rPr>
          <w:rFonts w:hint="eastAsia"/>
        </w:rPr>
        <w:t xml:space="preserve">in </w:t>
      </w:r>
      <w:r w:rsidR="00DC5DC9">
        <w:rPr>
          <w:rFonts w:hint="eastAsia"/>
        </w:rPr>
        <w:t>a single</w:t>
      </w:r>
      <w:r w:rsidR="001C340C">
        <w:rPr>
          <w:rFonts w:hint="eastAsia"/>
        </w:rPr>
        <w:t xml:space="preserve"> chain</w:t>
      </w:r>
      <w:r w:rsidR="005F24D2">
        <w:rPr>
          <w:rFonts w:hint="eastAsia"/>
        </w:rPr>
        <w:t xml:space="preserve">, we can </w:t>
      </w:r>
      <w:r w:rsidR="00D246A8">
        <w:rPr>
          <w:rFonts w:hint="eastAsia"/>
        </w:rPr>
        <w:t>do chain-level parallelization.</w:t>
      </w:r>
      <w:r w:rsidR="005F24D2">
        <w:rPr>
          <w:rFonts w:hint="eastAsia"/>
        </w:rPr>
        <w:t xml:space="preserve"> For instance, we run 1,000 MCMC </w:t>
      </w:r>
      <w:r w:rsidR="00037E8A">
        <w:rPr>
          <w:rFonts w:hint="eastAsia"/>
        </w:rPr>
        <w:t>chains</w:t>
      </w:r>
      <w:r w:rsidR="005F24D2">
        <w:rPr>
          <w:rFonts w:hint="eastAsia"/>
        </w:rPr>
        <w:t xml:space="preserve">, each of which runs the MCMC </w:t>
      </w:r>
      <w:r w:rsidR="00037E8A">
        <w:rPr>
          <w:rFonts w:hint="eastAsia"/>
        </w:rPr>
        <w:t>steps</w:t>
      </w:r>
      <w:r w:rsidR="005F24D2">
        <w:rPr>
          <w:rFonts w:hint="eastAsia"/>
        </w:rPr>
        <w:t xml:space="preserve"> for 100 times. Each </w:t>
      </w:r>
      <w:r w:rsidR="00037E8A">
        <w:rPr>
          <w:rFonts w:hint="eastAsia"/>
        </w:rPr>
        <w:t>chain</w:t>
      </w:r>
      <w:r w:rsidR="005F24D2">
        <w:rPr>
          <w:rFonts w:hint="eastAsia"/>
        </w:rPr>
        <w:t xml:space="preserve"> returns the best plan so that we get 1,000 best plans. Finally, we choose the best 3 plans out of them.</w:t>
      </w:r>
    </w:p>
    <w:p w:rsidR="00D14FFD" w:rsidRDefault="00D14FFD" w:rsidP="00DC683F">
      <w:pPr>
        <w:rPr>
          <w:rFonts w:hint="eastAsia"/>
        </w:rPr>
      </w:pPr>
      <w:bookmarkStart w:id="0" w:name="_GoBack"/>
      <w:bookmarkEnd w:id="0"/>
    </w:p>
    <w:sectPr w:rsidR="00D14FF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E53" w:rsidRDefault="00B63E53" w:rsidP="00F37CD8">
      <w:pPr>
        <w:spacing w:after="0" w:line="240" w:lineRule="auto"/>
      </w:pPr>
      <w:r>
        <w:separator/>
      </w:r>
    </w:p>
  </w:endnote>
  <w:endnote w:type="continuationSeparator" w:id="0">
    <w:p w:rsidR="00B63E53" w:rsidRDefault="00B63E53" w:rsidP="00F37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4508909"/>
      <w:docPartObj>
        <w:docPartGallery w:val="Page Numbers (Bottom of Page)"/>
        <w:docPartUnique/>
      </w:docPartObj>
    </w:sdtPr>
    <w:sdtEndPr>
      <w:rPr>
        <w:noProof/>
      </w:rPr>
    </w:sdtEndPr>
    <w:sdtContent>
      <w:p w:rsidR="00F37CD8" w:rsidRDefault="00F37CD8">
        <w:pPr>
          <w:pStyle w:val="Footer"/>
          <w:jc w:val="center"/>
        </w:pPr>
        <w:r>
          <w:fldChar w:fldCharType="begin"/>
        </w:r>
        <w:r>
          <w:instrText xml:space="preserve"> PAGE   \* MERGEFORMAT </w:instrText>
        </w:r>
        <w:r>
          <w:fldChar w:fldCharType="separate"/>
        </w:r>
        <w:r w:rsidR="00160CEE">
          <w:rPr>
            <w:noProof/>
          </w:rPr>
          <w:t>1</w:t>
        </w:r>
        <w:r>
          <w:rPr>
            <w:noProof/>
          </w:rPr>
          <w:fldChar w:fldCharType="end"/>
        </w:r>
      </w:p>
    </w:sdtContent>
  </w:sdt>
  <w:p w:rsidR="00F37CD8" w:rsidRDefault="00F37C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E53" w:rsidRDefault="00B63E53" w:rsidP="00F37CD8">
      <w:pPr>
        <w:spacing w:after="0" w:line="240" w:lineRule="auto"/>
      </w:pPr>
      <w:r>
        <w:separator/>
      </w:r>
    </w:p>
  </w:footnote>
  <w:footnote w:type="continuationSeparator" w:id="0">
    <w:p w:rsidR="00B63E53" w:rsidRDefault="00B63E53" w:rsidP="00F37C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CEE" w:rsidRDefault="00160CEE">
    <w:pPr>
      <w:pStyle w:val="Header"/>
    </w:pPr>
    <w:r>
      <w:ptab w:relativeTo="margin" w:alignment="center" w:leader="none"/>
    </w:r>
    <w:r>
      <w:rPr>
        <w:rFonts w:hint="eastAsia"/>
      </w:rPr>
      <w:t>Performance Improvement for VHCMCMC</w:t>
    </w:r>
    <w:r>
      <w:ptab w:relativeTo="margin" w:alignment="right" w:leader="none"/>
    </w:r>
    <w:r>
      <w:rPr>
        <w:rFonts w:hint="eastAsia"/>
      </w:rPr>
      <w:t>11/24/2014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42E"/>
    <w:rsid w:val="00037E8A"/>
    <w:rsid w:val="000619FF"/>
    <w:rsid w:val="00160CEE"/>
    <w:rsid w:val="0016666C"/>
    <w:rsid w:val="00182AF2"/>
    <w:rsid w:val="001C340C"/>
    <w:rsid w:val="002D20C6"/>
    <w:rsid w:val="002F3F95"/>
    <w:rsid w:val="00351780"/>
    <w:rsid w:val="004365D1"/>
    <w:rsid w:val="0057217F"/>
    <w:rsid w:val="005E642E"/>
    <w:rsid w:val="005F24D2"/>
    <w:rsid w:val="00602BDF"/>
    <w:rsid w:val="00657EDC"/>
    <w:rsid w:val="00862ED5"/>
    <w:rsid w:val="009F3679"/>
    <w:rsid w:val="00A456B4"/>
    <w:rsid w:val="00B63E53"/>
    <w:rsid w:val="00C1281A"/>
    <w:rsid w:val="00D14FFD"/>
    <w:rsid w:val="00D246A8"/>
    <w:rsid w:val="00D32EA0"/>
    <w:rsid w:val="00D46B88"/>
    <w:rsid w:val="00DC5DC9"/>
    <w:rsid w:val="00DC683F"/>
    <w:rsid w:val="00F1002D"/>
    <w:rsid w:val="00F37CD8"/>
    <w:rsid w:val="00F54FA6"/>
    <w:rsid w:val="00F878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42E"/>
    <w:rPr>
      <w:rFonts w:ascii="Times New Roman" w:hAnsi="Times New Roman"/>
    </w:rPr>
  </w:style>
  <w:style w:type="paragraph" w:styleId="Heading1">
    <w:name w:val="heading 1"/>
    <w:basedOn w:val="Normal"/>
    <w:next w:val="Normal"/>
    <w:link w:val="Heading1Char"/>
    <w:uiPriority w:val="9"/>
    <w:qFormat/>
    <w:rsid w:val="005E642E"/>
    <w:pPr>
      <w:keepNext/>
      <w:keepLines/>
      <w:spacing w:before="480" w:after="0"/>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42E"/>
    <w:rPr>
      <w:rFonts w:asciiTheme="majorHAnsi" w:eastAsiaTheme="majorEastAsia" w:hAnsiTheme="majorHAnsi" w:cstheme="majorBidi"/>
      <w:b/>
      <w:bCs/>
      <w:color w:val="000000" w:themeColor="text1"/>
      <w:sz w:val="28"/>
      <w:szCs w:val="28"/>
    </w:rPr>
  </w:style>
  <w:style w:type="table" w:styleId="TableGrid">
    <w:name w:val="Table Grid"/>
    <w:basedOn w:val="TableNormal"/>
    <w:uiPriority w:val="59"/>
    <w:rsid w:val="00F87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78AC"/>
    <w:pPr>
      <w:ind w:left="720"/>
      <w:contextualSpacing/>
    </w:pPr>
  </w:style>
  <w:style w:type="paragraph" w:styleId="Header">
    <w:name w:val="header"/>
    <w:basedOn w:val="Normal"/>
    <w:link w:val="HeaderChar"/>
    <w:uiPriority w:val="99"/>
    <w:unhideWhenUsed/>
    <w:rsid w:val="00F37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CD8"/>
    <w:rPr>
      <w:rFonts w:ascii="Times New Roman" w:hAnsi="Times New Roman"/>
    </w:rPr>
  </w:style>
  <w:style w:type="paragraph" w:styleId="Footer">
    <w:name w:val="footer"/>
    <w:basedOn w:val="Normal"/>
    <w:link w:val="FooterChar"/>
    <w:uiPriority w:val="99"/>
    <w:unhideWhenUsed/>
    <w:rsid w:val="00F37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CD8"/>
    <w:rPr>
      <w:rFonts w:ascii="Times New Roman" w:hAnsi="Times New Roman"/>
    </w:rPr>
  </w:style>
  <w:style w:type="paragraph" w:styleId="BalloonText">
    <w:name w:val="Balloon Text"/>
    <w:basedOn w:val="Normal"/>
    <w:link w:val="BalloonTextChar"/>
    <w:uiPriority w:val="99"/>
    <w:semiHidden/>
    <w:unhideWhenUsed/>
    <w:rsid w:val="00160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C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42E"/>
    <w:rPr>
      <w:rFonts w:ascii="Times New Roman" w:hAnsi="Times New Roman"/>
    </w:rPr>
  </w:style>
  <w:style w:type="paragraph" w:styleId="Heading1">
    <w:name w:val="heading 1"/>
    <w:basedOn w:val="Normal"/>
    <w:next w:val="Normal"/>
    <w:link w:val="Heading1Char"/>
    <w:uiPriority w:val="9"/>
    <w:qFormat/>
    <w:rsid w:val="005E642E"/>
    <w:pPr>
      <w:keepNext/>
      <w:keepLines/>
      <w:spacing w:before="480" w:after="0"/>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42E"/>
    <w:rPr>
      <w:rFonts w:asciiTheme="majorHAnsi" w:eastAsiaTheme="majorEastAsia" w:hAnsiTheme="majorHAnsi" w:cstheme="majorBidi"/>
      <w:b/>
      <w:bCs/>
      <w:color w:val="000000" w:themeColor="text1"/>
      <w:sz w:val="28"/>
      <w:szCs w:val="28"/>
    </w:rPr>
  </w:style>
  <w:style w:type="table" w:styleId="TableGrid">
    <w:name w:val="Table Grid"/>
    <w:basedOn w:val="TableNormal"/>
    <w:uiPriority w:val="59"/>
    <w:rsid w:val="00F87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78AC"/>
    <w:pPr>
      <w:ind w:left="720"/>
      <w:contextualSpacing/>
    </w:pPr>
  </w:style>
  <w:style w:type="paragraph" w:styleId="Header">
    <w:name w:val="header"/>
    <w:basedOn w:val="Normal"/>
    <w:link w:val="HeaderChar"/>
    <w:uiPriority w:val="99"/>
    <w:unhideWhenUsed/>
    <w:rsid w:val="00F37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CD8"/>
    <w:rPr>
      <w:rFonts w:ascii="Times New Roman" w:hAnsi="Times New Roman"/>
    </w:rPr>
  </w:style>
  <w:style w:type="paragraph" w:styleId="Footer">
    <w:name w:val="footer"/>
    <w:basedOn w:val="Normal"/>
    <w:link w:val="FooterChar"/>
    <w:uiPriority w:val="99"/>
    <w:unhideWhenUsed/>
    <w:rsid w:val="00F37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CD8"/>
    <w:rPr>
      <w:rFonts w:ascii="Times New Roman" w:hAnsi="Times New Roman"/>
    </w:rPr>
  </w:style>
  <w:style w:type="paragraph" w:styleId="BalloonText">
    <w:name w:val="Balloon Text"/>
    <w:basedOn w:val="Normal"/>
    <w:link w:val="BalloonTextChar"/>
    <w:uiPriority w:val="99"/>
    <w:semiHidden/>
    <w:unhideWhenUsed/>
    <w:rsid w:val="00160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C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3C3"/>
    <w:rsid w:val="003173C3"/>
    <w:rsid w:val="003764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045095FC0A4E309A80267AAF13242B">
    <w:name w:val="38045095FC0A4E309A80267AAF13242B"/>
    <w:rsid w:val="003173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045095FC0A4E309A80267AAF13242B">
    <w:name w:val="38045095FC0A4E309A80267AAF13242B"/>
    <w:rsid w:val="003173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363</Words>
  <Characters>2071</Characters>
  <Application>Microsoft Office Word</Application>
  <DocSecurity>0</DocSecurity>
  <Lines>17</Lines>
  <Paragraphs>4</Paragraphs>
  <ScaleCrop>false</ScaleCrop>
  <Company>Department of Computer Sciences</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gnishida</dc:creator>
  <cp:lastModifiedBy>gnishida</cp:lastModifiedBy>
  <cp:revision>28</cp:revision>
  <dcterms:created xsi:type="dcterms:W3CDTF">2014-11-24T17:28:00Z</dcterms:created>
  <dcterms:modified xsi:type="dcterms:W3CDTF">2014-11-24T23:23:00Z</dcterms:modified>
</cp:coreProperties>
</file>