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何有栋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5F29228B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2020-07-06T12:24:54Z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