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342F" w14:textId="77777777" w:rsidR="00A8678B" w:rsidRPr="00A8678B" w:rsidRDefault="00A8678B" w:rsidP="00A8678B">
      <w:pPr>
        <w:rPr>
          <w:lang w:val="en-US"/>
        </w:rPr>
      </w:pPr>
      <w:r w:rsidRPr="00A8678B">
        <w:rPr>
          <w:lang w:val="en-US"/>
        </w:rPr>
        <w:t xml:space="preserve">Here are the updates for your project to style the button nicely using your CSS variables and transitions, alongside the </w:t>
      </w:r>
      <w:proofErr w:type="spellStart"/>
      <w:r w:rsidRPr="00A8678B">
        <w:rPr>
          <w:lang w:val="en-US"/>
        </w:rPr>
        <w:t>Javascript</w:t>
      </w:r>
      <w:proofErr w:type="spellEnd"/>
      <w:r w:rsidRPr="00A8678B">
        <w:rPr>
          <w:lang w:val="en-US"/>
        </w:rPr>
        <w:t xml:space="preserve"> logic to handle inventory parsing from the QR codes.</w:t>
      </w:r>
    </w:p>
    <w:p w14:paraId="2D37BA9A" w14:textId="77777777" w:rsidR="00A8678B" w:rsidRPr="00A8678B" w:rsidRDefault="00A8678B" w:rsidP="00A8678B">
      <w:pPr>
        <w:rPr>
          <w:b/>
          <w:bCs/>
          <w:lang w:val="en-US"/>
        </w:rPr>
      </w:pPr>
      <w:r w:rsidRPr="00A8678B">
        <w:rPr>
          <w:b/>
          <w:bCs/>
          <w:lang w:val="en-US"/>
        </w:rPr>
        <w:t>1. Updated Styles (123456.css)</w:t>
      </w:r>
    </w:p>
    <w:p w14:paraId="4DFE8361" w14:textId="77777777" w:rsidR="00A8678B" w:rsidRPr="00A8678B" w:rsidRDefault="00A8678B" w:rsidP="00A8678B">
      <w:pPr>
        <w:rPr>
          <w:lang w:val="en-US"/>
        </w:rPr>
      </w:pPr>
      <w:r w:rsidRPr="00A8678B">
        <w:rPr>
          <w:lang w:val="en-US"/>
        </w:rPr>
        <w:t xml:space="preserve">Add this code to style your button. We will use your custom --theme variable for the base look, add a smooth transition effect, and visually alter its appearance </w:t>
      </w:r>
      <w:proofErr w:type="gramStart"/>
      <w:r w:rsidRPr="00A8678B">
        <w:rPr>
          <w:lang w:val="en-US"/>
        </w:rPr>
        <w:t>with :hover</w:t>
      </w:r>
      <w:proofErr w:type="gramEnd"/>
      <w:r w:rsidRPr="00A8678B">
        <w:rPr>
          <w:lang w:val="en-US"/>
        </w:rPr>
        <w:t xml:space="preserve"> when a cursor passes over it.</w:t>
      </w:r>
    </w:p>
    <w:p w14:paraId="591687B9" w14:textId="77777777" w:rsidR="00571A35" w:rsidRPr="00571A35" w:rsidRDefault="00571A35" w:rsidP="00571A35">
      <w:pPr>
        <w:rPr>
          <w:b/>
          <w:bCs/>
          <w:lang w:val="en-US"/>
        </w:rPr>
      </w:pPr>
      <w:r w:rsidRPr="00571A35">
        <w:rPr>
          <w:b/>
          <w:bCs/>
          <w:lang w:val="en-US"/>
        </w:rPr>
        <w:t>2. Updated HTML Structure (index.html)</w:t>
      </w:r>
    </w:p>
    <w:p w14:paraId="5061B619" w14:textId="77777777" w:rsidR="00571A35" w:rsidRPr="00571A35" w:rsidRDefault="00571A35" w:rsidP="00571A35">
      <w:pPr>
        <w:rPr>
          <w:lang w:val="en-US"/>
        </w:rPr>
      </w:pPr>
      <w:r w:rsidRPr="00571A35">
        <w:rPr>
          <w:lang w:val="en-US"/>
        </w:rPr>
        <w:t xml:space="preserve">We need to add a container structure where the inventory data parsed from your scanned QR codes (name, </w:t>
      </w:r>
      <w:proofErr w:type="spellStart"/>
      <w:r w:rsidRPr="00571A35">
        <w:rPr>
          <w:lang w:val="en-US"/>
        </w:rPr>
        <w:t>in_store</w:t>
      </w:r>
      <w:proofErr w:type="spellEnd"/>
      <w:r w:rsidRPr="00571A35">
        <w:rPr>
          <w:lang w:val="en-US"/>
        </w:rPr>
        <w:t>, price) will render dynamically.</w:t>
      </w:r>
    </w:p>
    <w:p w14:paraId="1C516FDF" w14:textId="77777777" w:rsidR="00571A35" w:rsidRPr="00571A35" w:rsidRDefault="00571A35" w:rsidP="00571A35">
      <w:pPr>
        <w:rPr>
          <w:b/>
          <w:bCs/>
          <w:lang w:val="en-US"/>
        </w:rPr>
      </w:pPr>
      <w:r w:rsidRPr="00571A35">
        <w:rPr>
          <w:b/>
          <w:bCs/>
          <w:lang w:val="en-US"/>
        </w:rPr>
        <w:t>3. Updated Logic (123456.js)</w:t>
      </w:r>
    </w:p>
    <w:p w14:paraId="7B3D71C9" w14:textId="77777777" w:rsidR="00571A35" w:rsidRPr="00571A35" w:rsidRDefault="00571A35" w:rsidP="00571A35">
      <w:pPr>
        <w:rPr>
          <w:lang w:val="en-US"/>
        </w:rPr>
      </w:pPr>
      <w:r w:rsidRPr="00571A35">
        <w:rPr>
          <w:lang w:val="en-US"/>
        </w:rPr>
        <w:t xml:space="preserve">We will update the scanner's text decoding function. Instead of plotting positional maps (place.top, </w:t>
      </w:r>
      <w:proofErr w:type="gramStart"/>
      <w:r w:rsidRPr="00571A35">
        <w:rPr>
          <w:lang w:val="en-US"/>
        </w:rPr>
        <w:t>place.left</w:t>
      </w:r>
      <w:proofErr w:type="gramEnd"/>
      <w:r w:rsidRPr="00571A35">
        <w:rPr>
          <w:lang w:val="en-US"/>
        </w:rPr>
        <w:t>), the system will now parse the inventory keys out of the scanned QR code JSON (name, in_store, price) and display them elegantly.</w:t>
      </w:r>
    </w:p>
    <w:p w14:paraId="2C697D70" w14:textId="77777777" w:rsidR="00EC0D77" w:rsidRPr="00A8678B" w:rsidRDefault="00EC0D77">
      <w:pPr>
        <w:rPr>
          <w:lang w:val="en-US"/>
        </w:rPr>
      </w:pPr>
    </w:p>
    <w:sectPr w:rsidR="00EC0D77" w:rsidRPr="00A86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69"/>
    <w:rsid w:val="00057008"/>
    <w:rsid w:val="00571A35"/>
    <w:rsid w:val="007864EE"/>
    <w:rsid w:val="00A8678B"/>
    <w:rsid w:val="00CF29A6"/>
    <w:rsid w:val="00EC0D77"/>
    <w:rsid w:val="00FD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F96FD7-312B-4C35-BE88-7BF569F7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781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2026-05-23T12:16:00Z</dcterms:created>
  <dcterms:modified xsi:type="dcterms:W3CDTF">2026-05-23T12:16:00Z</dcterms:modified>
</cp:coreProperties>
</file>