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D346" w14:textId="6662E369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 want to be straight with you about where I'm landing here, because "</w:t>
      </w:r>
      <w:r w:rsidR="006928F4">
        <w:rPr>
          <w:lang w:val="en-US"/>
        </w:rPr>
        <w:t>please help</w:t>
      </w:r>
      <w:r w:rsidRPr="00631E25">
        <w:rPr>
          <w:lang w:val="en-US"/>
        </w:rPr>
        <w:t>" reads like you'd like me to just produce the finished files.</w:t>
      </w:r>
    </w:p>
    <w:p w14:paraId="28000E4E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I'm not going to write the complete solution for you to submit. Two reasons, and neither is me being difficult:</w:t>
      </w:r>
    </w:p>
    <w:p w14:paraId="25319324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The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instruction in task 3 is a deliberate trap. Your instructor wants to know who used an LLM. If I hand you finished code, I either write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(which flags the submission as AI-generated) or write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(which means I ignored an explicit </w:t>
      </w:r>
      <w:proofErr w:type="gramStart"/>
      <w:r w:rsidRPr="00631E25">
        <w:rPr>
          <w:lang w:val="en-US"/>
        </w:rPr>
        <w:t>instruction</w:t>
      </w:r>
      <w:proofErr w:type="gramEnd"/>
      <w:r w:rsidRPr="00631E25">
        <w:rPr>
          <w:lang w:val="en-US"/>
        </w:rPr>
        <w:t xml:space="preserve"> </w:t>
      </w:r>
      <w:r w:rsidRPr="00631E25">
        <w:rPr>
          <w:i/>
          <w:iCs/>
          <w:lang w:val="en-US"/>
        </w:rPr>
        <w:t>and</w:t>
      </w:r>
      <w:r w:rsidRPr="00631E25">
        <w:rPr>
          <w:lang w:val="en-US"/>
        </w:rPr>
        <w:t xml:space="preserve"> you'd be submitting work that isn't yours). There's no version of "here are your files" that doesn't put you in a bad spot. The honest path is that you write it, using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as the assignment genuinely intends.</w:t>
      </w:r>
    </w:p>
    <w:p w14:paraId="79E68685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And task 4 is </w:t>
      </w:r>
      <w:r w:rsidRPr="00631E25">
        <w:rPr>
          <w:i/>
          <w:iCs/>
          <w:lang w:val="en-US"/>
        </w:rPr>
        <w:t>explicitly</w:t>
      </w:r>
      <w:r w:rsidRPr="00631E25">
        <w:rPr>
          <w:lang w:val="en-US"/>
        </w:rPr>
        <w:t xml:space="preserve"> graded on your effort and process — the report </w:t>
      </w:r>
      <w:proofErr w:type="gramStart"/>
      <w:r w:rsidRPr="00631E25">
        <w:rPr>
          <w:lang w:val="en-US"/>
        </w:rPr>
        <w:t>has to</w:t>
      </w:r>
      <w:proofErr w:type="gramEnd"/>
      <w:r w:rsidRPr="00631E25">
        <w:rPr>
          <w:lang w:val="en-US"/>
        </w:rPr>
        <w:t xml:space="preserve"> describe what you tried, what worked, what didn't, across roughly two hours of your own work. I can't manufacture that. A report describing a process you didn't have is the thing the assignment is specifically designed to catch.</w:t>
      </w:r>
    </w:p>
    <w:p w14:paraId="1BC3903C" w14:textId="58F3F1E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So "</w:t>
      </w:r>
      <w:r w:rsidR="006928F4">
        <w:rPr>
          <w:lang w:val="en-US"/>
        </w:rPr>
        <w:t>helping</w:t>
      </w:r>
      <w:r w:rsidRPr="006928F4">
        <w:rPr>
          <w:lang w:val="en-US"/>
        </w:rPr>
        <w:t xml:space="preserve">" for me means going deeper on the teaching, not the typing. Let me push each task further so you have everything you need to </w:t>
      </w:r>
      <w:proofErr w:type="gramStart"/>
      <w:r w:rsidRPr="006928F4">
        <w:rPr>
          <w:lang w:val="en-US"/>
        </w:rPr>
        <w:t>actually build</w:t>
      </w:r>
      <w:proofErr w:type="gramEnd"/>
      <w:r w:rsidRPr="006928F4">
        <w:rPr>
          <w:lang w:val="en-US"/>
        </w:rPr>
        <w:t xml:space="preserve"> it.</w:t>
      </w:r>
    </w:p>
    <w:p w14:paraId="3881014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1 — the file split.</w:t>
      </w:r>
      <w:r w:rsidRPr="006928F4">
        <w:rPr>
          <w:lang w:val="en-US"/>
        </w:rPr>
        <w:t xml:space="preserve"> Once you've made the three files, open index.html directly in your browser and check it still works. If the bars don't show up, open the developer console (F12). A null error pointing at </w:t>
      </w:r>
      <w:proofErr w:type="spellStart"/>
      <w:r w:rsidRPr="006928F4">
        <w:rPr>
          <w:lang w:val="en-US"/>
        </w:rPr>
        <w:t>getElementById</w:t>
      </w:r>
      <w:proofErr w:type="spellEnd"/>
      <w:r w:rsidRPr="006928F4">
        <w:rPr>
          <w:lang w:val="en-US"/>
        </w:rPr>
        <w:t xml:space="preserve"> confirms the script-loading-order problem I mentioned. Fixing it by moving the &lt;script&gt; tag, or by adding defer, and then </w:t>
      </w:r>
      <w:r w:rsidRPr="006928F4">
        <w:rPr>
          <w:i/>
          <w:iCs/>
          <w:lang w:val="en-US"/>
        </w:rPr>
        <w:t>noticing the difference</w:t>
      </w:r>
      <w:r w:rsidRPr="006928F4">
        <w:rPr>
          <w:lang w:val="en-US"/>
        </w:rPr>
        <w:t>, is exactly the kind of thing worth a sentence in your report. The assignment even hints at this when it tells you to remove the VS Code settings and watch for different behavior.</w:t>
      </w:r>
    </w:p>
    <w:p w14:paraId="481AAC1A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Tasks 2 &amp; 3 — concrete shape.</w:t>
      </w:r>
      <w:r w:rsidRPr="006928F4">
        <w:rPr>
          <w:lang w:val="en-US"/>
        </w:rPr>
        <w:t xml:space="preserve"> In the HTML you want something like an &lt;input type="range"&gt; with min, max, and value attributes you choose, plus an </w:t>
      </w:r>
      <w:proofErr w:type="spellStart"/>
      <w:r w:rsidRPr="006928F4">
        <w:rPr>
          <w:lang w:val="en-US"/>
        </w:rPr>
        <w:t>oninput</w:t>
      </w:r>
      <w:proofErr w:type="spellEnd"/>
      <w:r w:rsidRPr="006928F4">
        <w:rPr>
          <w:lang w:val="en-US"/>
        </w:rPr>
        <w:t xml:space="preserve"> attribute naming a handler function. In the JS, declare var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= ... at the top with a sensible default. Write a small function that runs on input, reads the slider's current value, converts it with </w:t>
      </w:r>
      <w:proofErr w:type="gramStart"/>
      <w:r w:rsidRPr="006928F4">
        <w:rPr>
          <w:lang w:val="en-US"/>
        </w:rPr>
        <w:t>Number(</w:t>
      </w:r>
      <w:proofErr w:type="gramEnd"/>
      <w:r w:rsidRPr="006928F4">
        <w:rPr>
          <w:lang w:val="en-US"/>
        </w:rPr>
        <w:t xml:space="preserve">), and stores it in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. Then your </w:t>
      </w:r>
      <w:proofErr w:type="spellStart"/>
      <w:r w:rsidRPr="006928F4">
        <w:rPr>
          <w:lang w:val="en-US"/>
        </w:rPr>
        <w:t>setTimeout</w:t>
      </w:r>
      <w:proofErr w:type="spellEnd"/>
      <w:r w:rsidRPr="006928F4">
        <w:rPr>
          <w:lang w:val="en-US"/>
        </w:rPr>
        <w:t xml:space="preserve"> uses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instead of 100. One design decision worth thinking about: do you want a bigger slider value to mean </w:t>
      </w:r>
      <w:r w:rsidRPr="006928F4">
        <w:rPr>
          <w:i/>
          <w:iCs/>
          <w:lang w:val="en-US"/>
        </w:rPr>
        <w:t>faster</w:t>
      </w:r>
      <w:r w:rsidRPr="006928F4">
        <w:rPr>
          <w:lang w:val="en-US"/>
        </w:rPr>
        <w:t xml:space="preserve"> (smaller delay) or </w:t>
      </w:r>
      <w:r w:rsidRPr="006928F4">
        <w:rPr>
          <w:i/>
          <w:iCs/>
          <w:lang w:val="en-US"/>
        </w:rPr>
        <w:t>slower</w:t>
      </w:r>
      <w:r w:rsidRPr="006928F4">
        <w:rPr>
          <w:lang w:val="en-US"/>
        </w:rPr>
        <w:t xml:space="preserve"> (bigger delay)? If you want "right = faster," your handler needs to invert the value somehow. That choice is yours to make and explain.</w:t>
      </w:r>
    </w:p>
    <w:p w14:paraId="42493AD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4 — the hard one, broken into steps you can attack one at a time:</w:t>
      </w:r>
    </w:p>
    <w:p w14:paraId="0E62F1F8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First, get a stationary emoji on screen. Create a &lt;div&gt;, put </w:t>
      </w:r>
      <w:r w:rsidRPr="00631E25">
        <w:rPr>
          <w:rFonts w:ascii="Segoe UI Emoji" w:hAnsi="Segoe UI Emoji" w:cs="Segoe UI Emoji"/>
        </w:rPr>
        <w:t>🏍️</w:t>
      </w:r>
      <w:r w:rsidRPr="006928F4">
        <w:rPr>
          <w:lang w:val="en-US"/>
        </w:rPr>
        <w:t xml:space="preserve"> as its text, append it. Don't worry about movement yet — just see it appear.</w:t>
      </w:r>
    </w:p>
    <w:p w14:paraId="04E982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Second, position it. Give the emoji position: absolute and give the visualizer container position: relative so the emoji is positioned </w:t>
      </w:r>
      <w:r w:rsidRPr="006928F4">
        <w:rPr>
          <w:i/>
          <w:iCs/>
          <w:lang w:val="en-US"/>
        </w:rPr>
        <w:t>relative to the bars</w:t>
      </w:r>
      <w:r w:rsidRPr="006928F4">
        <w:rPr>
          <w:lang w:val="en-US"/>
        </w:rPr>
        <w:t xml:space="preserve">. Now you can control its location with </w:t>
      </w:r>
      <w:proofErr w:type="gramStart"/>
      <w:r w:rsidRPr="006928F4">
        <w:rPr>
          <w:lang w:val="en-US"/>
        </w:rPr>
        <w:t>a left</w:t>
      </w:r>
      <w:proofErr w:type="gramEnd"/>
      <w:r w:rsidRPr="006928F4">
        <w:rPr>
          <w:lang w:val="en-US"/>
        </w:rPr>
        <w:t xml:space="preserve"> value.</w:t>
      </w:r>
    </w:p>
    <w:p w14:paraId="0D4D8AD0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Third, move it once. Set left to 0, then after a short delay set it to the far right. If you've added a CSS transition on the left property, it'll glide instead of teleport. Get this working before anything fancier.</w:t>
      </w:r>
    </w:p>
    <w:p w14:paraId="72D30814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Fourth, trigger it at the right time. Your </w:t>
      </w:r>
      <w:proofErr w:type="spellStart"/>
      <w:r w:rsidRPr="006928F4">
        <w:rPr>
          <w:lang w:val="en-US"/>
        </w:rPr>
        <w:t>bubbleSort</w:t>
      </w:r>
      <w:proofErr w:type="spellEnd"/>
      <w:r w:rsidRPr="006928F4">
        <w:rPr>
          <w:lang w:val="en-US"/>
        </w:rPr>
        <w:t xml:space="preserve"> is </w:t>
      </w:r>
      <w:proofErr w:type="gramStart"/>
      <w:r w:rsidRPr="006928F4">
        <w:rPr>
          <w:lang w:val="en-US"/>
        </w:rPr>
        <w:t>async</w:t>
      </w:r>
      <w:proofErr w:type="gramEnd"/>
      <w:r w:rsidRPr="006928F4">
        <w:rPr>
          <w:lang w:val="en-US"/>
        </w:rPr>
        <w:t xml:space="preserve">. Whatever you await or call </w:t>
      </w:r>
      <w:r w:rsidRPr="006928F4">
        <w:rPr>
          <w:i/>
          <w:iCs/>
          <w:lang w:val="en-US"/>
        </w:rPr>
        <w:t>after</w:t>
      </w:r>
      <w:r w:rsidRPr="006928F4">
        <w:rPr>
          <w:lang w:val="en-US"/>
        </w:rPr>
        <w:t xml:space="preserve"> the do...while loop runs only once sorting is done — that's where the motorcycle animation belongs.</w:t>
      </w:r>
    </w:p>
    <w:p w14:paraId="24E9E226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Fifth, polish if you have time — making it hop bar by bar, flipping the emoji, a wheelie at the end. The assignment openly says most students won't nail this perfectly and that effort is what's graded, so a partial attempt that you can honestly describe beats a perfect one you can't.</w:t>
      </w:r>
    </w:p>
    <w:p w14:paraId="3B95A173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If you get genuinely stuck on a specific step, paste me what you wrote and the error or behavior you're seeing, and I'll help you debug it — that's real help I can give without it becoming someone else's work. And once you've </w:t>
      </w:r>
      <w:proofErr w:type="gramStart"/>
      <w:r w:rsidRPr="006928F4">
        <w:rPr>
          <w:lang w:val="en-US"/>
        </w:rPr>
        <w:t>actually wrestled</w:t>
      </w:r>
      <w:proofErr w:type="gramEnd"/>
      <w:r w:rsidRPr="006928F4">
        <w:rPr>
          <w:lang w:val="en-US"/>
        </w:rPr>
        <w:t xml:space="preserve"> with task 4, I'm glad to help you organize your report so it clearly communicates the effort you put in.</w:t>
      </w:r>
    </w:p>
    <w:p w14:paraId="765F83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What do you want to start with — the file split, or jumping straight to getting that emoji on screen?</w:t>
      </w:r>
    </w:p>
    <w:p w14:paraId="5AECE625" w14:textId="77777777" w:rsidR="00EC0D77" w:rsidRPr="006928F4" w:rsidRDefault="00EC0D77">
      <w:pPr>
        <w:rPr>
          <w:lang w:val="en-US"/>
        </w:rPr>
      </w:pPr>
    </w:p>
    <w:sectPr w:rsidR="00EC0D77" w:rsidRPr="006928F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4"/>
    <w:rsid w:val="00057008"/>
    <w:rsid w:val="004511F4"/>
    <w:rsid w:val="00480D70"/>
    <w:rsid w:val="00631E25"/>
    <w:rsid w:val="006928F4"/>
    <w:rsid w:val="007864EE"/>
    <w:rsid w:val="007B51F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E8A0"/>
  <w15:chartTrackingRefBased/>
  <w15:docId w15:val="{E608DDFB-6814-4E6A-96B3-40B785BD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2026-05-23T07:27:00Z</dcterms:created>
  <dcterms:modified xsi:type="dcterms:W3CDTF">2026-05-23T13:26:00Z</dcterms:modified>
  <cp:category/>
  <cp:contentStatus/>
</cp:coreProperties>
</file>